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06E1" w14:textId="473AD0E3" w:rsidR="000000FF" w:rsidRDefault="001C6035" w:rsidP="000000FF">
      <w:pPr>
        <w:ind w:lef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DIGITAL CONTENT 7</w:t>
      </w:r>
    </w:p>
    <w:p w14:paraId="720795C4" w14:textId="77777777" w:rsidR="000000FF" w:rsidRDefault="000000FF" w:rsidP="000000FF">
      <w:pPr>
        <w:ind w:left="-90"/>
        <w:rPr>
          <w:rFonts w:ascii="Arial" w:hAnsi="Arial" w:cs="Arial"/>
          <w:b/>
        </w:rPr>
      </w:pPr>
    </w:p>
    <w:p w14:paraId="28096A9A" w14:textId="31451C62" w:rsidR="000000FF" w:rsidRDefault="00C905DA" w:rsidP="000000FF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>Table</w:t>
      </w:r>
      <w:r w:rsidR="000000FF" w:rsidRPr="000000FF">
        <w:rPr>
          <w:rFonts w:ascii="Arial" w:hAnsi="Arial" w:cs="Arial"/>
        </w:rPr>
        <w:t xml:space="preserve"> </w:t>
      </w:r>
      <w:r w:rsidR="005D276D">
        <w:rPr>
          <w:rFonts w:ascii="Arial" w:hAnsi="Arial" w:cs="Arial"/>
        </w:rPr>
        <w:t xml:space="preserve">1 </w:t>
      </w:r>
      <w:r w:rsidR="006C350F">
        <w:rPr>
          <w:rFonts w:ascii="Arial" w:hAnsi="Arial" w:cs="Arial"/>
        </w:rPr>
        <w:t>–</w:t>
      </w:r>
      <w:r w:rsidR="000000FF" w:rsidRPr="000000FF">
        <w:rPr>
          <w:rFonts w:ascii="Arial" w:hAnsi="Arial" w:cs="Arial"/>
        </w:rPr>
        <w:t xml:space="preserve"> </w:t>
      </w:r>
      <w:r w:rsidR="006C350F">
        <w:rPr>
          <w:rFonts w:ascii="Arial" w:hAnsi="Arial" w:cs="Arial"/>
        </w:rPr>
        <w:t>In-hospital follow-up (</w:t>
      </w:r>
      <w:r w:rsidR="006C350F" w:rsidRPr="00501759">
        <w:rPr>
          <w:rFonts w:ascii="Arial" w:hAnsi="Arial" w:cs="Arial"/>
          <w:bCs/>
          <w:color w:val="000000"/>
        </w:rPr>
        <w:t>n= 71</w:t>
      </w:r>
      <w:r w:rsidR="006C350F">
        <w:rPr>
          <w:rFonts w:ascii="Arial" w:hAnsi="Arial" w:cs="Arial"/>
          <w:bCs/>
          <w:color w:val="000000"/>
        </w:rPr>
        <w:t xml:space="preserve"> patients</w:t>
      </w:r>
      <w:r w:rsidR="006C350F" w:rsidRPr="00501759">
        <w:rPr>
          <w:rFonts w:ascii="Arial" w:hAnsi="Arial" w:cs="Arial"/>
          <w:bCs/>
          <w:color w:val="000000"/>
        </w:rPr>
        <w:t>)</w:t>
      </w:r>
    </w:p>
    <w:p w14:paraId="0C4B6D17" w14:textId="77777777" w:rsidR="000000FF" w:rsidRPr="002A6623" w:rsidRDefault="000000FF" w:rsidP="000000FF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4389"/>
        <w:gridCol w:w="2218"/>
        <w:gridCol w:w="2249"/>
      </w:tblGrid>
      <w:tr w:rsidR="006C350F" w:rsidRPr="00501759" w14:paraId="1C3F796D" w14:textId="77777777" w:rsidTr="006C350F">
        <w:trPr>
          <w:trHeight w:val="772"/>
        </w:trPr>
        <w:tc>
          <w:tcPr>
            <w:tcW w:w="247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A4C859" w14:textId="4642BB0C" w:rsidR="006C350F" w:rsidRPr="00501759" w:rsidRDefault="006C350F" w:rsidP="00696C0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A6D2A1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759">
              <w:rPr>
                <w:rFonts w:ascii="Arial" w:hAnsi="Arial" w:cs="Arial"/>
                <w:bCs/>
                <w:color w:val="000000"/>
              </w:rPr>
              <w:t>Control</w:t>
            </w:r>
            <w:r>
              <w:rPr>
                <w:rFonts w:ascii="Arial" w:hAnsi="Arial" w:cs="Arial"/>
                <w:bCs/>
                <w:color w:val="000000"/>
              </w:rPr>
              <w:t xml:space="preserve"> group</w:t>
            </w:r>
          </w:p>
          <w:p w14:paraId="1AEB2B3B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01759">
              <w:rPr>
                <w:rFonts w:ascii="Arial" w:hAnsi="Arial" w:cs="Arial"/>
                <w:bCs/>
                <w:color w:val="000000"/>
              </w:rPr>
              <w:t>(n=35)</w:t>
            </w:r>
          </w:p>
        </w:tc>
        <w:tc>
          <w:tcPr>
            <w:tcW w:w="1270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E62783" w14:textId="77777777" w:rsidR="006C350F" w:rsidRPr="00E13971" w:rsidRDefault="006C350F" w:rsidP="00696C0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13971">
              <w:rPr>
                <w:rFonts w:ascii="Arial" w:hAnsi="Arial" w:cs="Arial"/>
                <w:bCs/>
                <w:color w:val="000000"/>
              </w:rPr>
              <w:t>Treatment</w:t>
            </w:r>
            <w:r w:rsidRPr="00B91DE2">
              <w:rPr>
                <w:rFonts w:ascii="Arial" w:hAnsi="Arial" w:cs="Arial"/>
                <w:bCs/>
                <w:dstrike/>
                <w:color w:val="000000"/>
              </w:rPr>
              <w:t xml:space="preserve"> </w:t>
            </w:r>
            <w:r w:rsidRPr="00E13971">
              <w:rPr>
                <w:rFonts w:ascii="Arial" w:hAnsi="Arial" w:cs="Arial"/>
                <w:bCs/>
                <w:color w:val="000000"/>
              </w:rPr>
              <w:t>group (n=36)</w:t>
            </w:r>
          </w:p>
        </w:tc>
      </w:tr>
      <w:tr w:rsidR="006C350F" w:rsidRPr="00501759" w14:paraId="1208FD3D" w14:textId="77777777" w:rsidTr="006C350F">
        <w:trPr>
          <w:trHeight w:val="338"/>
        </w:trPr>
        <w:tc>
          <w:tcPr>
            <w:tcW w:w="2478" w:type="pct"/>
            <w:vAlign w:val="center"/>
          </w:tcPr>
          <w:p w14:paraId="4A221CF2" w14:textId="77777777" w:rsidR="006C350F" w:rsidRPr="00501759" w:rsidRDefault="006C350F" w:rsidP="00696C07">
            <w:pPr>
              <w:rPr>
                <w:rFonts w:ascii="Arial" w:hAnsi="Arial" w:cs="Arial"/>
                <w:bCs/>
                <w:color w:val="000000"/>
              </w:rPr>
            </w:pPr>
            <w:r w:rsidRPr="00501759">
              <w:rPr>
                <w:rFonts w:ascii="Arial" w:hAnsi="Arial" w:cs="Arial"/>
                <w:bCs/>
                <w:color w:val="000000"/>
              </w:rPr>
              <w:t>ICU Dead, No. (%)</w:t>
            </w:r>
          </w:p>
        </w:tc>
        <w:tc>
          <w:tcPr>
            <w:tcW w:w="1252" w:type="pct"/>
            <w:tcBorders>
              <w:left w:val="nil"/>
              <w:right w:val="nil"/>
            </w:tcBorders>
            <w:vAlign w:val="center"/>
          </w:tcPr>
          <w:p w14:paraId="19BD3B4B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12 (34)</w:t>
            </w:r>
          </w:p>
        </w:tc>
        <w:tc>
          <w:tcPr>
            <w:tcW w:w="1270" w:type="pct"/>
            <w:vAlign w:val="center"/>
          </w:tcPr>
          <w:p w14:paraId="0B987BC0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9 (25)</w:t>
            </w:r>
          </w:p>
        </w:tc>
      </w:tr>
      <w:tr w:rsidR="006C350F" w:rsidRPr="00501759" w14:paraId="5C8E6AF9" w14:textId="77777777" w:rsidTr="006C350F">
        <w:trPr>
          <w:trHeight w:val="338"/>
        </w:trPr>
        <w:tc>
          <w:tcPr>
            <w:tcW w:w="2478" w:type="pct"/>
            <w:vAlign w:val="center"/>
          </w:tcPr>
          <w:p w14:paraId="7DE7CE1F" w14:textId="77777777" w:rsidR="006C350F" w:rsidRPr="00501759" w:rsidRDefault="006C350F" w:rsidP="00696C07">
            <w:pPr>
              <w:rPr>
                <w:rFonts w:ascii="Arial" w:hAnsi="Arial" w:cs="Arial"/>
                <w:bCs/>
                <w:color w:val="000000"/>
              </w:rPr>
            </w:pPr>
            <w:r w:rsidRPr="00501759">
              <w:rPr>
                <w:rFonts w:ascii="Arial" w:hAnsi="Arial" w:cs="Arial"/>
                <w:bCs/>
                <w:color w:val="000000"/>
              </w:rPr>
              <w:t>Hospital Dead, No. (%)</w:t>
            </w:r>
          </w:p>
        </w:tc>
        <w:tc>
          <w:tcPr>
            <w:tcW w:w="1252" w:type="pct"/>
            <w:vAlign w:val="center"/>
          </w:tcPr>
          <w:p w14:paraId="40DB679C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12 (34)</w:t>
            </w:r>
          </w:p>
        </w:tc>
        <w:tc>
          <w:tcPr>
            <w:tcW w:w="1270" w:type="pct"/>
            <w:vAlign w:val="center"/>
          </w:tcPr>
          <w:p w14:paraId="3C229853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11 (31)</w:t>
            </w:r>
          </w:p>
        </w:tc>
      </w:tr>
      <w:tr w:rsidR="006C350F" w:rsidRPr="00501759" w14:paraId="1B944BC3" w14:textId="77777777" w:rsidTr="006C350F">
        <w:trPr>
          <w:trHeight w:val="338"/>
        </w:trPr>
        <w:tc>
          <w:tcPr>
            <w:tcW w:w="2478" w:type="pct"/>
            <w:vAlign w:val="center"/>
          </w:tcPr>
          <w:p w14:paraId="5EAAAB78" w14:textId="77777777" w:rsidR="006C350F" w:rsidRPr="00501759" w:rsidRDefault="006C350F" w:rsidP="00696C07">
            <w:pPr>
              <w:rPr>
                <w:rFonts w:ascii="Arial" w:hAnsi="Arial" w:cs="Arial"/>
                <w:bCs/>
                <w:color w:val="000000"/>
              </w:rPr>
            </w:pPr>
            <w:r w:rsidRPr="00501759">
              <w:rPr>
                <w:rFonts w:ascii="Arial" w:hAnsi="Arial" w:cs="Arial"/>
                <w:bCs/>
                <w:color w:val="000000"/>
              </w:rPr>
              <w:t>Ventilator-free days, median [IQR]</w:t>
            </w:r>
          </w:p>
        </w:tc>
        <w:tc>
          <w:tcPr>
            <w:tcW w:w="1252" w:type="pct"/>
            <w:tcBorders>
              <w:left w:val="nil"/>
              <w:right w:val="nil"/>
            </w:tcBorders>
            <w:vAlign w:val="center"/>
          </w:tcPr>
          <w:p w14:paraId="548112B4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17.1 [0 – 23.5]</w:t>
            </w:r>
          </w:p>
        </w:tc>
        <w:tc>
          <w:tcPr>
            <w:tcW w:w="1270" w:type="pct"/>
            <w:vAlign w:val="center"/>
          </w:tcPr>
          <w:p w14:paraId="76B763BF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16.5 [0 – 23.4]</w:t>
            </w:r>
          </w:p>
        </w:tc>
      </w:tr>
      <w:tr w:rsidR="006C350F" w:rsidRPr="00501759" w14:paraId="0E9AE6D6" w14:textId="77777777" w:rsidTr="006C350F">
        <w:trPr>
          <w:trHeight w:val="338"/>
        </w:trPr>
        <w:tc>
          <w:tcPr>
            <w:tcW w:w="2478" w:type="pct"/>
            <w:vAlign w:val="center"/>
          </w:tcPr>
          <w:p w14:paraId="232B4757" w14:textId="77777777" w:rsidR="006C350F" w:rsidRPr="00501759" w:rsidRDefault="006C350F" w:rsidP="00696C07">
            <w:pPr>
              <w:rPr>
                <w:rFonts w:ascii="Arial" w:hAnsi="Arial" w:cs="Arial"/>
                <w:bCs/>
                <w:color w:val="000000"/>
              </w:rPr>
            </w:pPr>
            <w:r w:rsidRPr="00501759">
              <w:rPr>
                <w:rFonts w:ascii="Arial" w:hAnsi="Arial" w:cs="Arial"/>
                <w:bCs/>
                <w:color w:val="000000"/>
              </w:rPr>
              <w:t>VAP, clinical diagnosis, No. (%)</w:t>
            </w:r>
          </w:p>
        </w:tc>
        <w:tc>
          <w:tcPr>
            <w:tcW w:w="1252" w:type="pct"/>
            <w:vAlign w:val="center"/>
          </w:tcPr>
          <w:p w14:paraId="4E5CA3BB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3 (9)</w:t>
            </w:r>
          </w:p>
        </w:tc>
        <w:tc>
          <w:tcPr>
            <w:tcW w:w="1270" w:type="pct"/>
            <w:vAlign w:val="center"/>
          </w:tcPr>
          <w:p w14:paraId="53020F94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4 (11)</w:t>
            </w:r>
          </w:p>
        </w:tc>
      </w:tr>
      <w:tr w:rsidR="006C350F" w:rsidRPr="00501759" w14:paraId="41424D08" w14:textId="77777777" w:rsidTr="006C350F">
        <w:trPr>
          <w:trHeight w:val="338"/>
        </w:trPr>
        <w:tc>
          <w:tcPr>
            <w:tcW w:w="2478" w:type="pct"/>
            <w:vAlign w:val="center"/>
          </w:tcPr>
          <w:p w14:paraId="67964A00" w14:textId="77777777" w:rsidR="006C350F" w:rsidRPr="00501759" w:rsidRDefault="006C350F" w:rsidP="00696C07">
            <w:pPr>
              <w:ind w:left="-18"/>
              <w:rPr>
                <w:rFonts w:ascii="Arial" w:hAnsi="Arial" w:cs="Arial"/>
                <w:bCs/>
                <w:color w:val="000000"/>
              </w:rPr>
            </w:pPr>
            <w:r w:rsidRPr="00501759">
              <w:rPr>
                <w:rFonts w:ascii="Arial" w:hAnsi="Arial" w:cs="Arial"/>
                <w:bCs/>
                <w:color w:val="000000"/>
              </w:rPr>
              <w:t>ICU Length of Stay, median [IQR]</w:t>
            </w:r>
          </w:p>
        </w:tc>
        <w:tc>
          <w:tcPr>
            <w:tcW w:w="1252" w:type="pct"/>
            <w:vAlign w:val="center"/>
          </w:tcPr>
          <w:p w14:paraId="0BA1CCED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13 [8.8 – 21]</w:t>
            </w:r>
          </w:p>
        </w:tc>
        <w:tc>
          <w:tcPr>
            <w:tcW w:w="1270" w:type="pct"/>
            <w:vAlign w:val="center"/>
          </w:tcPr>
          <w:p w14:paraId="593F5B4A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15.5 [8.1 – 22]</w:t>
            </w:r>
          </w:p>
        </w:tc>
      </w:tr>
      <w:tr w:rsidR="006C350F" w:rsidRPr="00501759" w14:paraId="3EBAF88B" w14:textId="77777777" w:rsidTr="006C350F">
        <w:trPr>
          <w:trHeight w:val="338"/>
        </w:trPr>
        <w:tc>
          <w:tcPr>
            <w:tcW w:w="2478" w:type="pct"/>
            <w:vAlign w:val="center"/>
          </w:tcPr>
          <w:p w14:paraId="2791FA5C" w14:textId="77777777" w:rsidR="006C350F" w:rsidRPr="00501759" w:rsidRDefault="006C350F" w:rsidP="00696C07">
            <w:pPr>
              <w:ind w:left="-18"/>
              <w:rPr>
                <w:rFonts w:ascii="Arial" w:hAnsi="Arial" w:cs="Arial"/>
                <w:bCs/>
                <w:color w:val="000000"/>
              </w:rPr>
            </w:pPr>
            <w:r w:rsidRPr="00501759">
              <w:rPr>
                <w:rFonts w:ascii="Arial" w:hAnsi="Arial" w:cs="Arial"/>
                <w:bCs/>
                <w:color w:val="000000"/>
              </w:rPr>
              <w:t>Hospital Length of Stay, median [IQR]</w:t>
            </w:r>
          </w:p>
        </w:tc>
        <w:tc>
          <w:tcPr>
            <w:tcW w:w="1252" w:type="pct"/>
            <w:tcBorders>
              <w:left w:val="nil"/>
              <w:right w:val="nil"/>
            </w:tcBorders>
            <w:vAlign w:val="center"/>
          </w:tcPr>
          <w:p w14:paraId="263E55B8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21 [12 – 30]</w:t>
            </w:r>
          </w:p>
        </w:tc>
        <w:tc>
          <w:tcPr>
            <w:tcW w:w="1270" w:type="pct"/>
            <w:vAlign w:val="center"/>
          </w:tcPr>
          <w:p w14:paraId="406B3375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22.5 [13.9 – 36]</w:t>
            </w:r>
          </w:p>
        </w:tc>
      </w:tr>
      <w:tr w:rsidR="006C350F" w:rsidRPr="00501759" w14:paraId="0568FA0C" w14:textId="77777777" w:rsidTr="006C350F">
        <w:trPr>
          <w:trHeight w:val="338"/>
        </w:trPr>
        <w:tc>
          <w:tcPr>
            <w:tcW w:w="2478" w:type="pct"/>
            <w:tcBorders>
              <w:bottom w:val="single" w:sz="8" w:space="0" w:color="000000"/>
            </w:tcBorders>
            <w:vAlign w:val="center"/>
          </w:tcPr>
          <w:p w14:paraId="25DDD120" w14:textId="77777777" w:rsidR="006C350F" w:rsidRPr="00501759" w:rsidRDefault="006C350F" w:rsidP="00696C07">
            <w:pPr>
              <w:ind w:hanging="18"/>
              <w:rPr>
                <w:rFonts w:ascii="Arial" w:hAnsi="Arial" w:cs="Arial"/>
                <w:bCs/>
                <w:color w:val="000000"/>
              </w:rPr>
            </w:pPr>
            <w:r w:rsidRPr="00501759">
              <w:rPr>
                <w:rFonts w:ascii="Arial" w:hAnsi="Arial" w:cs="Arial"/>
                <w:bCs/>
                <w:color w:val="000000"/>
              </w:rPr>
              <w:t>Tracheostomy, No. (%)</w:t>
            </w:r>
          </w:p>
        </w:tc>
        <w:tc>
          <w:tcPr>
            <w:tcW w:w="1252" w:type="pct"/>
            <w:tcBorders>
              <w:bottom w:val="single" w:sz="8" w:space="0" w:color="000000"/>
            </w:tcBorders>
            <w:vAlign w:val="center"/>
          </w:tcPr>
          <w:p w14:paraId="49AC904A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9 (26)</w:t>
            </w:r>
          </w:p>
        </w:tc>
        <w:tc>
          <w:tcPr>
            <w:tcW w:w="1270" w:type="pct"/>
            <w:tcBorders>
              <w:bottom w:val="single" w:sz="8" w:space="0" w:color="000000"/>
            </w:tcBorders>
            <w:vAlign w:val="center"/>
          </w:tcPr>
          <w:p w14:paraId="7C2854A6" w14:textId="77777777" w:rsidR="006C350F" w:rsidRPr="00501759" w:rsidRDefault="006C350F" w:rsidP="00696C07">
            <w:pPr>
              <w:jc w:val="center"/>
              <w:rPr>
                <w:rFonts w:ascii="Arial" w:hAnsi="Arial" w:cs="Arial"/>
                <w:color w:val="000000"/>
              </w:rPr>
            </w:pPr>
            <w:r w:rsidRPr="00501759">
              <w:rPr>
                <w:rFonts w:ascii="Arial" w:hAnsi="Arial" w:cs="Arial"/>
                <w:color w:val="000000"/>
              </w:rPr>
              <w:t>7 (19)</w:t>
            </w:r>
          </w:p>
        </w:tc>
      </w:tr>
    </w:tbl>
    <w:p w14:paraId="274D5D27" w14:textId="77777777" w:rsidR="000000FF" w:rsidRPr="002A6623" w:rsidRDefault="000000FF" w:rsidP="000000FF">
      <w:pPr>
        <w:rPr>
          <w:rFonts w:ascii="Arial" w:hAnsi="Arial" w:cs="Arial"/>
        </w:rPr>
      </w:pPr>
    </w:p>
    <w:p w14:paraId="5DFB5CE2" w14:textId="77777777" w:rsidR="000000FF" w:rsidRPr="002A6623" w:rsidRDefault="000000FF" w:rsidP="000000FF">
      <w:pPr>
        <w:ind w:left="-90"/>
        <w:rPr>
          <w:rFonts w:ascii="Arial" w:hAnsi="Arial" w:cs="Arial"/>
        </w:rPr>
      </w:pPr>
      <w:r w:rsidRPr="002A6623">
        <w:rPr>
          <w:rFonts w:ascii="Arial" w:hAnsi="Arial" w:cs="Arial"/>
        </w:rPr>
        <w:t>ICU: Intensive Care Unit; IQR: Interquartile Range; VAP: Ventilator-Associated Pneumonia; VAE: Ventilator-Associated Event</w:t>
      </w:r>
    </w:p>
    <w:p w14:paraId="0F274164" w14:textId="1D16F7AD" w:rsidR="00C905DA" w:rsidRDefault="00C905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E54995" w14:textId="77777777" w:rsidR="00C905DA" w:rsidRDefault="00C905DA" w:rsidP="00C905DA">
      <w:pPr>
        <w:rPr>
          <w:rFonts w:ascii="Arial" w:hAnsi="Arial" w:cs="Arial"/>
          <w:b/>
        </w:rPr>
      </w:pPr>
    </w:p>
    <w:p w14:paraId="1F44B1EC" w14:textId="34BF8C97" w:rsidR="00C905DA" w:rsidRDefault="00C905DA" w:rsidP="00C905DA">
      <w:pPr>
        <w:rPr>
          <w:rFonts w:ascii="Arial" w:hAnsi="Arial" w:cs="Arial"/>
        </w:rPr>
      </w:pPr>
      <w:r w:rsidRPr="00622D46">
        <w:rPr>
          <w:rFonts w:ascii="Arial" w:hAnsi="Arial" w:cs="Arial"/>
        </w:rPr>
        <w:t>Table</w:t>
      </w:r>
      <w:r w:rsidR="005D276D">
        <w:rPr>
          <w:rFonts w:ascii="Arial" w:hAnsi="Arial" w:cs="Arial"/>
        </w:rPr>
        <w:t xml:space="preserve"> 2</w:t>
      </w:r>
      <w:r w:rsidRPr="00622D4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Staff Feedback Survey</w:t>
      </w:r>
    </w:p>
    <w:p w14:paraId="296A6794" w14:textId="77777777" w:rsidR="00C905DA" w:rsidRDefault="00C905DA" w:rsidP="00C905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619"/>
        <w:gridCol w:w="619"/>
        <w:gridCol w:w="1211"/>
        <w:gridCol w:w="1060"/>
        <w:gridCol w:w="894"/>
        <w:gridCol w:w="894"/>
        <w:gridCol w:w="2165"/>
      </w:tblGrid>
      <w:tr w:rsidR="00C905DA" w:rsidRPr="00501759" w14:paraId="1292179C" w14:textId="77777777" w:rsidTr="00696C07">
        <w:trPr>
          <w:trHeight w:val="432"/>
        </w:trPr>
        <w:tc>
          <w:tcPr>
            <w:tcW w:w="0" w:type="auto"/>
            <w:gridSpan w:val="8"/>
            <w:vAlign w:val="center"/>
          </w:tcPr>
          <w:p w14:paraId="72145F1F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1) Did you experience any adverse event?</w:t>
            </w:r>
          </w:p>
        </w:tc>
      </w:tr>
      <w:tr w:rsidR="00C905DA" w:rsidRPr="00501759" w14:paraId="07A5AFF7" w14:textId="77777777" w:rsidTr="00696C07">
        <w:trPr>
          <w:trHeight w:val="576"/>
        </w:trPr>
        <w:tc>
          <w:tcPr>
            <w:tcW w:w="0" w:type="auto"/>
            <w:gridSpan w:val="4"/>
            <w:vAlign w:val="center"/>
          </w:tcPr>
          <w:p w14:paraId="09A06C27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Yes: 0/28</w:t>
            </w:r>
          </w:p>
          <w:p w14:paraId="6A61DBA6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0%</w:t>
            </w:r>
          </w:p>
        </w:tc>
        <w:tc>
          <w:tcPr>
            <w:tcW w:w="0" w:type="auto"/>
            <w:gridSpan w:val="4"/>
            <w:vAlign w:val="center"/>
          </w:tcPr>
          <w:p w14:paraId="47345415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No: 28/28</w:t>
            </w:r>
          </w:p>
          <w:p w14:paraId="3D8A8F3B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100%</w:t>
            </w:r>
          </w:p>
        </w:tc>
      </w:tr>
      <w:tr w:rsidR="00C905DA" w:rsidRPr="00501759" w14:paraId="424CBCC7" w14:textId="77777777" w:rsidTr="00696C07">
        <w:trPr>
          <w:trHeight w:val="432"/>
        </w:trPr>
        <w:tc>
          <w:tcPr>
            <w:tcW w:w="0" w:type="auto"/>
            <w:gridSpan w:val="8"/>
            <w:vAlign w:val="center"/>
          </w:tcPr>
          <w:p w14:paraId="7A5C4EE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2) Ease of setup and use was:</w:t>
            </w:r>
          </w:p>
        </w:tc>
      </w:tr>
      <w:tr w:rsidR="00C905DA" w:rsidRPr="00501759" w14:paraId="5765D6E9" w14:textId="77777777" w:rsidTr="00696C07">
        <w:trPr>
          <w:trHeight w:val="206"/>
        </w:trPr>
        <w:tc>
          <w:tcPr>
            <w:tcW w:w="0" w:type="auto"/>
            <w:gridSpan w:val="2"/>
            <w:vAlign w:val="center"/>
          </w:tcPr>
          <w:p w14:paraId="14F300AD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Excellent: 11/28</w:t>
            </w:r>
          </w:p>
          <w:p w14:paraId="496DB348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39%</w:t>
            </w:r>
          </w:p>
        </w:tc>
        <w:tc>
          <w:tcPr>
            <w:tcW w:w="0" w:type="auto"/>
            <w:gridSpan w:val="2"/>
            <w:vAlign w:val="center"/>
          </w:tcPr>
          <w:p w14:paraId="1083A11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Good: 13/28</w:t>
            </w:r>
          </w:p>
          <w:p w14:paraId="24C85B62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46%</w:t>
            </w:r>
          </w:p>
        </w:tc>
        <w:tc>
          <w:tcPr>
            <w:tcW w:w="0" w:type="auto"/>
            <w:gridSpan w:val="2"/>
            <w:vAlign w:val="center"/>
          </w:tcPr>
          <w:p w14:paraId="35667886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Fair: 4/28</w:t>
            </w:r>
          </w:p>
          <w:p w14:paraId="372A6FD1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14%</w:t>
            </w:r>
          </w:p>
        </w:tc>
        <w:tc>
          <w:tcPr>
            <w:tcW w:w="0" w:type="auto"/>
            <w:gridSpan w:val="2"/>
            <w:vAlign w:val="center"/>
          </w:tcPr>
          <w:p w14:paraId="7210752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Poor: 0/28</w:t>
            </w:r>
          </w:p>
          <w:p w14:paraId="7C6C076D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0%</w:t>
            </w:r>
          </w:p>
        </w:tc>
      </w:tr>
      <w:tr w:rsidR="00C905DA" w:rsidRPr="00501759" w14:paraId="0970AD23" w14:textId="77777777" w:rsidTr="00696C07">
        <w:trPr>
          <w:trHeight w:val="432"/>
        </w:trPr>
        <w:tc>
          <w:tcPr>
            <w:tcW w:w="0" w:type="auto"/>
            <w:gridSpan w:val="8"/>
            <w:vAlign w:val="center"/>
          </w:tcPr>
          <w:p w14:paraId="78F27B4A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3) Do you generally perceive secretion removal as a problem:</w:t>
            </w:r>
          </w:p>
        </w:tc>
      </w:tr>
      <w:tr w:rsidR="00C905DA" w:rsidRPr="00501759" w14:paraId="056C2645" w14:textId="77777777" w:rsidTr="00696C07">
        <w:trPr>
          <w:trHeight w:val="576"/>
        </w:trPr>
        <w:tc>
          <w:tcPr>
            <w:tcW w:w="0" w:type="auto"/>
            <w:gridSpan w:val="4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14:paraId="42AED6E1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Yes: 24/28</w:t>
            </w:r>
          </w:p>
          <w:p w14:paraId="4876544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86%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E8CCA49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No: 4/28</w:t>
            </w:r>
          </w:p>
          <w:p w14:paraId="7A395B2F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14%</w:t>
            </w:r>
          </w:p>
        </w:tc>
      </w:tr>
      <w:tr w:rsidR="00C905DA" w:rsidRPr="00501759" w14:paraId="5119A7FF" w14:textId="77777777" w:rsidTr="00696C07">
        <w:trPr>
          <w:trHeight w:val="432"/>
        </w:trPr>
        <w:tc>
          <w:tcPr>
            <w:tcW w:w="0" w:type="auto"/>
            <w:gridSpan w:val="8"/>
            <w:vAlign w:val="center"/>
          </w:tcPr>
          <w:p w14:paraId="2104D2DA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4) How do you compare endOclear to standard suctioning?</w:t>
            </w:r>
          </w:p>
        </w:tc>
      </w:tr>
      <w:tr w:rsidR="00C905DA" w:rsidRPr="00501759" w14:paraId="5E039F52" w14:textId="77777777" w:rsidTr="00696C07">
        <w:trPr>
          <w:trHeight w:val="576"/>
        </w:trPr>
        <w:tc>
          <w:tcPr>
            <w:tcW w:w="0" w:type="auto"/>
            <w:gridSpan w:val="2"/>
            <w:vAlign w:val="center"/>
          </w:tcPr>
          <w:p w14:paraId="604EC152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Much better: 4/28</w:t>
            </w:r>
          </w:p>
          <w:p w14:paraId="485B3EE8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14%</w:t>
            </w:r>
          </w:p>
        </w:tc>
        <w:tc>
          <w:tcPr>
            <w:tcW w:w="0" w:type="auto"/>
            <w:gridSpan w:val="2"/>
            <w:vAlign w:val="center"/>
          </w:tcPr>
          <w:p w14:paraId="6F891522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Better: 19/28</w:t>
            </w:r>
          </w:p>
          <w:p w14:paraId="78FCA4C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68%</w:t>
            </w:r>
          </w:p>
        </w:tc>
        <w:tc>
          <w:tcPr>
            <w:tcW w:w="0" w:type="auto"/>
            <w:gridSpan w:val="2"/>
            <w:vAlign w:val="center"/>
          </w:tcPr>
          <w:p w14:paraId="0F4B123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The same 5/28</w:t>
            </w:r>
          </w:p>
          <w:p w14:paraId="4E073F78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18%</w:t>
            </w:r>
          </w:p>
        </w:tc>
        <w:tc>
          <w:tcPr>
            <w:tcW w:w="0" w:type="auto"/>
            <w:gridSpan w:val="2"/>
            <w:vAlign w:val="center"/>
          </w:tcPr>
          <w:p w14:paraId="071AB6DD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Worse/Much Worse: 0/28</w:t>
            </w:r>
          </w:p>
          <w:p w14:paraId="26E5EEB7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0%</w:t>
            </w:r>
          </w:p>
        </w:tc>
      </w:tr>
      <w:tr w:rsidR="00C905DA" w:rsidRPr="00501759" w14:paraId="4F87DF92" w14:textId="77777777" w:rsidTr="00696C07">
        <w:trPr>
          <w:trHeight w:val="432"/>
        </w:trPr>
        <w:tc>
          <w:tcPr>
            <w:tcW w:w="0" w:type="auto"/>
            <w:gridSpan w:val="8"/>
            <w:vAlign w:val="center"/>
          </w:tcPr>
          <w:p w14:paraId="4C03F982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5) Compared to what expected, the amount of secretions removed was:</w:t>
            </w:r>
          </w:p>
        </w:tc>
      </w:tr>
      <w:tr w:rsidR="00C905DA" w:rsidRPr="00501759" w14:paraId="7A854191" w14:textId="77777777" w:rsidTr="00696C07">
        <w:trPr>
          <w:trHeight w:val="576"/>
        </w:trPr>
        <w:tc>
          <w:tcPr>
            <w:tcW w:w="0" w:type="auto"/>
            <w:gridSpan w:val="2"/>
            <w:vAlign w:val="center"/>
          </w:tcPr>
          <w:p w14:paraId="2A98BAB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More: 13/28</w:t>
            </w:r>
          </w:p>
          <w:p w14:paraId="404077D8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46%</w:t>
            </w:r>
          </w:p>
        </w:tc>
        <w:tc>
          <w:tcPr>
            <w:tcW w:w="0" w:type="auto"/>
            <w:gridSpan w:val="2"/>
            <w:vAlign w:val="center"/>
          </w:tcPr>
          <w:p w14:paraId="04426021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Equal: 9/28</w:t>
            </w:r>
          </w:p>
          <w:p w14:paraId="016E907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32%</w:t>
            </w:r>
          </w:p>
        </w:tc>
        <w:tc>
          <w:tcPr>
            <w:tcW w:w="0" w:type="auto"/>
            <w:gridSpan w:val="2"/>
            <w:vAlign w:val="center"/>
          </w:tcPr>
          <w:p w14:paraId="09A984E5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Less: 6/28</w:t>
            </w:r>
          </w:p>
          <w:p w14:paraId="475C003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21%</w:t>
            </w:r>
          </w:p>
        </w:tc>
        <w:tc>
          <w:tcPr>
            <w:tcW w:w="0" w:type="auto"/>
            <w:gridSpan w:val="2"/>
            <w:vAlign w:val="center"/>
          </w:tcPr>
          <w:p w14:paraId="2F81E83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Don’t know: 0/28</w:t>
            </w:r>
          </w:p>
          <w:p w14:paraId="25B70D48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0%</w:t>
            </w:r>
          </w:p>
        </w:tc>
      </w:tr>
      <w:tr w:rsidR="00C905DA" w:rsidRPr="00501759" w14:paraId="32C8701B" w14:textId="77777777" w:rsidTr="00696C07">
        <w:trPr>
          <w:trHeight w:val="432"/>
        </w:trPr>
        <w:tc>
          <w:tcPr>
            <w:tcW w:w="0" w:type="auto"/>
            <w:gridSpan w:val="8"/>
            <w:vAlign w:val="center"/>
          </w:tcPr>
          <w:p w14:paraId="653163A4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6) Would you recommend endOclear cleaning in all intubated patients?</w:t>
            </w:r>
          </w:p>
        </w:tc>
      </w:tr>
      <w:tr w:rsidR="00C905DA" w:rsidRPr="00501759" w14:paraId="14AA4579" w14:textId="77777777" w:rsidTr="00696C07">
        <w:trPr>
          <w:trHeight w:val="576"/>
        </w:trPr>
        <w:tc>
          <w:tcPr>
            <w:tcW w:w="0" w:type="auto"/>
            <w:gridSpan w:val="4"/>
            <w:vAlign w:val="center"/>
          </w:tcPr>
          <w:p w14:paraId="4E819A5E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Yes: 15/28</w:t>
            </w:r>
          </w:p>
          <w:p w14:paraId="5D0BEAD4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54%</w:t>
            </w:r>
          </w:p>
        </w:tc>
        <w:tc>
          <w:tcPr>
            <w:tcW w:w="0" w:type="auto"/>
            <w:gridSpan w:val="4"/>
            <w:vAlign w:val="center"/>
          </w:tcPr>
          <w:p w14:paraId="2D3CA953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No: 13/28</w:t>
            </w:r>
          </w:p>
          <w:p w14:paraId="0B38949F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46%</w:t>
            </w:r>
          </w:p>
        </w:tc>
      </w:tr>
      <w:tr w:rsidR="00C905DA" w:rsidRPr="00501759" w14:paraId="716ACF2F" w14:textId="77777777" w:rsidTr="00696C07">
        <w:trPr>
          <w:trHeight w:val="432"/>
        </w:trPr>
        <w:tc>
          <w:tcPr>
            <w:tcW w:w="0" w:type="auto"/>
            <w:gridSpan w:val="8"/>
            <w:vAlign w:val="center"/>
          </w:tcPr>
          <w:p w14:paraId="6337DECA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7) In which category of patients do you think it would be useful?</w:t>
            </w:r>
          </w:p>
        </w:tc>
      </w:tr>
      <w:tr w:rsidR="00C905DA" w:rsidRPr="00501759" w14:paraId="21A7C989" w14:textId="77777777" w:rsidTr="00696C07">
        <w:trPr>
          <w:trHeight w:val="576"/>
        </w:trPr>
        <w:tc>
          <w:tcPr>
            <w:tcW w:w="0" w:type="auto"/>
            <w:vAlign w:val="center"/>
          </w:tcPr>
          <w:p w14:paraId="299B3C2E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Nobody:</w:t>
            </w:r>
          </w:p>
          <w:p w14:paraId="43607F29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1/28</w:t>
            </w:r>
          </w:p>
          <w:p w14:paraId="67FB288D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(4%)</w:t>
            </w:r>
          </w:p>
        </w:tc>
        <w:tc>
          <w:tcPr>
            <w:tcW w:w="0" w:type="auto"/>
            <w:gridSpan w:val="2"/>
            <w:vAlign w:val="center"/>
          </w:tcPr>
          <w:p w14:paraId="294F8F34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Post-Surgery 0/28</w:t>
            </w:r>
          </w:p>
        </w:tc>
        <w:tc>
          <w:tcPr>
            <w:tcW w:w="0" w:type="auto"/>
            <w:vAlign w:val="center"/>
          </w:tcPr>
          <w:p w14:paraId="6C357988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Medical ICU 5/28</w:t>
            </w:r>
          </w:p>
          <w:p w14:paraId="5A8446B9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(18%)</w:t>
            </w:r>
          </w:p>
        </w:tc>
        <w:tc>
          <w:tcPr>
            <w:tcW w:w="0" w:type="auto"/>
            <w:vAlign w:val="center"/>
          </w:tcPr>
          <w:p w14:paraId="1F9A0BD7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COPD</w:t>
            </w:r>
          </w:p>
          <w:p w14:paraId="73C4E868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3/28</w:t>
            </w:r>
          </w:p>
          <w:p w14:paraId="6414CB8D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(11%)</w:t>
            </w:r>
          </w:p>
        </w:tc>
        <w:tc>
          <w:tcPr>
            <w:tcW w:w="0" w:type="auto"/>
            <w:gridSpan w:val="2"/>
            <w:vAlign w:val="center"/>
          </w:tcPr>
          <w:p w14:paraId="0CD1BE1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Acute Respiratory Failure: 2/28</w:t>
            </w:r>
          </w:p>
        </w:tc>
        <w:tc>
          <w:tcPr>
            <w:tcW w:w="0" w:type="auto"/>
            <w:vAlign w:val="center"/>
          </w:tcPr>
          <w:p w14:paraId="65770280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Any patient ventilated for more than 48h: 10/28</w:t>
            </w:r>
          </w:p>
        </w:tc>
      </w:tr>
      <w:tr w:rsidR="00C905DA" w:rsidRPr="00501759" w14:paraId="24D58ECC" w14:textId="77777777" w:rsidTr="00696C07">
        <w:trPr>
          <w:trHeight w:val="432"/>
        </w:trPr>
        <w:tc>
          <w:tcPr>
            <w:tcW w:w="0" w:type="auto"/>
            <w:gridSpan w:val="8"/>
            <w:vAlign w:val="center"/>
          </w:tcPr>
          <w:p w14:paraId="609A91BB" w14:textId="1EB7B786" w:rsidR="00C905DA" w:rsidRPr="00501759" w:rsidRDefault="006C350F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>
              <w:rPr>
                <w:rFonts w:ascii="Arial" w:eastAsia="MS ????" w:hAnsi="Arial" w:cs="Arial"/>
                <w:color w:val="000000"/>
              </w:rPr>
              <w:t>8</w:t>
            </w:r>
            <w:bookmarkStart w:id="0" w:name="_GoBack"/>
            <w:bookmarkEnd w:id="0"/>
            <w:r w:rsidR="00C905DA" w:rsidRPr="00501759">
              <w:rPr>
                <w:rFonts w:ascii="Arial" w:eastAsia="MS ????" w:hAnsi="Arial" w:cs="Arial"/>
                <w:color w:val="000000"/>
              </w:rPr>
              <w:t>) Average score from 1-10:</w:t>
            </w:r>
          </w:p>
        </w:tc>
      </w:tr>
      <w:tr w:rsidR="00C905DA" w:rsidRPr="00501759" w14:paraId="71956D61" w14:textId="77777777" w:rsidTr="00696C07">
        <w:trPr>
          <w:trHeight w:val="576"/>
        </w:trPr>
        <w:tc>
          <w:tcPr>
            <w:tcW w:w="0" w:type="auto"/>
            <w:gridSpan w:val="8"/>
            <w:vAlign w:val="center"/>
          </w:tcPr>
          <w:p w14:paraId="2FD3F61C" w14:textId="77777777" w:rsidR="00C905DA" w:rsidRPr="00501759" w:rsidRDefault="00C905DA" w:rsidP="00696C07">
            <w:pPr>
              <w:jc w:val="center"/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7.1±2.1</w:t>
            </w:r>
          </w:p>
        </w:tc>
      </w:tr>
      <w:tr w:rsidR="00C905DA" w:rsidRPr="00501759" w14:paraId="4A6270DC" w14:textId="77777777" w:rsidTr="00696C07">
        <w:trPr>
          <w:trHeight w:val="576"/>
        </w:trPr>
        <w:tc>
          <w:tcPr>
            <w:tcW w:w="0" w:type="auto"/>
            <w:gridSpan w:val="8"/>
            <w:vAlign w:val="center"/>
          </w:tcPr>
          <w:p w14:paraId="0C9220F2" w14:textId="77777777" w:rsidR="00C905DA" w:rsidRPr="00501759" w:rsidRDefault="00C905DA" w:rsidP="00696C07">
            <w:pPr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Relevant comments:</w:t>
            </w:r>
          </w:p>
          <w:p w14:paraId="5D069D62" w14:textId="77777777" w:rsidR="00C905DA" w:rsidRPr="00501759" w:rsidRDefault="00C905DA" w:rsidP="00696C07">
            <w:pPr>
              <w:pStyle w:val="ListParagraph"/>
              <w:numPr>
                <w:ilvl w:val="0"/>
                <w:numId w:val="1"/>
              </w:numPr>
              <w:rPr>
                <w:rFonts w:ascii="Arial" w:eastAsia="MS ????" w:hAnsi="Arial" w:cs="Arial"/>
                <w:color w:val="000000"/>
              </w:rPr>
            </w:pPr>
            <w:r>
              <w:rPr>
                <w:rFonts w:ascii="Arial" w:eastAsia="MS ????" w:hAnsi="Arial" w:cs="Arial"/>
                <w:color w:val="000000"/>
              </w:rPr>
              <w:t>It should be used as a “rescue</w:t>
            </w:r>
            <w:r w:rsidRPr="00501759">
              <w:rPr>
                <w:rFonts w:ascii="Arial" w:eastAsia="MS ????" w:hAnsi="Arial" w:cs="Arial"/>
                <w:color w:val="000000"/>
              </w:rPr>
              <w:t>”</w:t>
            </w:r>
            <w:r>
              <w:rPr>
                <w:rFonts w:ascii="Arial" w:eastAsia="MS ????" w:hAnsi="Arial" w:cs="Arial"/>
                <w:color w:val="000000"/>
              </w:rPr>
              <w:t xml:space="preserve"> system</w:t>
            </w:r>
          </w:p>
          <w:p w14:paraId="61D09EA7" w14:textId="77777777" w:rsidR="00C905DA" w:rsidRPr="00501759" w:rsidRDefault="00C905DA" w:rsidP="00696C07">
            <w:pPr>
              <w:pStyle w:val="ListParagraph"/>
              <w:numPr>
                <w:ilvl w:val="0"/>
                <w:numId w:val="1"/>
              </w:numPr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Would be better with a closed circuit system (2 comments)</w:t>
            </w:r>
          </w:p>
          <w:p w14:paraId="1B6355A5" w14:textId="77777777" w:rsidR="00C905DA" w:rsidRPr="00501759" w:rsidRDefault="00C905DA" w:rsidP="00696C07">
            <w:pPr>
              <w:pStyle w:val="ListParagraph"/>
              <w:numPr>
                <w:ilvl w:val="0"/>
                <w:numId w:val="1"/>
              </w:numPr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Effective at removing ETT plugs and casts</w:t>
            </w:r>
          </w:p>
          <w:p w14:paraId="4CD960C6" w14:textId="77777777" w:rsidR="00C905DA" w:rsidRPr="00501759" w:rsidRDefault="00C905DA" w:rsidP="00696C07">
            <w:pPr>
              <w:pStyle w:val="ListParagraph"/>
              <w:numPr>
                <w:ilvl w:val="0"/>
                <w:numId w:val="1"/>
              </w:numPr>
              <w:rPr>
                <w:rFonts w:ascii="Arial" w:eastAsia="MS ????" w:hAnsi="Arial" w:cs="Arial"/>
                <w:color w:val="000000"/>
              </w:rPr>
            </w:pPr>
            <w:r w:rsidRPr="00501759">
              <w:rPr>
                <w:rFonts w:ascii="Arial" w:eastAsia="MS ????" w:hAnsi="Arial" w:cs="Arial"/>
                <w:color w:val="000000"/>
              </w:rPr>
              <w:t>Helpful in avoiding endotracheal tube exchange for mucous plugs</w:t>
            </w:r>
          </w:p>
        </w:tc>
      </w:tr>
    </w:tbl>
    <w:p w14:paraId="3D907519" w14:textId="77777777" w:rsidR="00C905DA" w:rsidRDefault="00C905DA" w:rsidP="00C905DA"/>
    <w:p w14:paraId="70045365" w14:textId="77777777" w:rsidR="00417547" w:rsidRDefault="00417547"/>
    <w:sectPr w:rsidR="00417547" w:rsidSect="00D851B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3D89E" w14:textId="77777777" w:rsidR="007D4EA5" w:rsidRDefault="007D4EA5" w:rsidP="007D4EA5">
      <w:r>
        <w:separator/>
      </w:r>
    </w:p>
  </w:endnote>
  <w:endnote w:type="continuationSeparator" w:id="0">
    <w:p w14:paraId="402BF342" w14:textId="77777777" w:rsidR="007D4EA5" w:rsidRDefault="007D4EA5" w:rsidP="007D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E565" w14:textId="77777777" w:rsidR="007D4EA5" w:rsidRDefault="007D4EA5" w:rsidP="00872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AA207" w14:textId="77777777" w:rsidR="007D4EA5" w:rsidRDefault="007D4EA5" w:rsidP="007D4E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BB91" w14:textId="77777777" w:rsidR="007D4EA5" w:rsidRDefault="007D4EA5" w:rsidP="00872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5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5B29AE" w14:textId="77777777" w:rsidR="007D4EA5" w:rsidRDefault="007D4EA5" w:rsidP="007D4E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6714" w14:textId="77777777" w:rsidR="007D4EA5" w:rsidRDefault="007D4EA5" w:rsidP="007D4EA5">
      <w:r>
        <w:separator/>
      </w:r>
    </w:p>
  </w:footnote>
  <w:footnote w:type="continuationSeparator" w:id="0">
    <w:p w14:paraId="68BC130A" w14:textId="77777777" w:rsidR="007D4EA5" w:rsidRDefault="007D4EA5" w:rsidP="007D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00C"/>
    <w:multiLevelType w:val="hybridMultilevel"/>
    <w:tmpl w:val="00202802"/>
    <w:lvl w:ilvl="0" w:tplc="9FE22104">
      <w:start w:val="7"/>
      <w:numFmt w:val="bullet"/>
      <w:lvlText w:val="-"/>
      <w:lvlJc w:val="left"/>
      <w:pPr>
        <w:ind w:left="720" w:hanging="360"/>
      </w:pPr>
      <w:rPr>
        <w:rFonts w:ascii="Arial" w:eastAsia="MS ????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F"/>
    <w:rsid w:val="000000FF"/>
    <w:rsid w:val="001C6035"/>
    <w:rsid w:val="00417547"/>
    <w:rsid w:val="005D276D"/>
    <w:rsid w:val="006C350F"/>
    <w:rsid w:val="007D4EA5"/>
    <w:rsid w:val="00C905DA"/>
    <w:rsid w:val="00CD3F85"/>
    <w:rsid w:val="00D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5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F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5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4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A5"/>
    <w:rPr>
      <w:rFonts w:ascii="Cambria" w:eastAsia="MS ??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D4E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F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5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4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A5"/>
    <w:rPr>
      <w:rFonts w:ascii="Cambria" w:eastAsia="MS ??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D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Macintosh Word</Application>
  <DocSecurity>0</DocSecurity>
  <Lines>12</Lines>
  <Paragraphs>3</Paragraphs>
  <ScaleCrop>false</ScaleCrop>
  <Company>Massachusetts General Hospital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Pinciroli</dc:creator>
  <cp:keywords/>
  <dc:description/>
  <cp:lastModifiedBy>Riccardo Pinciroli</cp:lastModifiedBy>
  <cp:revision>7</cp:revision>
  <cp:lastPrinted>2015-01-25T06:40:00Z</cp:lastPrinted>
  <dcterms:created xsi:type="dcterms:W3CDTF">2015-01-25T03:19:00Z</dcterms:created>
  <dcterms:modified xsi:type="dcterms:W3CDTF">2016-01-22T02:56:00Z</dcterms:modified>
</cp:coreProperties>
</file>