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C120" w14:textId="30323CC8" w:rsidR="002A169E" w:rsidRPr="00FA01CE" w:rsidRDefault="002A169E">
      <w:pPr>
        <w:rPr>
          <w:rFonts w:ascii="Arial" w:hAnsi="Arial" w:cs="Arial"/>
          <w:b/>
          <w:sz w:val="24"/>
          <w:szCs w:val="24"/>
        </w:rPr>
      </w:pPr>
      <w:r w:rsidRPr="00FA01CE">
        <w:rPr>
          <w:rFonts w:ascii="Arial" w:hAnsi="Arial" w:cs="Arial"/>
          <w:b/>
          <w:sz w:val="24"/>
          <w:szCs w:val="24"/>
        </w:rPr>
        <w:t>Supplemen</w:t>
      </w:r>
      <w:r w:rsidR="00FB11BA">
        <w:rPr>
          <w:rFonts w:ascii="Arial" w:hAnsi="Arial" w:cs="Arial"/>
          <w:b/>
          <w:sz w:val="24"/>
          <w:szCs w:val="24"/>
        </w:rPr>
        <w:t>tary Material</w:t>
      </w:r>
    </w:p>
    <w:p w14:paraId="366EA4DE" w14:textId="77777777" w:rsidR="0084278A" w:rsidRPr="00FA01CE" w:rsidRDefault="0084278A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b/>
          <w:sz w:val="24"/>
          <w:szCs w:val="24"/>
        </w:rPr>
        <w:t>Table</w:t>
      </w:r>
      <w:r w:rsidR="0054718C" w:rsidRPr="00FA01CE">
        <w:rPr>
          <w:rFonts w:ascii="Arial" w:hAnsi="Arial" w:cs="Arial"/>
          <w:b/>
          <w:sz w:val="24"/>
          <w:szCs w:val="24"/>
        </w:rPr>
        <w:t xml:space="preserve"> 1</w:t>
      </w:r>
      <w:r w:rsidR="00865FF3" w:rsidRPr="00FA01CE">
        <w:rPr>
          <w:rFonts w:ascii="Arial" w:hAnsi="Arial" w:cs="Arial"/>
          <w:b/>
          <w:sz w:val="24"/>
          <w:szCs w:val="24"/>
        </w:rPr>
        <w:t>:</w:t>
      </w:r>
      <w:r w:rsidR="00865FF3" w:rsidRPr="00FA01CE">
        <w:rPr>
          <w:rFonts w:ascii="Arial" w:hAnsi="Arial" w:cs="Arial"/>
          <w:sz w:val="24"/>
          <w:szCs w:val="24"/>
        </w:rPr>
        <w:t xml:space="preserve"> Predicted </w:t>
      </w:r>
      <w:r w:rsidR="00C07D61" w:rsidRPr="00FA01CE">
        <w:rPr>
          <w:rFonts w:ascii="Arial" w:hAnsi="Arial" w:cs="Arial"/>
          <w:sz w:val="24"/>
          <w:szCs w:val="24"/>
        </w:rPr>
        <w:t xml:space="preserve">Pediatric </w:t>
      </w:r>
      <w:r w:rsidR="00865FF3" w:rsidRPr="00FA01CE">
        <w:rPr>
          <w:rFonts w:ascii="Arial" w:hAnsi="Arial" w:cs="Arial"/>
          <w:sz w:val="24"/>
          <w:szCs w:val="24"/>
        </w:rPr>
        <w:t>Minute Ventilation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1260"/>
        <w:gridCol w:w="1260"/>
        <w:gridCol w:w="1350"/>
        <w:gridCol w:w="1350"/>
        <w:gridCol w:w="1440"/>
      </w:tblGrid>
      <w:tr w:rsidR="006F38C0" w14:paraId="1932A419" w14:textId="77777777" w:rsidTr="00FC1190">
        <w:tc>
          <w:tcPr>
            <w:tcW w:w="1188" w:type="dxa"/>
          </w:tcPr>
          <w:p w14:paraId="4DB7B3FC" w14:textId="77777777" w:rsidR="006F38C0" w:rsidRPr="0076704A" w:rsidRDefault="006F38C0">
            <w:pPr>
              <w:rPr>
                <w:rFonts w:ascii="Arial" w:hAnsi="Arial" w:cs="Arial"/>
                <w:b/>
              </w:rPr>
            </w:pPr>
            <w:r w:rsidRPr="0076704A">
              <w:rPr>
                <w:rFonts w:ascii="Arial" w:hAnsi="Arial" w:cs="Arial"/>
                <w:b/>
              </w:rPr>
              <w:t xml:space="preserve">Age </w:t>
            </w:r>
          </w:p>
        </w:tc>
        <w:tc>
          <w:tcPr>
            <w:tcW w:w="3780" w:type="dxa"/>
            <w:gridSpan w:val="3"/>
          </w:tcPr>
          <w:p w14:paraId="1B80B47F" w14:textId="77777777" w:rsidR="006F38C0" w:rsidRPr="0076704A" w:rsidRDefault="006F38C0">
            <w:pPr>
              <w:rPr>
                <w:rFonts w:ascii="Arial" w:hAnsi="Arial" w:cs="Arial"/>
                <w:b/>
              </w:rPr>
            </w:pPr>
            <w:r w:rsidRPr="0076704A">
              <w:rPr>
                <w:rFonts w:ascii="Arial" w:hAnsi="Arial" w:cs="Arial"/>
                <w:b/>
              </w:rPr>
              <w:t>Respiratory Rate</w:t>
            </w:r>
          </w:p>
        </w:tc>
        <w:tc>
          <w:tcPr>
            <w:tcW w:w="4140" w:type="dxa"/>
            <w:gridSpan w:val="3"/>
          </w:tcPr>
          <w:p w14:paraId="33993FD5" w14:textId="77777777" w:rsidR="006F38C0" w:rsidRPr="0076704A" w:rsidRDefault="006F38C0">
            <w:pPr>
              <w:rPr>
                <w:rFonts w:ascii="Arial" w:hAnsi="Arial" w:cs="Arial"/>
                <w:b/>
              </w:rPr>
            </w:pPr>
            <w:r w:rsidRPr="0076704A">
              <w:rPr>
                <w:rFonts w:ascii="Arial" w:hAnsi="Arial" w:cs="Arial"/>
                <w:b/>
              </w:rPr>
              <w:t>Predicted Minute Ventilation (ml/min/kg)</w:t>
            </w:r>
          </w:p>
        </w:tc>
      </w:tr>
      <w:tr w:rsidR="006F38C0" w14:paraId="16459856" w14:textId="77777777" w:rsidTr="00FC1190">
        <w:tc>
          <w:tcPr>
            <w:tcW w:w="1188" w:type="dxa"/>
          </w:tcPr>
          <w:p w14:paraId="46CE2521" w14:textId="77777777" w:rsidR="006F38C0" w:rsidRDefault="006F38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7338DB" w14:textId="77777777" w:rsidR="006F38C0" w:rsidRDefault="006F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F38C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Percentile</w:t>
            </w:r>
          </w:p>
        </w:tc>
        <w:tc>
          <w:tcPr>
            <w:tcW w:w="1260" w:type="dxa"/>
          </w:tcPr>
          <w:p w14:paraId="7859098A" w14:textId="77777777" w:rsidR="006F38C0" w:rsidRDefault="006F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6F38C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Percentile</w:t>
            </w:r>
          </w:p>
        </w:tc>
        <w:tc>
          <w:tcPr>
            <w:tcW w:w="1260" w:type="dxa"/>
          </w:tcPr>
          <w:p w14:paraId="0ACFE733" w14:textId="77777777" w:rsidR="006F38C0" w:rsidRDefault="006F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6F38C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Percentile</w:t>
            </w:r>
          </w:p>
        </w:tc>
        <w:tc>
          <w:tcPr>
            <w:tcW w:w="1350" w:type="dxa"/>
          </w:tcPr>
          <w:p w14:paraId="64E550F0" w14:textId="77777777" w:rsidR="006F38C0" w:rsidRDefault="006F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F38C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Percentile</w:t>
            </w:r>
            <w:r w:rsidRPr="006F38C0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1350" w:type="dxa"/>
          </w:tcPr>
          <w:p w14:paraId="4C5EF6FB" w14:textId="77777777" w:rsidR="006F38C0" w:rsidRDefault="006F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6F38C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Percentile</w:t>
            </w:r>
            <w:r w:rsidRPr="006F38C0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1440" w:type="dxa"/>
          </w:tcPr>
          <w:p w14:paraId="7235D552" w14:textId="77777777" w:rsidR="006F38C0" w:rsidRDefault="006F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6F38C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Percentile</w:t>
            </w:r>
            <w:r w:rsidRPr="006F38C0">
              <w:rPr>
                <w:rFonts w:ascii="Arial" w:hAnsi="Arial" w:cs="Arial"/>
                <w:vertAlign w:val="superscript"/>
              </w:rPr>
              <w:t>c</w:t>
            </w:r>
          </w:p>
        </w:tc>
      </w:tr>
      <w:tr w:rsidR="006F38C0" w14:paraId="50393418" w14:textId="77777777" w:rsidTr="00FC1190">
        <w:tc>
          <w:tcPr>
            <w:tcW w:w="1188" w:type="dxa"/>
          </w:tcPr>
          <w:p w14:paraId="06F1E44D" w14:textId="77777777" w:rsidR="006F38C0" w:rsidRDefault="006F38C0" w:rsidP="00865FF3">
            <w:pPr>
              <w:jc w:val="right"/>
              <w:rPr>
                <w:rFonts w:ascii="Arial" w:hAnsi="Arial" w:cs="Arial"/>
              </w:rPr>
            </w:pPr>
            <w:r w:rsidRPr="00865FF3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-3 mth</w:t>
            </w:r>
          </w:p>
        </w:tc>
        <w:tc>
          <w:tcPr>
            <w:tcW w:w="1260" w:type="dxa"/>
          </w:tcPr>
          <w:p w14:paraId="08D01546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1260" w:type="dxa"/>
          </w:tcPr>
          <w:p w14:paraId="31CCD3DB" w14:textId="77777777" w:rsidR="006F38C0" w:rsidRPr="006F38C0" w:rsidRDefault="006F38C0" w:rsidP="00865FF3">
            <w:pPr>
              <w:jc w:val="right"/>
              <w:rPr>
                <w:rFonts w:cs="Arial"/>
              </w:rPr>
            </w:pPr>
            <w:r w:rsidRPr="006F38C0">
              <w:rPr>
                <w:rFonts w:cs="Arial"/>
              </w:rPr>
              <w:t>43</w:t>
            </w:r>
          </w:p>
        </w:tc>
        <w:tc>
          <w:tcPr>
            <w:tcW w:w="1260" w:type="dxa"/>
          </w:tcPr>
          <w:p w14:paraId="19E83F98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57</w:t>
            </w:r>
          </w:p>
        </w:tc>
        <w:tc>
          <w:tcPr>
            <w:tcW w:w="1350" w:type="dxa"/>
            <w:vAlign w:val="bottom"/>
          </w:tcPr>
          <w:p w14:paraId="7DDC652F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350" w:type="dxa"/>
            <w:vAlign w:val="bottom"/>
          </w:tcPr>
          <w:p w14:paraId="0B22BA68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1440" w:type="dxa"/>
            <w:vAlign w:val="bottom"/>
          </w:tcPr>
          <w:p w14:paraId="4E55E4D9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</w:t>
            </w:r>
          </w:p>
        </w:tc>
      </w:tr>
      <w:tr w:rsidR="006F38C0" w:rsidRPr="00865FF3" w14:paraId="53BC3AA5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3D905FB3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3-6 mth</w:t>
            </w:r>
          </w:p>
        </w:tc>
        <w:tc>
          <w:tcPr>
            <w:tcW w:w="1260" w:type="dxa"/>
          </w:tcPr>
          <w:p w14:paraId="66B42DD7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noWrap/>
          </w:tcPr>
          <w:p w14:paraId="294F8CD0" w14:textId="77777777" w:rsidR="006F38C0" w:rsidRPr="00865FF3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1260" w:type="dxa"/>
          </w:tcPr>
          <w:p w14:paraId="6BD9DD21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55</w:t>
            </w:r>
          </w:p>
        </w:tc>
        <w:tc>
          <w:tcPr>
            <w:tcW w:w="1350" w:type="dxa"/>
            <w:vAlign w:val="bottom"/>
          </w:tcPr>
          <w:p w14:paraId="20052577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350" w:type="dxa"/>
            <w:vAlign w:val="bottom"/>
          </w:tcPr>
          <w:p w14:paraId="007AFE0E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1440" w:type="dxa"/>
            <w:vAlign w:val="bottom"/>
          </w:tcPr>
          <w:p w14:paraId="09711EEE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</w:tr>
      <w:tr w:rsidR="006F38C0" w:rsidRPr="00865FF3" w14:paraId="44D6E8F1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7722BB65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6-9 mth</w:t>
            </w:r>
          </w:p>
        </w:tc>
        <w:tc>
          <w:tcPr>
            <w:tcW w:w="1260" w:type="dxa"/>
          </w:tcPr>
          <w:p w14:paraId="0A7C05FC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260" w:type="dxa"/>
            <w:noWrap/>
          </w:tcPr>
          <w:p w14:paraId="52FE446D" w14:textId="77777777" w:rsidR="006F38C0" w:rsidRPr="00865FF3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1260" w:type="dxa"/>
          </w:tcPr>
          <w:p w14:paraId="7F93E60E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52</w:t>
            </w:r>
          </w:p>
        </w:tc>
        <w:tc>
          <w:tcPr>
            <w:tcW w:w="1350" w:type="dxa"/>
            <w:vAlign w:val="bottom"/>
          </w:tcPr>
          <w:p w14:paraId="67EDACD5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350" w:type="dxa"/>
            <w:vAlign w:val="bottom"/>
          </w:tcPr>
          <w:p w14:paraId="240C4A10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1440" w:type="dxa"/>
            <w:vAlign w:val="bottom"/>
          </w:tcPr>
          <w:p w14:paraId="068203C2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</w:t>
            </w:r>
          </w:p>
        </w:tc>
      </w:tr>
      <w:tr w:rsidR="006F38C0" w:rsidRPr="00865FF3" w14:paraId="1A7D3988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03B339A0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9-12 mth</w:t>
            </w:r>
          </w:p>
        </w:tc>
        <w:tc>
          <w:tcPr>
            <w:tcW w:w="1260" w:type="dxa"/>
          </w:tcPr>
          <w:p w14:paraId="0DB65AF6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noWrap/>
          </w:tcPr>
          <w:p w14:paraId="27CC4CCF" w14:textId="77777777" w:rsidR="006F38C0" w:rsidRPr="00865FF3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1260" w:type="dxa"/>
          </w:tcPr>
          <w:p w14:paraId="63AB78F0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50</w:t>
            </w:r>
          </w:p>
        </w:tc>
        <w:tc>
          <w:tcPr>
            <w:tcW w:w="1350" w:type="dxa"/>
            <w:vAlign w:val="bottom"/>
          </w:tcPr>
          <w:p w14:paraId="444B83ED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350" w:type="dxa"/>
            <w:vAlign w:val="bottom"/>
          </w:tcPr>
          <w:p w14:paraId="2010F4CA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1440" w:type="dxa"/>
            <w:vAlign w:val="bottom"/>
          </w:tcPr>
          <w:p w14:paraId="458BAD1E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</w:tr>
      <w:tr w:rsidR="006F38C0" w:rsidRPr="00865FF3" w14:paraId="4C30DF43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5114E3E2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12-18 mth</w:t>
            </w:r>
          </w:p>
        </w:tc>
        <w:tc>
          <w:tcPr>
            <w:tcW w:w="1260" w:type="dxa"/>
          </w:tcPr>
          <w:p w14:paraId="297727E6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260" w:type="dxa"/>
            <w:noWrap/>
          </w:tcPr>
          <w:p w14:paraId="5B427161" w14:textId="77777777" w:rsidR="006F38C0" w:rsidRPr="00865FF3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1260" w:type="dxa"/>
          </w:tcPr>
          <w:p w14:paraId="1F047360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46</w:t>
            </w:r>
          </w:p>
        </w:tc>
        <w:tc>
          <w:tcPr>
            <w:tcW w:w="1350" w:type="dxa"/>
            <w:vAlign w:val="bottom"/>
          </w:tcPr>
          <w:p w14:paraId="08CAFB40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350" w:type="dxa"/>
            <w:vAlign w:val="bottom"/>
          </w:tcPr>
          <w:p w14:paraId="6E1583C3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440" w:type="dxa"/>
            <w:vAlign w:val="bottom"/>
          </w:tcPr>
          <w:p w14:paraId="4A6CD4EA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368</w:t>
            </w:r>
          </w:p>
        </w:tc>
      </w:tr>
      <w:tr w:rsidR="006F38C0" w:rsidRPr="00865FF3" w14:paraId="27513CD2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09F1E768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18-24 mth</w:t>
            </w:r>
          </w:p>
        </w:tc>
        <w:tc>
          <w:tcPr>
            <w:tcW w:w="1260" w:type="dxa"/>
          </w:tcPr>
          <w:p w14:paraId="204740FF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260" w:type="dxa"/>
            <w:noWrap/>
          </w:tcPr>
          <w:p w14:paraId="689543A9" w14:textId="77777777" w:rsidR="006F38C0" w:rsidRPr="00865FF3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1260" w:type="dxa"/>
          </w:tcPr>
          <w:p w14:paraId="4151A01B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40</w:t>
            </w:r>
          </w:p>
        </w:tc>
        <w:tc>
          <w:tcPr>
            <w:tcW w:w="1350" w:type="dxa"/>
            <w:vAlign w:val="bottom"/>
          </w:tcPr>
          <w:p w14:paraId="7378135B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350" w:type="dxa"/>
            <w:vAlign w:val="bottom"/>
          </w:tcPr>
          <w:p w14:paraId="608B8B4F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440" w:type="dxa"/>
            <w:vAlign w:val="bottom"/>
          </w:tcPr>
          <w:p w14:paraId="646C3C46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</w:tr>
      <w:tr w:rsidR="006F38C0" w:rsidRPr="00865FF3" w14:paraId="405BC9B1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729713A3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2-3 y</w:t>
            </w:r>
          </w:p>
        </w:tc>
        <w:tc>
          <w:tcPr>
            <w:tcW w:w="1260" w:type="dxa"/>
          </w:tcPr>
          <w:p w14:paraId="28D93BC4" w14:textId="77777777" w:rsidR="006F38C0" w:rsidRPr="006F38C0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1260" w:type="dxa"/>
            <w:noWrap/>
          </w:tcPr>
          <w:p w14:paraId="30D6A93E" w14:textId="77777777" w:rsidR="006F38C0" w:rsidRPr="00865FF3" w:rsidRDefault="006F38C0" w:rsidP="00865FF3">
            <w:pPr>
              <w:jc w:val="right"/>
              <w:rPr>
                <w:rFonts w:eastAsia="Times New Roman" w:cs="Times New Roman"/>
                <w:color w:val="000000"/>
              </w:rPr>
            </w:pPr>
            <w:r w:rsidRPr="006F38C0"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1260" w:type="dxa"/>
          </w:tcPr>
          <w:p w14:paraId="36277D9A" w14:textId="77777777" w:rsidR="006F38C0" w:rsidRPr="006F38C0" w:rsidRDefault="006F38C0" w:rsidP="00865FF3">
            <w:pPr>
              <w:jc w:val="right"/>
              <w:rPr>
                <w:color w:val="000000"/>
              </w:rPr>
            </w:pPr>
            <w:r w:rsidRPr="006F38C0">
              <w:rPr>
                <w:color w:val="000000"/>
              </w:rPr>
              <w:t>34</w:t>
            </w:r>
          </w:p>
        </w:tc>
        <w:tc>
          <w:tcPr>
            <w:tcW w:w="1350" w:type="dxa"/>
            <w:vAlign w:val="bottom"/>
          </w:tcPr>
          <w:p w14:paraId="240A3AC3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350" w:type="dxa"/>
            <w:vAlign w:val="bottom"/>
          </w:tcPr>
          <w:p w14:paraId="377D1F0F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440" w:type="dxa"/>
            <w:vAlign w:val="bottom"/>
          </w:tcPr>
          <w:p w14:paraId="561D6295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</w:tr>
      <w:tr w:rsidR="006F38C0" w:rsidRPr="00865FF3" w14:paraId="0453D6A3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1C5563CB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3-4 y</w:t>
            </w:r>
          </w:p>
        </w:tc>
        <w:tc>
          <w:tcPr>
            <w:tcW w:w="1260" w:type="dxa"/>
          </w:tcPr>
          <w:p w14:paraId="12E22A15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60" w:type="dxa"/>
            <w:noWrap/>
          </w:tcPr>
          <w:p w14:paraId="0975181C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60" w:type="dxa"/>
          </w:tcPr>
          <w:p w14:paraId="6C2AB1A7" w14:textId="77777777" w:rsidR="006F38C0" w:rsidRDefault="006F38C0" w:rsidP="00865F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50" w:type="dxa"/>
            <w:vAlign w:val="bottom"/>
          </w:tcPr>
          <w:p w14:paraId="3CEE3872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350" w:type="dxa"/>
            <w:vAlign w:val="bottom"/>
          </w:tcPr>
          <w:p w14:paraId="19F85318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440" w:type="dxa"/>
            <w:vAlign w:val="bottom"/>
          </w:tcPr>
          <w:p w14:paraId="669885D9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</w:tr>
      <w:tr w:rsidR="006F38C0" w:rsidRPr="00865FF3" w14:paraId="2667066A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1F5DE7E9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4-6 y</w:t>
            </w:r>
          </w:p>
        </w:tc>
        <w:tc>
          <w:tcPr>
            <w:tcW w:w="1260" w:type="dxa"/>
          </w:tcPr>
          <w:p w14:paraId="70968E10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60" w:type="dxa"/>
            <w:noWrap/>
          </w:tcPr>
          <w:p w14:paraId="5AD4F366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60" w:type="dxa"/>
          </w:tcPr>
          <w:p w14:paraId="368A6600" w14:textId="77777777" w:rsidR="006F38C0" w:rsidRDefault="006F38C0" w:rsidP="00865F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50" w:type="dxa"/>
            <w:vAlign w:val="bottom"/>
          </w:tcPr>
          <w:p w14:paraId="7677CE96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350" w:type="dxa"/>
            <w:vAlign w:val="bottom"/>
          </w:tcPr>
          <w:p w14:paraId="6D3D405C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40" w:type="dxa"/>
            <w:vAlign w:val="bottom"/>
          </w:tcPr>
          <w:p w14:paraId="61DAEA9A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6F38C0" w:rsidRPr="00865FF3" w14:paraId="5226DABE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596DDCA2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6-8 y</w:t>
            </w:r>
          </w:p>
        </w:tc>
        <w:tc>
          <w:tcPr>
            <w:tcW w:w="1260" w:type="dxa"/>
          </w:tcPr>
          <w:p w14:paraId="66B621AB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60" w:type="dxa"/>
            <w:noWrap/>
          </w:tcPr>
          <w:p w14:paraId="74368FC2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60" w:type="dxa"/>
          </w:tcPr>
          <w:p w14:paraId="6C36023B" w14:textId="77777777" w:rsidR="006F38C0" w:rsidRDefault="006F38C0" w:rsidP="00865F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50" w:type="dxa"/>
            <w:vAlign w:val="bottom"/>
          </w:tcPr>
          <w:p w14:paraId="6F007BE7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350" w:type="dxa"/>
            <w:vAlign w:val="bottom"/>
          </w:tcPr>
          <w:p w14:paraId="009E5178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40" w:type="dxa"/>
            <w:vAlign w:val="bottom"/>
          </w:tcPr>
          <w:p w14:paraId="54A82882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</w:tr>
      <w:tr w:rsidR="006F38C0" w:rsidRPr="00865FF3" w14:paraId="434B585B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37A29652" w14:textId="77777777" w:rsidR="006F38C0" w:rsidRPr="00865FF3" w:rsidRDefault="006F38C0" w:rsidP="006F38C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8-12 y</w:t>
            </w:r>
          </w:p>
        </w:tc>
        <w:tc>
          <w:tcPr>
            <w:tcW w:w="1260" w:type="dxa"/>
          </w:tcPr>
          <w:p w14:paraId="736DA5D2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60" w:type="dxa"/>
            <w:noWrap/>
          </w:tcPr>
          <w:p w14:paraId="507F67EB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60" w:type="dxa"/>
          </w:tcPr>
          <w:p w14:paraId="42C27B50" w14:textId="77777777" w:rsidR="006F38C0" w:rsidRDefault="006F38C0" w:rsidP="00865F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50" w:type="dxa"/>
            <w:vAlign w:val="bottom"/>
          </w:tcPr>
          <w:p w14:paraId="3A0176D7" w14:textId="77777777" w:rsidR="006F38C0" w:rsidRDefault="004D482F" w:rsidP="004D48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14:paraId="6538FA95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40" w:type="dxa"/>
            <w:vAlign w:val="bottom"/>
          </w:tcPr>
          <w:p w14:paraId="55F21638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</w:tr>
      <w:tr w:rsidR="006F38C0" w:rsidRPr="00865FF3" w14:paraId="5B2DE10D" w14:textId="77777777" w:rsidTr="00FC1190">
        <w:trPr>
          <w:trHeight w:val="300"/>
        </w:trPr>
        <w:tc>
          <w:tcPr>
            <w:tcW w:w="1188" w:type="dxa"/>
            <w:noWrap/>
            <w:hideMark/>
          </w:tcPr>
          <w:p w14:paraId="3C89781F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12-15 y</w:t>
            </w:r>
          </w:p>
        </w:tc>
        <w:tc>
          <w:tcPr>
            <w:tcW w:w="1260" w:type="dxa"/>
          </w:tcPr>
          <w:p w14:paraId="00D207AB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60" w:type="dxa"/>
            <w:noWrap/>
          </w:tcPr>
          <w:p w14:paraId="147CECC3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60" w:type="dxa"/>
          </w:tcPr>
          <w:p w14:paraId="1793ACD1" w14:textId="77777777" w:rsidR="006F38C0" w:rsidRDefault="006F38C0" w:rsidP="00865F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50" w:type="dxa"/>
            <w:vAlign w:val="bottom"/>
          </w:tcPr>
          <w:p w14:paraId="175980D8" w14:textId="77777777" w:rsidR="006F38C0" w:rsidRDefault="004D48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14:paraId="5FB08F0F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40" w:type="dxa"/>
            <w:vAlign w:val="bottom"/>
          </w:tcPr>
          <w:p w14:paraId="136D1791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</w:tr>
      <w:tr w:rsidR="006F38C0" w:rsidRPr="00865FF3" w14:paraId="71815ED3" w14:textId="77777777" w:rsidTr="00FC1190">
        <w:trPr>
          <w:trHeight w:val="300"/>
        </w:trPr>
        <w:tc>
          <w:tcPr>
            <w:tcW w:w="1188" w:type="dxa"/>
            <w:noWrap/>
          </w:tcPr>
          <w:p w14:paraId="0A1FA597" w14:textId="77777777" w:rsidR="006F38C0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15-18 y</w:t>
            </w:r>
          </w:p>
        </w:tc>
        <w:tc>
          <w:tcPr>
            <w:tcW w:w="1260" w:type="dxa"/>
          </w:tcPr>
          <w:p w14:paraId="7B203A9D" w14:textId="77777777" w:rsidR="006F38C0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60" w:type="dxa"/>
            <w:noWrap/>
          </w:tcPr>
          <w:p w14:paraId="1E75920C" w14:textId="77777777" w:rsidR="006F38C0" w:rsidRPr="00865FF3" w:rsidRDefault="006F38C0" w:rsidP="00865F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60" w:type="dxa"/>
          </w:tcPr>
          <w:p w14:paraId="1F709753" w14:textId="77777777" w:rsidR="006F38C0" w:rsidRDefault="006F38C0" w:rsidP="00865FF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50" w:type="dxa"/>
            <w:vAlign w:val="bottom"/>
          </w:tcPr>
          <w:p w14:paraId="3D6A1123" w14:textId="77777777" w:rsidR="006F38C0" w:rsidRDefault="004D48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50" w:type="dxa"/>
            <w:vAlign w:val="bottom"/>
          </w:tcPr>
          <w:p w14:paraId="29203838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40" w:type="dxa"/>
            <w:vAlign w:val="bottom"/>
          </w:tcPr>
          <w:p w14:paraId="54198147" w14:textId="77777777" w:rsidR="006F38C0" w:rsidRDefault="006F38C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</w:tr>
    </w:tbl>
    <w:p w14:paraId="0B1FC349" w14:textId="77777777" w:rsidR="0084278A" w:rsidRPr="006F38C0" w:rsidRDefault="006F38C0" w:rsidP="006F3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 xml:space="preserve"> </w:t>
      </w:r>
      <w:r w:rsidRPr="006F38C0">
        <w:rPr>
          <w:rFonts w:ascii="Arial" w:hAnsi="Arial" w:cs="Arial"/>
        </w:rPr>
        <w:t>using Tidal Volume estimate of 6 m/kg</w:t>
      </w:r>
    </w:p>
    <w:p w14:paraId="5C937A18" w14:textId="77777777" w:rsidR="006F38C0" w:rsidRPr="006F38C0" w:rsidRDefault="006F38C0" w:rsidP="006F3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 xml:space="preserve"> </w:t>
      </w:r>
      <w:r w:rsidRPr="006F38C0">
        <w:rPr>
          <w:rFonts w:ascii="Arial" w:hAnsi="Arial" w:cs="Arial"/>
        </w:rPr>
        <w:t>using Tidal Volume estimate of 7 ml/kg</w:t>
      </w:r>
    </w:p>
    <w:p w14:paraId="20BFDBDD" w14:textId="77777777" w:rsidR="006F38C0" w:rsidRDefault="006F38C0" w:rsidP="006F3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c</w:t>
      </w:r>
      <w:r>
        <w:rPr>
          <w:rFonts w:ascii="Arial" w:hAnsi="Arial" w:cs="Arial"/>
        </w:rPr>
        <w:t xml:space="preserve"> </w:t>
      </w:r>
      <w:r w:rsidRPr="006F38C0">
        <w:rPr>
          <w:rFonts w:ascii="Arial" w:hAnsi="Arial" w:cs="Arial"/>
        </w:rPr>
        <w:t>using Tidal Volume estimate of 8 ml/kg</w:t>
      </w:r>
    </w:p>
    <w:p w14:paraId="7B626B66" w14:textId="6E6A7801" w:rsidR="004D482F" w:rsidRPr="006F38C0" w:rsidRDefault="00173B28" w:rsidP="006F38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="004D482F">
        <w:rPr>
          <w:rFonts w:ascii="Arial" w:hAnsi="Arial" w:cs="Arial"/>
        </w:rPr>
        <w:t xml:space="preserve"> Predicted minute</w:t>
      </w:r>
      <w:r w:rsidR="003E4779">
        <w:rPr>
          <w:rFonts w:ascii="Arial" w:hAnsi="Arial" w:cs="Arial"/>
        </w:rPr>
        <w:t xml:space="preserve"> ventilation was limited to</w:t>
      </w:r>
      <w:r w:rsidR="00BF5655">
        <w:rPr>
          <w:rFonts w:ascii="Arial" w:hAnsi="Arial" w:cs="Arial"/>
        </w:rPr>
        <w:t xml:space="preserve"> no less than </w:t>
      </w:r>
      <w:r w:rsidR="004D482F">
        <w:rPr>
          <w:rFonts w:ascii="Arial" w:hAnsi="Arial" w:cs="Arial"/>
        </w:rPr>
        <w:t xml:space="preserve">100 ml/min/kg.  All </w:t>
      </w:r>
      <w:r w:rsidR="00BF5655">
        <w:rPr>
          <w:rFonts w:ascii="Arial" w:hAnsi="Arial" w:cs="Arial"/>
        </w:rPr>
        <w:t>young adults</w:t>
      </w:r>
      <w:r w:rsidR="004D482F">
        <w:rPr>
          <w:rFonts w:ascii="Arial" w:hAnsi="Arial" w:cs="Arial"/>
        </w:rPr>
        <w:t xml:space="preserve"> &gt;18 years were assigned a predicted minute ventilation of 100 ml/min/kg. </w:t>
      </w:r>
    </w:p>
    <w:p w14:paraId="09BF1827" w14:textId="77777777" w:rsidR="006F38C0" w:rsidRDefault="006F38C0">
      <w:pPr>
        <w:rPr>
          <w:rFonts w:ascii="Arial" w:hAnsi="Arial" w:cs="Arial"/>
          <w:u w:val="single"/>
        </w:rPr>
      </w:pPr>
    </w:p>
    <w:p w14:paraId="030E3975" w14:textId="77777777" w:rsidR="00B42229" w:rsidRDefault="00B42229">
      <w:pPr>
        <w:rPr>
          <w:rFonts w:ascii="Arial" w:hAnsi="Arial" w:cs="Arial"/>
          <w:u w:val="single"/>
        </w:rPr>
      </w:pPr>
    </w:p>
    <w:p w14:paraId="53BEF433" w14:textId="77777777" w:rsidR="00B42229" w:rsidRDefault="00B42229">
      <w:pPr>
        <w:rPr>
          <w:rFonts w:ascii="Arial" w:hAnsi="Arial" w:cs="Arial"/>
          <w:u w:val="single"/>
        </w:rPr>
      </w:pPr>
    </w:p>
    <w:p w14:paraId="5FAB394C" w14:textId="77777777" w:rsidR="00B42229" w:rsidRDefault="00B42229">
      <w:pPr>
        <w:rPr>
          <w:rFonts w:ascii="Arial" w:hAnsi="Arial" w:cs="Arial"/>
          <w:u w:val="single"/>
        </w:rPr>
      </w:pPr>
    </w:p>
    <w:p w14:paraId="46C1F140" w14:textId="77777777" w:rsidR="00B42229" w:rsidRDefault="00B42229">
      <w:pPr>
        <w:rPr>
          <w:rFonts w:ascii="Arial" w:hAnsi="Arial" w:cs="Arial"/>
          <w:u w:val="single"/>
        </w:rPr>
      </w:pPr>
    </w:p>
    <w:p w14:paraId="1950F985" w14:textId="77777777" w:rsidR="00B42229" w:rsidRDefault="00B42229">
      <w:pPr>
        <w:rPr>
          <w:rFonts w:ascii="Arial" w:hAnsi="Arial" w:cs="Arial"/>
          <w:u w:val="single"/>
        </w:rPr>
      </w:pPr>
    </w:p>
    <w:p w14:paraId="528131EA" w14:textId="77777777" w:rsidR="00B42229" w:rsidRDefault="00B42229">
      <w:pPr>
        <w:rPr>
          <w:rFonts w:ascii="Arial" w:hAnsi="Arial" w:cs="Arial"/>
          <w:u w:val="single"/>
        </w:rPr>
      </w:pPr>
    </w:p>
    <w:p w14:paraId="4164CC9A" w14:textId="77777777" w:rsidR="00B42229" w:rsidRDefault="00B42229">
      <w:pPr>
        <w:rPr>
          <w:rFonts w:ascii="Arial" w:hAnsi="Arial" w:cs="Arial"/>
          <w:u w:val="single"/>
        </w:rPr>
      </w:pPr>
    </w:p>
    <w:p w14:paraId="530A0DAE" w14:textId="77777777" w:rsidR="00B42229" w:rsidRDefault="00B42229">
      <w:pPr>
        <w:rPr>
          <w:rFonts w:ascii="Arial" w:hAnsi="Arial" w:cs="Arial"/>
          <w:u w:val="single"/>
        </w:rPr>
      </w:pPr>
    </w:p>
    <w:p w14:paraId="43BBAEF7" w14:textId="77777777" w:rsidR="00B42229" w:rsidRDefault="00B42229">
      <w:pPr>
        <w:rPr>
          <w:rFonts w:ascii="Arial" w:hAnsi="Arial" w:cs="Arial"/>
          <w:u w:val="single"/>
        </w:rPr>
      </w:pPr>
    </w:p>
    <w:p w14:paraId="12342302" w14:textId="77777777" w:rsidR="00B42229" w:rsidRDefault="00B42229">
      <w:pPr>
        <w:rPr>
          <w:rFonts w:ascii="Arial" w:hAnsi="Arial" w:cs="Arial"/>
          <w:u w:val="single"/>
        </w:rPr>
      </w:pPr>
    </w:p>
    <w:p w14:paraId="752FBF11" w14:textId="77777777" w:rsidR="006F6291" w:rsidRPr="00FA01CE" w:rsidRDefault="00B42229">
      <w:pPr>
        <w:rPr>
          <w:rFonts w:ascii="Arial" w:hAnsi="Arial" w:cs="Arial"/>
          <w:sz w:val="24"/>
          <w:szCs w:val="24"/>
          <w:u w:val="single"/>
        </w:rPr>
      </w:pPr>
      <w:r w:rsidRPr="00FA01CE">
        <w:rPr>
          <w:rFonts w:ascii="Arial" w:hAnsi="Arial" w:cs="Arial"/>
          <w:sz w:val="24"/>
          <w:szCs w:val="24"/>
          <w:u w:val="single"/>
        </w:rPr>
        <w:lastRenderedPageBreak/>
        <w:t>Secondary</w:t>
      </w:r>
      <w:r w:rsidR="0054718C" w:rsidRPr="00FA01CE">
        <w:rPr>
          <w:rFonts w:ascii="Arial" w:hAnsi="Arial" w:cs="Arial"/>
          <w:sz w:val="24"/>
          <w:szCs w:val="24"/>
          <w:u w:val="single"/>
        </w:rPr>
        <w:t xml:space="preserve"> Analyse</w:t>
      </w:r>
      <w:r w:rsidR="001008C8" w:rsidRPr="00FA01CE">
        <w:rPr>
          <w:rFonts w:ascii="Arial" w:hAnsi="Arial" w:cs="Arial"/>
          <w:sz w:val="24"/>
          <w:szCs w:val="24"/>
          <w:u w:val="single"/>
        </w:rPr>
        <w:t>s</w:t>
      </w:r>
    </w:p>
    <w:p w14:paraId="43C1E9FC" w14:textId="77777777" w:rsidR="001008C8" w:rsidRPr="00FA01CE" w:rsidRDefault="001008C8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b/>
          <w:sz w:val="24"/>
          <w:szCs w:val="24"/>
        </w:rPr>
        <w:t xml:space="preserve">Table </w:t>
      </w:r>
      <w:r w:rsidR="0054718C" w:rsidRPr="00FA01CE">
        <w:rPr>
          <w:rFonts w:ascii="Arial" w:hAnsi="Arial" w:cs="Arial"/>
          <w:b/>
          <w:sz w:val="24"/>
          <w:szCs w:val="24"/>
        </w:rPr>
        <w:t>2</w:t>
      </w:r>
      <w:r w:rsidRPr="00FA01CE">
        <w:rPr>
          <w:rFonts w:ascii="Arial" w:hAnsi="Arial" w:cs="Arial"/>
          <w:b/>
          <w:sz w:val="24"/>
          <w:szCs w:val="24"/>
        </w:rPr>
        <w:t>:</w:t>
      </w:r>
      <w:r w:rsidR="0053529B" w:rsidRPr="00FA01CE">
        <w:rPr>
          <w:rFonts w:ascii="Arial" w:hAnsi="Arial" w:cs="Arial"/>
          <w:sz w:val="24"/>
          <w:szCs w:val="24"/>
        </w:rPr>
        <w:t xml:space="preserve"> </w:t>
      </w:r>
      <w:r w:rsidR="00C07D61" w:rsidRPr="00FA01CE">
        <w:rPr>
          <w:rFonts w:ascii="Arial" w:hAnsi="Arial" w:cs="Arial"/>
          <w:sz w:val="24"/>
          <w:szCs w:val="24"/>
        </w:rPr>
        <w:t>Association between Ventilatory Ratio and Mortality using Predicted Minute Ventilation from 10</w:t>
      </w:r>
      <w:r w:rsidR="00C07D61" w:rsidRPr="00FA01CE">
        <w:rPr>
          <w:rFonts w:ascii="Arial" w:hAnsi="Arial" w:cs="Arial"/>
          <w:sz w:val="24"/>
          <w:szCs w:val="24"/>
          <w:vertAlign w:val="superscript"/>
        </w:rPr>
        <w:t>th</w:t>
      </w:r>
      <w:r w:rsidR="00C07D61" w:rsidRPr="00FA01CE">
        <w:rPr>
          <w:rFonts w:ascii="Arial" w:hAnsi="Arial" w:cs="Arial"/>
          <w:sz w:val="24"/>
          <w:szCs w:val="24"/>
        </w:rPr>
        <w:t xml:space="preserve"> percentile age-based Respiratory Rates and estimated tidal volume of 6 ml/kg.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484"/>
        <w:gridCol w:w="1980"/>
        <w:gridCol w:w="736"/>
        <w:gridCol w:w="1424"/>
      </w:tblGrid>
      <w:tr w:rsidR="00E06757" w:rsidRPr="00FA01CE" w14:paraId="04371010" w14:textId="77777777" w:rsidTr="0076704A">
        <w:tc>
          <w:tcPr>
            <w:tcW w:w="4968" w:type="dxa"/>
            <w:gridSpan w:val="2"/>
          </w:tcPr>
          <w:p w14:paraId="013A374D" w14:textId="77777777" w:rsidR="00E06757" w:rsidRPr="0076704A" w:rsidRDefault="006F0E1D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Univariable Model</w:t>
            </w:r>
          </w:p>
        </w:tc>
        <w:tc>
          <w:tcPr>
            <w:tcW w:w="1980" w:type="dxa"/>
          </w:tcPr>
          <w:p w14:paraId="316834C7" w14:textId="77777777" w:rsidR="00E06757" w:rsidRPr="0076704A" w:rsidRDefault="00E06757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OR (95% CI)</w:t>
            </w:r>
          </w:p>
        </w:tc>
        <w:tc>
          <w:tcPr>
            <w:tcW w:w="736" w:type="dxa"/>
          </w:tcPr>
          <w:p w14:paraId="05BD8BCB" w14:textId="77777777" w:rsidR="00E06757" w:rsidRPr="0076704A" w:rsidRDefault="00E06757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AUC</w:t>
            </w:r>
          </w:p>
        </w:tc>
        <w:tc>
          <w:tcPr>
            <w:tcW w:w="1424" w:type="dxa"/>
          </w:tcPr>
          <w:p w14:paraId="53A88D06" w14:textId="77777777" w:rsidR="00E06757" w:rsidRPr="0076704A" w:rsidRDefault="00E06757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FA01CE" w:rsidRPr="00FA01CE" w14:paraId="7ED32419" w14:textId="77777777" w:rsidTr="0076704A">
        <w:trPr>
          <w:trHeight w:val="395"/>
        </w:trPr>
        <w:tc>
          <w:tcPr>
            <w:tcW w:w="2484" w:type="dxa"/>
          </w:tcPr>
          <w:p w14:paraId="4F6FEEC2" w14:textId="77777777" w:rsidR="00FA01CE" w:rsidRPr="00FA01CE" w:rsidRDefault="00FA01CE" w:rsidP="00B42229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 xml:space="preserve"> Model</w:t>
            </w:r>
            <w:r w:rsidRPr="00FA01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1427641E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&lt;1.3</w:t>
            </w:r>
          </w:p>
          <w:p w14:paraId="46388BFE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≥1.3-1.7</w:t>
            </w:r>
          </w:p>
          <w:p w14:paraId="025F78DA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≥1.7-2.1</w:t>
            </w:r>
          </w:p>
          <w:p w14:paraId="23ABF40D" w14:textId="77777777" w:rsidR="00FA01CE" w:rsidRPr="00FA01CE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≥2.1</w:t>
            </w:r>
          </w:p>
        </w:tc>
        <w:tc>
          <w:tcPr>
            <w:tcW w:w="1980" w:type="dxa"/>
          </w:tcPr>
          <w:p w14:paraId="16BE5AB0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1FA9D2C1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0.38 (0.14, 1.07)</w:t>
            </w:r>
          </w:p>
          <w:p w14:paraId="5106EE29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0.63 (0.24, 1.63)</w:t>
            </w:r>
          </w:p>
          <w:p w14:paraId="11EB6FA4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1.14 (0.48, 2.75)</w:t>
            </w:r>
          </w:p>
        </w:tc>
        <w:tc>
          <w:tcPr>
            <w:tcW w:w="736" w:type="dxa"/>
          </w:tcPr>
          <w:p w14:paraId="1026AAC4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0.61</w:t>
            </w:r>
          </w:p>
        </w:tc>
        <w:tc>
          <w:tcPr>
            <w:tcW w:w="1424" w:type="dxa"/>
          </w:tcPr>
          <w:p w14:paraId="3671DFEB" w14:textId="77777777" w:rsid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8157C" w14:textId="77777777" w:rsid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</w:t>
            </w:r>
          </w:p>
          <w:p w14:paraId="504D0B17" w14:textId="77777777" w:rsid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0.34</w:t>
            </w:r>
          </w:p>
          <w:p w14:paraId="36AF516A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0.77</w:t>
            </w:r>
          </w:p>
        </w:tc>
      </w:tr>
    </w:tbl>
    <w:p w14:paraId="051CD610" w14:textId="77777777" w:rsidR="003E4779" w:rsidRDefault="003E4779" w:rsidP="003E4779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sz w:val="24"/>
          <w:szCs w:val="24"/>
        </w:rPr>
        <w:t>*VR: Ventilatory Ratio; AVDSf: End tidal alveolar dead space fraction; OI: Oxygenation Index; PRISM III: Pediatric Risk of Mortality III</w:t>
      </w:r>
    </w:p>
    <w:p w14:paraId="3E4CC468" w14:textId="77777777" w:rsidR="001008C8" w:rsidRPr="00FA01CE" w:rsidRDefault="001008C8">
      <w:pPr>
        <w:rPr>
          <w:rFonts w:ascii="Arial" w:hAnsi="Arial" w:cs="Arial"/>
          <w:sz w:val="24"/>
          <w:szCs w:val="24"/>
        </w:rPr>
      </w:pPr>
    </w:p>
    <w:p w14:paraId="2217A426" w14:textId="77777777" w:rsidR="00B42229" w:rsidRDefault="00B42229" w:rsidP="00B42229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b/>
          <w:sz w:val="24"/>
          <w:szCs w:val="24"/>
        </w:rPr>
        <w:t xml:space="preserve">Table </w:t>
      </w:r>
      <w:r w:rsidR="0054718C" w:rsidRPr="00FA01CE">
        <w:rPr>
          <w:rFonts w:ascii="Arial" w:hAnsi="Arial" w:cs="Arial"/>
          <w:b/>
          <w:sz w:val="24"/>
          <w:szCs w:val="24"/>
        </w:rPr>
        <w:t>3</w:t>
      </w:r>
      <w:r w:rsidRPr="00FA01CE">
        <w:rPr>
          <w:rFonts w:ascii="Arial" w:hAnsi="Arial" w:cs="Arial"/>
          <w:b/>
          <w:sz w:val="24"/>
          <w:szCs w:val="24"/>
        </w:rPr>
        <w:t>:</w:t>
      </w:r>
      <w:r w:rsidRPr="00FA01CE">
        <w:rPr>
          <w:rFonts w:ascii="Arial" w:hAnsi="Arial" w:cs="Arial"/>
          <w:sz w:val="24"/>
          <w:szCs w:val="24"/>
        </w:rPr>
        <w:t xml:space="preserve"> </w:t>
      </w:r>
      <w:r w:rsidR="00C07D61" w:rsidRPr="00FA01CE">
        <w:rPr>
          <w:rFonts w:ascii="Arial" w:hAnsi="Arial" w:cs="Arial"/>
          <w:sz w:val="24"/>
          <w:szCs w:val="24"/>
        </w:rPr>
        <w:t>Association between Ventilatory Ratio and Mortality using Predicted Minute Ventilation from 90</w:t>
      </w:r>
      <w:r w:rsidR="00C07D61" w:rsidRPr="00FA01CE">
        <w:rPr>
          <w:rFonts w:ascii="Arial" w:hAnsi="Arial" w:cs="Arial"/>
          <w:sz w:val="24"/>
          <w:szCs w:val="24"/>
          <w:vertAlign w:val="superscript"/>
        </w:rPr>
        <w:t>th</w:t>
      </w:r>
      <w:r w:rsidR="00C07D61" w:rsidRPr="00FA01CE">
        <w:rPr>
          <w:rFonts w:ascii="Arial" w:hAnsi="Arial" w:cs="Arial"/>
          <w:sz w:val="24"/>
          <w:szCs w:val="24"/>
        </w:rPr>
        <w:t xml:space="preserve"> percentile age-based Respiratory Rates and estimated tidal volume of 8 ml/kg.</w:t>
      </w:r>
      <w:r w:rsidRPr="00FA01C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484"/>
        <w:gridCol w:w="1980"/>
        <w:gridCol w:w="736"/>
        <w:gridCol w:w="1154"/>
      </w:tblGrid>
      <w:tr w:rsidR="00FA01CE" w:rsidRPr="00FA01CE" w14:paraId="5B58CF9F" w14:textId="77777777" w:rsidTr="0076704A">
        <w:tc>
          <w:tcPr>
            <w:tcW w:w="4968" w:type="dxa"/>
            <w:gridSpan w:val="2"/>
          </w:tcPr>
          <w:p w14:paraId="0000FB88" w14:textId="77777777" w:rsidR="00FA01CE" w:rsidRPr="0076704A" w:rsidRDefault="006F0E1D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Univariable Model</w:t>
            </w:r>
          </w:p>
        </w:tc>
        <w:tc>
          <w:tcPr>
            <w:tcW w:w="1980" w:type="dxa"/>
          </w:tcPr>
          <w:p w14:paraId="40BE4CF3" w14:textId="77777777" w:rsidR="00FA01CE" w:rsidRPr="0076704A" w:rsidRDefault="00FA01CE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OR (95% CI)</w:t>
            </w:r>
          </w:p>
        </w:tc>
        <w:tc>
          <w:tcPr>
            <w:tcW w:w="736" w:type="dxa"/>
          </w:tcPr>
          <w:p w14:paraId="5F9AD720" w14:textId="77777777" w:rsidR="00FA01CE" w:rsidRPr="0076704A" w:rsidRDefault="00FA01CE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AUC</w:t>
            </w:r>
          </w:p>
        </w:tc>
        <w:tc>
          <w:tcPr>
            <w:tcW w:w="1154" w:type="dxa"/>
          </w:tcPr>
          <w:p w14:paraId="523BCDF3" w14:textId="77777777" w:rsidR="00FA01CE" w:rsidRPr="0076704A" w:rsidRDefault="00FA01CE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FA01CE" w:rsidRPr="00FA01CE" w14:paraId="1A100039" w14:textId="77777777" w:rsidTr="0076704A">
        <w:trPr>
          <w:trHeight w:val="395"/>
        </w:trPr>
        <w:tc>
          <w:tcPr>
            <w:tcW w:w="2484" w:type="dxa"/>
          </w:tcPr>
          <w:p w14:paraId="7921F9A0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 xml:space="preserve">VR Model </w:t>
            </w:r>
          </w:p>
        </w:tc>
        <w:tc>
          <w:tcPr>
            <w:tcW w:w="2484" w:type="dxa"/>
          </w:tcPr>
          <w:p w14:paraId="27725A6D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&lt;0.7</w:t>
            </w:r>
          </w:p>
          <w:p w14:paraId="6903BF44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≥0.7-0.9</w:t>
            </w:r>
          </w:p>
          <w:p w14:paraId="4FCD9255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≥0.9-1.2</w:t>
            </w:r>
          </w:p>
          <w:p w14:paraId="1C739FAC" w14:textId="77777777" w:rsidR="00FA01CE" w:rsidRPr="00FA01CE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≥1.2</w:t>
            </w:r>
          </w:p>
        </w:tc>
        <w:tc>
          <w:tcPr>
            <w:tcW w:w="1980" w:type="dxa"/>
          </w:tcPr>
          <w:p w14:paraId="1AC14654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03B3CAE1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0.94 (0.35, 2.49</w:t>
            </w:r>
            <w:r w:rsidRP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7ABC5B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0.82 (0.30, 2.22</w:t>
            </w:r>
            <w:r w:rsidRP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98C5C0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1.87 (0.76, 4.61</w:t>
            </w:r>
            <w:r w:rsidRPr="00FA01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6" w:type="dxa"/>
          </w:tcPr>
          <w:p w14:paraId="1DE736A9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0.58</w:t>
            </w:r>
          </w:p>
        </w:tc>
        <w:tc>
          <w:tcPr>
            <w:tcW w:w="1154" w:type="dxa"/>
          </w:tcPr>
          <w:p w14:paraId="4A28B80D" w14:textId="77777777" w:rsid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9AF94" w14:textId="77777777" w:rsid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0.89</w:t>
            </w:r>
          </w:p>
          <w:p w14:paraId="354186F9" w14:textId="77777777" w:rsid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0.69</w:t>
            </w:r>
          </w:p>
          <w:p w14:paraId="2DE3DFDE" w14:textId="77777777" w:rsidR="00FA01CE" w:rsidRPr="00FA01CE" w:rsidRDefault="00FA01CE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</w:tr>
    </w:tbl>
    <w:p w14:paraId="72E54380" w14:textId="77777777" w:rsidR="003E4779" w:rsidRPr="00FA01CE" w:rsidRDefault="003E4779" w:rsidP="003E4779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sz w:val="24"/>
          <w:szCs w:val="24"/>
        </w:rPr>
        <w:t>*VR: Ventilatory Ratio; AVDSf: End tidal alveolar dead space fraction; OI: Oxygenation Index; PRISM III: Pediatric Risk of Mortality III</w:t>
      </w:r>
    </w:p>
    <w:p w14:paraId="605B7990" w14:textId="77777777" w:rsidR="00B42229" w:rsidRPr="00FA01CE" w:rsidRDefault="00B42229" w:rsidP="00B42229">
      <w:pPr>
        <w:rPr>
          <w:rFonts w:ascii="Arial" w:hAnsi="Arial" w:cs="Arial"/>
          <w:sz w:val="24"/>
          <w:szCs w:val="24"/>
        </w:rPr>
      </w:pPr>
    </w:p>
    <w:p w14:paraId="30537117" w14:textId="4F95A2FC" w:rsidR="005A7336" w:rsidRDefault="005A7336" w:rsidP="005A7336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b/>
          <w:sz w:val="24"/>
          <w:szCs w:val="24"/>
        </w:rPr>
        <w:t xml:space="preserve">Table </w:t>
      </w:r>
      <w:r>
        <w:rPr>
          <w:rFonts w:ascii="Arial" w:hAnsi="Arial" w:cs="Arial"/>
          <w:b/>
          <w:sz w:val="24"/>
          <w:szCs w:val="24"/>
        </w:rPr>
        <w:t>4</w:t>
      </w:r>
      <w:r w:rsidRPr="00FA01CE">
        <w:rPr>
          <w:rFonts w:ascii="Arial" w:hAnsi="Arial" w:cs="Arial"/>
          <w:b/>
          <w:sz w:val="24"/>
          <w:szCs w:val="24"/>
        </w:rPr>
        <w:t>:</w:t>
      </w:r>
      <w:r w:rsidRPr="00FA01CE">
        <w:rPr>
          <w:rFonts w:ascii="Arial" w:hAnsi="Arial" w:cs="Arial"/>
          <w:sz w:val="24"/>
          <w:szCs w:val="24"/>
        </w:rPr>
        <w:t xml:space="preserve"> Association between Ventilatory Ratio and Mortality using Pre</w:t>
      </w:r>
      <w:r>
        <w:rPr>
          <w:rFonts w:ascii="Arial" w:hAnsi="Arial" w:cs="Arial"/>
          <w:sz w:val="24"/>
          <w:szCs w:val="24"/>
        </w:rPr>
        <w:t>dicted Minute Ventilation from 50</w:t>
      </w:r>
      <w:r w:rsidRPr="00FA01CE">
        <w:rPr>
          <w:rFonts w:ascii="Arial" w:hAnsi="Arial" w:cs="Arial"/>
          <w:sz w:val="24"/>
          <w:szCs w:val="24"/>
          <w:vertAlign w:val="superscript"/>
        </w:rPr>
        <w:t>th</w:t>
      </w:r>
      <w:r w:rsidRPr="00FA01CE">
        <w:rPr>
          <w:rFonts w:ascii="Arial" w:hAnsi="Arial" w:cs="Arial"/>
          <w:sz w:val="24"/>
          <w:szCs w:val="24"/>
        </w:rPr>
        <w:t xml:space="preserve"> percentile age-based</w:t>
      </w:r>
      <w:r>
        <w:rPr>
          <w:rFonts w:ascii="Arial" w:hAnsi="Arial" w:cs="Arial"/>
          <w:sz w:val="24"/>
          <w:szCs w:val="24"/>
        </w:rPr>
        <w:t xml:space="preserve"> Respiratory Rates and predicted tidal volume (V</w:t>
      </w:r>
      <w:r w:rsidRPr="005A7336">
        <w:rPr>
          <w:rFonts w:ascii="Arial" w:hAnsi="Arial" w:cs="Arial"/>
          <w:sz w:val="24"/>
          <w:szCs w:val="24"/>
          <w:vertAlign w:val="subscript"/>
        </w:rPr>
        <w:t>Test</w:t>
      </w:r>
      <w:r>
        <w:rPr>
          <w:rFonts w:ascii="Arial" w:hAnsi="Arial" w:cs="Arial"/>
          <w:sz w:val="24"/>
          <w:szCs w:val="24"/>
        </w:rPr>
        <w:t xml:space="preserve"> = 4.19 x Height (cm) </w:t>
      </w:r>
      <w:r w:rsidR="00BF565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206.6)</w:t>
      </w:r>
      <w:r w:rsidRPr="00FA01CE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484"/>
        <w:gridCol w:w="1980"/>
        <w:gridCol w:w="736"/>
        <w:gridCol w:w="1154"/>
      </w:tblGrid>
      <w:tr w:rsidR="005A7336" w:rsidRPr="00FA01CE" w14:paraId="3D2E00B5" w14:textId="77777777" w:rsidTr="0076704A">
        <w:tc>
          <w:tcPr>
            <w:tcW w:w="4968" w:type="dxa"/>
            <w:gridSpan w:val="2"/>
          </w:tcPr>
          <w:p w14:paraId="0C2648CA" w14:textId="77777777" w:rsidR="005A7336" w:rsidRPr="0076704A" w:rsidRDefault="005A7336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Univariable Model</w:t>
            </w:r>
          </w:p>
        </w:tc>
        <w:tc>
          <w:tcPr>
            <w:tcW w:w="1980" w:type="dxa"/>
          </w:tcPr>
          <w:p w14:paraId="33C32129" w14:textId="77777777" w:rsidR="005A7336" w:rsidRPr="0076704A" w:rsidRDefault="005A7336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OR (95% CI)</w:t>
            </w:r>
          </w:p>
        </w:tc>
        <w:tc>
          <w:tcPr>
            <w:tcW w:w="736" w:type="dxa"/>
          </w:tcPr>
          <w:p w14:paraId="5FDBE913" w14:textId="77777777" w:rsidR="005A7336" w:rsidRPr="0076704A" w:rsidRDefault="005A7336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AUC</w:t>
            </w:r>
          </w:p>
        </w:tc>
        <w:tc>
          <w:tcPr>
            <w:tcW w:w="1154" w:type="dxa"/>
          </w:tcPr>
          <w:p w14:paraId="12896D2D" w14:textId="77777777" w:rsidR="005A7336" w:rsidRPr="0076704A" w:rsidRDefault="005A7336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5A7336" w:rsidRPr="00FA01CE" w14:paraId="72A858C9" w14:textId="77777777" w:rsidTr="0076704A">
        <w:trPr>
          <w:trHeight w:val="395"/>
        </w:trPr>
        <w:tc>
          <w:tcPr>
            <w:tcW w:w="2484" w:type="dxa"/>
          </w:tcPr>
          <w:p w14:paraId="28DE03C9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 xml:space="preserve">VR Model </w:t>
            </w:r>
          </w:p>
        </w:tc>
        <w:tc>
          <w:tcPr>
            <w:tcW w:w="2484" w:type="dxa"/>
          </w:tcPr>
          <w:p w14:paraId="6843FC4D" w14:textId="77777777" w:rsidR="005A7336" w:rsidRDefault="005A7336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&lt;0.66</w:t>
            </w:r>
          </w:p>
          <w:p w14:paraId="1332FE5A" w14:textId="77777777" w:rsidR="005A7336" w:rsidRDefault="005A7336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≥0.66-0.85</w:t>
            </w:r>
          </w:p>
          <w:p w14:paraId="26547726" w14:textId="77777777" w:rsidR="005A7336" w:rsidRDefault="005A7336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≥0.85-1.11</w:t>
            </w:r>
          </w:p>
          <w:p w14:paraId="116BA5FA" w14:textId="77777777" w:rsidR="005A7336" w:rsidRPr="00FA01CE" w:rsidRDefault="005A7336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≥1.11</w:t>
            </w:r>
          </w:p>
        </w:tc>
        <w:tc>
          <w:tcPr>
            <w:tcW w:w="1980" w:type="dxa"/>
          </w:tcPr>
          <w:p w14:paraId="69CB31FF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 w:rsidRPr="00FA01CE"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3349FD19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0.51 (0.17, 1.55</w:t>
            </w:r>
            <w:r w:rsidRP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7F6C6B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1.54 (0.60, 3.96</w:t>
            </w:r>
            <w:r w:rsidRP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B6F1187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2.06 (0.82, 5.22</w:t>
            </w:r>
            <w:r w:rsidRPr="00FA01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6" w:type="dxa"/>
          </w:tcPr>
          <w:p w14:paraId="3F00148D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0.63</w:t>
            </w:r>
          </w:p>
        </w:tc>
        <w:tc>
          <w:tcPr>
            <w:tcW w:w="1154" w:type="dxa"/>
          </w:tcPr>
          <w:p w14:paraId="01213B05" w14:textId="77777777" w:rsidR="005A7336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1E177" w14:textId="77777777" w:rsidR="005A7336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0.24</w:t>
            </w:r>
          </w:p>
          <w:p w14:paraId="5E938A57" w14:textId="77777777" w:rsidR="005A7336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0.37</w:t>
            </w:r>
          </w:p>
          <w:p w14:paraId="5D2F1793" w14:textId="77777777" w:rsidR="005A7336" w:rsidRPr="00FA01CE" w:rsidRDefault="005A7336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</w:t>
            </w:r>
          </w:p>
        </w:tc>
      </w:tr>
    </w:tbl>
    <w:p w14:paraId="3F6316EC" w14:textId="77777777" w:rsidR="005A7336" w:rsidRPr="00FA01CE" w:rsidRDefault="005A7336" w:rsidP="005A7336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sz w:val="24"/>
          <w:szCs w:val="24"/>
        </w:rPr>
        <w:t>*VR: Ventilatory Ratio; AVDSf: End tidal alveolar dead space fraction; OI: Oxygenation Index; PRISM III: Pediatric Risk of Mortality III</w:t>
      </w:r>
    </w:p>
    <w:p w14:paraId="577337F8" w14:textId="77777777" w:rsidR="00756A56" w:rsidRDefault="00756A56">
      <w:pPr>
        <w:rPr>
          <w:rFonts w:ascii="Arial" w:hAnsi="Arial" w:cs="Arial"/>
          <w:sz w:val="24"/>
          <w:szCs w:val="24"/>
        </w:rPr>
      </w:pPr>
    </w:p>
    <w:p w14:paraId="7A3715EF" w14:textId="77777777" w:rsidR="002361E5" w:rsidRPr="00FA01CE" w:rsidRDefault="002361E5">
      <w:pPr>
        <w:rPr>
          <w:rFonts w:ascii="Arial" w:hAnsi="Arial" w:cs="Arial"/>
          <w:sz w:val="24"/>
          <w:szCs w:val="24"/>
          <w:u w:val="single"/>
        </w:rPr>
      </w:pPr>
    </w:p>
    <w:p w14:paraId="2E5160CB" w14:textId="77777777" w:rsidR="001008C8" w:rsidRPr="00FA01CE" w:rsidRDefault="001008C8">
      <w:pPr>
        <w:rPr>
          <w:rFonts w:ascii="Arial" w:hAnsi="Arial" w:cs="Arial"/>
          <w:sz w:val="24"/>
          <w:szCs w:val="24"/>
          <w:u w:val="single"/>
        </w:rPr>
      </w:pPr>
      <w:r w:rsidRPr="00FA01CE">
        <w:rPr>
          <w:rFonts w:ascii="Arial" w:hAnsi="Arial" w:cs="Arial"/>
          <w:sz w:val="24"/>
          <w:szCs w:val="24"/>
          <w:u w:val="single"/>
        </w:rPr>
        <w:lastRenderedPageBreak/>
        <w:t>S</w:t>
      </w:r>
      <w:r w:rsidR="00752BD1" w:rsidRPr="00FA01CE">
        <w:rPr>
          <w:rFonts w:ascii="Arial" w:hAnsi="Arial" w:cs="Arial"/>
          <w:sz w:val="24"/>
          <w:szCs w:val="24"/>
          <w:u w:val="single"/>
        </w:rPr>
        <w:t>ensitivity Analyse</w:t>
      </w:r>
      <w:r w:rsidRPr="00FA01CE">
        <w:rPr>
          <w:rFonts w:ascii="Arial" w:hAnsi="Arial" w:cs="Arial"/>
          <w:sz w:val="24"/>
          <w:szCs w:val="24"/>
          <w:u w:val="single"/>
        </w:rPr>
        <w:t>s</w:t>
      </w:r>
    </w:p>
    <w:p w14:paraId="02FB260A" w14:textId="51431A67" w:rsidR="001008C8" w:rsidRDefault="002A169E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b/>
          <w:sz w:val="24"/>
          <w:szCs w:val="24"/>
        </w:rPr>
        <w:t>Table</w:t>
      </w:r>
      <w:r w:rsidR="0053529B" w:rsidRPr="00FA01CE">
        <w:rPr>
          <w:rFonts w:ascii="Arial" w:hAnsi="Arial" w:cs="Arial"/>
          <w:b/>
          <w:sz w:val="24"/>
          <w:szCs w:val="24"/>
        </w:rPr>
        <w:t xml:space="preserve"> </w:t>
      </w:r>
      <w:r w:rsidR="005A7336">
        <w:rPr>
          <w:rFonts w:ascii="Arial" w:hAnsi="Arial" w:cs="Arial"/>
          <w:b/>
          <w:sz w:val="24"/>
          <w:szCs w:val="24"/>
        </w:rPr>
        <w:t>5</w:t>
      </w:r>
      <w:r w:rsidRPr="00FA01CE">
        <w:rPr>
          <w:rFonts w:ascii="Arial" w:hAnsi="Arial" w:cs="Arial"/>
          <w:b/>
          <w:sz w:val="24"/>
          <w:szCs w:val="24"/>
        </w:rPr>
        <w:t>:</w:t>
      </w:r>
      <w:r w:rsidRPr="00FA01CE">
        <w:rPr>
          <w:rFonts w:ascii="Arial" w:hAnsi="Arial" w:cs="Arial"/>
          <w:sz w:val="24"/>
          <w:szCs w:val="24"/>
        </w:rPr>
        <w:t xml:space="preserve"> </w:t>
      </w:r>
      <w:r w:rsidR="0053529B" w:rsidRPr="00FA01CE">
        <w:rPr>
          <w:rFonts w:ascii="Arial" w:hAnsi="Arial" w:cs="Arial"/>
          <w:sz w:val="24"/>
          <w:szCs w:val="24"/>
        </w:rPr>
        <w:t>Association between Dead Space Markers and</w:t>
      </w:r>
      <w:r w:rsidR="008D3F15">
        <w:rPr>
          <w:rFonts w:ascii="Arial" w:hAnsi="Arial" w:cs="Arial"/>
          <w:sz w:val="24"/>
          <w:szCs w:val="24"/>
        </w:rPr>
        <w:t xml:space="preserve"> Mortality </w:t>
      </w:r>
      <w:r w:rsidR="00BF5655">
        <w:rPr>
          <w:rFonts w:ascii="Arial" w:hAnsi="Arial" w:cs="Arial"/>
          <w:sz w:val="24"/>
          <w:szCs w:val="24"/>
        </w:rPr>
        <w:t>Limited to</w:t>
      </w:r>
      <w:r w:rsidR="003D7FD4">
        <w:rPr>
          <w:rFonts w:ascii="Arial" w:hAnsi="Arial" w:cs="Arial"/>
          <w:sz w:val="24"/>
          <w:szCs w:val="24"/>
        </w:rPr>
        <w:t xml:space="preserve"> </w:t>
      </w:r>
      <w:r w:rsidR="00C07D61" w:rsidRPr="00FA01CE">
        <w:rPr>
          <w:rFonts w:ascii="Arial" w:hAnsi="Arial" w:cs="Arial"/>
          <w:sz w:val="24"/>
          <w:szCs w:val="24"/>
        </w:rPr>
        <w:t>Non-N</w:t>
      </w:r>
      <w:r w:rsidR="0053529B" w:rsidRPr="00FA01CE">
        <w:rPr>
          <w:rFonts w:ascii="Arial" w:hAnsi="Arial" w:cs="Arial"/>
          <w:sz w:val="24"/>
          <w:szCs w:val="24"/>
        </w:rPr>
        <w:t>eurologic Death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942"/>
        <w:gridCol w:w="666"/>
        <w:gridCol w:w="594"/>
        <w:gridCol w:w="1350"/>
        <w:gridCol w:w="90"/>
        <w:gridCol w:w="2070"/>
        <w:gridCol w:w="90"/>
        <w:gridCol w:w="720"/>
        <w:gridCol w:w="1260"/>
      </w:tblGrid>
      <w:tr w:rsidR="00FA01CE" w14:paraId="224276BF" w14:textId="77777777" w:rsidTr="0076704A"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C63" w14:textId="77777777" w:rsidR="00FA01CE" w:rsidRPr="0076704A" w:rsidRDefault="006F0E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Univariable and Multivariable Models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8FF" w14:textId="77777777" w:rsidR="00FA01CE" w:rsidRPr="0076704A" w:rsidRDefault="00FA0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OR (95% CI)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1FC0" w14:textId="77777777" w:rsidR="00FA01CE" w:rsidRPr="0076704A" w:rsidRDefault="00FA0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AUC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DCAB" w14:textId="77777777" w:rsidR="00FA01CE" w:rsidRPr="0076704A" w:rsidRDefault="00FA0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FA01CE" w14:paraId="1625DD28" w14:textId="77777777" w:rsidTr="0076704A">
        <w:trPr>
          <w:trHeight w:val="59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D24311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Model 1</w:t>
            </w:r>
            <w:r>
              <w:rPr>
                <w:rFonts w:ascii="Arial" w:hAnsi="Arial" w:cs="Arial"/>
                <w:sz w:val="24"/>
                <w:szCs w:val="24"/>
              </w:rPr>
              <w:t xml:space="preserve">: VR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3E088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</w:t>
            </w:r>
          </w:p>
          <w:p w14:paraId="55A996E6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≥1-1.25</w:t>
            </w:r>
          </w:p>
          <w:p w14:paraId="660ED90F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≥1.25-1.63</w:t>
            </w:r>
          </w:p>
          <w:p w14:paraId="62A9F6AE" w14:textId="77777777" w:rsidR="00FA01CE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≥1.63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5012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3C319ABB" w14:textId="77777777" w:rsidR="00FA01CE" w:rsidRDefault="001031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</w:t>
            </w:r>
            <w:r w:rsidR="00FA01CE">
              <w:rPr>
                <w:rFonts w:ascii="Arial" w:hAnsi="Arial" w:cs="Arial"/>
                <w:sz w:val="24"/>
                <w:szCs w:val="24"/>
              </w:rPr>
              <w:t xml:space="preserve"> (0.2, 2</w:t>
            </w:r>
            <w:r>
              <w:rPr>
                <w:rFonts w:ascii="Arial" w:hAnsi="Arial" w:cs="Arial"/>
                <w:sz w:val="24"/>
                <w:szCs w:val="24"/>
              </w:rPr>
              <w:t>.7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609C9C1" w14:textId="77777777" w:rsidR="00FA01CE" w:rsidRDefault="001031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(0.4, 3.8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8DD870" w14:textId="77777777" w:rsidR="00FA01CE" w:rsidRDefault="001031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(0.8, 7.1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D08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0.62</w:t>
            </w:r>
          </w:p>
          <w:p w14:paraId="7D8D7EC5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6F0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97A44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0.65</w:t>
            </w:r>
          </w:p>
          <w:p w14:paraId="4DB45DD1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0.77</w:t>
            </w:r>
          </w:p>
          <w:p w14:paraId="1B7FEFF9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FA01CE" w14:paraId="30144185" w14:textId="77777777" w:rsidTr="0076704A">
        <w:trPr>
          <w:trHeight w:val="59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A1F5C3" w14:textId="77777777" w:rsidR="00FA01CE" w:rsidRDefault="00FA01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Model 2</w:t>
            </w:r>
            <w:r>
              <w:rPr>
                <w:rFonts w:ascii="Arial" w:hAnsi="Arial" w:cs="Arial"/>
                <w:sz w:val="24"/>
                <w:szCs w:val="24"/>
              </w:rPr>
              <w:t xml:space="preserve">: AVDSf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E1673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41902719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5238C485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66D8055F" w14:textId="77777777" w:rsidR="00FA01CE" w:rsidRDefault="00756A56" w:rsidP="00756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EC4D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703FF0D4" w14:textId="77777777" w:rsidR="00FA01CE" w:rsidRDefault="001031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 (0.8</w:t>
            </w:r>
            <w:r w:rsidR="00FA01CE">
              <w:rPr>
                <w:rFonts w:ascii="Arial" w:hAnsi="Arial" w:cs="Arial"/>
                <w:sz w:val="24"/>
                <w:szCs w:val="24"/>
              </w:rPr>
              <w:t>, 58.1)</w:t>
            </w:r>
          </w:p>
          <w:p w14:paraId="6006F152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</w:t>
            </w:r>
            <w:r w:rsidR="00103185">
              <w:rPr>
                <w:rFonts w:ascii="Arial" w:hAnsi="Arial" w:cs="Arial"/>
                <w:sz w:val="24"/>
                <w:szCs w:val="24"/>
              </w:rPr>
              <w:t xml:space="preserve"> (1.9</w:t>
            </w:r>
            <w:r w:rsidR="00DA1CF0">
              <w:rPr>
                <w:rFonts w:ascii="Arial" w:hAnsi="Arial" w:cs="Arial"/>
                <w:sz w:val="24"/>
                <w:szCs w:val="24"/>
              </w:rPr>
              <w:t>, 125.6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564BDD2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A1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3185">
              <w:rPr>
                <w:rFonts w:ascii="Arial" w:hAnsi="Arial" w:cs="Arial"/>
                <w:sz w:val="24"/>
                <w:szCs w:val="24"/>
              </w:rPr>
              <w:t>(2.5</w:t>
            </w:r>
            <w:r w:rsidR="00DA1CF0">
              <w:rPr>
                <w:rFonts w:ascii="Arial" w:hAnsi="Arial" w:cs="Arial"/>
                <w:sz w:val="24"/>
                <w:szCs w:val="24"/>
              </w:rPr>
              <w:t>, 162.2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CB67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50B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C9A70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0.09</w:t>
            </w:r>
          </w:p>
          <w:p w14:paraId="15CD5A16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</w:t>
            </w:r>
          </w:p>
          <w:p w14:paraId="0205B598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</w:tr>
      <w:tr w:rsidR="00FA01CE" w14:paraId="077A959E" w14:textId="77777777" w:rsidTr="0076704A">
        <w:tc>
          <w:tcPr>
            <w:tcW w:w="9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6B49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Multivariable Analyses</w:t>
            </w:r>
          </w:p>
        </w:tc>
      </w:tr>
      <w:tr w:rsidR="00651003" w14:paraId="163D6479" w14:textId="77777777" w:rsidTr="0076704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A922D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673EB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Model 1: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9DCF9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</w:t>
            </w:r>
          </w:p>
          <w:p w14:paraId="3C8EE91D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1E144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BBE79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720D0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2CB3E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6CFBD0C7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13855888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7DA22528" w14:textId="77777777" w:rsidR="00FA01CE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  <w:p w14:paraId="507861DF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890B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47494D74" w14:textId="77777777" w:rsidR="00FA01CE" w:rsidRDefault="001031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 (0.7</w:t>
            </w:r>
            <w:r w:rsidR="00DA1CF0">
              <w:rPr>
                <w:rFonts w:ascii="Arial" w:hAnsi="Arial" w:cs="Arial"/>
                <w:sz w:val="24"/>
                <w:szCs w:val="24"/>
              </w:rPr>
              <w:t>, 50</w:t>
            </w:r>
            <w:r w:rsidR="00FA01CE">
              <w:rPr>
                <w:rFonts w:ascii="Arial" w:hAnsi="Arial" w:cs="Arial"/>
                <w:sz w:val="24"/>
                <w:szCs w:val="24"/>
              </w:rPr>
              <w:t>.</w:t>
            </w:r>
            <w:r w:rsidR="00DA1CF0">
              <w:rPr>
                <w:rFonts w:ascii="Arial" w:hAnsi="Arial" w:cs="Arial"/>
                <w:sz w:val="24"/>
                <w:szCs w:val="24"/>
              </w:rPr>
              <w:t>9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2D288A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11.8 (1.4, 98.2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792852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</w:t>
            </w:r>
            <w:r w:rsidR="00FA01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3185">
              <w:rPr>
                <w:rFonts w:ascii="Arial" w:hAnsi="Arial" w:cs="Arial"/>
                <w:sz w:val="24"/>
                <w:szCs w:val="24"/>
              </w:rPr>
              <w:t>(1.3</w:t>
            </w:r>
            <w:r>
              <w:rPr>
                <w:rFonts w:ascii="Arial" w:hAnsi="Arial" w:cs="Arial"/>
                <w:sz w:val="24"/>
                <w:szCs w:val="24"/>
              </w:rPr>
              <w:t>, 103.9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0CCB19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DA1CF0">
              <w:rPr>
                <w:rFonts w:ascii="Arial" w:hAnsi="Arial" w:cs="Arial"/>
                <w:sz w:val="24"/>
                <w:szCs w:val="24"/>
              </w:rPr>
              <w:t>4 (0.996, 1.08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5AEB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53C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F5CCC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0.11</w:t>
            </w:r>
          </w:p>
          <w:p w14:paraId="3B87DB52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</w:t>
            </w:r>
          </w:p>
          <w:p w14:paraId="65F5B121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0.027</w:t>
            </w:r>
          </w:p>
          <w:p w14:paraId="1D991EC0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0.073</w:t>
            </w:r>
          </w:p>
        </w:tc>
      </w:tr>
      <w:tr w:rsidR="00651003" w14:paraId="5433CD7B" w14:textId="77777777" w:rsidTr="0076704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3CB0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D917C2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Model 2: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155ED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</w:t>
            </w:r>
          </w:p>
          <w:p w14:paraId="3DFA4708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3C0E4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BD380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DCC31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PRISM III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1C7E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4684B316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6BD73E5D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3B805ACA" w14:textId="77777777" w:rsidR="00FA01CE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B87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7FB7D334" w14:textId="77777777" w:rsidR="00FA01CE" w:rsidRDefault="000E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  <w:r w:rsidR="00103185">
              <w:rPr>
                <w:rFonts w:ascii="Arial" w:hAnsi="Arial" w:cs="Arial"/>
                <w:sz w:val="24"/>
                <w:szCs w:val="24"/>
              </w:rPr>
              <w:t xml:space="preserve"> (0.8</w:t>
            </w:r>
            <w:r>
              <w:rPr>
                <w:rFonts w:ascii="Arial" w:hAnsi="Arial" w:cs="Arial"/>
                <w:sz w:val="24"/>
                <w:szCs w:val="24"/>
              </w:rPr>
              <w:t>, 57</w:t>
            </w:r>
            <w:r w:rsidR="00FA01CE">
              <w:rPr>
                <w:rFonts w:ascii="Arial" w:hAnsi="Arial" w:cs="Arial"/>
                <w:sz w:val="24"/>
                <w:szCs w:val="24"/>
              </w:rPr>
              <w:t>.6)</w:t>
            </w:r>
          </w:p>
          <w:p w14:paraId="4A2E77F0" w14:textId="77777777" w:rsidR="00FA01CE" w:rsidRDefault="001031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 (1.6</w:t>
            </w:r>
            <w:r w:rsidR="000E235C">
              <w:rPr>
                <w:rFonts w:ascii="Arial" w:hAnsi="Arial" w:cs="Arial"/>
                <w:sz w:val="24"/>
                <w:szCs w:val="24"/>
              </w:rPr>
              <w:t>, 10</w:t>
            </w:r>
            <w:r w:rsidR="00FA01CE">
              <w:rPr>
                <w:rFonts w:ascii="Arial" w:hAnsi="Arial" w:cs="Arial"/>
                <w:sz w:val="24"/>
                <w:szCs w:val="24"/>
              </w:rPr>
              <w:t>8</w:t>
            </w:r>
            <w:r w:rsidR="000E235C">
              <w:rPr>
                <w:rFonts w:ascii="Arial" w:hAnsi="Arial" w:cs="Arial"/>
                <w:sz w:val="24"/>
                <w:szCs w:val="24"/>
              </w:rPr>
              <w:t>.8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BC0A60" w14:textId="77777777" w:rsidR="00FA01CE" w:rsidRDefault="000E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15.7</w:t>
            </w:r>
            <w:r w:rsidR="00103185">
              <w:rPr>
                <w:rFonts w:ascii="Arial" w:hAnsi="Arial" w:cs="Arial"/>
                <w:sz w:val="24"/>
                <w:szCs w:val="24"/>
              </w:rPr>
              <w:t xml:space="preserve"> (1.9</w:t>
            </w:r>
            <w:r>
              <w:rPr>
                <w:rFonts w:ascii="Arial" w:hAnsi="Arial" w:cs="Arial"/>
                <w:sz w:val="24"/>
                <w:szCs w:val="24"/>
              </w:rPr>
              <w:t>, 129.8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FE6FD10" w14:textId="77777777" w:rsidR="00FA01CE" w:rsidRDefault="000E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 (1.01, 1.12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0FC7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B46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E6F4B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0.09</w:t>
            </w:r>
          </w:p>
          <w:p w14:paraId="56407B9E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0.016</w:t>
            </w:r>
          </w:p>
          <w:p w14:paraId="02D34168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</w:t>
            </w:r>
          </w:p>
          <w:p w14:paraId="7D80E08F" w14:textId="77777777" w:rsidR="00FA01CE" w:rsidRDefault="000E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0.016</w:t>
            </w:r>
          </w:p>
        </w:tc>
      </w:tr>
      <w:tr w:rsidR="00651003" w14:paraId="56EDBD31" w14:textId="77777777" w:rsidTr="0076704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EB814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D3A5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Model 3: </w:t>
            </w:r>
          </w:p>
          <w:p w14:paraId="416C4EDD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A39AA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AVDSf</w:t>
            </w:r>
          </w:p>
          <w:p w14:paraId="5023369A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297EC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B1ABF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DB4FA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</w:t>
            </w:r>
          </w:p>
          <w:p w14:paraId="4614BF60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PRISM III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EAD94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5955C93A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4B159454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15E847B0" w14:textId="77777777" w:rsidR="00FA01CE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75E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71A88F1D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</w:t>
            </w:r>
            <w:r w:rsidR="00FA01CE">
              <w:rPr>
                <w:rFonts w:ascii="Arial" w:hAnsi="Arial" w:cs="Arial"/>
                <w:sz w:val="24"/>
                <w:szCs w:val="24"/>
              </w:rPr>
              <w:t xml:space="preserve"> (0.6</w:t>
            </w:r>
            <w:r>
              <w:rPr>
                <w:rFonts w:ascii="Arial" w:hAnsi="Arial" w:cs="Arial"/>
                <w:sz w:val="24"/>
                <w:szCs w:val="24"/>
              </w:rPr>
              <w:t>, 50</w:t>
            </w:r>
            <w:r w:rsidR="00FA01CE">
              <w:rPr>
                <w:rFonts w:ascii="Arial" w:hAnsi="Arial" w:cs="Arial"/>
                <w:sz w:val="24"/>
                <w:szCs w:val="24"/>
              </w:rPr>
              <w:t>.2)</w:t>
            </w:r>
          </w:p>
          <w:p w14:paraId="6A872DB0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 (1.</w:t>
            </w:r>
            <w:r w:rsidR="00FA01C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 85.4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EF0B757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 (1.02, 84.3</w:t>
            </w:r>
            <w:r w:rsidR="00FA01C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B66EDA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DA1CF0">
              <w:rPr>
                <w:rFonts w:ascii="Arial" w:hAnsi="Arial" w:cs="Arial"/>
                <w:sz w:val="24"/>
                <w:szCs w:val="24"/>
              </w:rPr>
              <w:t>4 (0.995, 1.08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C790C4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 (1.01, 1.11</w:t>
            </w:r>
            <w:r w:rsidR="00FA01C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470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03B" w14:textId="77777777" w:rsidR="00FA01CE" w:rsidRDefault="00FA01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F8594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0.12</w:t>
            </w:r>
          </w:p>
          <w:p w14:paraId="5D845934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0.034</w:t>
            </w:r>
          </w:p>
          <w:p w14:paraId="395F02F2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0.047</w:t>
            </w:r>
          </w:p>
          <w:p w14:paraId="0D00DCB4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0.085</w:t>
            </w:r>
          </w:p>
          <w:p w14:paraId="751F903F" w14:textId="77777777" w:rsidR="00FA01CE" w:rsidRDefault="00DA1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0.018</w:t>
            </w:r>
          </w:p>
        </w:tc>
      </w:tr>
    </w:tbl>
    <w:p w14:paraId="797FE7D3" w14:textId="77777777" w:rsidR="003E4779" w:rsidRPr="00FA01CE" w:rsidRDefault="003E4779" w:rsidP="003E4779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sz w:val="24"/>
          <w:szCs w:val="24"/>
        </w:rPr>
        <w:t>*VR: Ventilatory Ratio; AVDSf: End tidal alveolar dead space fraction; OI: Oxygenation Index; PRISM III: Pediatric Risk of Mortality III</w:t>
      </w:r>
    </w:p>
    <w:p w14:paraId="3AED807D" w14:textId="77777777" w:rsidR="00546017" w:rsidRPr="00FA01CE" w:rsidRDefault="00546017">
      <w:pPr>
        <w:rPr>
          <w:rFonts w:ascii="Arial" w:hAnsi="Arial" w:cs="Arial"/>
          <w:sz w:val="24"/>
          <w:szCs w:val="24"/>
        </w:rPr>
      </w:pPr>
    </w:p>
    <w:p w14:paraId="4467188C" w14:textId="77777777" w:rsidR="0053529B" w:rsidRPr="00FA01CE" w:rsidRDefault="0053529B">
      <w:pPr>
        <w:rPr>
          <w:rFonts w:ascii="Arial" w:hAnsi="Arial" w:cs="Arial"/>
          <w:b/>
          <w:sz w:val="24"/>
          <w:szCs w:val="24"/>
        </w:rPr>
      </w:pPr>
    </w:p>
    <w:p w14:paraId="4225843B" w14:textId="77777777" w:rsidR="0053529B" w:rsidRPr="00FA01CE" w:rsidRDefault="0053529B">
      <w:pPr>
        <w:rPr>
          <w:rFonts w:ascii="Arial" w:hAnsi="Arial" w:cs="Arial"/>
          <w:b/>
          <w:sz w:val="24"/>
          <w:szCs w:val="24"/>
        </w:rPr>
      </w:pPr>
    </w:p>
    <w:p w14:paraId="344EAF50" w14:textId="77777777" w:rsidR="0053529B" w:rsidRDefault="0053529B">
      <w:pPr>
        <w:rPr>
          <w:rFonts w:ascii="Arial" w:hAnsi="Arial" w:cs="Arial"/>
          <w:b/>
          <w:sz w:val="24"/>
          <w:szCs w:val="24"/>
        </w:rPr>
      </w:pPr>
    </w:p>
    <w:p w14:paraId="49A86EC6" w14:textId="77777777" w:rsidR="00073327" w:rsidRDefault="00073327">
      <w:pPr>
        <w:rPr>
          <w:rFonts w:ascii="Arial" w:hAnsi="Arial" w:cs="Arial"/>
          <w:b/>
          <w:sz w:val="24"/>
          <w:szCs w:val="24"/>
        </w:rPr>
      </w:pPr>
    </w:p>
    <w:p w14:paraId="5DAE6C2F" w14:textId="77777777" w:rsidR="00073327" w:rsidRPr="00FA01CE" w:rsidRDefault="00073327">
      <w:pPr>
        <w:rPr>
          <w:rFonts w:ascii="Arial" w:hAnsi="Arial" w:cs="Arial"/>
          <w:b/>
          <w:sz w:val="24"/>
          <w:szCs w:val="24"/>
        </w:rPr>
      </w:pPr>
    </w:p>
    <w:p w14:paraId="07792124" w14:textId="77777777" w:rsidR="00546017" w:rsidRDefault="005A7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Table 6</w:t>
      </w:r>
      <w:r w:rsidR="0053529B" w:rsidRPr="00FA01CE">
        <w:rPr>
          <w:rFonts w:ascii="Arial" w:hAnsi="Arial" w:cs="Arial"/>
          <w:b/>
          <w:sz w:val="24"/>
          <w:szCs w:val="24"/>
        </w:rPr>
        <w:t>:</w:t>
      </w:r>
      <w:r w:rsidR="0053529B" w:rsidRPr="00FA01CE">
        <w:rPr>
          <w:rFonts w:ascii="Arial" w:hAnsi="Arial" w:cs="Arial"/>
          <w:sz w:val="24"/>
          <w:szCs w:val="24"/>
        </w:rPr>
        <w:t xml:space="preserve"> Association between Dead Space Markers calculated with an </w:t>
      </w:r>
      <w:r w:rsidR="00546017" w:rsidRPr="00FA01CE">
        <w:rPr>
          <w:rFonts w:ascii="Arial" w:hAnsi="Arial" w:cs="Arial"/>
          <w:sz w:val="24"/>
          <w:szCs w:val="24"/>
        </w:rPr>
        <w:t>arterial PCO</w:t>
      </w:r>
      <w:r w:rsidR="00546017" w:rsidRPr="00FA01CE">
        <w:rPr>
          <w:rFonts w:ascii="Arial" w:hAnsi="Arial" w:cs="Arial"/>
          <w:sz w:val="24"/>
          <w:szCs w:val="24"/>
          <w:vertAlign w:val="subscript"/>
        </w:rPr>
        <w:t>2</w:t>
      </w:r>
      <w:r w:rsidR="0053529B" w:rsidRPr="00FA01CE">
        <w:rPr>
          <w:rFonts w:ascii="Arial" w:hAnsi="Arial" w:cs="Arial"/>
          <w:sz w:val="24"/>
          <w:szCs w:val="24"/>
        </w:rPr>
        <w:t xml:space="preserve"> and Mortality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942"/>
        <w:gridCol w:w="666"/>
        <w:gridCol w:w="594"/>
        <w:gridCol w:w="1440"/>
        <w:gridCol w:w="1890"/>
        <w:gridCol w:w="90"/>
        <w:gridCol w:w="720"/>
        <w:gridCol w:w="1170"/>
      </w:tblGrid>
      <w:tr w:rsidR="000E235C" w14:paraId="5EEA0E5B" w14:textId="77777777" w:rsidTr="00756A56"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24B" w14:textId="77777777" w:rsidR="000E235C" w:rsidRPr="0076704A" w:rsidRDefault="006F0E1D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Univariable and Multivariable Models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6447" w14:textId="77777777" w:rsidR="000E235C" w:rsidRPr="0076704A" w:rsidRDefault="000E235C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OR (95% CI)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0C7" w14:textId="77777777" w:rsidR="000E235C" w:rsidRPr="0076704A" w:rsidRDefault="000E235C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AUC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D9D9" w14:textId="77777777" w:rsidR="000E235C" w:rsidRPr="0076704A" w:rsidRDefault="000E235C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04A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0E235C" w14:paraId="33AB8020" w14:textId="77777777" w:rsidTr="00756A56">
        <w:trPr>
          <w:trHeight w:val="59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359F8F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Model 1</w:t>
            </w:r>
            <w:r>
              <w:rPr>
                <w:rFonts w:ascii="Arial" w:hAnsi="Arial" w:cs="Arial"/>
                <w:sz w:val="24"/>
                <w:szCs w:val="24"/>
              </w:rPr>
              <w:t xml:space="preserve">: VR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71D5F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</w:t>
            </w:r>
          </w:p>
          <w:p w14:paraId="656E98FB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≥1-1.25</w:t>
            </w:r>
          </w:p>
          <w:p w14:paraId="5EEFBC5C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≥1.25-1.63</w:t>
            </w:r>
          </w:p>
          <w:p w14:paraId="2E19F3D5" w14:textId="77777777" w:rsidR="000E235C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0720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469A1ACF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</w:t>
            </w:r>
            <w:r w:rsidR="000E235C">
              <w:rPr>
                <w:rFonts w:ascii="Arial" w:hAnsi="Arial" w:cs="Arial"/>
                <w:sz w:val="24"/>
                <w:szCs w:val="24"/>
              </w:rPr>
              <w:t xml:space="preserve"> (0.2, 2.0)</w:t>
            </w:r>
          </w:p>
          <w:p w14:paraId="21035C48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</w:t>
            </w:r>
            <w:r w:rsidR="00103185">
              <w:rPr>
                <w:rFonts w:ascii="Arial" w:hAnsi="Arial" w:cs="Arial"/>
                <w:sz w:val="24"/>
                <w:szCs w:val="24"/>
              </w:rPr>
              <w:t xml:space="preserve"> (0.2, 1.8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F7EAE9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  <w:r w:rsidR="00103185">
              <w:rPr>
                <w:rFonts w:ascii="Arial" w:hAnsi="Arial" w:cs="Arial"/>
                <w:sz w:val="24"/>
                <w:szCs w:val="24"/>
              </w:rPr>
              <w:t xml:space="preserve"> (0.5, 3.8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B52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0.59</w:t>
            </w:r>
          </w:p>
          <w:p w14:paraId="44829F36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F5C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E46F8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0.49</w:t>
            </w:r>
          </w:p>
          <w:p w14:paraId="23E57D2D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0.37</w:t>
            </w:r>
          </w:p>
          <w:p w14:paraId="35FFDC19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0.50</w:t>
            </w:r>
          </w:p>
        </w:tc>
      </w:tr>
      <w:tr w:rsidR="000E235C" w14:paraId="08254E3D" w14:textId="77777777" w:rsidTr="00756A56">
        <w:trPr>
          <w:trHeight w:val="593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F2BAF" w14:textId="77777777" w:rsidR="000E235C" w:rsidRDefault="000E235C" w:rsidP="000733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 Model 2</w:t>
            </w:r>
            <w:r>
              <w:rPr>
                <w:rFonts w:ascii="Arial" w:hAnsi="Arial" w:cs="Arial"/>
                <w:sz w:val="24"/>
                <w:szCs w:val="24"/>
              </w:rPr>
              <w:t xml:space="preserve">: AVDSf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BAD2B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23CF273C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5D20EFC1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539A997A" w14:textId="77777777" w:rsidR="000E235C" w:rsidRDefault="00756A56" w:rsidP="00756A5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B968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031BADB1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(0.6</w:t>
            </w:r>
            <w:r w:rsidR="000E235C">
              <w:rPr>
                <w:rFonts w:ascii="Arial" w:hAnsi="Arial" w:cs="Arial"/>
                <w:sz w:val="24"/>
                <w:szCs w:val="24"/>
              </w:rPr>
              <w:t>, 8.1)</w:t>
            </w:r>
          </w:p>
          <w:p w14:paraId="57E309C9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03185">
              <w:rPr>
                <w:rFonts w:ascii="Arial" w:hAnsi="Arial" w:cs="Arial"/>
                <w:sz w:val="24"/>
                <w:szCs w:val="24"/>
              </w:rPr>
              <w:t>.0 (1.5</w:t>
            </w:r>
            <w:r>
              <w:rPr>
                <w:rFonts w:ascii="Arial" w:hAnsi="Arial" w:cs="Arial"/>
                <w:sz w:val="24"/>
                <w:szCs w:val="24"/>
              </w:rPr>
              <w:t>, 17.2)</w:t>
            </w:r>
          </w:p>
          <w:p w14:paraId="3BFB3D7D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  <w:r w:rsidR="000E23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(1.8</w:t>
            </w:r>
            <w:r w:rsidR="000E235C">
              <w:rPr>
                <w:rFonts w:ascii="Arial" w:hAnsi="Arial" w:cs="Arial"/>
                <w:sz w:val="24"/>
                <w:szCs w:val="24"/>
              </w:rPr>
              <w:t>, 21.1)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AA3F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174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0BC51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0.26</w:t>
            </w:r>
          </w:p>
          <w:p w14:paraId="4B354CB6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</w:t>
            </w:r>
          </w:p>
          <w:p w14:paraId="56CCC16D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</w:tr>
      <w:tr w:rsidR="000E235C" w14:paraId="52B62E30" w14:textId="77777777" w:rsidTr="00073327">
        <w:tc>
          <w:tcPr>
            <w:tcW w:w="8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342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Multivariable Analyses</w:t>
            </w:r>
          </w:p>
        </w:tc>
      </w:tr>
      <w:tr w:rsidR="000E235C" w14:paraId="306713E5" w14:textId="77777777" w:rsidTr="00756A5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6BEA8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9CF6FE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Model 1: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C3E72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</w:t>
            </w:r>
          </w:p>
          <w:p w14:paraId="45B482E4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E38D3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6C1E1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8BCAA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A9D33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1E0D8665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07E99481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26F2DB1A" w14:textId="77777777" w:rsidR="000E235C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  <w:p w14:paraId="4DCC3DCD" w14:textId="77777777" w:rsidR="000E235C" w:rsidRDefault="000E235C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B4A5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51FDE93E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(0.</w:t>
            </w:r>
            <w:r w:rsidR="000E235C">
              <w:rPr>
                <w:rFonts w:ascii="Arial" w:hAnsi="Arial" w:cs="Arial"/>
                <w:sz w:val="24"/>
                <w:szCs w:val="24"/>
              </w:rPr>
              <w:t>6, 8.0)</w:t>
            </w:r>
          </w:p>
          <w:p w14:paraId="14E9DE6C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03185">
              <w:rPr>
                <w:rFonts w:ascii="Arial" w:hAnsi="Arial" w:cs="Arial"/>
                <w:sz w:val="24"/>
                <w:szCs w:val="24"/>
              </w:rPr>
              <w:t>.9 (1.4</w:t>
            </w:r>
            <w:r>
              <w:rPr>
                <w:rFonts w:ascii="Arial" w:hAnsi="Arial" w:cs="Arial"/>
                <w:sz w:val="24"/>
                <w:szCs w:val="24"/>
              </w:rPr>
              <w:t>, 17.2)</w:t>
            </w:r>
          </w:p>
          <w:p w14:paraId="6B06821D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  <w:r w:rsidR="000E23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(1.</w:t>
            </w:r>
            <w:r w:rsidR="000E235C">
              <w:rPr>
                <w:rFonts w:ascii="Arial" w:hAnsi="Arial" w:cs="Arial"/>
                <w:sz w:val="24"/>
                <w:szCs w:val="24"/>
              </w:rPr>
              <w:t>6, 21.6)</w:t>
            </w:r>
          </w:p>
          <w:p w14:paraId="73BA8B2B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10318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(0.96</w:t>
            </w:r>
            <w:r w:rsidR="00103185">
              <w:rPr>
                <w:rFonts w:ascii="Arial" w:hAnsi="Arial" w:cs="Arial"/>
                <w:sz w:val="24"/>
                <w:szCs w:val="24"/>
              </w:rPr>
              <w:t>, 1.05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DB8B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521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0D077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0.27</w:t>
            </w:r>
          </w:p>
          <w:p w14:paraId="723A3806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0.014</w:t>
            </w:r>
          </w:p>
          <w:p w14:paraId="3E84335E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0.009</w:t>
            </w:r>
          </w:p>
          <w:p w14:paraId="70B37A48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0.83</w:t>
            </w:r>
          </w:p>
        </w:tc>
      </w:tr>
      <w:tr w:rsidR="000E235C" w14:paraId="65556653" w14:textId="77777777" w:rsidTr="00756A5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F5DB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4EBF34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Model 2: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166A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</w:t>
            </w:r>
          </w:p>
          <w:p w14:paraId="140AC943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7C06A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DA1BC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2939F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PRISM III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60B02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3EF13A2C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475179C8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1BB9D8A8" w14:textId="77777777" w:rsidR="000E235C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731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3AB8AB8D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(0.5, 7.5</w:t>
            </w:r>
            <w:r w:rsidR="000E235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99A1783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 (1.</w:t>
            </w:r>
            <w:r w:rsidR="000E235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14.1</w:t>
            </w:r>
            <w:r w:rsidR="000E235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84EDE3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(1.2, 15</w:t>
            </w:r>
            <w:r w:rsidR="000E235C">
              <w:rPr>
                <w:rFonts w:ascii="Arial" w:hAnsi="Arial" w:cs="Arial"/>
                <w:sz w:val="24"/>
                <w:szCs w:val="24"/>
              </w:rPr>
              <w:t>.8)</w:t>
            </w:r>
          </w:p>
          <w:p w14:paraId="11A6C328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 (1.03, 1.13</w:t>
            </w:r>
            <w:r w:rsidR="000E23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9705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B37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4F300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0.36</w:t>
            </w:r>
          </w:p>
          <w:p w14:paraId="129B0E8F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0.033</w:t>
            </w:r>
          </w:p>
          <w:p w14:paraId="618A4955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0.027</w:t>
            </w:r>
          </w:p>
          <w:p w14:paraId="112C235D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0E235C" w14:paraId="161C1E76" w14:textId="77777777" w:rsidTr="00756A5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35931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17AE0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AVDSf Model 3: </w:t>
            </w:r>
          </w:p>
          <w:p w14:paraId="1B93C78F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66CF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AVDSf</w:t>
            </w:r>
          </w:p>
          <w:p w14:paraId="4083CCF8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B21A9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70286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89602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</w:t>
            </w:r>
          </w:p>
          <w:p w14:paraId="61BFC7EE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PRISM III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5E362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&lt;0.06</w:t>
            </w:r>
          </w:p>
          <w:p w14:paraId="00D0EBFD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≥0.06-0.15</w:t>
            </w:r>
          </w:p>
          <w:p w14:paraId="69FA0407" w14:textId="77777777" w:rsidR="00756A56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≥0.15-0.26</w:t>
            </w:r>
          </w:p>
          <w:p w14:paraId="37796673" w14:textId="77777777" w:rsidR="000E235C" w:rsidRDefault="00756A56" w:rsidP="00756A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≥0.26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9EA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30F5426E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(0.5, 7.4</w:t>
            </w:r>
            <w:r w:rsidR="000E235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02496E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  <w:r w:rsidR="000E235C">
              <w:rPr>
                <w:rFonts w:ascii="Arial" w:hAnsi="Arial" w:cs="Arial"/>
                <w:sz w:val="24"/>
                <w:szCs w:val="24"/>
              </w:rPr>
              <w:t xml:space="preserve"> (1.</w:t>
            </w:r>
            <w:r>
              <w:rPr>
                <w:rFonts w:ascii="Arial" w:hAnsi="Arial" w:cs="Arial"/>
                <w:sz w:val="24"/>
                <w:szCs w:val="24"/>
              </w:rPr>
              <w:t>0, 13.7</w:t>
            </w:r>
            <w:r w:rsidR="000E235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EC7E824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03185">
              <w:rPr>
                <w:rFonts w:ascii="Arial" w:hAnsi="Arial" w:cs="Arial"/>
                <w:sz w:val="24"/>
                <w:szCs w:val="24"/>
              </w:rPr>
              <w:t>.9 (0.98, 15.4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6216520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103185">
              <w:rPr>
                <w:rFonts w:ascii="Arial" w:hAnsi="Arial" w:cs="Arial"/>
                <w:sz w:val="24"/>
                <w:szCs w:val="24"/>
              </w:rPr>
              <w:t>1 (0.97, 1.06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31515E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 (1.03, 1.13</w:t>
            </w:r>
            <w:r w:rsidR="000E235C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DB3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ABE" w14:textId="77777777" w:rsidR="000E235C" w:rsidRDefault="000E235C" w:rsidP="00073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09623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0.38</w:t>
            </w:r>
          </w:p>
          <w:p w14:paraId="1C0C9D43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0.049</w:t>
            </w:r>
          </w:p>
          <w:p w14:paraId="2AF9DBCC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0.053</w:t>
            </w:r>
          </w:p>
          <w:p w14:paraId="4E71ED63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0.66</w:t>
            </w:r>
          </w:p>
          <w:p w14:paraId="03ACC55C" w14:textId="77777777" w:rsidR="000E235C" w:rsidRDefault="00103185" w:rsidP="00073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</w:tbl>
    <w:p w14:paraId="4FC945A5" w14:textId="77777777" w:rsidR="003E4779" w:rsidRPr="00FA01CE" w:rsidRDefault="003E4779" w:rsidP="003E4779">
      <w:pPr>
        <w:rPr>
          <w:rFonts w:ascii="Arial" w:hAnsi="Arial" w:cs="Arial"/>
          <w:sz w:val="24"/>
          <w:szCs w:val="24"/>
        </w:rPr>
      </w:pPr>
      <w:r w:rsidRPr="00FA01CE">
        <w:rPr>
          <w:rFonts w:ascii="Arial" w:hAnsi="Arial" w:cs="Arial"/>
          <w:sz w:val="24"/>
          <w:szCs w:val="24"/>
        </w:rPr>
        <w:t>*VR: Ventilatory Ratio; AVDSf: End tidal alveolar dead space fraction; OI: Oxygenation Index; PRISM III: Pediatric Risk of Mortality III</w:t>
      </w:r>
    </w:p>
    <w:p w14:paraId="7781AE4B" w14:textId="77777777" w:rsidR="0053529B" w:rsidRDefault="0053529B">
      <w:pPr>
        <w:rPr>
          <w:rFonts w:ascii="Arial" w:hAnsi="Arial" w:cs="Arial"/>
          <w:b/>
          <w:sz w:val="24"/>
          <w:szCs w:val="24"/>
        </w:rPr>
      </w:pPr>
    </w:p>
    <w:p w14:paraId="45086DE7" w14:textId="77777777" w:rsidR="00A06015" w:rsidRDefault="00A06015">
      <w:pPr>
        <w:rPr>
          <w:rFonts w:ascii="Arial" w:hAnsi="Arial" w:cs="Arial"/>
          <w:b/>
          <w:sz w:val="24"/>
          <w:szCs w:val="24"/>
        </w:rPr>
      </w:pPr>
    </w:p>
    <w:p w14:paraId="6F6D1E17" w14:textId="77777777" w:rsidR="00A06015" w:rsidRDefault="00A06015" w:rsidP="00A06015">
      <w:pPr>
        <w:rPr>
          <w:rFonts w:ascii="Arial" w:hAnsi="Arial" w:cs="Arial"/>
          <w:b/>
          <w:sz w:val="24"/>
          <w:szCs w:val="24"/>
        </w:rPr>
      </w:pPr>
    </w:p>
    <w:p w14:paraId="48285D21" w14:textId="77777777" w:rsidR="00A06015" w:rsidRDefault="00A06015" w:rsidP="00A06015">
      <w:pPr>
        <w:rPr>
          <w:rFonts w:ascii="Arial" w:hAnsi="Arial" w:cs="Arial"/>
          <w:b/>
          <w:sz w:val="24"/>
          <w:szCs w:val="24"/>
        </w:rPr>
      </w:pPr>
    </w:p>
    <w:p w14:paraId="4F898FBB" w14:textId="77777777" w:rsidR="00A06015" w:rsidRDefault="00A06015" w:rsidP="00A06015">
      <w:pPr>
        <w:rPr>
          <w:rFonts w:ascii="Arial" w:hAnsi="Arial" w:cs="Arial"/>
          <w:b/>
          <w:sz w:val="24"/>
          <w:szCs w:val="24"/>
        </w:rPr>
      </w:pPr>
    </w:p>
    <w:p w14:paraId="6B5BE37B" w14:textId="77777777" w:rsidR="00A06015" w:rsidRDefault="00A06015" w:rsidP="00A06015">
      <w:pPr>
        <w:rPr>
          <w:rFonts w:ascii="Arial" w:hAnsi="Arial" w:cs="Arial"/>
          <w:b/>
          <w:sz w:val="24"/>
          <w:szCs w:val="24"/>
        </w:rPr>
      </w:pPr>
    </w:p>
    <w:p w14:paraId="3F32CAC3" w14:textId="77777777" w:rsidR="00A06015" w:rsidRDefault="00A06015" w:rsidP="00A06015">
      <w:pPr>
        <w:rPr>
          <w:rFonts w:ascii="Arial" w:hAnsi="Arial" w:cs="Arial"/>
          <w:b/>
          <w:sz w:val="24"/>
          <w:szCs w:val="24"/>
        </w:rPr>
      </w:pPr>
    </w:p>
    <w:p w14:paraId="1A997608" w14:textId="77777777" w:rsidR="00A06015" w:rsidRDefault="00A06015" w:rsidP="00A06015">
      <w:pPr>
        <w:rPr>
          <w:rFonts w:ascii="Arial" w:hAnsi="Arial" w:cs="Arial"/>
          <w:b/>
          <w:sz w:val="24"/>
          <w:szCs w:val="24"/>
        </w:rPr>
      </w:pPr>
    </w:p>
    <w:p w14:paraId="0C51C68F" w14:textId="3F9ADA37" w:rsidR="00A06015" w:rsidRDefault="0076704A" w:rsidP="00A060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Table 7</w:t>
      </w:r>
      <w:r w:rsidR="00A06015" w:rsidRPr="00FA01CE">
        <w:rPr>
          <w:rFonts w:ascii="Arial" w:hAnsi="Arial" w:cs="Arial"/>
          <w:b/>
          <w:sz w:val="24"/>
          <w:szCs w:val="24"/>
        </w:rPr>
        <w:t>:</w:t>
      </w:r>
      <w:r w:rsidR="00A06015" w:rsidRPr="00FA01CE">
        <w:rPr>
          <w:rFonts w:ascii="Arial" w:hAnsi="Arial" w:cs="Arial"/>
          <w:sz w:val="24"/>
          <w:szCs w:val="24"/>
        </w:rPr>
        <w:t xml:space="preserve"> Association between </w:t>
      </w:r>
      <w:r w:rsidR="00A06015">
        <w:rPr>
          <w:rFonts w:ascii="Arial" w:hAnsi="Arial" w:cs="Arial"/>
          <w:sz w:val="24"/>
          <w:szCs w:val="24"/>
        </w:rPr>
        <w:t xml:space="preserve">Ventilatory Ratio </w:t>
      </w:r>
      <w:r w:rsidR="00A06015" w:rsidRPr="00FA01CE">
        <w:rPr>
          <w:rFonts w:ascii="Arial" w:hAnsi="Arial" w:cs="Arial"/>
          <w:sz w:val="24"/>
          <w:szCs w:val="24"/>
        </w:rPr>
        <w:t>and Mortality</w:t>
      </w:r>
      <w:r w:rsidR="00A06015">
        <w:rPr>
          <w:rFonts w:ascii="Arial" w:hAnsi="Arial" w:cs="Arial"/>
          <w:sz w:val="24"/>
          <w:szCs w:val="24"/>
        </w:rPr>
        <w:t xml:space="preserve"> Stratified by </w:t>
      </w:r>
      <w:r w:rsidR="00BF5655">
        <w:rPr>
          <w:rFonts w:ascii="Arial" w:hAnsi="Arial" w:cs="Arial"/>
          <w:sz w:val="24"/>
          <w:szCs w:val="24"/>
        </w:rPr>
        <w:t xml:space="preserve">Median </w:t>
      </w:r>
      <w:bookmarkStart w:id="0" w:name="_GoBack"/>
      <w:bookmarkEnd w:id="0"/>
      <w:r w:rsidR="00A06015">
        <w:rPr>
          <w:rFonts w:ascii="Arial" w:hAnsi="Arial" w:cs="Arial"/>
          <w:sz w:val="24"/>
          <w:szCs w:val="24"/>
        </w:rPr>
        <w:t>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1440"/>
        <w:gridCol w:w="1890"/>
        <w:gridCol w:w="1170"/>
      </w:tblGrid>
      <w:tr w:rsidR="00A06015" w14:paraId="42917668" w14:textId="77777777" w:rsidTr="003D7FD4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186" w14:textId="77777777" w:rsidR="00A06015" w:rsidRPr="00A06015" w:rsidRDefault="00A06015" w:rsidP="00A06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015">
              <w:rPr>
                <w:rFonts w:ascii="Arial" w:hAnsi="Arial" w:cs="Arial"/>
                <w:b/>
                <w:sz w:val="24"/>
                <w:szCs w:val="24"/>
              </w:rPr>
              <w:t>Univariable Models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16A6" w14:textId="77777777" w:rsidR="00A06015" w:rsidRPr="00A06015" w:rsidRDefault="00A06015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015">
              <w:rPr>
                <w:rFonts w:ascii="Arial" w:hAnsi="Arial" w:cs="Arial"/>
                <w:b/>
                <w:sz w:val="24"/>
                <w:szCs w:val="24"/>
              </w:rPr>
              <w:t>OR (95% CI)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765" w14:textId="77777777" w:rsidR="00A06015" w:rsidRPr="00A06015" w:rsidRDefault="00A06015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015">
              <w:rPr>
                <w:rFonts w:ascii="Arial" w:hAnsi="Arial" w:cs="Arial"/>
                <w:b/>
                <w:sz w:val="24"/>
                <w:szCs w:val="24"/>
              </w:rPr>
              <w:t>p value</w:t>
            </w:r>
          </w:p>
        </w:tc>
      </w:tr>
      <w:tr w:rsidR="00A06015" w14:paraId="5FD37913" w14:textId="77777777" w:rsidTr="00A06015">
        <w:trPr>
          <w:trHeight w:val="59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785004" w14:textId="77777777" w:rsidR="00A06015" w:rsidRPr="00A06015" w:rsidRDefault="00967ACD" w:rsidP="003D7F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≤ 7 years (n=89</w:t>
            </w:r>
            <w:r w:rsidR="00A06015" w:rsidRPr="00A06015">
              <w:rPr>
                <w:rFonts w:ascii="Arial" w:hAnsi="Arial" w:cs="Arial"/>
                <w:b/>
                <w:sz w:val="24"/>
                <w:szCs w:val="24"/>
              </w:rPr>
              <w:t xml:space="preserve">): VR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29A4B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</w:t>
            </w:r>
          </w:p>
          <w:p w14:paraId="7C061E36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≥1-1.25</w:t>
            </w:r>
          </w:p>
          <w:p w14:paraId="11C1FE33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≥1.25-1.63</w:t>
            </w:r>
          </w:p>
          <w:p w14:paraId="5A419250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F236" w14:textId="77777777" w:rsidR="00A06015" w:rsidRDefault="00A06015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59D6D1B7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 (0.3, 3.5</w:t>
            </w:r>
            <w:r w:rsidR="00A0601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3839FE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 (0.07, 2.2</w:t>
            </w:r>
            <w:r w:rsidR="00A0601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51576F4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(0.6, 7.7</w:t>
            </w:r>
            <w:r w:rsidR="00A060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287" w14:textId="77777777" w:rsidR="00A06015" w:rsidRDefault="00A06015" w:rsidP="003D7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C2E40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0.94</w:t>
            </w:r>
          </w:p>
          <w:p w14:paraId="6D07127B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0.29</w:t>
            </w:r>
          </w:p>
          <w:p w14:paraId="435CF298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0.28</w:t>
            </w:r>
          </w:p>
        </w:tc>
      </w:tr>
      <w:tr w:rsidR="00A06015" w14:paraId="5DAD9AC3" w14:textId="77777777" w:rsidTr="00A06015">
        <w:trPr>
          <w:trHeight w:val="59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8AF29" w14:textId="77777777" w:rsidR="00A06015" w:rsidRDefault="00A06015" w:rsidP="00967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</w:t>
            </w:r>
            <w:r w:rsidR="00967ACD">
              <w:rPr>
                <w:rFonts w:ascii="Arial" w:hAnsi="Arial" w:cs="Arial"/>
                <w:b/>
                <w:sz w:val="24"/>
                <w:szCs w:val="24"/>
              </w:rPr>
              <w:t>&gt; 7 years (n=91</w:t>
            </w:r>
            <w:r w:rsidRPr="00A06015">
              <w:rPr>
                <w:rFonts w:ascii="Arial" w:hAnsi="Arial" w:cs="Arial"/>
                <w:b/>
                <w:sz w:val="24"/>
                <w:szCs w:val="24"/>
              </w:rPr>
              <w:t>): VR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88E4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</w:t>
            </w:r>
          </w:p>
          <w:p w14:paraId="33C47A3B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≥1-1.25</w:t>
            </w:r>
          </w:p>
          <w:p w14:paraId="1391F663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≥1.25-1.63</w:t>
            </w:r>
          </w:p>
          <w:p w14:paraId="61A5FC58" w14:textId="77777777" w:rsidR="00A06015" w:rsidRDefault="00A06015" w:rsidP="003D7F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≥1.63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7A4" w14:textId="77777777" w:rsidR="00A06015" w:rsidRDefault="00A06015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</w:t>
            </w:r>
          </w:p>
          <w:p w14:paraId="0E021918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 (0.07, 1.3</w:t>
            </w:r>
            <w:r w:rsidR="00A0601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897162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 (0.1, 1</w:t>
            </w:r>
            <w:r w:rsidR="00A06015">
              <w:rPr>
                <w:rFonts w:ascii="Arial" w:hAnsi="Arial" w:cs="Arial"/>
                <w:sz w:val="24"/>
                <w:szCs w:val="24"/>
              </w:rPr>
              <w:t>.9)</w:t>
            </w:r>
          </w:p>
          <w:p w14:paraId="10CF70E8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 (0.2, 2.6</w:t>
            </w:r>
            <w:r w:rsidR="00A060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F85" w14:textId="77777777" w:rsidR="00A06015" w:rsidRDefault="00A06015" w:rsidP="003D7F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4E8E0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0.12</w:t>
            </w:r>
          </w:p>
          <w:p w14:paraId="3046BA5F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0.31</w:t>
            </w:r>
          </w:p>
          <w:p w14:paraId="2468A5CE" w14:textId="77777777" w:rsidR="00A06015" w:rsidRDefault="00967ACD" w:rsidP="003D7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0.60</w:t>
            </w:r>
          </w:p>
        </w:tc>
      </w:tr>
    </w:tbl>
    <w:p w14:paraId="68171D41" w14:textId="77777777" w:rsidR="00A06015" w:rsidRPr="00FA01CE" w:rsidRDefault="00A06015" w:rsidP="00A060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*VR: Ventilatory Ratio</w:t>
      </w:r>
    </w:p>
    <w:p w14:paraId="59CA2E76" w14:textId="77777777" w:rsidR="00A06015" w:rsidRPr="00FA01CE" w:rsidRDefault="00A06015">
      <w:pPr>
        <w:rPr>
          <w:rFonts w:ascii="Arial" w:hAnsi="Arial" w:cs="Arial"/>
          <w:b/>
          <w:sz w:val="24"/>
          <w:szCs w:val="24"/>
        </w:rPr>
      </w:pPr>
    </w:p>
    <w:p w14:paraId="3C655BA1" w14:textId="77777777" w:rsidR="0053529B" w:rsidRPr="00FA01CE" w:rsidRDefault="0053529B">
      <w:pPr>
        <w:rPr>
          <w:rFonts w:ascii="Arial" w:hAnsi="Arial" w:cs="Arial"/>
          <w:sz w:val="24"/>
          <w:szCs w:val="24"/>
        </w:rPr>
      </w:pPr>
    </w:p>
    <w:p w14:paraId="17790582" w14:textId="77777777" w:rsidR="0053529B" w:rsidRPr="00FA01CE" w:rsidRDefault="0053529B">
      <w:pPr>
        <w:rPr>
          <w:rFonts w:ascii="Arial" w:hAnsi="Arial" w:cs="Arial"/>
          <w:sz w:val="24"/>
          <w:szCs w:val="24"/>
        </w:rPr>
      </w:pPr>
    </w:p>
    <w:p w14:paraId="18D513C9" w14:textId="77777777" w:rsidR="0053529B" w:rsidRPr="00FA01CE" w:rsidRDefault="0053529B">
      <w:pPr>
        <w:rPr>
          <w:rFonts w:ascii="Arial" w:hAnsi="Arial" w:cs="Arial"/>
          <w:sz w:val="24"/>
          <w:szCs w:val="24"/>
        </w:rPr>
      </w:pPr>
    </w:p>
    <w:p w14:paraId="4164CB67" w14:textId="77777777" w:rsidR="0053529B" w:rsidRPr="00FA01CE" w:rsidRDefault="0053529B">
      <w:pPr>
        <w:rPr>
          <w:rFonts w:ascii="Arial" w:hAnsi="Arial" w:cs="Arial"/>
          <w:sz w:val="24"/>
          <w:szCs w:val="24"/>
        </w:rPr>
      </w:pPr>
    </w:p>
    <w:sectPr w:rsidR="0053529B" w:rsidRPr="00FA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2BEA"/>
    <w:multiLevelType w:val="hybridMultilevel"/>
    <w:tmpl w:val="44E0905E"/>
    <w:lvl w:ilvl="0" w:tplc="A5CE7D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8C8"/>
    <w:rsid w:val="0000194C"/>
    <w:rsid w:val="00014000"/>
    <w:rsid w:val="00023BA0"/>
    <w:rsid w:val="00031873"/>
    <w:rsid w:val="00052F76"/>
    <w:rsid w:val="00053E46"/>
    <w:rsid w:val="00073327"/>
    <w:rsid w:val="000B462F"/>
    <w:rsid w:val="000E235C"/>
    <w:rsid w:val="000F562B"/>
    <w:rsid w:val="001008C8"/>
    <w:rsid w:val="00103185"/>
    <w:rsid w:val="00111CFC"/>
    <w:rsid w:val="00112717"/>
    <w:rsid w:val="0012541B"/>
    <w:rsid w:val="00173B28"/>
    <w:rsid w:val="001A7D21"/>
    <w:rsid w:val="001F62C7"/>
    <w:rsid w:val="00202128"/>
    <w:rsid w:val="00204BD5"/>
    <w:rsid w:val="0021601D"/>
    <w:rsid w:val="002237C1"/>
    <w:rsid w:val="002317A9"/>
    <w:rsid w:val="002361E5"/>
    <w:rsid w:val="00246039"/>
    <w:rsid w:val="00260EB9"/>
    <w:rsid w:val="002778EA"/>
    <w:rsid w:val="002A169E"/>
    <w:rsid w:val="002B346F"/>
    <w:rsid w:val="003011A7"/>
    <w:rsid w:val="00306F9E"/>
    <w:rsid w:val="00354647"/>
    <w:rsid w:val="003B7D9A"/>
    <w:rsid w:val="003C36AF"/>
    <w:rsid w:val="003D7FD4"/>
    <w:rsid w:val="003E257F"/>
    <w:rsid w:val="003E4779"/>
    <w:rsid w:val="00404A72"/>
    <w:rsid w:val="00423435"/>
    <w:rsid w:val="00464107"/>
    <w:rsid w:val="004B2DE1"/>
    <w:rsid w:val="004D482F"/>
    <w:rsid w:val="004F0FD8"/>
    <w:rsid w:val="00500739"/>
    <w:rsid w:val="00511202"/>
    <w:rsid w:val="00514449"/>
    <w:rsid w:val="00516EFC"/>
    <w:rsid w:val="0053529B"/>
    <w:rsid w:val="00546017"/>
    <w:rsid w:val="0054718C"/>
    <w:rsid w:val="00576269"/>
    <w:rsid w:val="00594421"/>
    <w:rsid w:val="005A7336"/>
    <w:rsid w:val="005B3883"/>
    <w:rsid w:val="005F175B"/>
    <w:rsid w:val="00600677"/>
    <w:rsid w:val="006027E9"/>
    <w:rsid w:val="00627CC8"/>
    <w:rsid w:val="006376FF"/>
    <w:rsid w:val="00651003"/>
    <w:rsid w:val="00685400"/>
    <w:rsid w:val="00697D82"/>
    <w:rsid w:val="006C00CE"/>
    <w:rsid w:val="006C1095"/>
    <w:rsid w:val="006F0E1D"/>
    <w:rsid w:val="006F38C0"/>
    <w:rsid w:val="006F6291"/>
    <w:rsid w:val="00736324"/>
    <w:rsid w:val="00752BD1"/>
    <w:rsid w:val="00752EEE"/>
    <w:rsid w:val="00756A56"/>
    <w:rsid w:val="0076704A"/>
    <w:rsid w:val="00782791"/>
    <w:rsid w:val="00785449"/>
    <w:rsid w:val="007A3FED"/>
    <w:rsid w:val="007B281D"/>
    <w:rsid w:val="007B6674"/>
    <w:rsid w:val="007E4709"/>
    <w:rsid w:val="007E49AC"/>
    <w:rsid w:val="007F06CD"/>
    <w:rsid w:val="0080731B"/>
    <w:rsid w:val="008330B7"/>
    <w:rsid w:val="0084278A"/>
    <w:rsid w:val="0085158D"/>
    <w:rsid w:val="00864190"/>
    <w:rsid w:val="00865FF3"/>
    <w:rsid w:val="00887F08"/>
    <w:rsid w:val="008C06BE"/>
    <w:rsid w:val="008C524C"/>
    <w:rsid w:val="008C5C47"/>
    <w:rsid w:val="008D3F15"/>
    <w:rsid w:val="008E00B7"/>
    <w:rsid w:val="008F7781"/>
    <w:rsid w:val="009073C0"/>
    <w:rsid w:val="00947223"/>
    <w:rsid w:val="00967ACD"/>
    <w:rsid w:val="009973F9"/>
    <w:rsid w:val="00A06015"/>
    <w:rsid w:val="00A177CD"/>
    <w:rsid w:val="00A34A3F"/>
    <w:rsid w:val="00A35A0A"/>
    <w:rsid w:val="00A372D8"/>
    <w:rsid w:val="00A53D58"/>
    <w:rsid w:val="00A54016"/>
    <w:rsid w:val="00A556E3"/>
    <w:rsid w:val="00A62471"/>
    <w:rsid w:val="00A66E5A"/>
    <w:rsid w:val="00A8614E"/>
    <w:rsid w:val="00A86AFB"/>
    <w:rsid w:val="00AA34F2"/>
    <w:rsid w:val="00AA6691"/>
    <w:rsid w:val="00AD5FBC"/>
    <w:rsid w:val="00AF6242"/>
    <w:rsid w:val="00B04408"/>
    <w:rsid w:val="00B25F93"/>
    <w:rsid w:val="00B42229"/>
    <w:rsid w:val="00B744CC"/>
    <w:rsid w:val="00B77F15"/>
    <w:rsid w:val="00B917C5"/>
    <w:rsid w:val="00B9460A"/>
    <w:rsid w:val="00BE79A9"/>
    <w:rsid w:val="00BF4FBC"/>
    <w:rsid w:val="00BF5655"/>
    <w:rsid w:val="00C07D61"/>
    <w:rsid w:val="00C12874"/>
    <w:rsid w:val="00C2790A"/>
    <w:rsid w:val="00C42247"/>
    <w:rsid w:val="00C96B7E"/>
    <w:rsid w:val="00CF343F"/>
    <w:rsid w:val="00D56569"/>
    <w:rsid w:val="00D724DC"/>
    <w:rsid w:val="00D916FD"/>
    <w:rsid w:val="00DA1CF0"/>
    <w:rsid w:val="00DA4DE9"/>
    <w:rsid w:val="00DB359F"/>
    <w:rsid w:val="00E06757"/>
    <w:rsid w:val="00E6068A"/>
    <w:rsid w:val="00E97376"/>
    <w:rsid w:val="00EA59AB"/>
    <w:rsid w:val="00EA71EA"/>
    <w:rsid w:val="00ED4D16"/>
    <w:rsid w:val="00EF05FF"/>
    <w:rsid w:val="00EF1CE9"/>
    <w:rsid w:val="00F0019C"/>
    <w:rsid w:val="00F14520"/>
    <w:rsid w:val="00F44A38"/>
    <w:rsid w:val="00F8048F"/>
    <w:rsid w:val="00FA01CE"/>
    <w:rsid w:val="00FA78B6"/>
    <w:rsid w:val="00FB11BA"/>
    <w:rsid w:val="00FC1190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D075"/>
  <w15:docId w15:val="{A70B6123-CA1E-4FEF-BBED-4E9AA9D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Ghuman, Anoopindar</dc:creator>
  <cp:lastModifiedBy>Anoop Ghuman</cp:lastModifiedBy>
  <cp:revision>3</cp:revision>
  <cp:lastPrinted>2020-04-01T23:34:00Z</cp:lastPrinted>
  <dcterms:created xsi:type="dcterms:W3CDTF">2020-04-11T15:57:00Z</dcterms:created>
  <dcterms:modified xsi:type="dcterms:W3CDTF">2020-04-13T16:10:00Z</dcterms:modified>
</cp:coreProperties>
</file>