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DFDC12" w14:textId="77777777" w:rsidR="00CB7461" w:rsidRPr="00010D1B" w:rsidRDefault="00CB7461" w:rsidP="00CB7461">
      <w:pPr>
        <w:spacing w:line="360" w:lineRule="auto"/>
        <w:jc w:val="both"/>
        <w:rPr>
          <w:rFonts w:asciiTheme="majorHAnsi" w:hAnsiTheme="majorHAnsi" w:cstheme="majorHAnsi"/>
          <w:b/>
          <w:bCs/>
          <w:sz w:val="24"/>
          <w:szCs w:val="24"/>
          <w:lang w:val="en-GB"/>
        </w:rPr>
      </w:pPr>
      <w:r w:rsidRPr="00010D1B">
        <w:rPr>
          <w:rFonts w:asciiTheme="majorHAnsi" w:hAnsiTheme="majorHAnsi" w:cstheme="majorHAnsi"/>
          <w:b/>
          <w:bCs/>
          <w:noProof/>
          <w:sz w:val="24"/>
          <w:szCs w:val="24"/>
          <w:lang w:eastAsia="fr-FR"/>
        </w:rPr>
        <mc:AlternateContent>
          <mc:Choice Requires="wps">
            <w:drawing>
              <wp:anchor distT="45720" distB="45720" distL="114300" distR="114300" simplePos="0" relativeHeight="251662336" behindDoc="0" locked="0" layoutInCell="1" allowOverlap="1" wp14:anchorId="32E8DB51" wp14:editId="2A327FFA">
                <wp:simplePos x="0" y="0"/>
                <wp:positionH relativeFrom="margin">
                  <wp:align>left</wp:align>
                </wp:positionH>
                <wp:positionV relativeFrom="paragraph">
                  <wp:posOffset>262255</wp:posOffset>
                </wp:positionV>
                <wp:extent cx="6376035" cy="8591550"/>
                <wp:effectExtent l="0" t="0" r="24765" b="19050"/>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6035" cy="8591550"/>
                        </a:xfrm>
                        <a:prstGeom prst="rect">
                          <a:avLst/>
                        </a:prstGeom>
                        <a:solidFill>
                          <a:srgbClr val="FFFFFF"/>
                        </a:solidFill>
                        <a:ln w="9525">
                          <a:solidFill>
                            <a:srgbClr val="000000"/>
                          </a:solidFill>
                          <a:miter lim="800000"/>
                          <a:headEnd/>
                          <a:tailEnd/>
                        </a:ln>
                      </wps:spPr>
                      <wps:txbx>
                        <w:txbxContent>
                          <w:p w14:paraId="74A86A91" w14:textId="77777777" w:rsidR="00CB7461" w:rsidRPr="00591B62" w:rsidRDefault="00CB7461" w:rsidP="00CB7461">
                            <w:pPr>
                              <w:rPr>
                                <w:lang w:val="en-US"/>
                              </w:rPr>
                            </w:pPr>
                            <w:r w:rsidRPr="00591B62">
                              <w:rPr>
                                <w:lang w:val="en-US"/>
                              </w:rPr>
                              <w:t xml:space="preserve">Supplementary </w:t>
                            </w:r>
                            <w:r>
                              <w:rPr>
                                <w:lang w:val="en-US"/>
                              </w:rPr>
                              <w:t xml:space="preserve">figure </w:t>
                            </w:r>
                            <w:r w:rsidRPr="00591B62">
                              <w:rPr>
                                <w:lang w:val="en-US"/>
                              </w:rPr>
                              <w:t xml:space="preserve">1 : </w:t>
                            </w:r>
                            <w:r>
                              <w:rPr>
                                <w:lang w:val="en-US"/>
                              </w:rPr>
                              <w:t>R</w:t>
                            </w:r>
                            <w:r w:rsidRPr="00591B62">
                              <w:rPr>
                                <w:lang w:val="en-US"/>
                              </w:rPr>
                              <w:t>isk of bias</w:t>
                            </w:r>
                          </w:p>
                          <w:p w14:paraId="7C0D20A0" w14:textId="77777777" w:rsidR="00CB7461" w:rsidRDefault="00CB7461" w:rsidP="00CB7461">
                            <w:pPr>
                              <w:rPr>
                                <w:lang w:val="en-US"/>
                              </w:rPr>
                            </w:pPr>
                            <w:r>
                              <w:rPr>
                                <w:lang w:val="en-US"/>
                              </w:rPr>
                              <w:t xml:space="preserve">        </w:t>
                            </w:r>
                          </w:p>
                          <w:p w14:paraId="1EA9A651" w14:textId="77777777" w:rsidR="00CB7461" w:rsidRDefault="00CB7461" w:rsidP="00CB7461">
                            <w:pPr>
                              <w:rPr>
                                <w:lang w:val="en-US"/>
                              </w:rPr>
                            </w:pPr>
                            <w:r>
                              <w:rPr>
                                <w:lang w:val="en-US"/>
                              </w:rPr>
                              <w:t xml:space="preserve">    </w:t>
                            </w:r>
                            <w:r w:rsidRPr="00CD6270">
                              <w:rPr>
                                <w:noProof/>
                                <w:lang w:eastAsia="fr-FR"/>
                              </w:rPr>
                              <w:drawing>
                                <wp:inline distT="0" distB="0" distL="0" distR="0" wp14:anchorId="114369BA" wp14:editId="623BC442">
                                  <wp:extent cx="5115560" cy="2879090"/>
                                  <wp:effectExtent l="0" t="0" r="8890" b="0"/>
                                  <wp:docPr id="216" name="Imagen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15560" cy="2879090"/>
                                          </a:xfrm>
                                          <a:prstGeom prst="rect">
                                            <a:avLst/>
                                          </a:prstGeom>
                                          <a:noFill/>
                                          <a:ln>
                                            <a:noFill/>
                                          </a:ln>
                                        </pic:spPr>
                                      </pic:pic>
                                    </a:graphicData>
                                  </a:graphic>
                                </wp:inline>
                              </w:drawing>
                            </w:r>
                          </w:p>
                          <w:p w14:paraId="6D5E4591" w14:textId="77777777" w:rsidR="00CB7461" w:rsidRPr="00591B62" w:rsidRDefault="00CB7461" w:rsidP="00CB7461">
                            <w:pPr>
                              <w:rPr>
                                <w:lang w:val="en-US"/>
                              </w:rPr>
                            </w:pPr>
                            <w:r w:rsidRPr="00CD6270">
                              <w:rPr>
                                <w:noProof/>
                                <w:lang w:eastAsia="fr-FR"/>
                              </w:rPr>
                              <w:drawing>
                                <wp:inline distT="0" distB="0" distL="0" distR="0" wp14:anchorId="29E500F4" wp14:editId="51625679">
                                  <wp:extent cx="2977979" cy="4237812"/>
                                  <wp:effectExtent l="0" t="0" r="0" b="0"/>
                                  <wp:docPr id="218" name="Imagen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03143" cy="427362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E8DB51" id="_x0000_t202" coordsize="21600,21600" o:spt="202" path="m,l,21600r21600,l21600,xe">
                <v:stroke joinstyle="miter"/>
                <v:path gradientshapeok="t" o:connecttype="rect"/>
              </v:shapetype>
              <v:shape id="Cuadro de texto 2" o:spid="_x0000_s1026" type="#_x0000_t202" style="position:absolute;left:0;text-align:left;margin-left:0;margin-top:20.65pt;width:502.05pt;height:676.5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">
                <v:textbox>
                  <w:txbxContent>
                    <w:p w14:paraId="74A86A91" w14:textId="77777777" w:rsidR="00CB7461" w:rsidRPr="00591B62" w:rsidRDefault="00CB7461" w:rsidP="00CB7461">
                      <w:pPr>
                        <w:rPr>
                          <w:lang w:val="en-US"/>
                        </w:rPr>
                      </w:pPr>
                      <w:r w:rsidRPr="00591B62">
                        <w:rPr>
                          <w:lang w:val="en-US"/>
                        </w:rPr>
                        <w:t xml:space="preserve">Supplementary </w:t>
                      </w:r>
                      <w:r>
                        <w:rPr>
                          <w:lang w:val="en-US"/>
                        </w:rPr>
                        <w:t xml:space="preserve">figure </w:t>
                      </w:r>
                      <w:r w:rsidRPr="00591B62">
                        <w:rPr>
                          <w:lang w:val="en-US"/>
                        </w:rPr>
                        <w:t xml:space="preserve">1 : </w:t>
                      </w:r>
                      <w:r>
                        <w:rPr>
                          <w:lang w:val="en-US"/>
                        </w:rPr>
                        <w:t>R</w:t>
                      </w:r>
                      <w:r w:rsidRPr="00591B62">
                        <w:rPr>
                          <w:lang w:val="en-US"/>
                        </w:rPr>
                        <w:t>isk of bias</w:t>
                      </w:r>
                    </w:p>
                    <w:p w14:paraId="7C0D20A0" w14:textId="77777777" w:rsidR="00CB7461" w:rsidRDefault="00CB7461" w:rsidP="00CB7461">
                      <w:pPr>
                        <w:rPr>
                          <w:lang w:val="en-US"/>
                        </w:rPr>
                      </w:pPr>
                      <w:r>
                        <w:rPr>
                          <w:lang w:val="en-US"/>
                        </w:rPr>
                        <w:t xml:space="preserve">        </w:t>
                      </w:r>
                    </w:p>
                    <w:p w14:paraId="1EA9A651" w14:textId="77777777" w:rsidR="00CB7461" w:rsidRDefault="00CB7461" w:rsidP="00CB7461">
                      <w:pPr>
                        <w:rPr>
                          <w:lang w:val="en-US"/>
                        </w:rPr>
                      </w:pPr>
                      <w:r>
                        <w:rPr>
                          <w:lang w:val="en-US"/>
                        </w:rPr>
                        <w:t xml:space="preserve">    </w:t>
                      </w:r>
                      <w:r w:rsidRPr="00CD6270">
                        <w:rPr>
                          <w:noProof/>
                          <w:lang w:eastAsia="fr-FR"/>
                        </w:rPr>
                        <w:drawing>
                          <wp:inline distT="0" distB="0" distL="0" distR="0" wp14:anchorId="114369BA" wp14:editId="623BC442">
                            <wp:extent cx="5115560" cy="2879090"/>
                            <wp:effectExtent l="0" t="0" r="8890" b="0"/>
                            <wp:docPr id="216" name="Imagen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15560" cy="2879090"/>
                                    </a:xfrm>
                                    <a:prstGeom prst="rect">
                                      <a:avLst/>
                                    </a:prstGeom>
                                    <a:noFill/>
                                    <a:ln>
                                      <a:noFill/>
                                    </a:ln>
                                  </pic:spPr>
                                </pic:pic>
                              </a:graphicData>
                            </a:graphic>
                          </wp:inline>
                        </w:drawing>
                      </w:r>
                    </w:p>
                    <w:p w14:paraId="6D5E4591" w14:textId="77777777" w:rsidR="00CB7461" w:rsidRPr="00591B62" w:rsidRDefault="00CB7461" w:rsidP="00CB7461">
                      <w:pPr>
                        <w:rPr>
                          <w:lang w:val="en-US"/>
                        </w:rPr>
                      </w:pPr>
                      <w:r w:rsidRPr="00CD6270">
                        <w:rPr>
                          <w:noProof/>
                          <w:lang w:eastAsia="fr-FR"/>
                        </w:rPr>
                        <w:drawing>
                          <wp:inline distT="0" distB="0" distL="0" distR="0" wp14:anchorId="29E500F4" wp14:editId="51625679">
                            <wp:extent cx="2977979" cy="4237812"/>
                            <wp:effectExtent l="0" t="0" r="0" b="0"/>
                            <wp:docPr id="218" name="Imagen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03143" cy="4273622"/>
                                    </a:xfrm>
                                    <a:prstGeom prst="rect">
                                      <a:avLst/>
                                    </a:prstGeom>
                                    <a:noFill/>
                                    <a:ln>
                                      <a:noFill/>
                                    </a:ln>
                                  </pic:spPr>
                                </pic:pic>
                              </a:graphicData>
                            </a:graphic>
                          </wp:inline>
                        </w:drawing>
                      </w:r>
                    </w:p>
                  </w:txbxContent>
                </v:textbox>
                <w10:wrap type="square" anchorx="margin"/>
              </v:shape>
            </w:pict>
          </mc:Fallback>
        </mc:AlternateContent>
      </w:r>
      <w:r w:rsidRPr="00010D1B">
        <w:rPr>
          <w:rFonts w:asciiTheme="majorHAnsi" w:hAnsiTheme="majorHAnsi" w:cstheme="majorHAnsi"/>
          <w:b/>
          <w:bCs/>
          <w:sz w:val="24"/>
          <w:szCs w:val="24"/>
          <w:lang w:val="en-GB"/>
        </w:rPr>
        <w:t xml:space="preserve">Supplementary material </w:t>
      </w:r>
    </w:p>
    <w:p w14:paraId="1F0A77B5" w14:textId="77777777" w:rsidR="00CB7461" w:rsidRPr="00010D1B" w:rsidRDefault="00CB7461" w:rsidP="00CB7461">
      <w:pPr>
        <w:spacing w:line="360" w:lineRule="auto"/>
        <w:jc w:val="both"/>
        <w:rPr>
          <w:rFonts w:asciiTheme="majorHAnsi" w:hAnsiTheme="majorHAnsi" w:cstheme="majorHAnsi"/>
          <w:b/>
          <w:bCs/>
          <w:sz w:val="24"/>
          <w:szCs w:val="24"/>
          <w:lang w:val="en-GB"/>
        </w:rPr>
      </w:pPr>
      <w:r w:rsidRPr="00010D1B">
        <w:rPr>
          <w:rFonts w:asciiTheme="majorHAnsi" w:hAnsiTheme="majorHAnsi" w:cstheme="majorHAnsi"/>
          <w:b/>
          <w:bCs/>
          <w:noProof/>
          <w:sz w:val="24"/>
          <w:szCs w:val="24"/>
          <w:lang w:eastAsia="fr-FR"/>
        </w:rPr>
        <w:lastRenderedPageBreak/>
        <mc:AlternateContent>
          <mc:Choice Requires="wps">
            <w:drawing>
              <wp:anchor distT="45720" distB="45720" distL="114300" distR="114300" simplePos="0" relativeHeight="251659264" behindDoc="0" locked="0" layoutInCell="1" allowOverlap="1" wp14:anchorId="6E647395" wp14:editId="1EB30C33">
                <wp:simplePos x="0" y="0"/>
                <wp:positionH relativeFrom="margin">
                  <wp:posOffset>-267335</wp:posOffset>
                </wp:positionH>
                <wp:positionV relativeFrom="paragraph">
                  <wp:posOffset>225425</wp:posOffset>
                </wp:positionV>
                <wp:extent cx="6238875" cy="7736840"/>
                <wp:effectExtent l="0" t="0" r="28575" b="16510"/>
                <wp:wrapThrough wrapText="bothSides">
                  <wp:wrapPolygon edited="0">
                    <wp:start x="0" y="0"/>
                    <wp:lineTo x="0" y="21593"/>
                    <wp:lineTo x="21633" y="21593"/>
                    <wp:lineTo x="21633" y="0"/>
                    <wp:lineTo x="0" y="0"/>
                  </wp:wrapPolygon>
                </wp:wrapThrough>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7736840"/>
                        </a:xfrm>
                        <a:prstGeom prst="rect">
                          <a:avLst/>
                        </a:prstGeom>
                        <a:solidFill>
                          <a:srgbClr val="FFFFFF"/>
                        </a:solidFill>
                        <a:ln w="9525">
                          <a:solidFill>
                            <a:srgbClr val="000000"/>
                          </a:solidFill>
                          <a:miter lim="800000"/>
                          <a:headEnd/>
                          <a:tailEnd/>
                        </a:ln>
                      </wps:spPr>
                      <wps:txbx>
                        <w:txbxContent>
                          <w:p w14:paraId="449C44E3" w14:textId="77777777" w:rsidR="00CB7461" w:rsidRDefault="00CB7461" w:rsidP="00CB7461">
                            <w:pPr>
                              <w:rPr>
                                <w:rStyle w:val="Emphasis"/>
                                <w:rFonts w:asciiTheme="majorHAnsi" w:hAnsiTheme="majorHAnsi" w:cstheme="majorHAnsi"/>
                                <w:i w:val="0"/>
                                <w:iCs w:val="0"/>
                                <w:color w:val="000000" w:themeColor="text1"/>
                                <w:shd w:val="clear" w:color="auto" w:fill="FFFFFF"/>
                              </w:rPr>
                            </w:pPr>
                            <w:r w:rsidRPr="007C6DAC">
                              <w:rPr>
                                <w:rFonts w:asciiTheme="majorHAnsi" w:hAnsiTheme="majorHAnsi" w:cstheme="majorHAnsi"/>
                                <w:b/>
                                <w:bCs/>
                                <w:color w:val="000000" w:themeColor="text1"/>
                                <w:sz w:val="24"/>
                                <w:szCs w:val="24"/>
                                <w:lang w:val="en-GB"/>
                              </w:rPr>
                              <w:t>Supplementary figure 2</w:t>
                            </w:r>
                            <w:r w:rsidRPr="007C6DAC">
                              <w:rPr>
                                <w:rFonts w:asciiTheme="majorHAnsi" w:hAnsiTheme="majorHAnsi" w:cstheme="majorHAnsi"/>
                                <w:b/>
                                <w:bCs/>
                                <w:color w:val="000000" w:themeColor="text1"/>
                                <w:lang w:val="en-GB"/>
                              </w:rPr>
                              <w:t>.</w:t>
                            </w:r>
                            <w:r w:rsidRPr="007C6DAC">
                              <w:rPr>
                                <w:rFonts w:asciiTheme="majorHAnsi" w:hAnsiTheme="majorHAnsi" w:cstheme="majorHAnsi"/>
                                <w:color w:val="000000" w:themeColor="text1"/>
                                <w:lang w:val="en-GB"/>
                              </w:rPr>
                              <w:t xml:space="preserve"> </w:t>
                            </w:r>
                            <w:r w:rsidRPr="007C6DAC">
                              <w:rPr>
                                <w:rStyle w:val="Emphasis"/>
                                <w:rFonts w:asciiTheme="majorHAnsi" w:hAnsiTheme="majorHAnsi" w:cstheme="majorHAnsi"/>
                                <w:color w:val="000000" w:themeColor="text1"/>
                                <w:shd w:val="clear" w:color="auto" w:fill="FFFFFF"/>
                              </w:rPr>
                              <w:t>Confounding variables</w:t>
                            </w:r>
                          </w:p>
                          <w:p w14:paraId="3A0B85A4" w14:textId="77777777" w:rsidR="00CB7461" w:rsidRDefault="00CB7461" w:rsidP="00CB7461">
                            <w:pPr>
                              <w:rPr>
                                <w:rStyle w:val="Emphasis"/>
                                <w:rFonts w:asciiTheme="majorHAnsi" w:hAnsiTheme="majorHAnsi" w:cstheme="majorHAnsi"/>
                                <w:i w:val="0"/>
                                <w:iCs w:val="0"/>
                                <w:color w:val="000000" w:themeColor="text1"/>
                                <w:shd w:val="clear" w:color="auto" w:fill="FFFFFF"/>
                              </w:rPr>
                            </w:pPr>
                            <w:r>
                              <w:rPr>
                                <w:noProof/>
                                <w:lang w:eastAsia="fr-FR"/>
                              </w:rPr>
                              <w:drawing>
                                <wp:inline distT="0" distB="0" distL="0" distR="0" wp14:anchorId="0C35F505" wp14:editId="0D058408">
                                  <wp:extent cx="5795375" cy="312724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7223" t="27624" r="14111" b="16069"/>
                                          <a:stretch/>
                                        </pic:blipFill>
                                        <pic:spPr bwMode="auto">
                                          <a:xfrm>
                                            <a:off x="0" y="0"/>
                                            <a:ext cx="5830006" cy="3145935"/>
                                          </a:xfrm>
                                          <a:prstGeom prst="rect">
                                            <a:avLst/>
                                          </a:prstGeom>
                                          <a:ln>
                                            <a:noFill/>
                                          </a:ln>
                                          <a:extLst>
                                            <a:ext uri="{53640926-AAD7-44D8-BBD7-CCE9431645EC}">
                                              <a14:shadowObscured xmlns:a14="http://schemas.microsoft.com/office/drawing/2010/main"/>
                                            </a:ext>
                                          </a:extLst>
                                        </pic:spPr>
                                      </pic:pic>
                                    </a:graphicData>
                                  </a:graphic>
                                </wp:inline>
                              </w:drawing>
                            </w:r>
                          </w:p>
                          <w:p w14:paraId="6712C1DD" w14:textId="77777777" w:rsidR="00CB7461" w:rsidRPr="006B5C6B" w:rsidRDefault="00CB7461" w:rsidP="00CB7461">
                            <w:pPr>
                              <w:rPr>
                                <w:rFonts w:asciiTheme="majorHAnsi" w:hAnsiTheme="majorHAnsi" w:cstheme="majorHAnsi"/>
                                <w:color w:val="000000" w:themeColor="text1"/>
                                <w:sz w:val="24"/>
                                <w:szCs w:val="24"/>
                                <w:lang w:val="en-US"/>
                              </w:rPr>
                            </w:pPr>
                            <w:r>
                              <w:rPr>
                                <w:rFonts w:asciiTheme="majorHAnsi" w:hAnsiTheme="majorHAnsi" w:cstheme="majorHAnsi"/>
                                <w:color w:val="000000" w:themeColor="text1"/>
                                <w:sz w:val="24"/>
                                <w:szCs w:val="24"/>
                                <w:lang w:val="en-US"/>
                              </w:rPr>
                              <w:t>Direct</w:t>
                            </w:r>
                            <w:r w:rsidRPr="006B5C6B">
                              <w:rPr>
                                <w:rFonts w:asciiTheme="majorHAnsi" w:hAnsiTheme="majorHAnsi" w:cstheme="majorHAnsi"/>
                                <w:color w:val="000000" w:themeColor="text1"/>
                                <w:sz w:val="24"/>
                                <w:szCs w:val="24"/>
                                <w:lang w:val="en-US"/>
                              </w:rPr>
                              <w:t xml:space="preserve"> (above the interventions diagonal line) and indirect (below the interventions diagonal line) evidence (significant results are painted in red). </w:t>
                            </w:r>
                          </w:p>
                          <w:p w14:paraId="55A41A98" w14:textId="77777777" w:rsidR="00CB7461" w:rsidRPr="008F7BE0" w:rsidRDefault="00CB7461" w:rsidP="00CB7461">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647395" id="_x0000_s1027" type="#_x0000_t202" style="position:absolute;left:0;text-align:left;margin-left:-21.05pt;margin-top:17.75pt;width:491.25pt;height:609.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">
                <v:textbox>
                  <w:txbxContent>
                    <w:p w14:paraId="449C44E3" w14:textId="77777777" w:rsidR="00CB7461" w:rsidRDefault="00CB7461" w:rsidP="00CB7461">
                      <w:pPr>
                        <w:rPr>
                          <w:rStyle w:val="Emphasis"/>
                          <w:rFonts w:asciiTheme="majorHAnsi" w:hAnsiTheme="majorHAnsi" w:cstheme="majorHAnsi"/>
                          <w:i w:val="0"/>
                          <w:iCs w:val="0"/>
                          <w:color w:val="000000" w:themeColor="text1"/>
                          <w:shd w:val="clear" w:color="auto" w:fill="FFFFFF"/>
                        </w:rPr>
                      </w:pPr>
                      <w:r w:rsidRPr="007C6DAC">
                        <w:rPr>
                          <w:rFonts w:asciiTheme="majorHAnsi" w:hAnsiTheme="majorHAnsi" w:cstheme="majorHAnsi"/>
                          <w:b/>
                          <w:bCs/>
                          <w:color w:val="000000" w:themeColor="text1"/>
                          <w:sz w:val="24"/>
                          <w:szCs w:val="24"/>
                          <w:lang w:val="en-GB"/>
                        </w:rPr>
                        <w:t>Supplementary figure 2</w:t>
                      </w:r>
                      <w:r w:rsidRPr="007C6DAC">
                        <w:rPr>
                          <w:rFonts w:asciiTheme="majorHAnsi" w:hAnsiTheme="majorHAnsi" w:cstheme="majorHAnsi"/>
                          <w:b/>
                          <w:bCs/>
                          <w:color w:val="000000" w:themeColor="text1"/>
                          <w:lang w:val="en-GB"/>
                        </w:rPr>
                        <w:t>.</w:t>
                      </w:r>
                      <w:r w:rsidRPr="007C6DAC">
                        <w:rPr>
                          <w:rFonts w:asciiTheme="majorHAnsi" w:hAnsiTheme="majorHAnsi" w:cstheme="majorHAnsi"/>
                          <w:color w:val="000000" w:themeColor="text1"/>
                          <w:lang w:val="en-GB"/>
                        </w:rPr>
                        <w:t xml:space="preserve"> </w:t>
                      </w:r>
                      <w:r w:rsidRPr="007C6DAC">
                        <w:rPr>
                          <w:rStyle w:val="Emphasis"/>
                          <w:rFonts w:asciiTheme="majorHAnsi" w:hAnsiTheme="majorHAnsi" w:cstheme="majorHAnsi"/>
                          <w:color w:val="000000" w:themeColor="text1"/>
                          <w:shd w:val="clear" w:color="auto" w:fill="FFFFFF"/>
                        </w:rPr>
                        <w:t>Confounding variables</w:t>
                      </w:r>
                    </w:p>
                    <w:p w14:paraId="3A0B85A4" w14:textId="77777777" w:rsidR="00CB7461" w:rsidRDefault="00CB7461" w:rsidP="00CB7461">
                      <w:pPr>
                        <w:rPr>
                          <w:rStyle w:val="Emphasis"/>
                          <w:rFonts w:asciiTheme="majorHAnsi" w:hAnsiTheme="majorHAnsi" w:cstheme="majorHAnsi"/>
                          <w:i w:val="0"/>
                          <w:iCs w:val="0"/>
                          <w:color w:val="000000" w:themeColor="text1"/>
                          <w:shd w:val="clear" w:color="auto" w:fill="FFFFFF"/>
                        </w:rPr>
                      </w:pPr>
                      <w:r>
                        <w:rPr>
                          <w:noProof/>
                          <w:lang w:eastAsia="fr-FR"/>
                        </w:rPr>
                        <w:drawing>
                          <wp:inline distT="0" distB="0" distL="0" distR="0" wp14:anchorId="0C35F505" wp14:editId="0D058408">
                            <wp:extent cx="5795375" cy="312724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7223" t="27624" r="14111" b="16069"/>
                                    <a:stretch/>
                                  </pic:blipFill>
                                  <pic:spPr bwMode="auto">
                                    <a:xfrm>
                                      <a:off x="0" y="0"/>
                                      <a:ext cx="5830006" cy="3145935"/>
                                    </a:xfrm>
                                    <a:prstGeom prst="rect">
                                      <a:avLst/>
                                    </a:prstGeom>
                                    <a:ln>
                                      <a:noFill/>
                                    </a:ln>
                                    <a:extLst>
                                      <a:ext uri="{53640926-AAD7-44D8-BBD7-CCE9431645EC}">
                                        <a14:shadowObscured xmlns:a14="http://schemas.microsoft.com/office/drawing/2010/main"/>
                                      </a:ext>
                                    </a:extLst>
                                  </pic:spPr>
                                </pic:pic>
                              </a:graphicData>
                            </a:graphic>
                          </wp:inline>
                        </w:drawing>
                      </w:r>
                    </w:p>
                    <w:p w14:paraId="6712C1DD" w14:textId="77777777" w:rsidR="00CB7461" w:rsidRPr="006B5C6B" w:rsidRDefault="00CB7461" w:rsidP="00CB7461">
                      <w:pPr>
                        <w:rPr>
                          <w:rFonts w:asciiTheme="majorHAnsi" w:hAnsiTheme="majorHAnsi" w:cstheme="majorHAnsi"/>
                          <w:color w:val="000000" w:themeColor="text1"/>
                          <w:sz w:val="24"/>
                          <w:szCs w:val="24"/>
                          <w:lang w:val="en-US"/>
                        </w:rPr>
                      </w:pPr>
                      <w:r>
                        <w:rPr>
                          <w:rFonts w:asciiTheme="majorHAnsi" w:hAnsiTheme="majorHAnsi" w:cstheme="majorHAnsi"/>
                          <w:color w:val="000000" w:themeColor="text1"/>
                          <w:sz w:val="24"/>
                          <w:szCs w:val="24"/>
                          <w:lang w:val="en-US"/>
                        </w:rPr>
                        <w:t>Direct</w:t>
                      </w:r>
                      <w:r w:rsidRPr="006B5C6B">
                        <w:rPr>
                          <w:rFonts w:asciiTheme="majorHAnsi" w:hAnsiTheme="majorHAnsi" w:cstheme="majorHAnsi"/>
                          <w:color w:val="000000" w:themeColor="text1"/>
                          <w:sz w:val="24"/>
                          <w:szCs w:val="24"/>
                          <w:lang w:val="en-US"/>
                        </w:rPr>
                        <w:t xml:space="preserve"> (above the interventions diagonal line) and indirect (below the interventions diagonal line) evidence (significant results are painted in red). </w:t>
                      </w:r>
                    </w:p>
                    <w:p w14:paraId="55A41A98" w14:textId="77777777" w:rsidR="00CB7461" w:rsidRPr="008F7BE0" w:rsidRDefault="00CB7461" w:rsidP="00CB7461">
                      <w:pPr>
                        <w:rPr>
                          <w:lang w:val="en-US"/>
                        </w:rPr>
                      </w:pPr>
                    </w:p>
                  </w:txbxContent>
                </v:textbox>
                <w10:wrap type="through" anchorx="margin"/>
              </v:shape>
            </w:pict>
          </mc:Fallback>
        </mc:AlternateContent>
      </w:r>
      <w:r w:rsidRPr="00010D1B">
        <w:rPr>
          <w:rFonts w:asciiTheme="majorHAnsi" w:hAnsiTheme="majorHAnsi" w:cstheme="majorHAnsi"/>
          <w:b/>
          <w:bCs/>
          <w:sz w:val="24"/>
          <w:szCs w:val="24"/>
          <w:lang w:val="en-GB"/>
        </w:rPr>
        <w:br w:type="page"/>
      </w:r>
    </w:p>
    <w:p w14:paraId="6F9F1412" w14:textId="77777777" w:rsidR="00CB7461" w:rsidRPr="00010D1B" w:rsidRDefault="00CB7461" w:rsidP="00CB7461">
      <w:pPr>
        <w:rPr>
          <w:rFonts w:asciiTheme="majorHAnsi" w:hAnsiTheme="majorHAnsi" w:cstheme="majorHAnsi"/>
          <w:b/>
          <w:bCs/>
          <w:sz w:val="24"/>
          <w:szCs w:val="24"/>
          <w:lang w:val="en-GB"/>
        </w:rPr>
      </w:pPr>
      <w:r w:rsidRPr="00010D1B">
        <w:rPr>
          <w:rFonts w:asciiTheme="majorHAnsi" w:hAnsiTheme="majorHAnsi" w:cstheme="majorHAnsi"/>
          <w:noProof/>
          <w:sz w:val="24"/>
          <w:szCs w:val="24"/>
          <w:lang w:eastAsia="fr-FR"/>
        </w:rPr>
        <w:lastRenderedPageBreak/>
        <mc:AlternateContent>
          <mc:Choice Requires="wps">
            <w:drawing>
              <wp:anchor distT="45720" distB="45720" distL="114300" distR="114300" simplePos="0" relativeHeight="251663360" behindDoc="0" locked="0" layoutInCell="1" allowOverlap="1" wp14:anchorId="55E7B7C0" wp14:editId="35811592">
                <wp:simplePos x="0" y="0"/>
                <wp:positionH relativeFrom="column">
                  <wp:posOffset>-360533</wp:posOffset>
                </wp:positionH>
                <wp:positionV relativeFrom="paragraph">
                  <wp:posOffset>49</wp:posOffset>
                </wp:positionV>
                <wp:extent cx="5616575" cy="7995138"/>
                <wp:effectExtent l="0" t="0" r="22225" b="25400"/>
                <wp:wrapSquare wrapText="bothSides"/>
                <wp:docPr id="2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6575" cy="7995138"/>
                        </a:xfrm>
                        <a:prstGeom prst="rect">
                          <a:avLst/>
                        </a:prstGeom>
                        <a:solidFill>
                          <a:srgbClr val="FFFFFF"/>
                        </a:solidFill>
                        <a:ln w="9525">
                          <a:solidFill>
                            <a:srgbClr val="000000"/>
                          </a:solidFill>
                          <a:miter lim="800000"/>
                          <a:headEnd/>
                          <a:tailEnd/>
                        </a:ln>
                      </wps:spPr>
                      <wps:txbx>
                        <w:txbxContent>
                          <w:p w14:paraId="27A6D7C3" w14:textId="77777777" w:rsidR="00CB7461" w:rsidRDefault="00CB7461" w:rsidP="00CB7461">
                            <w:pPr>
                              <w:rPr>
                                <w:rFonts w:asciiTheme="majorHAnsi" w:hAnsiTheme="majorHAnsi" w:cstheme="majorHAnsi"/>
                                <w:color w:val="FF0000"/>
                                <w:sz w:val="24"/>
                                <w:szCs w:val="24"/>
                                <w:lang w:val="en-US"/>
                              </w:rPr>
                            </w:pPr>
                            <w:r w:rsidRPr="008B7E03">
                              <w:rPr>
                                <w:lang w:val="en-US"/>
                              </w:rPr>
                              <w:t>Supplementary figure 3:</w:t>
                            </w:r>
                            <w:r w:rsidRPr="00143842">
                              <w:rPr>
                                <w:rFonts w:asciiTheme="majorHAnsi" w:hAnsiTheme="majorHAnsi" w:cstheme="majorHAnsi"/>
                                <w:color w:val="FF0000"/>
                                <w:sz w:val="24"/>
                                <w:szCs w:val="24"/>
                                <w:lang w:val="en-US"/>
                              </w:rPr>
                              <w:t xml:space="preserve"> </w:t>
                            </w:r>
                            <w:r w:rsidRPr="00934EC9">
                              <w:rPr>
                                <w:rFonts w:asciiTheme="majorHAnsi" w:hAnsiTheme="majorHAnsi" w:cstheme="majorHAnsi"/>
                                <w:color w:val="FF0000"/>
                                <w:sz w:val="24"/>
                                <w:szCs w:val="24"/>
                                <w:lang w:val="en-US"/>
                              </w:rPr>
                              <w:t>Consistency between direct and indirect evidence</w:t>
                            </w:r>
                            <w:r>
                              <w:rPr>
                                <w:rFonts w:asciiTheme="majorHAnsi" w:hAnsiTheme="majorHAnsi" w:cstheme="majorHAnsi"/>
                                <w:color w:val="FF0000"/>
                                <w:sz w:val="24"/>
                                <w:szCs w:val="24"/>
                                <w:lang w:val="en-US"/>
                              </w:rPr>
                              <w:t xml:space="preserve"> (SBT success)</w:t>
                            </w:r>
                          </w:p>
                          <w:p w14:paraId="46B017CD" w14:textId="77777777" w:rsidR="00CB7461" w:rsidRDefault="00CB7461" w:rsidP="00CB7461">
                            <w:r>
                              <w:rPr>
                                <w:noProof/>
                                <w:lang w:eastAsia="fr-FR"/>
                              </w:rPr>
                              <w:drawing>
                                <wp:inline distT="0" distB="0" distL="0" distR="0" wp14:anchorId="1A63186C" wp14:editId="66AC94DD">
                                  <wp:extent cx="5443013" cy="3822970"/>
                                  <wp:effectExtent l="0" t="0" r="5715" b="635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8">
                                            <a:extLst>
                                              <a:ext uri="{28A0092B-C50C-407E-A947-70E740481C1C}">
                                                <a14:useLocalDpi xmlns:a14="http://schemas.microsoft.com/office/drawing/2010/main" val="0"/>
                                              </a:ext>
                                            </a:extLst>
                                          </a:blip>
                                          <a:srcRect t="12590"/>
                                          <a:stretch/>
                                        </pic:blipFill>
                                        <pic:spPr bwMode="auto">
                                          <a:xfrm>
                                            <a:off x="0" y="0"/>
                                            <a:ext cx="5459245" cy="3834371"/>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E7B7C0" id="_x0000_s1028" type="#_x0000_t202" style="position:absolute;margin-left:-28.4pt;margin-top:0;width:442.25pt;height:629.5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">
                <v:textbox>
                  <w:txbxContent>
                    <w:p w14:paraId="27A6D7C3" w14:textId="77777777" w:rsidR="00CB7461" w:rsidRDefault="00CB7461" w:rsidP="00CB7461">
                      <w:pPr>
                        <w:rPr>
                          <w:rFonts w:asciiTheme="majorHAnsi" w:hAnsiTheme="majorHAnsi" w:cstheme="majorHAnsi"/>
                          <w:color w:val="FF0000"/>
                          <w:sz w:val="24"/>
                          <w:szCs w:val="24"/>
                          <w:lang w:val="en-US"/>
                        </w:rPr>
                      </w:pPr>
                      <w:r w:rsidRPr="008B7E03">
                        <w:rPr>
                          <w:lang w:val="en-US"/>
                        </w:rPr>
                        <w:t>Supplementary figure 3:</w:t>
                      </w:r>
                      <w:r w:rsidRPr="00143842">
                        <w:rPr>
                          <w:rFonts w:asciiTheme="majorHAnsi" w:hAnsiTheme="majorHAnsi" w:cstheme="majorHAnsi"/>
                          <w:color w:val="FF0000"/>
                          <w:sz w:val="24"/>
                          <w:szCs w:val="24"/>
                          <w:lang w:val="en-US"/>
                        </w:rPr>
                        <w:t xml:space="preserve"> </w:t>
                      </w:r>
                      <w:r w:rsidRPr="00934EC9">
                        <w:rPr>
                          <w:rFonts w:asciiTheme="majorHAnsi" w:hAnsiTheme="majorHAnsi" w:cstheme="majorHAnsi"/>
                          <w:color w:val="FF0000"/>
                          <w:sz w:val="24"/>
                          <w:szCs w:val="24"/>
                          <w:lang w:val="en-US"/>
                        </w:rPr>
                        <w:t>Consistency between direct and indirect evidence</w:t>
                      </w:r>
                      <w:r>
                        <w:rPr>
                          <w:rFonts w:asciiTheme="majorHAnsi" w:hAnsiTheme="majorHAnsi" w:cstheme="majorHAnsi"/>
                          <w:color w:val="FF0000"/>
                          <w:sz w:val="24"/>
                          <w:szCs w:val="24"/>
                          <w:lang w:val="en-US"/>
                        </w:rPr>
                        <w:t xml:space="preserve"> (SBT success)</w:t>
                      </w:r>
                    </w:p>
                    <w:p w14:paraId="46B017CD" w14:textId="77777777" w:rsidR="00CB7461" w:rsidRDefault="00CB7461" w:rsidP="00CB7461">
                      <w:r>
                        <w:rPr>
                          <w:noProof/>
                          <w:lang w:eastAsia="fr-FR"/>
                        </w:rPr>
                        <w:drawing>
                          <wp:inline distT="0" distB="0" distL="0" distR="0" wp14:anchorId="1A63186C" wp14:editId="66AC94DD">
                            <wp:extent cx="5443013" cy="3822970"/>
                            <wp:effectExtent l="0" t="0" r="5715" b="635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8">
                                      <a:extLst>
                                        <a:ext uri="{28A0092B-C50C-407E-A947-70E740481C1C}">
                                          <a14:useLocalDpi xmlns:a14="http://schemas.microsoft.com/office/drawing/2010/main" val="0"/>
                                        </a:ext>
                                      </a:extLst>
                                    </a:blip>
                                    <a:srcRect t="12590"/>
                                    <a:stretch/>
                                  </pic:blipFill>
                                  <pic:spPr bwMode="auto">
                                    <a:xfrm>
                                      <a:off x="0" y="0"/>
                                      <a:ext cx="5459245" cy="3834371"/>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v:shape>
            </w:pict>
          </mc:Fallback>
        </mc:AlternateContent>
      </w:r>
      <w:r w:rsidRPr="00010D1B">
        <w:rPr>
          <w:rFonts w:asciiTheme="majorHAnsi" w:hAnsiTheme="majorHAnsi" w:cstheme="majorHAnsi"/>
          <w:b/>
          <w:bCs/>
          <w:sz w:val="24"/>
          <w:szCs w:val="24"/>
          <w:lang w:val="en-GB"/>
        </w:rPr>
        <w:br w:type="page"/>
      </w:r>
    </w:p>
    <w:p w14:paraId="44D1F505" w14:textId="77777777" w:rsidR="00CB7461" w:rsidRPr="00010D1B" w:rsidRDefault="00CB7461" w:rsidP="00CB7461">
      <w:pPr>
        <w:rPr>
          <w:rFonts w:asciiTheme="majorHAnsi" w:hAnsiTheme="majorHAnsi" w:cstheme="majorHAnsi"/>
          <w:b/>
          <w:bCs/>
          <w:sz w:val="24"/>
          <w:szCs w:val="24"/>
          <w:lang w:val="en-GB"/>
        </w:rPr>
      </w:pPr>
      <w:r w:rsidRPr="00010D1B">
        <w:rPr>
          <w:rFonts w:asciiTheme="majorHAnsi" w:hAnsiTheme="majorHAnsi" w:cstheme="majorHAnsi"/>
          <w:noProof/>
          <w:sz w:val="24"/>
          <w:szCs w:val="24"/>
          <w:lang w:eastAsia="fr-FR"/>
        </w:rPr>
        <w:lastRenderedPageBreak/>
        <mc:AlternateContent>
          <mc:Choice Requires="wps">
            <w:drawing>
              <wp:anchor distT="45720" distB="45720" distL="114300" distR="114300" simplePos="0" relativeHeight="251664384" behindDoc="0" locked="0" layoutInCell="1" allowOverlap="1" wp14:anchorId="34254D31" wp14:editId="160F31C3">
                <wp:simplePos x="0" y="0"/>
                <wp:positionH relativeFrom="margin">
                  <wp:align>left</wp:align>
                </wp:positionH>
                <wp:positionV relativeFrom="paragraph">
                  <wp:posOffset>50</wp:posOffset>
                </wp:positionV>
                <wp:extent cx="6115685" cy="7743190"/>
                <wp:effectExtent l="0" t="0" r="18415" b="10160"/>
                <wp:wrapSquare wrapText="bothSides"/>
                <wp:docPr id="2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685" cy="7743217"/>
                        </a:xfrm>
                        <a:prstGeom prst="rect">
                          <a:avLst/>
                        </a:prstGeom>
                        <a:solidFill>
                          <a:srgbClr val="FFFFFF"/>
                        </a:solidFill>
                        <a:ln w="9525">
                          <a:solidFill>
                            <a:srgbClr val="000000"/>
                          </a:solidFill>
                          <a:miter lim="800000"/>
                          <a:headEnd/>
                          <a:tailEnd/>
                        </a:ln>
                      </wps:spPr>
                      <wps:txbx>
                        <w:txbxContent>
                          <w:p w14:paraId="05D7D3E1" w14:textId="77777777" w:rsidR="00CB7461" w:rsidRDefault="00CB7461" w:rsidP="00CB7461">
                            <w:pPr>
                              <w:rPr>
                                <w:rFonts w:asciiTheme="majorHAnsi" w:hAnsiTheme="majorHAnsi" w:cstheme="majorHAnsi"/>
                                <w:color w:val="FF0000"/>
                                <w:sz w:val="24"/>
                                <w:szCs w:val="24"/>
                                <w:lang w:val="en-US"/>
                              </w:rPr>
                            </w:pPr>
                            <w:r w:rsidRPr="008B7E03">
                              <w:rPr>
                                <w:lang w:val="en-US"/>
                              </w:rPr>
                              <w:t>Supplementary figure 4:</w:t>
                            </w:r>
                            <w:r w:rsidRPr="00143842">
                              <w:rPr>
                                <w:rFonts w:asciiTheme="majorHAnsi" w:hAnsiTheme="majorHAnsi" w:cstheme="majorHAnsi"/>
                                <w:color w:val="FF0000"/>
                                <w:sz w:val="24"/>
                                <w:szCs w:val="24"/>
                                <w:lang w:val="en-US"/>
                              </w:rPr>
                              <w:t xml:space="preserve"> </w:t>
                            </w:r>
                            <w:r w:rsidRPr="00934EC9">
                              <w:rPr>
                                <w:rFonts w:asciiTheme="majorHAnsi" w:hAnsiTheme="majorHAnsi" w:cstheme="majorHAnsi"/>
                                <w:color w:val="FF0000"/>
                                <w:sz w:val="24"/>
                                <w:szCs w:val="24"/>
                                <w:lang w:val="en-US"/>
                              </w:rPr>
                              <w:t>Consistency between direct and indirect evidence</w:t>
                            </w:r>
                            <w:r>
                              <w:rPr>
                                <w:rFonts w:asciiTheme="majorHAnsi" w:hAnsiTheme="majorHAnsi" w:cstheme="majorHAnsi"/>
                                <w:color w:val="FF0000"/>
                                <w:sz w:val="24"/>
                                <w:szCs w:val="24"/>
                                <w:lang w:val="en-US"/>
                              </w:rPr>
                              <w:t xml:space="preserve"> (Extubation success)</w:t>
                            </w:r>
                          </w:p>
                          <w:p w14:paraId="43E8204D" w14:textId="77777777" w:rsidR="00CB7461" w:rsidRDefault="00CB7461" w:rsidP="00CB7461">
                            <w:r>
                              <w:rPr>
                                <w:noProof/>
                                <w:lang w:eastAsia="fr-FR"/>
                              </w:rPr>
                              <w:drawing>
                                <wp:inline distT="0" distB="0" distL="0" distR="0" wp14:anchorId="223C3881" wp14:editId="7B5074CB">
                                  <wp:extent cx="5826868" cy="4503906"/>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9">
                                            <a:extLst>
                                              <a:ext uri="{28A0092B-C50C-407E-A947-70E740481C1C}">
                                                <a14:useLocalDpi xmlns:a14="http://schemas.microsoft.com/office/drawing/2010/main" val="0"/>
                                              </a:ext>
                                            </a:extLst>
                                          </a:blip>
                                          <a:srcRect t="7747" r="-16553" b="-19865"/>
                                          <a:stretch/>
                                        </pic:blipFill>
                                        <pic:spPr bwMode="auto">
                                          <a:xfrm>
                                            <a:off x="0" y="0"/>
                                            <a:ext cx="5827654" cy="4504514"/>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254D31" id="_x0000_s1029" type="#_x0000_t202" style="position:absolute;margin-left:0;margin-top:0;width:481.55pt;height:609.7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">
                <v:textbox>
                  <w:txbxContent>
                    <w:p w14:paraId="05D7D3E1" w14:textId="77777777" w:rsidR="00CB7461" w:rsidRDefault="00CB7461" w:rsidP="00CB7461">
                      <w:pPr>
                        <w:rPr>
                          <w:rFonts w:asciiTheme="majorHAnsi" w:hAnsiTheme="majorHAnsi" w:cstheme="majorHAnsi"/>
                          <w:color w:val="FF0000"/>
                          <w:sz w:val="24"/>
                          <w:szCs w:val="24"/>
                          <w:lang w:val="en-US"/>
                        </w:rPr>
                      </w:pPr>
                      <w:r w:rsidRPr="008B7E03">
                        <w:rPr>
                          <w:lang w:val="en-US"/>
                        </w:rPr>
                        <w:t>Supplementary figure 4:</w:t>
                      </w:r>
                      <w:r w:rsidRPr="00143842">
                        <w:rPr>
                          <w:rFonts w:asciiTheme="majorHAnsi" w:hAnsiTheme="majorHAnsi" w:cstheme="majorHAnsi"/>
                          <w:color w:val="FF0000"/>
                          <w:sz w:val="24"/>
                          <w:szCs w:val="24"/>
                          <w:lang w:val="en-US"/>
                        </w:rPr>
                        <w:t xml:space="preserve"> </w:t>
                      </w:r>
                      <w:r w:rsidRPr="00934EC9">
                        <w:rPr>
                          <w:rFonts w:asciiTheme="majorHAnsi" w:hAnsiTheme="majorHAnsi" w:cstheme="majorHAnsi"/>
                          <w:color w:val="FF0000"/>
                          <w:sz w:val="24"/>
                          <w:szCs w:val="24"/>
                          <w:lang w:val="en-US"/>
                        </w:rPr>
                        <w:t>Consistency between direct and indirect evidence</w:t>
                      </w:r>
                      <w:r>
                        <w:rPr>
                          <w:rFonts w:asciiTheme="majorHAnsi" w:hAnsiTheme="majorHAnsi" w:cstheme="majorHAnsi"/>
                          <w:color w:val="FF0000"/>
                          <w:sz w:val="24"/>
                          <w:szCs w:val="24"/>
                          <w:lang w:val="en-US"/>
                        </w:rPr>
                        <w:t xml:space="preserve"> (Extubation success)</w:t>
                      </w:r>
                    </w:p>
                    <w:p w14:paraId="43E8204D" w14:textId="77777777" w:rsidR="00CB7461" w:rsidRDefault="00CB7461" w:rsidP="00CB7461">
                      <w:r>
                        <w:rPr>
                          <w:noProof/>
                          <w:lang w:eastAsia="fr-FR"/>
                        </w:rPr>
                        <w:drawing>
                          <wp:inline distT="0" distB="0" distL="0" distR="0" wp14:anchorId="223C3881" wp14:editId="7B5074CB">
                            <wp:extent cx="5826868" cy="4503906"/>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9">
                                      <a:extLst>
                                        <a:ext uri="{28A0092B-C50C-407E-A947-70E740481C1C}">
                                          <a14:useLocalDpi xmlns:a14="http://schemas.microsoft.com/office/drawing/2010/main" val="0"/>
                                        </a:ext>
                                      </a:extLst>
                                    </a:blip>
                                    <a:srcRect t="7747" r="-16553" b="-19865"/>
                                    <a:stretch/>
                                  </pic:blipFill>
                                  <pic:spPr bwMode="auto">
                                    <a:xfrm>
                                      <a:off x="0" y="0"/>
                                      <a:ext cx="5827654" cy="4504514"/>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anchorx="margin"/>
              </v:shape>
            </w:pict>
          </mc:Fallback>
        </mc:AlternateContent>
      </w:r>
      <w:r w:rsidRPr="00010D1B">
        <w:rPr>
          <w:rFonts w:asciiTheme="majorHAnsi" w:hAnsiTheme="majorHAnsi" w:cstheme="majorHAnsi"/>
          <w:b/>
          <w:bCs/>
          <w:sz w:val="24"/>
          <w:szCs w:val="24"/>
          <w:lang w:val="en-GB"/>
        </w:rPr>
        <w:br w:type="page"/>
      </w:r>
    </w:p>
    <w:p w14:paraId="45B18BAB" w14:textId="77777777" w:rsidR="00CB7461" w:rsidRPr="00010D1B" w:rsidRDefault="00CB7461" w:rsidP="00CB7461">
      <w:pPr>
        <w:spacing w:line="360" w:lineRule="auto"/>
        <w:jc w:val="both"/>
        <w:rPr>
          <w:rFonts w:asciiTheme="majorHAnsi" w:hAnsiTheme="majorHAnsi" w:cstheme="majorHAnsi"/>
          <w:b/>
          <w:bCs/>
          <w:sz w:val="24"/>
          <w:szCs w:val="24"/>
          <w:lang w:val="en-GB"/>
        </w:rPr>
      </w:pPr>
      <w:r w:rsidRPr="00010D1B">
        <w:rPr>
          <w:rFonts w:asciiTheme="majorHAnsi" w:hAnsiTheme="majorHAnsi" w:cstheme="majorHAnsi"/>
          <w:b/>
          <w:bCs/>
          <w:noProof/>
          <w:sz w:val="24"/>
          <w:szCs w:val="24"/>
          <w:lang w:eastAsia="fr-FR"/>
        </w:rPr>
        <w:lastRenderedPageBreak/>
        <mc:AlternateContent>
          <mc:Choice Requires="wps">
            <w:drawing>
              <wp:anchor distT="45720" distB="45720" distL="114300" distR="114300" simplePos="0" relativeHeight="251660288" behindDoc="0" locked="0" layoutInCell="1" allowOverlap="1" wp14:anchorId="5FF4BAF6" wp14:editId="4AB56741">
                <wp:simplePos x="0" y="0"/>
                <wp:positionH relativeFrom="margin">
                  <wp:posOffset>-257810</wp:posOffset>
                </wp:positionH>
                <wp:positionV relativeFrom="paragraph">
                  <wp:posOffset>286385</wp:posOffset>
                </wp:positionV>
                <wp:extent cx="6238875" cy="6993890"/>
                <wp:effectExtent l="0" t="0" r="28575" b="16510"/>
                <wp:wrapSquare wrapText="bothSides"/>
                <wp:docPr id="23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6993890"/>
                        </a:xfrm>
                        <a:prstGeom prst="rect">
                          <a:avLst/>
                        </a:prstGeom>
                        <a:solidFill>
                          <a:srgbClr val="FFFFFF"/>
                        </a:solidFill>
                        <a:ln w="9525">
                          <a:solidFill>
                            <a:srgbClr val="000000"/>
                          </a:solidFill>
                          <a:miter lim="800000"/>
                          <a:headEnd/>
                          <a:tailEnd/>
                        </a:ln>
                      </wps:spPr>
                      <wps:txbx>
                        <w:txbxContent>
                          <w:p w14:paraId="589D77F8" w14:textId="77777777" w:rsidR="00CB7461" w:rsidRPr="00CA1A48" w:rsidRDefault="00CB7461" w:rsidP="00CB7461">
                            <w:pPr>
                              <w:rPr>
                                <w:lang w:val="en-US"/>
                              </w:rPr>
                            </w:pPr>
                            <w:r w:rsidRPr="00CA1A48">
                              <w:rPr>
                                <w:lang w:val="en-US"/>
                              </w:rPr>
                              <w:t xml:space="preserve">Supplementary figure </w:t>
                            </w:r>
                            <w:r>
                              <w:rPr>
                                <w:lang w:val="en-US"/>
                              </w:rPr>
                              <w:t>5.</w:t>
                            </w:r>
                            <w:r w:rsidRPr="00CA1A48">
                              <w:rPr>
                                <w:lang w:val="en-US"/>
                              </w:rPr>
                              <w:t xml:space="preserve"> Days in mechanical ventilation </w:t>
                            </w:r>
                          </w:p>
                          <w:p w14:paraId="2C105869" w14:textId="77777777" w:rsidR="00CB7461" w:rsidRDefault="00CB7461" w:rsidP="00CB7461">
                            <w:r>
                              <w:rPr>
                                <w:noProof/>
                                <w:lang w:eastAsia="fr-FR"/>
                              </w:rPr>
                              <w:drawing>
                                <wp:inline distT="0" distB="0" distL="0" distR="0" wp14:anchorId="5800B335" wp14:editId="2DE7E248">
                                  <wp:extent cx="5848350" cy="3036570"/>
                                  <wp:effectExtent l="0" t="0" r="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48350" cy="3036570"/>
                                          </a:xfrm>
                                          <a:prstGeom prst="rect">
                                            <a:avLst/>
                                          </a:prstGeom>
                                          <a:noFill/>
                                          <a:ln>
                                            <a:noFill/>
                                          </a:ln>
                                        </pic:spPr>
                                      </pic:pic>
                                    </a:graphicData>
                                  </a:graphic>
                                </wp:inline>
                              </w:drawing>
                            </w:r>
                          </w:p>
                          <w:p w14:paraId="0A1C7C87" w14:textId="77777777" w:rsidR="00CB7461" w:rsidRPr="006B5C6B" w:rsidRDefault="00CB7461" w:rsidP="00CB7461">
                            <w:pPr>
                              <w:rPr>
                                <w:sz w:val="24"/>
                                <w:szCs w:val="24"/>
                                <w:lang w:val="en-US"/>
                              </w:rPr>
                            </w:pPr>
                            <w:r w:rsidRPr="006B5C6B">
                              <w:rPr>
                                <w:sz w:val="24"/>
                                <w:szCs w:val="24"/>
                                <w:lang w:val="en-US"/>
                              </w:rPr>
                              <w:t>A- Network plot. B- Forest plot (ATC100</w:t>
                            </w:r>
                            <w:r>
                              <w:rPr>
                                <w:sz w:val="24"/>
                                <w:szCs w:val="24"/>
                                <w:lang w:val="en-US"/>
                              </w:rPr>
                              <w:t>%</w:t>
                            </w:r>
                            <w:r w:rsidRPr="006B5C6B">
                              <w:rPr>
                                <w:sz w:val="24"/>
                                <w:szCs w:val="24"/>
                                <w:lang w:val="en-US"/>
                              </w:rPr>
                              <w:t>+PEEP&lt;7.5</w:t>
                            </w:r>
                            <w:r>
                              <w:rPr>
                                <w:sz w:val="24"/>
                                <w:szCs w:val="24"/>
                                <w:lang w:val="en-US"/>
                              </w:rPr>
                              <w:t xml:space="preserve"> cmH2O</w:t>
                            </w:r>
                            <w:r w:rsidRPr="006B5C6B">
                              <w:rPr>
                                <w:sz w:val="24"/>
                                <w:szCs w:val="24"/>
                                <w:lang w:val="en-US"/>
                              </w:rPr>
                              <w:t xml:space="preserve"> is the reference). C- Table of direct (above the interventions diagonal line) and indirect (below the interventions diagonal line) evidence (significant results are painted in red). D. Funnel plot of publication bias.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F4BAF6" id="_x0000_s1030" type="#_x0000_t202" style="position:absolute;left:0;text-align:left;margin-left:-20.3pt;margin-top:22.55pt;width:491.25pt;height:550.7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">
                <v:textbox>
                  <w:txbxContent>
                    <w:p w14:paraId="589D77F8" w14:textId="77777777" w:rsidR="00CB7461" w:rsidRPr="00CA1A48" w:rsidRDefault="00CB7461" w:rsidP="00CB7461">
                      <w:pPr>
                        <w:rPr>
                          <w:lang w:val="en-US"/>
                        </w:rPr>
                      </w:pPr>
                      <w:r w:rsidRPr="00CA1A48">
                        <w:rPr>
                          <w:lang w:val="en-US"/>
                        </w:rPr>
                        <w:t xml:space="preserve">Supplementary figure </w:t>
                      </w:r>
                      <w:r>
                        <w:rPr>
                          <w:lang w:val="en-US"/>
                        </w:rPr>
                        <w:t>5.</w:t>
                      </w:r>
                      <w:r w:rsidRPr="00CA1A48">
                        <w:rPr>
                          <w:lang w:val="en-US"/>
                        </w:rPr>
                        <w:t xml:space="preserve"> Days in mechanical ventilation </w:t>
                      </w:r>
                    </w:p>
                    <w:p w14:paraId="2C105869" w14:textId="77777777" w:rsidR="00CB7461" w:rsidRDefault="00CB7461" w:rsidP="00CB7461">
                      <w:r>
                        <w:rPr>
                          <w:noProof/>
                          <w:lang w:eastAsia="fr-FR"/>
                        </w:rPr>
                        <w:drawing>
                          <wp:inline distT="0" distB="0" distL="0" distR="0" wp14:anchorId="5800B335" wp14:editId="2DE7E248">
                            <wp:extent cx="5848350" cy="3036570"/>
                            <wp:effectExtent l="0" t="0" r="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48350" cy="3036570"/>
                                    </a:xfrm>
                                    <a:prstGeom prst="rect">
                                      <a:avLst/>
                                    </a:prstGeom>
                                    <a:noFill/>
                                    <a:ln>
                                      <a:noFill/>
                                    </a:ln>
                                  </pic:spPr>
                                </pic:pic>
                              </a:graphicData>
                            </a:graphic>
                          </wp:inline>
                        </w:drawing>
                      </w:r>
                    </w:p>
                    <w:p w14:paraId="0A1C7C87" w14:textId="77777777" w:rsidR="00CB7461" w:rsidRPr="006B5C6B" w:rsidRDefault="00CB7461" w:rsidP="00CB7461">
                      <w:pPr>
                        <w:rPr>
                          <w:sz w:val="24"/>
                          <w:szCs w:val="24"/>
                          <w:lang w:val="en-US"/>
                        </w:rPr>
                      </w:pPr>
                      <w:r w:rsidRPr="006B5C6B">
                        <w:rPr>
                          <w:sz w:val="24"/>
                          <w:szCs w:val="24"/>
                          <w:lang w:val="en-US"/>
                        </w:rPr>
                        <w:t>A- Network plot. B- Forest plot (ATC100</w:t>
                      </w:r>
                      <w:r>
                        <w:rPr>
                          <w:sz w:val="24"/>
                          <w:szCs w:val="24"/>
                          <w:lang w:val="en-US"/>
                        </w:rPr>
                        <w:t>%</w:t>
                      </w:r>
                      <w:r w:rsidRPr="006B5C6B">
                        <w:rPr>
                          <w:sz w:val="24"/>
                          <w:szCs w:val="24"/>
                          <w:lang w:val="en-US"/>
                        </w:rPr>
                        <w:t>+PEEP&lt;7.5</w:t>
                      </w:r>
                      <w:r>
                        <w:rPr>
                          <w:sz w:val="24"/>
                          <w:szCs w:val="24"/>
                          <w:lang w:val="en-US"/>
                        </w:rPr>
                        <w:t xml:space="preserve"> cmH2O</w:t>
                      </w:r>
                      <w:r w:rsidRPr="006B5C6B">
                        <w:rPr>
                          <w:sz w:val="24"/>
                          <w:szCs w:val="24"/>
                          <w:lang w:val="en-US"/>
                        </w:rPr>
                        <w:t xml:space="preserve"> is the reference). C- Table of direct (above the interventions diagonal line) and indirect (below the interventions diagonal line) evidence (significant results are painted in red). D. Funnel plot of publication bias.</w:t>
                      </w:r>
                    </w:p>
                  </w:txbxContent>
                </v:textbox>
                <w10:wrap type="square" anchorx="margin"/>
              </v:shape>
            </w:pict>
          </mc:Fallback>
        </mc:AlternateContent>
      </w:r>
    </w:p>
    <w:p w14:paraId="47480A91" w14:textId="77777777" w:rsidR="00CB7461" w:rsidRPr="00010D1B" w:rsidRDefault="00CB7461" w:rsidP="00CB7461">
      <w:pPr>
        <w:spacing w:line="360" w:lineRule="auto"/>
        <w:jc w:val="both"/>
        <w:rPr>
          <w:rFonts w:asciiTheme="majorHAnsi" w:hAnsiTheme="majorHAnsi" w:cstheme="majorHAnsi"/>
          <w:b/>
          <w:bCs/>
          <w:sz w:val="24"/>
          <w:szCs w:val="24"/>
          <w:lang w:val="en-GB"/>
        </w:rPr>
      </w:pPr>
      <w:r w:rsidRPr="00010D1B">
        <w:rPr>
          <w:rFonts w:asciiTheme="majorHAnsi" w:hAnsiTheme="majorHAnsi" w:cstheme="majorHAnsi"/>
          <w:b/>
          <w:bCs/>
          <w:sz w:val="24"/>
          <w:szCs w:val="24"/>
          <w:lang w:val="en-GB"/>
        </w:rPr>
        <w:br w:type="page"/>
      </w:r>
    </w:p>
    <w:p w14:paraId="31CA48A6" w14:textId="77777777" w:rsidR="00CB7461" w:rsidRPr="00010D1B" w:rsidRDefault="00CB7461" w:rsidP="00CB7461">
      <w:pPr>
        <w:spacing w:line="360" w:lineRule="auto"/>
        <w:jc w:val="both"/>
        <w:rPr>
          <w:rFonts w:asciiTheme="majorHAnsi" w:hAnsiTheme="majorHAnsi" w:cstheme="majorHAnsi"/>
          <w:sz w:val="24"/>
          <w:szCs w:val="24"/>
          <w:lang w:val="en-GB"/>
        </w:rPr>
      </w:pPr>
      <w:r w:rsidRPr="00010D1B">
        <w:rPr>
          <w:rFonts w:asciiTheme="majorHAnsi" w:hAnsiTheme="majorHAnsi" w:cstheme="majorHAnsi"/>
          <w:noProof/>
          <w:sz w:val="24"/>
          <w:szCs w:val="24"/>
          <w:lang w:eastAsia="fr-FR"/>
        </w:rPr>
        <w:lastRenderedPageBreak/>
        <mc:AlternateContent>
          <mc:Choice Requires="wps">
            <w:drawing>
              <wp:anchor distT="45720" distB="45720" distL="114300" distR="114300" simplePos="0" relativeHeight="251661312" behindDoc="0" locked="0" layoutInCell="1" allowOverlap="1" wp14:anchorId="2C46F411" wp14:editId="390E06A5">
                <wp:simplePos x="0" y="0"/>
                <wp:positionH relativeFrom="margin">
                  <wp:posOffset>-430530</wp:posOffset>
                </wp:positionH>
                <wp:positionV relativeFrom="paragraph">
                  <wp:posOffset>483870</wp:posOffset>
                </wp:positionV>
                <wp:extent cx="6830695" cy="6771005"/>
                <wp:effectExtent l="0" t="0" r="27305" b="10795"/>
                <wp:wrapSquare wrapText="bothSides"/>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695" cy="6771005"/>
                        </a:xfrm>
                        <a:prstGeom prst="rect">
                          <a:avLst/>
                        </a:prstGeom>
                        <a:solidFill>
                          <a:srgbClr val="FFFFFF"/>
                        </a:solidFill>
                        <a:ln w="9525">
                          <a:solidFill>
                            <a:srgbClr val="000000"/>
                          </a:solidFill>
                          <a:miter lim="800000"/>
                          <a:headEnd/>
                          <a:tailEnd/>
                        </a:ln>
                      </wps:spPr>
                      <wps:txbx>
                        <w:txbxContent>
                          <w:p w14:paraId="33E0AF76" w14:textId="77777777" w:rsidR="00CB7461" w:rsidRPr="005C0912" w:rsidRDefault="00CB7461" w:rsidP="00CB7461">
                            <w:pPr>
                              <w:rPr>
                                <w:rFonts w:asciiTheme="majorHAnsi" w:hAnsiTheme="majorHAnsi" w:cstheme="majorHAnsi"/>
                                <w:sz w:val="24"/>
                                <w:szCs w:val="24"/>
                                <w:lang w:val="en-GB"/>
                              </w:rPr>
                            </w:pPr>
                            <w:r>
                              <w:rPr>
                                <w:rFonts w:asciiTheme="majorHAnsi" w:hAnsiTheme="majorHAnsi" w:cstheme="majorHAnsi"/>
                                <w:sz w:val="24"/>
                                <w:szCs w:val="24"/>
                                <w:lang w:val="en-GB"/>
                              </w:rPr>
                              <w:t>Supplementary table 1. Description of studies included in each network</w:t>
                            </w:r>
                          </w:p>
                          <w:tbl>
                            <w:tblPr>
                              <w:tblStyle w:val="TableGrid"/>
                              <w:tblW w:w="10201" w:type="dxa"/>
                              <w:tblLook w:val="04A0" w:firstRow="1" w:lastRow="0" w:firstColumn="1" w:lastColumn="0" w:noHBand="0" w:noVBand="1"/>
                            </w:tblPr>
                            <w:tblGrid>
                              <w:gridCol w:w="1271"/>
                              <w:gridCol w:w="1276"/>
                              <w:gridCol w:w="1276"/>
                              <w:gridCol w:w="1275"/>
                              <w:gridCol w:w="1276"/>
                              <w:gridCol w:w="1276"/>
                              <w:gridCol w:w="1276"/>
                              <w:gridCol w:w="1275"/>
                            </w:tblGrid>
                            <w:tr w:rsidR="00CB7461" w:rsidRPr="005A5544" w14:paraId="3DF24533" w14:textId="77777777" w:rsidTr="005A5544">
                              <w:trPr>
                                <w:trHeight w:val="495"/>
                              </w:trPr>
                              <w:tc>
                                <w:tcPr>
                                  <w:tcW w:w="1271" w:type="dxa"/>
                                  <w:shd w:val="clear" w:color="auto" w:fill="auto"/>
                                  <w:hideMark/>
                                </w:tcPr>
                                <w:p w14:paraId="4DB80A66" w14:textId="77777777" w:rsidR="00CB7461" w:rsidRPr="005A5544" w:rsidRDefault="00CB7461" w:rsidP="005A5544">
                                  <w:pPr>
                                    <w:rPr>
                                      <w:rFonts w:asciiTheme="majorHAnsi" w:eastAsia="Times New Roman" w:hAnsiTheme="majorHAnsi" w:cstheme="majorHAnsi"/>
                                      <w:b/>
                                      <w:bCs/>
                                      <w:color w:val="000000"/>
                                      <w:sz w:val="16"/>
                                      <w:szCs w:val="16"/>
                                      <w:lang w:val="es-ES" w:eastAsia="es-ES"/>
                                    </w:rPr>
                                  </w:pPr>
                                  <w:r w:rsidRPr="005A5544">
                                    <w:rPr>
                                      <w:rFonts w:asciiTheme="majorHAnsi" w:eastAsia="Times New Roman" w:hAnsiTheme="majorHAnsi" w:cstheme="majorHAnsi"/>
                                      <w:b/>
                                      <w:bCs/>
                                      <w:color w:val="000000"/>
                                      <w:sz w:val="16"/>
                                      <w:szCs w:val="16"/>
                                      <w:lang w:val="es-ES" w:eastAsia="es-ES"/>
                                    </w:rPr>
                                    <w:t>Factorial RCTs</w:t>
                                  </w:r>
                                </w:p>
                              </w:tc>
                              <w:tc>
                                <w:tcPr>
                                  <w:tcW w:w="1276" w:type="dxa"/>
                                  <w:shd w:val="clear" w:color="auto" w:fill="auto"/>
                                  <w:hideMark/>
                                </w:tcPr>
                                <w:p w14:paraId="2873BE4D" w14:textId="77777777" w:rsidR="00CB7461" w:rsidRPr="005A5544" w:rsidRDefault="00CB7461" w:rsidP="005A5544">
                                  <w:pPr>
                                    <w:jc w:val="center"/>
                                    <w:rPr>
                                      <w:rFonts w:asciiTheme="majorHAnsi" w:eastAsia="Times New Roman" w:hAnsiTheme="majorHAnsi" w:cstheme="majorHAnsi"/>
                                      <w:b/>
                                      <w:bCs/>
                                      <w:color w:val="000000"/>
                                      <w:sz w:val="16"/>
                                      <w:szCs w:val="16"/>
                                      <w:lang w:val="es-ES" w:eastAsia="es-ES"/>
                                    </w:rPr>
                                  </w:pPr>
                                  <w:r w:rsidRPr="005A5544">
                                    <w:rPr>
                                      <w:rFonts w:asciiTheme="majorHAnsi" w:eastAsia="Times New Roman" w:hAnsiTheme="majorHAnsi" w:cstheme="majorHAnsi"/>
                                      <w:b/>
                                      <w:bCs/>
                                      <w:color w:val="000000"/>
                                      <w:sz w:val="16"/>
                                      <w:szCs w:val="16"/>
                                      <w:lang w:val="es-ES" w:eastAsia="es-ES"/>
                                    </w:rPr>
                                    <w:t>SBT success</w:t>
                                  </w:r>
                                </w:p>
                              </w:tc>
                              <w:tc>
                                <w:tcPr>
                                  <w:tcW w:w="1276" w:type="dxa"/>
                                  <w:shd w:val="clear" w:color="auto" w:fill="auto"/>
                                  <w:hideMark/>
                                </w:tcPr>
                                <w:p w14:paraId="7B58623E" w14:textId="77777777" w:rsidR="00CB7461" w:rsidRPr="005A5544" w:rsidRDefault="00CB7461" w:rsidP="005A5544">
                                  <w:pPr>
                                    <w:jc w:val="center"/>
                                    <w:rPr>
                                      <w:rFonts w:asciiTheme="majorHAnsi" w:eastAsia="Times New Roman" w:hAnsiTheme="majorHAnsi" w:cstheme="majorHAnsi"/>
                                      <w:b/>
                                      <w:bCs/>
                                      <w:color w:val="000000"/>
                                      <w:sz w:val="16"/>
                                      <w:szCs w:val="16"/>
                                      <w:lang w:val="es-ES" w:eastAsia="es-ES"/>
                                    </w:rPr>
                                  </w:pPr>
                                  <w:r w:rsidRPr="005A5544">
                                    <w:rPr>
                                      <w:rFonts w:asciiTheme="majorHAnsi" w:eastAsia="Times New Roman" w:hAnsiTheme="majorHAnsi" w:cstheme="majorHAnsi"/>
                                      <w:b/>
                                      <w:bCs/>
                                      <w:color w:val="000000"/>
                                      <w:sz w:val="16"/>
                                      <w:szCs w:val="16"/>
                                      <w:lang w:val="es-ES" w:eastAsia="es-ES"/>
                                    </w:rPr>
                                    <w:t xml:space="preserve"> extubation success</w:t>
                                  </w:r>
                                </w:p>
                              </w:tc>
                              <w:tc>
                                <w:tcPr>
                                  <w:tcW w:w="1275" w:type="dxa"/>
                                  <w:shd w:val="clear" w:color="auto" w:fill="auto"/>
                                  <w:hideMark/>
                                </w:tcPr>
                                <w:p w14:paraId="08BDCF4D" w14:textId="77777777" w:rsidR="00CB7461" w:rsidRPr="005A5544" w:rsidRDefault="00CB7461" w:rsidP="005A5544">
                                  <w:pPr>
                                    <w:jc w:val="center"/>
                                    <w:rPr>
                                      <w:rFonts w:asciiTheme="majorHAnsi" w:eastAsia="Times New Roman" w:hAnsiTheme="majorHAnsi" w:cstheme="majorHAnsi"/>
                                      <w:b/>
                                      <w:bCs/>
                                      <w:color w:val="000000"/>
                                      <w:sz w:val="16"/>
                                      <w:szCs w:val="16"/>
                                      <w:lang w:val="es-ES" w:eastAsia="es-ES"/>
                                    </w:rPr>
                                  </w:pPr>
                                  <w:r w:rsidRPr="005A5544">
                                    <w:rPr>
                                      <w:rFonts w:asciiTheme="majorHAnsi" w:eastAsia="Times New Roman" w:hAnsiTheme="majorHAnsi" w:cstheme="majorHAnsi"/>
                                      <w:b/>
                                      <w:bCs/>
                                      <w:color w:val="000000"/>
                                      <w:sz w:val="16"/>
                                      <w:szCs w:val="16"/>
                                      <w:lang w:val="es-ES" w:eastAsia="es-ES"/>
                                    </w:rPr>
                                    <w:t>Days in mechanical ventilation</w:t>
                                  </w:r>
                                </w:p>
                              </w:tc>
                              <w:tc>
                                <w:tcPr>
                                  <w:tcW w:w="1276" w:type="dxa"/>
                                  <w:shd w:val="clear" w:color="auto" w:fill="auto"/>
                                  <w:hideMark/>
                                </w:tcPr>
                                <w:p w14:paraId="74C66A4D" w14:textId="77777777" w:rsidR="00CB7461" w:rsidRPr="005A5544" w:rsidRDefault="00CB7461" w:rsidP="005A5544">
                                  <w:pPr>
                                    <w:rPr>
                                      <w:rFonts w:asciiTheme="majorHAnsi" w:eastAsia="Times New Roman" w:hAnsiTheme="majorHAnsi" w:cstheme="majorHAnsi"/>
                                      <w:b/>
                                      <w:bCs/>
                                      <w:color w:val="000000"/>
                                      <w:sz w:val="16"/>
                                      <w:szCs w:val="16"/>
                                      <w:lang w:val="es-ES" w:eastAsia="es-ES"/>
                                    </w:rPr>
                                  </w:pPr>
                                  <w:r w:rsidRPr="005A5544">
                                    <w:rPr>
                                      <w:rFonts w:asciiTheme="majorHAnsi" w:eastAsia="Times New Roman" w:hAnsiTheme="majorHAnsi" w:cstheme="majorHAnsi"/>
                                      <w:b/>
                                      <w:bCs/>
                                      <w:color w:val="000000"/>
                                      <w:sz w:val="16"/>
                                      <w:szCs w:val="16"/>
                                      <w:lang w:val="es-ES" w:eastAsia="es-ES"/>
                                    </w:rPr>
                                    <w:t>Age</w:t>
                                  </w:r>
                                </w:p>
                              </w:tc>
                              <w:tc>
                                <w:tcPr>
                                  <w:tcW w:w="1276" w:type="dxa"/>
                                  <w:shd w:val="clear" w:color="auto" w:fill="auto"/>
                                  <w:hideMark/>
                                </w:tcPr>
                                <w:p w14:paraId="7AE9080D" w14:textId="77777777" w:rsidR="00CB7461" w:rsidRPr="005A5544" w:rsidRDefault="00CB7461" w:rsidP="005A5544">
                                  <w:pPr>
                                    <w:jc w:val="center"/>
                                    <w:rPr>
                                      <w:rFonts w:asciiTheme="majorHAnsi" w:eastAsia="Times New Roman" w:hAnsiTheme="majorHAnsi" w:cstheme="majorHAnsi"/>
                                      <w:b/>
                                      <w:bCs/>
                                      <w:color w:val="000000"/>
                                      <w:sz w:val="16"/>
                                      <w:szCs w:val="16"/>
                                      <w:lang w:val="es-ES" w:eastAsia="es-ES"/>
                                    </w:rPr>
                                  </w:pPr>
                                  <w:r w:rsidRPr="005A5544">
                                    <w:rPr>
                                      <w:rFonts w:asciiTheme="majorHAnsi" w:eastAsia="Times New Roman" w:hAnsiTheme="majorHAnsi" w:cstheme="majorHAnsi"/>
                                      <w:b/>
                                      <w:bCs/>
                                      <w:color w:val="000000"/>
                                      <w:sz w:val="16"/>
                                      <w:szCs w:val="16"/>
                                      <w:lang w:val="es-ES" w:eastAsia="es-ES"/>
                                    </w:rPr>
                                    <w:t>gender</w:t>
                                  </w:r>
                                </w:p>
                              </w:tc>
                              <w:tc>
                                <w:tcPr>
                                  <w:tcW w:w="1276" w:type="dxa"/>
                                  <w:shd w:val="clear" w:color="auto" w:fill="auto"/>
                                  <w:hideMark/>
                                </w:tcPr>
                                <w:p w14:paraId="58E6D322" w14:textId="77777777" w:rsidR="00CB7461" w:rsidRPr="005A5544" w:rsidRDefault="00CB7461" w:rsidP="005A5544">
                                  <w:pPr>
                                    <w:rPr>
                                      <w:rFonts w:asciiTheme="majorHAnsi" w:eastAsia="Times New Roman" w:hAnsiTheme="majorHAnsi" w:cstheme="majorHAnsi"/>
                                      <w:b/>
                                      <w:bCs/>
                                      <w:color w:val="000000"/>
                                      <w:sz w:val="16"/>
                                      <w:szCs w:val="16"/>
                                      <w:lang w:val="es-ES" w:eastAsia="es-ES"/>
                                    </w:rPr>
                                  </w:pPr>
                                  <w:r w:rsidRPr="005A5544">
                                    <w:rPr>
                                      <w:rFonts w:asciiTheme="majorHAnsi" w:eastAsia="Times New Roman" w:hAnsiTheme="majorHAnsi" w:cstheme="majorHAnsi"/>
                                      <w:b/>
                                      <w:bCs/>
                                      <w:color w:val="000000"/>
                                      <w:sz w:val="16"/>
                                      <w:szCs w:val="16"/>
                                      <w:lang w:val="es-ES" w:eastAsia="es-ES"/>
                                    </w:rPr>
                                    <w:t>Pa02Fi02</w:t>
                                  </w:r>
                                </w:p>
                              </w:tc>
                              <w:tc>
                                <w:tcPr>
                                  <w:tcW w:w="1275" w:type="dxa"/>
                                  <w:shd w:val="clear" w:color="auto" w:fill="auto"/>
                                  <w:hideMark/>
                                </w:tcPr>
                                <w:p w14:paraId="2A3E954C" w14:textId="77777777" w:rsidR="00CB7461" w:rsidRPr="005A5544" w:rsidRDefault="00CB7461" w:rsidP="005A5544">
                                  <w:pPr>
                                    <w:jc w:val="center"/>
                                    <w:rPr>
                                      <w:rFonts w:asciiTheme="majorHAnsi" w:eastAsia="Times New Roman" w:hAnsiTheme="majorHAnsi" w:cstheme="majorHAnsi"/>
                                      <w:b/>
                                      <w:bCs/>
                                      <w:color w:val="000000"/>
                                      <w:sz w:val="16"/>
                                      <w:szCs w:val="16"/>
                                      <w:lang w:val="es-ES" w:eastAsia="es-ES"/>
                                    </w:rPr>
                                  </w:pPr>
                                  <w:r w:rsidRPr="005A5544">
                                    <w:rPr>
                                      <w:rFonts w:asciiTheme="majorHAnsi" w:eastAsia="Times New Roman" w:hAnsiTheme="majorHAnsi" w:cstheme="majorHAnsi"/>
                                      <w:b/>
                                      <w:bCs/>
                                      <w:color w:val="000000"/>
                                      <w:sz w:val="16"/>
                                      <w:szCs w:val="16"/>
                                      <w:lang w:val="es-ES" w:eastAsia="es-ES"/>
                                    </w:rPr>
                                    <w:t>Severity (APACHE II)</w:t>
                                  </w:r>
                                </w:p>
                              </w:tc>
                            </w:tr>
                            <w:tr w:rsidR="00CB7461" w:rsidRPr="005A5544" w14:paraId="7E77C616" w14:textId="77777777" w:rsidTr="005A5544">
                              <w:trPr>
                                <w:trHeight w:val="300"/>
                              </w:trPr>
                              <w:tc>
                                <w:tcPr>
                                  <w:tcW w:w="1271" w:type="dxa"/>
                                  <w:shd w:val="clear" w:color="auto" w:fill="auto"/>
                                  <w:noWrap/>
                                  <w:hideMark/>
                                </w:tcPr>
                                <w:p w14:paraId="12557F09" w14:textId="77777777" w:rsidR="00CB7461" w:rsidRDefault="00CB7461" w:rsidP="005A5544">
                                  <w:pPr>
                                    <w:rPr>
                                      <w:rFonts w:asciiTheme="majorHAnsi" w:eastAsia="Times New Roman" w:hAnsiTheme="majorHAnsi" w:cstheme="majorHAnsi"/>
                                      <w:color w:val="000000"/>
                                      <w:sz w:val="16"/>
                                      <w:szCs w:val="16"/>
                                      <w:lang w:val="es-ES" w:eastAsia="es-ES"/>
                                    </w:rPr>
                                  </w:pPr>
                                  <w:r w:rsidRPr="005A5544">
                                    <w:rPr>
                                      <w:rFonts w:asciiTheme="majorHAnsi" w:eastAsia="Times New Roman" w:hAnsiTheme="majorHAnsi" w:cstheme="majorHAnsi"/>
                                      <w:color w:val="000000"/>
                                      <w:sz w:val="16"/>
                                      <w:szCs w:val="16"/>
                                      <w:lang w:val="es-ES" w:eastAsia="es-ES"/>
                                    </w:rPr>
                                    <w:t xml:space="preserve">Cohen 2006 </w:t>
                                  </w:r>
                                </w:p>
                                <w:p w14:paraId="74F73703" w14:textId="77777777" w:rsidR="00CB7461" w:rsidRPr="005A5544" w:rsidRDefault="00CB7461" w:rsidP="005A5544">
                                  <w:pPr>
                                    <w:rPr>
                                      <w:rFonts w:asciiTheme="majorHAnsi" w:eastAsia="Times New Roman" w:hAnsiTheme="majorHAnsi" w:cstheme="majorHAnsi"/>
                                      <w:color w:val="000000"/>
                                      <w:sz w:val="16"/>
                                      <w:szCs w:val="16"/>
                                      <w:lang w:val="es-ES" w:eastAsia="es-ES"/>
                                    </w:rPr>
                                  </w:pPr>
                                  <w:r w:rsidRPr="005A5544">
                                    <w:rPr>
                                      <w:rFonts w:asciiTheme="majorHAnsi" w:eastAsia="Times New Roman" w:hAnsiTheme="majorHAnsi" w:cstheme="majorHAnsi"/>
                                      <w:color w:val="000000"/>
                                      <w:sz w:val="16"/>
                                      <w:szCs w:val="16"/>
                                      <w:lang w:val="es-ES" w:eastAsia="es-ES"/>
                                    </w:rPr>
                                    <w:t>(n: 99)</w:t>
                                  </w:r>
                                </w:p>
                              </w:tc>
                              <w:tc>
                                <w:tcPr>
                                  <w:tcW w:w="1276" w:type="dxa"/>
                                  <w:shd w:val="clear" w:color="auto" w:fill="auto"/>
                                  <w:noWrap/>
                                  <w:hideMark/>
                                </w:tcPr>
                                <w:p w14:paraId="4B065783" w14:textId="77777777" w:rsidR="00CB7461" w:rsidRPr="005A5544" w:rsidRDefault="00CB7461" w:rsidP="005A5544">
                                  <w:pPr>
                                    <w:jc w:val="center"/>
                                    <w:rPr>
                                      <w:rFonts w:asciiTheme="majorHAnsi" w:eastAsia="Times New Roman" w:hAnsiTheme="majorHAnsi" w:cstheme="majorHAnsi"/>
                                      <w:color w:val="000000"/>
                                      <w:sz w:val="16"/>
                                      <w:szCs w:val="16"/>
                                      <w:lang w:val="es-ES" w:eastAsia="es-ES"/>
                                    </w:rPr>
                                  </w:pPr>
                                  <w:r w:rsidRPr="005A5544">
                                    <w:rPr>
                                      <w:rFonts w:asciiTheme="majorHAnsi" w:eastAsia="Times New Roman" w:hAnsiTheme="majorHAnsi" w:cstheme="majorHAnsi"/>
                                      <w:color w:val="000000"/>
                                      <w:sz w:val="16"/>
                                      <w:szCs w:val="16"/>
                                      <w:lang w:val="es-ES" w:eastAsia="es-ES"/>
                                    </w:rPr>
                                    <w:t>unique network</w:t>
                                  </w:r>
                                </w:p>
                              </w:tc>
                              <w:tc>
                                <w:tcPr>
                                  <w:tcW w:w="1276" w:type="dxa"/>
                                  <w:shd w:val="clear" w:color="auto" w:fill="auto"/>
                                  <w:noWrap/>
                                  <w:hideMark/>
                                </w:tcPr>
                                <w:p w14:paraId="4D582C4F" w14:textId="77777777" w:rsidR="00CB7461" w:rsidRPr="005A5544" w:rsidRDefault="00CB7461" w:rsidP="005A5544">
                                  <w:pPr>
                                    <w:jc w:val="center"/>
                                    <w:rPr>
                                      <w:rFonts w:asciiTheme="majorHAnsi" w:eastAsia="Times New Roman" w:hAnsiTheme="majorHAnsi" w:cstheme="majorHAnsi"/>
                                      <w:color w:val="000000"/>
                                      <w:sz w:val="16"/>
                                      <w:szCs w:val="16"/>
                                      <w:lang w:val="es-ES" w:eastAsia="es-ES"/>
                                    </w:rPr>
                                  </w:pPr>
                                  <w:r w:rsidRPr="005A5544">
                                    <w:rPr>
                                      <w:rFonts w:asciiTheme="majorHAnsi" w:eastAsia="Times New Roman" w:hAnsiTheme="majorHAnsi" w:cstheme="majorHAnsi"/>
                                      <w:color w:val="000000"/>
                                      <w:sz w:val="16"/>
                                      <w:szCs w:val="16"/>
                                      <w:lang w:val="es-ES" w:eastAsia="es-ES"/>
                                    </w:rPr>
                                    <w:t>unique network</w:t>
                                  </w:r>
                                </w:p>
                              </w:tc>
                              <w:tc>
                                <w:tcPr>
                                  <w:tcW w:w="1275" w:type="dxa"/>
                                  <w:shd w:val="clear" w:color="auto" w:fill="auto"/>
                                  <w:noWrap/>
                                  <w:hideMark/>
                                </w:tcPr>
                                <w:p w14:paraId="4AA8A5DF" w14:textId="77777777" w:rsidR="00CB7461" w:rsidRPr="005A5544" w:rsidRDefault="00CB7461" w:rsidP="005A5544">
                                  <w:pPr>
                                    <w:jc w:val="center"/>
                                    <w:rPr>
                                      <w:rFonts w:asciiTheme="majorHAnsi" w:eastAsia="Times New Roman" w:hAnsiTheme="majorHAnsi" w:cstheme="majorHAnsi"/>
                                      <w:color w:val="000000"/>
                                      <w:sz w:val="16"/>
                                      <w:szCs w:val="16"/>
                                      <w:lang w:val="es-ES" w:eastAsia="es-ES"/>
                                    </w:rPr>
                                  </w:pPr>
                                </w:p>
                              </w:tc>
                              <w:tc>
                                <w:tcPr>
                                  <w:tcW w:w="1276" w:type="dxa"/>
                                  <w:shd w:val="clear" w:color="auto" w:fill="auto"/>
                                  <w:noWrap/>
                                  <w:hideMark/>
                                </w:tcPr>
                                <w:p w14:paraId="42F02751" w14:textId="77777777" w:rsidR="00CB7461" w:rsidRPr="005A5544" w:rsidRDefault="00CB7461" w:rsidP="005A5544">
                                  <w:pPr>
                                    <w:jc w:val="center"/>
                                    <w:rPr>
                                      <w:rFonts w:asciiTheme="majorHAnsi" w:eastAsia="Times New Roman" w:hAnsiTheme="majorHAnsi" w:cstheme="majorHAnsi"/>
                                      <w:color w:val="000000"/>
                                      <w:sz w:val="16"/>
                                      <w:szCs w:val="16"/>
                                      <w:lang w:val="es-ES" w:eastAsia="es-ES"/>
                                    </w:rPr>
                                  </w:pPr>
                                  <w:r w:rsidRPr="005A5544">
                                    <w:rPr>
                                      <w:rFonts w:asciiTheme="majorHAnsi" w:eastAsia="Times New Roman" w:hAnsiTheme="majorHAnsi" w:cstheme="majorHAnsi"/>
                                      <w:color w:val="000000"/>
                                      <w:sz w:val="16"/>
                                      <w:szCs w:val="16"/>
                                      <w:lang w:val="es-ES" w:eastAsia="es-ES"/>
                                    </w:rPr>
                                    <w:t>unique network</w:t>
                                  </w:r>
                                </w:p>
                              </w:tc>
                              <w:tc>
                                <w:tcPr>
                                  <w:tcW w:w="1276" w:type="dxa"/>
                                  <w:shd w:val="clear" w:color="auto" w:fill="auto"/>
                                  <w:noWrap/>
                                  <w:hideMark/>
                                </w:tcPr>
                                <w:p w14:paraId="122116F6" w14:textId="77777777" w:rsidR="00CB7461" w:rsidRPr="005A5544" w:rsidRDefault="00CB7461" w:rsidP="005A5544">
                                  <w:pPr>
                                    <w:jc w:val="center"/>
                                    <w:rPr>
                                      <w:rFonts w:asciiTheme="majorHAnsi" w:eastAsia="Times New Roman" w:hAnsiTheme="majorHAnsi" w:cstheme="majorHAnsi"/>
                                      <w:color w:val="000000"/>
                                      <w:sz w:val="16"/>
                                      <w:szCs w:val="16"/>
                                      <w:lang w:val="es-ES" w:eastAsia="es-ES"/>
                                    </w:rPr>
                                  </w:pPr>
                                  <w:r w:rsidRPr="005A5544">
                                    <w:rPr>
                                      <w:rFonts w:asciiTheme="majorHAnsi" w:eastAsia="Times New Roman" w:hAnsiTheme="majorHAnsi" w:cstheme="majorHAnsi"/>
                                      <w:color w:val="000000"/>
                                      <w:sz w:val="16"/>
                                      <w:szCs w:val="16"/>
                                      <w:lang w:val="es-ES" w:eastAsia="es-ES"/>
                                    </w:rPr>
                                    <w:t>unique network</w:t>
                                  </w:r>
                                </w:p>
                              </w:tc>
                              <w:tc>
                                <w:tcPr>
                                  <w:tcW w:w="1276" w:type="dxa"/>
                                  <w:shd w:val="clear" w:color="auto" w:fill="auto"/>
                                  <w:noWrap/>
                                  <w:hideMark/>
                                </w:tcPr>
                                <w:p w14:paraId="1A7A8840" w14:textId="77777777" w:rsidR="00CB7461" w:rsidRPr="005A5544" w:rsidRDefault="00CB7461" w:rsidP="005A5544">
                                  <w:pPr>
                                    <w:jc w:val="center"/>
                                    <w:rPr>
                                      <w:rFonts w:asciiTheme="majorHAnsi" w:eastAsia="Times New Roman" w:hAnsiTheme="majorHAnsi" w:cstheme="majorHAnsi"/>
                                      <w:color w:val="000000"/>
                                      <w:sz w:val="16"/>
                                      <w:szCs w:val="16"/>
                                      <w:lang w:val="es-ES" w:eastAsia="es-ES"/>
                                    </w:rPr>
                                  </w:pPr>
                                  <w:r w:rsidRPr="005A5544">
                                    <w:rPr>
                                      <w:rFonts w:asciiTheme="majorHAnsi" w:eastAsia="Times New Roman" w:hAnsiTheme="majorHAnsi" w:cstheme="majorHAnsi"/>
                                      <w:color w:val="000000"/>
                                      <w:sz w:val="16"/>
                                      <w:szCs w:val="16"/>
                                      <w:lang w:val="es-ES" w:eastAsia="es-ES"/>
                                    </w:rPr>
                                    <w:t>unique network</w:t>
                                  </w:r>
                                </w:p>
                              </w:tc>
                              <w:tc>
                                <w:tcPr>
                                  <w:tcW w:w="1275" w:type="dxa"/>
                                  <w:shd w:val="clear" w:color="auto" w:fill="auto"/>
                                  <w:noWrap/>
                                  <w:hideMark/>
                                </w:tcPr>
                                <w:p w14:paraId="69C9D185" w14:textId="77777777" w:rsidR="00CB7461" w:rsidRPr="005A5544" w:rsidRDefault="00CB7461" w:rsidP="005A5544">
                                  <w:pPr>
                                    <w:jc w:val="center"/>
                                    <w:rPr>
                                      <w:rFonts w:asciiTheme="majorHAnsi" w:eastAsia="Times New Roman" w:hAnsiTheme="majorHAnsi" w:cstheme="majorHAnsi"/>
                                      <w:color w:val="000000"/>
                                      <w:sz w:val="16"/>
                                      <w:szCs w:val="16"/>
                                      <w:lang w:val="es-ES" w:eastAsia="es-ES"/>
                                    </w:rPr>
                                  </w:pPr>
                                  <w:r w:rsidRPr="005A5544">
                                    <w:rPr>
                                      <w:rFonts w:asciiTheme="majorHAnsi" w:eastAsia="Times New Roman" w:hAnsiTheme="majorHAnsi" w:cstheme="majorHAnsi"/>
                                      <w:color w:val="000000"/>
                                      <w:sz w:val="16"/>
                                      <w:szCs w:val="16"/>
                                      <w:lang w:val="es-ES" w:eastAsia="es-ES"/>
                                    </w:rPr>
                                    <w:t>unique network</w:t>
                                  </w:r>
                                </w:p>
                              </w:tc>
                            </w:tr>
                            <w:tr w:rsidR="00CB7461" w:rsidRPr="005A5544" w14:paraId="5672D06D" w14:textId="77777777" w:rsidTr="005A5544">
                              <w:trPr>
                                <w:trHeight w:val="300"/>
                              </w:trPr>
                              <w:tc>
                                <w:tcPr>
                                  <w:tcW w:w="1271" w:type="dxa"/>
                                  <w:shd w:val="clear" w:color="auto" w:fill="auto"/>
                                  <w:noWrap/>
                                  <w:hideMark/>
                                </w:tcPr>
                                <w:p w14:paraId="53F733F9" w14:textId="77777777" w:rsidR="00CB7461" w:rsidRDefault="00CB7461" w:rsidP="005A5544">
                                  <w:pPr>
                                    <w:rPr>
                                      <w:rFonts w:asciiTheme="majorHAnsi" w:eastAsia="Times New Roman" w:hAnsiTheme="majorHAnsi" w:cstheme="majorHAnsi"/>
                                      <w:color w:val="000000"/>
                                      <w:sz w:val="16"/>
                                      <w:szCs w:val="16"/>
                                      <w:lang w:val="es-ES" w:eastAsia="es-ES"/>
                                    </w:rPr>
                                  </w:pPr>
                                  <w:r w:rsidRPr="005A5544">
                                    <w:rPr>
                                      <w:rFonts w:asciiTheme="majorHAnsi" w:eastAsia="Times New Roman" w:hAnsiTheme="majorHAnsi" w:cstheme="majorHAnsi"/>
                                      <w:color w:val="000000"/>
                                      <w:sz w:val="16"/>
                                      <w:szCs w:val="16"/>
                                      <w:lang w:val="es-ES" w:eastAsia="es-ES"/>
                                    </w:rPr>
                                    <w:t xml:space="preserve">cohen 2009 </w:t>
                                  </w:r>
                                </w:p>
                                <w:p w14:paraId="4D91CC92" w14:textId="77777777" w:rsidR="00CB7461" w:rsidRPr="005A5544" w:rsidRDefault="00CB7461" w:rsidP="005A5544">
                                  <w:pPr>
                                    <w:rPr>
                                      <w:rFonts w:asciiTheme="majorHAnsi" w:eastAsia="Times New Roman" w:hAnsiTheme="majorHAnsi" w:cstheme="majorHAnsi"/>
                                      <w:color w:val="000000"/>
                                      <w:sz w:val="16"/>
                                      <w:szCs w:val="16"/>
                                      <w:lang w:val="es-ES" w:eastAsia="es-ES"/>
                                    </w:rPr>
                                  </w:pPr>
                                  <w:r w:rsidRPr="005A5544">
                                    <w:rPr>
                                      <w:rFonts w:asciiTheme="majorHAnsi" w:eastAsia="Times New Roman" w:hAnsiTheme="majorHAnsi" w:cstheme="majorHAnsi"/>
                                      <w:color w:val="000000"/>
                                      <w:sz w:val="16"/>
                                      <w:szCs w:val="16"/>
                                      <w:lang w:val="es-ES" w:eastAsia="es-ES"/>
                                    </w:rPr>
                                    <w:t>(n: 180)</w:t>
                                  </w:r>
                                </w:p>
                              </w:tc>
                              <w:tc>
                                <w:tcPr>
                                  <w:tcW w:w="1276" w:type="dxa"/>
                                  <w:shd w:val="clear" w:color="auto" w:fill="auto"/>
                                  <w:noWrap/>
                                  <w:hideMark/>
                                </w:tcPr>
                                <w:p w14:paraId="6D61D334" w14:textId="77777777" w:rsidR="00CB7461" w:rsidRPr="005A5544" w:rsidRDefault="00CB7461" w:rsidP="005A5544">
                                  <w:pPr>
                                    <w:jc w:val="center"/>
                                    <w:rPr>
                                      <w:rFonts w:asciiTheme="majorHAnsi" w:eastAsia="Times New Roman" w:hAnsiTheme="majorHAnsi" w:cstheme="majorHAnsi"/>
                                      <w:color w:val="000000"/>
                                      <w:sz w:val="16"/>
                                      <w:szCs w:val="16"/>
                                      <w:lang w:val="es-ES" w:eastAsia="es-ES"/>
                                    </w:rPr>
                                  </w:pPr>
                                  <w:r w:rsidRPr="005A5544">
                                    <w:rPr>
                                      <w:rFonts w:asciiTheme="majorHAnsi" w:eastAsia="Times New Roman" w:hAnsiTheme="majorHAnsi" w:cstheme="majorHAnsi"/>
                                      <w:color w:val="000000"/>
                                      <w:sz w:val="16"/>
                                      <w:szCs w:val="16"/>
                                      <w:lang w:val="es-ES" w:eastAsia="es-ES"/>
                                    </w:rPr>
                                    <w:t>unique network</w:t>
                                  </w:r>
                                </w:p>
                              </w:tc>
                              <w:tc>
                                <w:tcPr>
                                  <w:tcW w:w="1276" w:type="dxa"/>
                                  <w:shd w:val="clear" w:color="auto" w:fill="auto"/>
                                  <w:noWrap/>
                                  <w:hideMark/>
                                </w:tcPr>
                                <w:p w14:paraId="5CF06DBF" w14:textId="77777777" w:rsidR="00CB7461" w:rsidRPr="005A5544" w:rsidRDefault="00CB7461" w:rsidP="005A5544">
                                  <w:pPr>
                                    <w:jc w:val="center"/>
                                    <w:rPr>
                                      <w:rFonts w:asciiTheme="majorHAnsi" w:eastAsia="Times New Roman" w:hAnsiTheme="majorHAnsi" w:cstheme="majorHAnsi"/>
                                      <w:color w:val="000000"/>
                                      <w:sz w:val="16"/>
                                      <w:szCs w:val="16"/>
                                      <w:lang w:val="es-ES" w:eastAsia="es-ES"/>
                                    </w:rPr>
                                  </w:pPr>
                                  <w:r w:rsidRPr="005A5544">
                                    <w:rPr>
                                      <w:rFonts w:asciiTheme="majorHAnsi" w:eastAsia="Times New Roman" w:hAnsiTheme="majorHAnsi" w:cstheme="majorHAnsi"/>
                                      <w:color w:val="000000"/>
                                      <w:sz w:val="16"/>
                                      <w:szCs w:val="16"/>
                                      <w:lang w:val="es-ES" w:eastAsia="es-ES"/>
                                    </w:rPr>
                                    <w:t>unique network</w:t>
                                  </w:r>
                                </w:p>
                              </w:tc>
                              <w:tc>
                                <w:tcPr>
                                  <w:tcW w:w="1275" w:type="dxa"/>
                                  <w:shd w:val="clear" w:color="auto" w:fill="auto"/>
                                  <w:noWrap/>
                                  <w:hideMark/>
                                </w:tcPr>
                                <w:p w14:paraId="0EAF1BF8" w14:textId="77777777" w:rsidR="00CB7461" w:rsidRPr="005A5544" w:rsidRDefault="00CB7461" w:rsidP="005A5544">
                                  <w:pPr>
                                    <w:jc w:val="center"/>
                                    <w:rPr>
                                      <w:rFonts w:asciiTheme="majorHAnsi" w:eastAsia="Times New Roman" w:hAnsiTheme="majorHAnsi" w:cstheme="majorHAnsi"/>
                                      <w:color w:val="000000"/>
                                      <w:sz w:val="16"/>
                                      <w:szCs w:val="16"/>
                                      <w:lang w:val="es-ES" w:eastAsia="es-ES"/>
                                    </w:rPr>
                                  </w:pPr>
                                </w:p>
                              </w:tc>
                              <w:tc>
                                <w:tcPr>
                                  <w:tcW w:w="1276" w:type="dxa"/>
                                  <w:shd w:val="clear" w:color="auto" w:fill="auto"/>
                                  <w:noWrap/>
                                  <w:hideMark/>
                                </w:tcPr>
                                <w:p w14:paraId="6ED0BBED" w14:textId="77777777" w:rsidR="00CB7461" w:rsidRPr="005A5544" w:rsidRDefault="00CB7461" w:rsidP="005A5544">
                                  <w:pPr>
                                    <w:jc w:val="center"/>
                                    <w:rPr>
                                      <w:rFonts w:asciiTheme="majorHAnsi" w:eastAsia="Times New Roman" w:hAnsiTheme="majorHAnsi" w:cstheme="majorHAnsi"/>
                                      <w:color w:val="000000"/>
                                      <w:sz w:val="16"/>
                                      <w:szCs w:val="16"/>
                                      <w:lang w:val="es-ES" w:eastAsia="es-ES"/>
                                    </w:rPr>
                                  </w:pPr>
                                  <w:r w:rsidRPr="005A5544">
                                    <w:rPr>
                                      <w:rFonts w:asciiTheme="majorHAnsi" w:eastAsia="Times New Roman" w:hAnsiTheme="majorHAnsi" w:cstheme="majorHAnsi"/>
                                      <w:color w:val="000000"/>
                                      <w:sz w:val="16"/>
                                      <w:szCs w:val="16"/>
                                      <w:lang w:val="es-ES" w:eastAsia="es-ES"/>
                                    </w:rPr>
                                    <w:t>unique network</w:t>
                                  </w:r>
                                </w:p>
                              </w:tc>
                              <w:tc>
                                <w:tcPr>
                                  <w:tcW w:w="1276" w:type="dxa"/>
                                  <w:shd w:val="clear" w:color="auto" w:fill="auto"/>
                                  <w:noWrap/>
                                  <w:hideMark/>
                                </w:tcPr>
                                <w:p w14:paraId="58C67433" w14:textId="77777777" w:rsidR="00CB7461" w:rsidRPr="005A5544" w:rsidRDefault="00CB7461" w:rsidP="005A5544">
                                  <w:pPr>
                                    <w:jc w:val="center"/>
                                    <w:rPr>
                                      <w:rFonts w:asciiTheme="majorHAnsi" w:eastAsia="Times New Roman" w:hAnsiTheme="majorHAnsi" w:cstheme="majorHAnsi"/>
                                      <w:color w:val="000000"/>
                                      <w:sz w:val="16"/>
                                      <w:szCs w:val="16"/>
                                      <w:lang w:val="es-ES" w:eastAsia="es-ES"/>
                                    </w:rPr>
                                  </w:pPr>
                                  <w:r w:rsidRPr="005A5544">
                                    <w:rPr>
                                      <w:rFonts w:asciiTheme="majorHAnsi" w:eastAsia="Times New Roman" w:hAnsiTheme="majorHAnsi" w:cstheme="majorHAnsi"/>
                                      <w:color w:val="000000"/>
                                      <w:sz w:val="16"/>
                                      <w:szCs w:val="16"/>
                                      <w:lang w:val="es-ES" w:eastAsia="es-ES"/>
                                    </w:rPr>
                                    <w:t>unique network</w:t>
                                  </w:r>
                                </w:p>
                              </w:tc>
                              <w:tc>
                                <w:tcPr>
                                  <w:tcW w:w="1276" w:type="dxa"/>
                                  <w:shd w:val="clear" w:color="auto" w:fill="auto"/>
                                  <w:noWrap/>
                                  <w:hideMark/>
                                </w:tcPr>
                                <w:p w14:paraId="5064A12B" w14:textId="77777777" w:rsidR="00CB7461" w:rsidRPr="005A5544" w:rsidRDefault="00CB7461" w:rsidP="005A5544">
                                  <w:pPr>
                                    <w:jc w:val="center"/>
                                    <w:rPr>
                                      <w:rFonts w:asciiTheme="majorHAnsi" w:eastAsia="Times New Roman" w:hAnsiTheme="majorHAnsi" w:cstheme="majorHAnsi"/>
                                      <w:color w:val="000000"/>
                                      <w:sz w:val="16"/>
                                      <w:szCs w:val="16"/>
                                      <w:lang w:val="es-ES" w:eastAsia="es-ES"/>
                                    </w:rPr>
                                  </w:pPr>
                                  <w:r w:rsidRPr="005A5544">
                                    <w:rPr>
                                      <w:rFonts w:asciiTheme="majorHAnsi" w:eastAsia="Times New Roman" w:hAnsiTheme="majorHAnsi" w:cstheme="majorHAnsi"/>
                                      <w:color w:val="000000"/>
                                      <w:sz w:val="16"/>
                                      <w:szCs w:val="16"/>
                                      <w:lang w:val="es-ES" w:eastAsia="es-ES"/>
                                    </w:rPr>
                                    <w:t>unique network</w:t>
                                  </w:r>
                                </w:p>
                              </w:tc>
                              <w:tc>
                                <w:tcPr>
                                  <w:tcW w:w="1275" w:type="dxa"/>
                                  <w:shd w:val="clear" w:color="auto" w:fill="auto"/>
                                  <w:noWrap/>
                                  <w:hideMark/>
                                </w:tcPr>
                                <w:p w14:paraId="3F87C3E4" w14:textId="77777777" w:rsidR="00CB7461" w:rsidRPr="005A5544" w:rsidRDefault="00CB7461" w:rsidP="005A5544">
                                  <w:pPr>
                                    <w:jc w:val="center"/>
                                    <w:rPr>
                                      <w:rFonts w:asciiTheme="majorHAnsi" w:eastAsia="Times New Roman" w:hAnsiTheme="majorHAnsi" w:cstheme="majorHAnsi"/>
                                      <w:color w:val="000000"/>
                                      <w:sz w:val="16"/>
                                      <w:szCs w:val="16"/>
                                      <w:lang w:val="es-ES" w:eastAsia="es-ES"/>
                                    </w:rPr>
                                  </w:pPr>
                                  <w:r w:rsidRPr="005A5544">
                                    <w:rPr>
                                      <w:rFonts w:asciiTheme="majorHAnsi" w:eastAsia="Times New Roman" w:hAnsiTheme="majorHAnsi" w:cstheme="majorHAnsi"/>
                                      <w:color w:val="000000"/>
                                      <w:sz w:val="16"/>
                                      <w:szCs w:val="16"/>
                                      <w:lang w:val="es-ES" w:eastAsia="es-ES"/>
                                    </w:rPr>
                                    <w:t>unique network</w:t>
                                  </w:r>
                                </w:p>
                              </w:tc>
                            </w:tr>
                            <w:tr w:rsidR="00CB7461" w:rsidRPr="005A5544" w14:paraId="57704FDC" w14:textId="77777777" w:rsidTr="005A5544">
                              <w:trPr>
                                <w:trHeight w:val="300"/>
                              </w:trPr>
                              <w:tc>
                                <w:tcPr>
                                  <w:tcW w:w="1271" w:type="dxa"/>
                                  <w:shd w:val="clear" w:color="auto" w:fill="auto"/>
                                  <w:noWrap/>
                                  <w:hideMark/>
                                </w:tcPr>
                                <w:p w14:paraId="0DB2D432" w14:textId="77777777" w:rsidR="00CB7461" w:rsidRPr="005A5544" w:rsidRDefault="00CB7461" w:rsidP="005A5544">
                                  <w:pPr>
                                    <w:rPr>
                                      <w:rFonts w:asciiTheme="majorHAnsi" w:eastAsia="Times New Roman" w:hAnsiTheme="majorHAnsi" w:cstheme="majorHAnsi"/>
                                      <w:color w:val="000000"/>
                                      <w:sz w:val="16"/>
                                      <w:szCs w:val="16"/>
                                      <w:lang w:val="es-ES" w:eastAsia="es-ES"/>
                                    </w:rPr>
                                  </w:pPr>
                                  <w:r w:rsidRPr="005A5544">
                                    <w:rPr>
                                      <w:rFonts w:asciiTheme="majorHAnsi" w:eastAsia="Times New Roman" w:hAnsiTheme="majorHAnsi" w:cstheme="majorHAnsi"/>
                                      <w:color w:val="000000"/>
                                      <w:sz w:val="16"/>
                                      <w:szCs w:val="16"/>
                                      <w:lang w:val="es-ES" w:eastAsia="es-ES"/>
                                    </w:rPr>
                                    <w:t>El-Shahat 2015 (n: 166)</w:t>
                                  </w:r>
                                </w:p>
                              </w:tc>
                              <w:tc>
                                <w:tcPr>
                                  <w:tcW w:w="1276" w:type="dxa"/>
                                  <w:shd w:val="clear" w:color="auto" w:fill="auto"/>
                                  <w:noWrap/>
                                  <w:hideMark/>
                                </w:tcPr>
                                <w:p w14:paraId="2083398A" w14:textId="77777777" w:rsidR="00CB7461" w:rsidRPr="005A5544" w:rsidRDefault="00CB7461" w:rsidP="005A5544">
                                  <w:pPr>
                                    <w:jc w:val="center"/>
                                    <w:rPr>
                                      <w:rFonts w:asciiTheme="majorHAnsi" w:eastAsia="Times New Roman" w:hAnsiTheme="majorHAnsi" w:cstheme="majorHAnsi"/>
                                      <w:color w:val="000000"/>
                                      <w:sz w:val="16"/>
                                      <w:szCs w:val="16"/>
                                      <w:lang w:val="es-ES" w:eastAsia="es-ES"/>
                                    </w:rPr>
                                  </w:pPr>
                                  <w:r w:rsidRPr="005A5544">
                                    <w:rPr>
                                      <w:rFonts w:asciiTheme="majorHAnsi" w:eastAsia="Times New Roman" w:hAnsiTheme="majorHAnsi" w:cstheme="majorHAnsi"/>
                                      <w:color w:val="000000"/>
                                      <w:sz w:val="16"/>
                                      <w:szCs w:val="16"/>
                                      <w:lang w:val="es-ES" w:eastAsia="es-ES"/>
                                    </w:rPr>
                                    <w:t>unique network</w:t>
                                  </w:r>
                                </w:p>
                              </w:tc>
                              <w:tc>
                                <w:tcPr>
                                  <w:tcW w:w="1276" w:type="dxa"/>
                                  <w:shd w:val="clear" w:color="auto" w:fill="auto"/>
                                  <w:noWrap/>
                                  <w:hideMark/>
                                </w:tcPr>
                                <w:p w14:paraId="65431F86" w14:textId="77777777" w:rsidR="00CB7461" w:rsidRPr="005A5544" w:rsidRDefault="00CB7461" w:rsidP="005A5544">
                                  <w:pPr>
                                    <w:jc w:val="center"/>
                                    <w:rPr>
                                      <w:rFonts w:asciiTheme="majorHAnsi" w:eastAsia="Times New Roman" w:hAnsiTheme="majorHAnsi" w:cstheme="majorHAnsi"/>
                                      <w:color w:val="000000"/>
                                      <w:sz w:val="16"/>
                                      <w:szCs w:val="16"/>
                                      <w:lang w:val="es-ES" w:eastAsia="es-ES"/>
                                    </w:rPr>
                                  </w:pPr>
                                  <w:r w:rsidRPr="005A5544">
                                    <w:rPr>
                                      <w:rFonts w:asciiTheme="majorHAnsi" w:eastAsia="Times New Roman" w:hAnsiTheme="majorHAnsi" w:cstheme="majorHAnsi"/>
                                      <w:color w:val="000000"/>
                                      <w:sz w:val="16"/>
                                      <w:szCs w:val="16"/>
                                      <w:lang w:val="es-ES" w:eastAsia="es-ES"/>
                                    </w:rPr>
                                    <w:t>unique network</w:t>
                                  </w:r>
                                </w:p>
                              </w:tc>
                              <w:tc>
                                <w:tcPr>
                                  <w:tcW w:w="1275" w:type="dxa"/>
                                  <w:shd w:val="clear" w:color="auto" w:fill="auto"/>
                                  <w:noWrap/>
                                  <w:hideMark/>
                                </w:tcPr>
                                <w:p w14:paraId="5B1D40F4" w14:textId="77777777" w:rsidR="00CB7461" w:rsidRPr="005A5544" w:rsidRDefault="00CB7461" w:rsidP="005A5544">
                                  <w:pPr>
                                    <w:jc w:val="center"/>
                                    <w:rPr>
                                      <w:rFonts w:asciiTheme="majorHAnsi" w:eastAsia="Times New Roman" w:hAnsiTheme="majorHAnsi" w:cstheme="majorHAnsi"/>
                                      <w:color w:val="000000"/>
                                      <w:sz w:val="16"/>
                                      <w:szCs w:val="16"/>
                                      <w:lang w:val="es-ES" w:eastAsia="es-ES"/>
                                    </w:rPr>
                                  </w:pPr>
                                </w:p>
                              </w:tc>
                              <w:tc>
                                <w:tcPr>
                                  <w:tcW w:w="1276" w:type="dxa"/>
                                  <w:shd w:val="clear" w:color="auto" w:fill="auto"/>
                                  <w:noWrap/>
                                  <w:hideMark/>
                                </w:tcPr>
                                <w:p w14:paraId="0C51B25A" w14:textId="77777777" w:rsidR="00CB7461" w:rsidRPr="005A5544" w:rsidRDefault="00CB7461" w:rsidP="005A5544">
                                  <w:pPr>
                                    <w:jc w:val="center"/>
                                    <w:rPr>
                                      <w:rFonts w:asciiTheme="majorHAnsi" w:eastAsia="Times New Roman" w:hAnsiTheme="majorHAnsi" w:cstheme="majorHAnsi"/>
                                      <w:color w:val="000000"/>
                                      <w:sz w:val="16"/>
                                      <w:szCs w:val="16"/>
                                      <w:lang w:val="es-ES" w:eastAsia="es-ES"/>
                                    </w:rPr>
                                  </w:pPr>
                                  <w:r w:rsidRPr="005A5544">
                                    <w:rPr>
                                      <w:rFonts w:asciiTheme="majorHAnsi" w:eastAsia="Times New Roman" w:hAnsiTheme="majorHAnsi" w:cstheme="majorHAnsi"/>
                                      <w:color w:val="000000"/>
                                      <w:sz w:val="16"/>
                                      <w:szCs w:val="16"/>
                                      <w:lang w:val="es-ES" w:eastAsia="es-ES"/>
                                    </w:rPr>
                                    <w:t>unique network</w:t>
                                  </w:r>
                                </w:p>
                              </w:tc>
                              <w:tc>
                                <w:tcPr>
                                  <w:tcW w:w="1276" w:type="dxa"/>
                                  <w:shd w:val="clear" w:color="auto" w:fill="auto"/>
                                  <w:noWrap/>
                                  <w:hideMark/>
                                </w:tcPr>
                                <w:p w14:paraId="3533D4C7" w14:textId="77777777" w:rsidR="00CB7461" w:rsidRPr="005A5544" w:rsidRDefault="00CB7461" w:rsidP="005A5544">
                                  <w:pPr>
                                    <w:jc w:val="center"/>
                                    <w:rPr>
                                      <w:rFonts w:asciiTheme="majorHAnsi" w:eastAsia="Times New Roman" w:hAnsiTheme="majorHAnsi" w:cstheme="majorHAnsi"/>
                                      <w:color w:val="000000"/>
                                      <w:sz w:val="16"/>
                                      <w:szCs w:val="16"/>
                                      <w:lang w:val="es-ES" w:eastAsia="es-ES"/>
                                    </w:rPr>
                                  </w:pPr>
                                  <w:r w:rsidRPr="005A5544">
                                    <w:rPr>
                                      <w:rFonts w:asciiTheme="majorHAnsi" w:eastAsia="Times New Roman" w:hAnsiTheme="majorHAnsi" w:cstheme="majorHAnsi"/>
                                      <w:color w:val="000000"/>
                                      <w:sz w:val="16"/>
                                      <w:szCs w:val="16"/>
                                      <w:lang w:val="es-ES" w:eastAsia="es-ES"/>
                                    </w:rPr>
                                    <w:t>unique network</w:t>
                                  </w:r>
                                </w:p>
                              </w:tc>
                              <w:tc>
                                <w:tcPr>
                                  <w:tcW w:w="1276" w:type="dxa"/>
                                  <w:shd w:val="clear" w:color="auto" w:fill="auto"/>
                                  <w:noWrap/>
                                  <w:hideMark/>
                                </w:tcPr>
                                <w:p w14:paraId="2076A4F8" w14:textId="77777777" w:rsidR="00CB7461" w:rsidRPr="005A5544" w:rsidRDefault="00CB7461" w:rsidP="005A5544">
                                  <w:pPr>
                                    <w:jc w:val="center"/>
                                    <w:rPr>
                                      <w:rFonts w:asciiTheme="majorHAnsi" w:eastAsia="Times New Roman" w:hAnsiTheme="majorHAnsi" w:cstheme="majorHAnsi"/>
                                      <w:color w:val="000000"/>
                                      <w:sz w:val="16"/>
                                      <w:szCs w:val="16"/>
                                      <w:lang w:val="es-ES" w:eastAsia="es-ES"/>
                                    </w:rPr>
                                  </w:pPr>
                                </w:p>
                              </w:tc>
                              <w:tc>
                                <w:tcPr>
                                  <w:tcW w:w="1275" w:type="dxa"/>
                                  <w:shd w:val="clear" w:color="auto" w:fill="auto"/>
                                  <w:noWrap/>
                                  <w:hideMark/>
                                </w:tcPr>
                                <w:p w14:paraId="02A38D4C" w14:textId="77777777" w:rsidR="00CB7461" w:rsidRPr="005A5544" w:rsidRDefault="00CB7461" w:rsidP="005A5544">
                                  <w:pPr>
                                    <w:jc w:val="center"/>
                                    <w:rPr>
                                      <w:rFonts w:asciiTheme="majorHAnsi" w:eastAsia="Times New Roman" w:hAnsiTheme="majorHAnsi" w:cstheme="majorHAnsi"/>
                                      <w:color w:val="000000"/>
                                      <w:sz w:val="16"/>
                                      <w:szCs w:val="16"/>
                                      <w:lang w:val="es-ES" w:eastAsia="es-ES"/>
                                    </w:rPr>
                                  </w:pPr>
                                  <w:r w:rsidRPr="005A5544">
                                    <w:rPr>
                                      <w:rFonts w:asciiTheme="majorHAnsi" w:eastAsia="Times New Roman" w:hAnsiTheme="majorHAnsi" w:cstheme="majorHAnsi"/>
                                      <w:color w:val="000000"/>
                                      <w:sz w:val="16"/>
                                      <w:szCs w:val="16"/>
                                      <w:lang w:val="es-ES" w:eastAsia="es-ES"/>
                                    </w:rPr>
                                    <w:t>unique network</w:t>
                                  </w:r>
                                </w:p>
                              </w:tc>
                            </w:tr>
                            <w:tr w:rsidR="00CB7461" w:rsidRPr="005A5544" w14:paraId="040C83AF" w14:textId="77777777" w:rsidTr="005A5544">
                              <w:trPr>
                                <w:trHeight w:val="300"/>
                              </w:trPr>
                              <w:tc>
                                <w:tcPr>
                                  <w:tcW w:w="1271" w:type="dxa"/>
                                  <w:shd w:val="clear" w:color="auto" w:fill="auto"/>
                                  <w:noWrap/>
                                  <w:hideMark/>
                                </w:tcPr>
                                <w:p w14:paraId="0AB48E0F" w14:textId="77777777" w:rsidR="00CB7461" w:rsidRPr="005A5544" w:rsidRDefault="00CB7461" w:rsidP="005A5544">
                                  <w:pPr>
                                    <w:rPr>
                                      <w:rFonts w:asciiTheme="majorHAnsi" w:eastAsia="Times New Roman" w:hAnsiTheme="majorHAnsi" w:cstheme="majorHAnsi"/>
                                      <w:color w:val="000000"/>
                                      <w:sz w:val="16"/>
                                      <w:szCs w:val="16"/>
                                      <w:lang w:val="es-ES" w:eastAsia="es-ES"/>
                                    </w:rPr>
                                  </w:pPr>
                                  <w:r w:rsidRPr="005A5544">
                                    <w:rPr>
                                      <w:rFonts w:asciiTheme="majorHAnsi" w:eastAsia="Times New Roman" w:hAnsiTheme="majorHAnsi" w:cstheme="majorHAnsi"/>
                                      <w:color w:val="000000"/>
                                      <w:sz w:val="16"/>
                                      <w:szCs w:val="16"/>
                                      <w:lang w:val="es-ES" w:eastAsia="es-ES"/>
                                    </w:rPr>
                                    <w:t>Figueroa-Casa 2010 (n: 118)</w:t>
                                  </w:r>
                                </w:p>
                              </w:tc>
                              <w:tc>
                                <w:tcPr>
                                  <w:tcW w:w="1276" w:type="dxa"/>
                                  <w:shd w:val="clear" w:color="auto" w:fill="auto"/>
                                  <w:noWrap/>
                                  <w:hideMark/>
                                </w:tcPr>
                                <w:p w14:paraId="4BBA857A" w14:textId="77777777" w:rsidR="00CB7461" w:rsidRPr="005A5544" w:rsidRDefault="00CB7461" w:rsidP="005A5544">
                                  <w:pPr>
                                    <w:jc w:val="center"/>
                                    <w:rPr>
                                      <w:rFonts w:asciiTheme="majorHAnsi" w:eastAsia="Times New Roman" w:hAnsiTheme="majorHAnsi" w:cstheme="majorHAnsi"/>
                                      <w:color w:val="000000"/>
                                      <w:sz w:val="16"/>
                                      <w:szCs w:val="16"/>
                                      <w:lang w:val="es-ES" w:eastAsia="es-ES"/>
                                    </w:rPr>
                                  </w:pPr>
                                  <w:r w:rsidRPr="005A5544">
                                    <w:rPr>
                                      <w:rFonts w:asciiTheme="majorHAnsi" w:eastAsia="Times New Roman" w:hAnsiTheme="majorHAnsi" w:cstheme="majorHAnsi"/>
                                      <w:color w:val="000000"/>
                                      <w:sz w:val="16"/>
                                      <w:szCs w:val="16"/>
                                      <w:lang w:val="es-ES" w:eastAsia="es-ES"/>
                                    </w:rPr>
                                    <w:t>unique network</w:t>
                                  </w:r>
                                </w:p>
                              </w:tc>
                              <w:tc>
                                <w:tcPr>
                                  <w:tcW w:w="1276" w:type="dxa"/>
                                  <w:shd w:val="clear" w:color="auto" w:fill="auto"/>
                                  <w:noWrap/>
                                  <w:hideMark/>
                                </w:tcPr>
                                <w:p w14:paraId="4D9F83B8" w14:textId="77777777" w:rsidR="00CB7461" w:rsidRPr="005A5544" w:rsidRDefault="00CB7461" w:rsidP="005A5544">
                                  <w:pPr>
                                    <w:jc w:val="center"/>
                                    <w:rPr>
                                      <w:rFonts w:asciiTheme="majorHAnsi" w:eastAsia="Times New Roman" w:hAnsiTheme="majorHAnsi" w:cstheme="majorHAnsi"/>
                                      <w:color w:val="000000"/>
                                      <w:sz w:val="16"/>
                                      <w:szCs w:val="16"/>
                                      <w:lang w:val="es-ES" w:eastAsia="es-ES"/>
                                    </w:rPr>
                                  </w:pPr>
                                  <w:r w:rsidRPr="005A5544">
                                    <w:rPr>
                                      <w:rFonts w:asciiTheme="majorHAnsi" w:eastAsia="Times New Roman" w:hAnsiTheme="majorHAnsi" w:cstheme="majorHAnsi"/>
                                      <w:color w:val="000000"/>
                                      <w:sz w:val="16"/>
                                      <w:szCs w:val="16"/>
                                      <w:lang w:val="es-ES" w:eastAsia="es-ES"/>
                                    </w:rPr>
                                    <w:t>unique network</w:t>
                                  </w:r>
                                </w:p>
                              </w:tc>
                              <w:tc>
                                <w:tcPr>
                                  <w:tcW w:w="1275" w:type="dxa"/>
                                  <w:shd w:val="clear" w:color="auto" w:fill="auto"/>
                                  <w:noWrap/>
                                  <w:hideMark/>
                                </w:tcPr>
                                <w:p w14:paraId="7B8D00FB" w14:textId="77777777" w:rsidR="00CB7461" w:rsidRPr="005A5544" w:rsidRDefault="00CB7461" w:rsidP="005A5544">
                                  <w:pPr>
                                    <w:jc w:val="center"/>
                                    <w:rPr>
                                      <w:rFonts w:asciiTheme="majorHAnsi" w:eastAsia="Times New Roman" w:hAnsiTheme="majorHAnsi" w:cstheme="majorHAnsi"/>
                                      <w:color w:val="000000"/>
                                      <w:sz w:val="16"/>
                                      <w:szCs w:val="16"/>
                                      <w:lang w:val="es-ES" w:eastAsia="es-ES"/>
                                    </w:rPr>
                                  </w:pPr>
                                  <w:r w:rsidRPr="005A5544">
                                    <w:rPr>
                                      <w:rFonts w:asciiTheme="majorHAnsi" w:eastAsia="Times New Roman" w:hAnsiTheme="majorHAnsi" w:cstheme="majorHAnsi"/>
                                      <w:color w:val="000000"/>
                                      <w:sz w:val="16"/>
                                      <w:szCs w:val="16"/>
                                      <w:lang w:val="es-ES" w:eastAsia="es-ES"/>
                                    </w:rPr>
                                    <w:t>unique network</w:t>
                                  </w:r>
                                </w:p>
                              </w:tc>
                              <w:tc>
                                <w:tcPr>
                                  <w:tcW w:w="1276" w:type="dxa"/>
                                  <w:shd w:val="clear" w:color="auto" w:fill="auto"/>
                                  <w:noWrap/>
                                  <w:hideMark/>
                                </w:tcPr>
                                <w:p w14:paraId="6B6BA6E6" w14:textId="77777777" w:rsidR="00CB7461" w:rsidRPr="005A5544" w:rsidRDefault="00CB7461" w:rsidP="005A5544">
                                  <w:pPr>
                                    <w:jc w:val="center"/>
                                    <w:rPr>
                                      <w:rFonts w:asciiTheme="majorHAnsi" w:eastAsia="Times New Roman" w:hAnsiTheme="majorHAnsi" w:cstheme="majorHAnsi"/>
                                      <w:color w:val="000000"/>
                                      <w:sz w:val="16"/>
                                      <w:szCs w:val="16"/>
                                      <w:lang w:val="es-ES" w:eastAsia="es-ES"/>
                                    </w:rPr>
                                  </w:pPr>
                                  <w:r w:rsidRPr="005A5544">
                                    <w:rPr>
                                      <w:rFonts w:asciiTheme="majorHAnsi" w:eastAsia="Times New Roman" w:hAnsiTheme="majorHAnsi" w:cstheme="majorHAnsi"/>
                                      <w:color w:val="000000"/>
                                      <w:sz w:val="16"/>
                                      <w:szCs w:val="16"/>
                                      <w:lang w:val="es-ES" w:eastAsia="es-ES"/>
                                    </w:rPr>
                                    <w:t>unique network</w:t>
                                  </w:r>
                                </w:p>
                              </w:tc>
                              <w:tc>
                                <w:tcPr>
                                  <w:tcW w:w="1276" w:type="dxa"/>
                                  <w:shd w:val="clear" w:color="auto" w:fill="auto"/>
                                  <w:noWrap/>
                                  <w:hideMark/>
                                </w:tcPr>
                                <w:p w14:paraId="1BEEC05D" w14:textId="77777777" w:rsidR="00CB7461" w:rsidRPr="005A5544" w:rsidRDefault="00CB7461" w:rsidP="005A5544">
                                  <w:pPr>
                                    <w:jc w:val="center"/>
                                    <w:rPr>
                                      <w:rFonts w:asciiTheme="majorHAnsi" w:eastAsia="Times New Roman" w:hAnsiTheme="majorHAnsi" w:cstheme="majorHAnsi"/>
                                      <w:color w:val="000000"/>
                                      <w:sz w:val="16"/>
                                      <w:szCs w:val="16"/>
                                      <w:lang w:val="es-ES" w:eastAsia="es-ES"/>
                                    </w:rPr>
                                  </w:pPr>
                                  <w:r w:rsidRPr="005A5544">
                                    <w:rPr>
                                      <w:rFonts w:asciiTheme="majorHAnsi" w:eastAsia="Times New Roman" w:hAnsiTheme="majorHAnsi" w:cstheme="majorHAnsi"/>
                                      <w:color w:val="000000"/>
                                      <w:sz w:val="16"/>
                                      <w:szCs w:val="16"/>
                                      <w:lang w:val="es-ES" w:eastAsia="es-ES"/>
                                    </w:rPr>
                                    <w:t>unique network</w:t>
                                  </w:r>
                                </w:p>
                              </w:tc>
                              <w:tc>
                                <w:tcPr>
                                  <w:tcW w:w="1276" w:type="dxa"/>
                                  <w:shd w:val="clear" w:color="auto" w:fill="auto"/>
                                  <w:noWrap/>
                                  <w:hideMark/>
                                </w:tcPr>
                                <w:p w14:paraId="31567E89" w14:textId="77777777" w:rsidR="00CB7461" w:rsidRPr="005A5544" w:rsidRDefault="00CB7461" w:rsidP="005A5544">
                                  <w:pPr>
                                    <w:jc w:val="center"/>
                                    <w:rPr>
                                      <w:rFonts w:asciiTheme="majorHAnsi" w:eastAsia="Times New Roman" w:hAnsiTheme="majorHAnsi" w:cstheme="majorHAnsi"/>
                                      <w:color w:val="000000"/>
                                      <w:sz w:val="16"/>
                                      <w:szCs w:val="16"/>
                                      <w:lang w:val="es-ES" w:eastAsia="es-ES"/>
                                    </w:rPr>
                                  </w:pPr>
                                  <w:r w:rsidRPr="005A5544">
                                    <w:rPr>
                                      <w:rFonts w:asciiTheme="majorHAnsi" w:eastAsia="Times New Roman" w:hAnsiTheme="majorHAnsi" w:cstheme="majorHAnsi"/>
                                      <w:color w:val="000000"/>
                                      <w:sz w:val="16"/>
                                      <w:szCs w:val="16"/>
                                      <w:lang w:val="es-ES" w:eastAsia="es-ES"/>
                                    </w:rPr>
                                    <w:t>unique network</w:t>
                                  </w:r>
                                </w:p>
                              </w:tc>
                              <w:tc>
                                <w:tcPr>
                                  <w:tcW w:w="1275" w:type="dxa"/>
                                  <w:shd w:val="clear" w:color="auto" w:fill="auto"/>
                                  <w:noWrap/>
                                  <w:hideMark/>
                                </w:tcPr>
                                <w:p w14:paraId="5E4123EF" w14:textId="77777777" w:rsidR="00CB7461" w:rsidRPr="005A5544" w:rsidRDefault="00CB7461" w:rsidP="005A5544">
                                  <w:pPr>
                                    <w:jc w:val="center"/>
                                    <w:rPr>
                                      <w:rFonts w:asciiTheme="majorHAnsi" w:eastAsia="Times New Roman" w:hAnsiTheme="majorHAnsi" w:cstheme="majorHAnsi"/>
                                      <w:color w:val="000000"/>
                                      <w:sz w:val="16"/>
                                      <w:szCs w:val="16"/>
                                      <w:lang w:val="es-ES" w:eastAsia="es-ES"/>
                                    </w:rPr>
                                  </w:pPr>
                                  <w:r w:rsidRPr="005A5544">
                                    <w:rPr>
                                      <w:rFonts w:asciiTheme="majorHAnsi" w:eastAsia="Times New Roman" w:hAnsiTheme="majorHAnsi" w:cstheme="majorHAnsi"/>
                                      <w:color w:val="000000"/>
                                      <w:sz w:val="16"/>
                                      <w:szCs w:val="16"/>
                                      <w:lang w:val="es-ES" w:eastAsia="es-ES"/>
                                    </w:rPr>
                                    <w:t>unique network</w:t>
                                  </w:r>
                                </w:p>
                              </w:tc>
                            </w:tr>
                            <w:tr w:rsidR="00CB7461" w:rsidRPr="005A5544" w14:paraId="60D654AC" w14:textId="77777777" w:rsidTr="005A5544">
                              <w:trPr>
                                <w:trHeight w:val="300"/>
                              </w:trPr>
                              <w:tc>
                                <w:tcPr>
                                  <w:tcW w:w="1271" w:type="dxa"/>
                                  <w:shd w:val="clear" w:color="auto" w:fill="auto"/>
                                  <w:noWrap/>
                                  <w:hideMark/>
                                </w:tcPr>
                                <w:p w14:paraId="6F248DB7" w14:textId="77777777" w:rsidR="00CB7461" w:rsidRPr="005A5544" w:rsidRDefault="00CB7461" w:rsidP="005A5544">
                                  <w:pPr>
                                    <w:rPr>
                                      <w:rFonts w:asciiTheme="majorHAnsi" w:eastAsia="Times New Roman" w:hAnsiTheme="majorHAnsi" w:cstheme="majorHAnsi"/>
                                      <w:color w:val="000000"/>
                                      <w:sz w:val="16"/>
                                      <w:szCs w:val="16"/>
                                      <w:lang w:val="es-ES" w:eastAsia="es-ES"/>
                                    </w:rPr>
                                  </w:pPr>
                                  <w:r w:rsidRPr="005A5544">
                                    <w:rPr>
                                      <w:rFonts w:asciiTheme="majorHAnsi" w:eastAsia="Times New Roman" w:hAnsiTheme="majorHAnsi" w:cstheme="majorHAnsi"/>
                                      <w:color w:val="000000"/>
                                      <w:sz w:val="16"/>
                                      <w:szCs w:val="16"/>
                                      <w:lang w:val="es-ES" w:eastAsia="es-ES"/>
                                    </w:rPr>
                                    <w:t>Haberthur 2002 (n: 90)</w:t>
                                  </w:r>
                                </w:p>
                              </w:tc>
                              <w:tc>
                                <w:tcPr>
                                  <w:tcW w:w="1276" w:type="dxa"/>
                                  <w:shd w:val="clear" w:color="auto" w:fill="auto"/>
                                  <w:noWrap/>
                                  <w:hideMark/>
                                </w:tcPr>
                                <w:p w14:paraId="685D87B6" w14:textId="77777777" w:rsidR="00CB7461" w:rsidRPr="005A5544" w:rsidRDefault="00CB7461" w:rsidP="005A5544">
                                  <w:pPr>
                                    <w:jc w:val="center"/>
                                    <w:rPr>
                                      <w:rFonts w:asciiTheme="majorHAnsi" w:eastAsia="Times New Roman" w:hAnsiTheme="majorHAnsi" w:cstheme="majorHAnsi"/>
                                      <w:color w:val="000000"/>
                                      <w:sz w:val="16"/>
                                      <w:szCs w:val="16"/>
                                      <w:lang w:val="es-ES" w:eastAsia="es-ES"/>
                                    </w:rPr>
                                  </w:pPr>
                                  <w:r w:rsidRPr="005A5544">
                                    <w:rPr>
                                      <w:rFonts w:asciiTheme="majorHAnsi" w:eastAsia="Times New Roman" w:hAnsiTheme="majorHAnsi" w:cstheme="majorHAnsi"/>
                                      <w:color w:val="000000"/>
                                      <w:sz w:val="16"/>
                                      <w:szCs w:val="16"/>
                                      <w:lang w:val="es-ES" w:eastAsia="es-ES"/>
                                    </w:rPr>
                                    <w:t>unique network</w:t>
                                  </w:r>
                                </w:p>
                              </w:tc>
                              <w:tc>
                                <w:tcPr>
                                  <w:tcW w:w="1276" w:type="dxa"/>
                                  <w:shd w:val="clear" w:color="auto" w:fill="auto"/>
                                  <w:noWrap/>
                                  <w:hideMark/>
                                </w:tcPr>
                                <w:p w14:paraId="672C300D" w14:textId="77777777" w:rsidR="00CB7461" w:rsidRPr="005A5544" w:rsidRDefault="00CB7461" w:rsidP="005A5544">
                                  <w:pPr>
                                    <w:jc w:val="center"/>
                                    <w:rPr>
                                      <w:rFonts w:asciiTheme="majorHAnsi" w:eastAsia="Times New Roman" w:hAnsiTheme="majorHAnsi" w:cstheme="majorHAnsi"/>
                                      <w:color w:val="000000"/>
                                      <w:sz w:val="16"/>
                                      <w:szCs w:val="16"/>
                                      <w:lang w:val="es-ES" w:eastAsia="es-ES"/>
                                    </w:rPr>
                                  </w:pPr>
                                  <w:r w:rsidRPr="005A5544">
                                    <w:rPr>
                                      <w:rFonts w:asciiTheme="majorHAnsi" w:eastAsia="Times New Roman" w:hAnsiTheme="majorHAnsi" w:cstheme="majorHAnsi"/>
                                      <w:color w:val="000000"/>
                                      <w:sz w:val="16"/>
                                      <w:szCs w:val="16"/>
                                      <w:lang w:val="es-ES" w:eastAsia="es-ES"/>
                                    </w:rPr>
                                    <w:t>unique network</w:t>
                                  </w:r>
                                </w:p>
                              </w:tc>
                              <w:tc>
                                <w:tcPr>
                                  <w:tcW w:w="1275" w:type="dxa"/>
                                  <w:shd w:val="clear" w:color="auto" w:fill="auto"/>
                                  <w:noWrap/>
                                  <w:hideMark/>
                                </w:tcPr>
                                <w:p w14:paraId="253C41E2" w14:textId="77777777" w:rsidR="00CB7461" w:rsidRPr="005A5544" w:rsidRDefault="00CB7461" w:rsidP="005A5544">
                                  <w:pPr>
                                    <w:jc w:val="center"/>
                                    <w:rPr>
                                      <w:rFonts w:asciiTheme="majorHAnsi" w:eastAsia="Times New Roman" w:hAnsiTheme="majorHAnsi" w:cstheme="majorHAnsi"/>
                                      <w:color w:val="000000"/>
                                      <w:sz w:val="16"/>
                                      <w:szCs w:val="16"/>
                                      <w:lang w:val="es-ES" w:eastAsia="es-ES"/>
                                    </w:rPr>
                                  </w:pPr>
                                  <w:r w:rsidRPr="005A5544">
                                    <w:rPr>
                                      <w:rFonts w:asciiTheme="majorHAnsi" w:eastAsia="Times New Roman" w:hAnsiTheme="majorHAnsi" w:cstheme="majorHAnsi"/>
                                      <w:color w:val="000000"/>
                                      <w:sz w:val="16"/>
                                      <w:szCs w:val="16"/>
                                      <w:lang w:val="es-ES" w:eastAsia="es-ES"/>
                                    </w:rPr>
                                    <w:t>unique network</w:t>
                                  </w:r>
                                </w:p>
                              </w:tc>
                              <w:tc>
                                <w:tcPr>
                                  <w:tcW w:w="1276" w:type="dxa"/>
                                  <w:shd w:val="clear" w:color="auto" w:fill="auto"/>
                                  <w:noWrap/>
                                  <w:hideMark/>
                                </w:tcPr>
                                <w:p w14:paraId="13B848CE" w14:textId="77777777" w:rsidR="00CB7461" w:rsidRPr="005A5544" w:rsidRDefault="00CB7461" w:rsidP="005A5544">
                                  <w:pPr>
                                    <w:jc w:val="center"/>
                                    <w:rPr>
                                      <w:rFonts w:asciiTheme="majorHAnsi" w:eastAsia="Times New Roman" w:hAnsiTheme="majorHAnsi" w:cstheme="majorHAnsi"/>
                                      <w:color w:val="000000"/>
                                      <w:sz w:val="16"/>
                                      <w:szCs w:val="16"/>
                                      <w:lang w:val="es-ES" w:eastAsia="es-ES"/>
                                    </w:rPr>
                                  </w:pPr>
                                </w:p>
                              </w:tc>
                              <w:tc>
                                <w:tcPr>
                                  <w:tcW w:w="1276" w:type="dxa"/>
                                  <w:shd w:val="clear" w:color="auto" w:fill="auto"/>
                                  <w:noWrap/>
                                  <w:hideMark/>
                                </w:tcPr>
                                <w:p w14:paraId="1FCDC82D" w14:textId="77777777" w:rsidR="00CB7461" w:rsidRPr="005A5544" w:rsidRDefault="00CB7461" w:rsidP="005A5544">
                                  <w:pPr>
                                    <w:jc w:val="center"/>
                                    <w:rPr>
                                      <w:rFonts w:asciiTheme="majorHAnsi" w:eastAsia="Times New Roman" w:hAnsiTheme="majorHAnsi" w:cstheme="majorHAnsi"/>
                                      <w:color w:val="000000"/>
                                      <w:sz w:val="16"/>
                                      <w:szCs w:val="16"/>
                                      <w:lang w:val="es-ES" w:eastAsia="es-ES"/>
                                    </w:rPr>
                                  </w:pPr>
                                  <w:r w:rsidRPr="005A5544">
                                    <w:rPr>
                                      <w:rFonts w:asciiTheme="majorHAnsi" w:eastAsia="Times New Roman" w:hAnsiTheme="majorHAnsi" w:cstheme="majorHAnsi"/>
                                      <w:color w:val="000000"/>
                                      <w:sz w:val="16"/>
                                      <w:szCs w:val="16"/>
                                      <w:lang w:val="es-ES" w:eastAsia="es-ES"/>
                                    </w:rPr>
                                    <w:t>unique network</w:t>
                                  </w:r>
                                </w:p>
                              </w:tc>
                              <w:tc>
                                <w:tcPr>
                                  <w:tcW w:w="1276" w:type="dxa"/>
                                  <w:shd w:val="clear" w:color="auto" w:fill="auto"/>
                                  <w:noWrap/>
                                  <w:hideMark/>
                                </w:tcPr>
                                <w:p w14:paraId="348528CF" w14:textId="77777777" w:rsidR="00CB7461" w:rsidRPr="005A5544" w:rsidRDefault="00CB7461" w:rsidP="005A5544">
                                  <w:pPr>
                                    <w:jc w:val="center"/>
                                    <w:rPr>
                                      <w:rFonts w:asciiTheme="majorHAnsi" w:eastAsia="Times New Roman" w:hAnsiTheme="majorHAnsi" w:cstheme="majorHAnsi"/>
                                      <w:color w:val="000000"/>
                                      <w:sz w:val="16"/>
                                      <w:szCs w:val="16"/>
                                      <w:lang w:val="es-ES" w:eastAsia="es-ES"/>
                                    </w:rPr>
                                  </w:pPr>
                                  <w:r w:rsidRPr="005A5544">
                                    <w:rPr>
                                      <w:rFonts w:asciiTheme="majorHAnsi" w:eastAsia="Times New Roman" w:hAnsiTheme="majorHAnsi" w:cstheme="majorHAnsi"/>
                                      <w:color w:val="000000"/>
                                      <w:sz w:val="16"/>
                                      <w:szCs w:val="16"/>
                                      <w:lang w:val="es-ES" w:eastAsia="es-ES"/>
                                    </w:rPr>
                                    <w:t>unique network</w:t>
                                  </w:r>
                                </w:p>
                              </w:tc>
                              <w:tc>
                                <w:tcPr>
                                  <w:tcW w:w="1275" w:type="dxa"/>
                                  <w:shd w:val="clear" w:color="auto" w:fill="auto"/>
                                  <w:noWrap/>
                                  <w:hideMark/>
                                </w:tcPr>
                                <w:p w14:paraId="737B6B75" w14:textId="77777777" w:rsidR="00CB7461" w:rsidRPr="005A5544" w:rsidRDefault="00CB7461" w:rsidP="005A5544">
                                  <w:pPr>
                                    <w:jc w:val="center"/>
                                    <w:rPr>
                                      <w:rFonts w:asciiTheme="majorHAnsi" w:eastAsia="Times New Roman" w:hAnsiTheme="majorHAnsi" w:cstheme="majorHAnsi"/>
                                      <w:color w:val="000000"/>
                                      <w:sz w:val="16"/>
                                      <w:szCs w:val="16"/>
                                      <w:lang w:val="es-ES" w:eastAsia="es-ES"/>
                                    </w:rPr>
                                  </w:pPr>
                                  <w:r w:rsidRPr="005A5544">
                                    <w:rPr>
                                      <w:rFonts w:asciiTheme="majorHAnsi" w:eastAsia="Times New Roman" w:hAnsiTheme="majorHAnsi" w:cstheme="majorHAnsi"/>
                                      <w:color w:val="000000"/>
                                      <w:sz w:val="16"/>
                                      <w:szCs w:val="16"/>
                                      <w:lang w:val="es-ES" w:eastAsia="es-ES"/>
                                    </w:rPr>
                                    <w:t>unique network</w:t>
                                  </w:r>
                                </w:p>
                              </w:tc>
                            </w:tr>
                            <w:tr w:rsidR="00CB7461" w:rsidRPr="005A5544" w14:paraId="4E661FFD" w14:textId="77777777" w:rsidTr="005A5544">
                              <w:trPr>
                                <w:trHeight w:val="300"/>
                              </w:trPr>
                              <w:tc>
                                <w:tcPr>
                                  <w:tcW w:w="1271" w:type="dxa"/>
                                  <w:shd w:val="clear" w:color="auto" w:fill="auto"/>
                                  <w:noWrap/>
                                  <w:hideMark/>
                                </w:tcPr>
                                <w:p w14:paraId="197B3D5A" w14:textId="77777777" w:rsidR="00CB7461" w:rsidRDefault="00CB7461" w:rsidP="005A5544">
                                  <w:pPr>
                                    <w:rPr>
                                      <w:rFonts w:asciiTheme="majorHAnsi" w:eastAsia="Times New Roman" w:hAnsiTheme="majorHAnsi" w:cstheme="majorHAnsi"/>
                                      <w:color w:val="000000"/>
                                      <w:sz w:val="16"/>
                                      <w:szCs w:val="16"/>
                                      <w:lang w:val="es-ES" w:eastAsia="es-ES"/>
                                    </w:rPr>
                                  </w:pPr>
                                  <w:r w:rsidRPr="005A5544">
                                    <w:rPr>
                                      <w:rFonts w:asciiTheme="majorHAnsi" w:eastAsia="Times New Roman" w:hAnsiTheme="majorHAnsi" w:cstheme="majorHAnsi"/>
                                      <w:color w:val="000000"/>
                                      <w:sz w:val="16"/>
                                      <w:szCs w:val="16"/>
                                      <w:lang w:val="es-ES" w:eastAsia="es-ES"/>
                                    </w:rPr>
                                    <w:t xml:space="preserve">Selek 2014 </w:t>
                                  </w:r>
                                </w:p>
                                <w:p w14:paraId="27ED6AA2" w14:textId="77777777" w:rsidR="00CB7461" w:rsidRPr="005A5544" w:rsidRDefault="00CB7461" w:rsidP="005A5544">
                                  <w:pPr>
                                    <w:rPr>
                                      <w:rFonts w:asciiTheme="majorHAnsi" w:eastAsia="Times New Roman" w:hAnsiTheme="majorHAnsi" w:cstheme="majorHAnsi"/>
                                      <w:color w:val="000000"/>
                                      <w:sz w:val="16"/>
                                      <w:szCs w:val="16"/>
                                      <w:lang w:val="es-ES" w:eastAsia="es-ES"/>
                                    </w:rPr>
                                  </w:pPr>
                                  <w:r w:rsidRPr="005A5544">
                                    <w:rPr>
                                      <w:rFonts w:asciiTheme="majorHAnsi" w:eastAsia="Times New Roman" w:hAnsiTheme="majorHAnsi" w:cstheme="majorHAnsi"/>
                                      <w:color w:val="000000"/>
                                      <w:sz w:val="16"/>
                                      <w:szCs w:val="16"/>
                                      <w:lang w:val="es-ES" w:eastAsia="es-ES"/>
                                    </w:rPr>
                                    <w:t>(n: 50)</w:t>
                                  </w:r>
                                </w:p>
                              </w:tc>
                              <w:tc>
                                <w:tcPr>
                                  <w:tcW w:w="1276" w:type="dxa"/>
                                  <w:shd w:val="clear" w:color="auto" w:fill="auto"/>
                                  <w:noWrap/>
                                  <w:hideMark/>
                                </w:tcPr>
                                <w:p w14:paraId="5A208086" w14:textId="77777777" w:rsidR="00CB7461" w:rsidRPr="005A5544" w:rsidRDefault="00CB7461" w:rsidP="005A5544">
                                  <w:pPr>
                                    <w:rPr>
                                      <w:rFonts w:asciiTheme="majorHAnsi" w:eastAsia="Times New Roman" w:hAnsiTheme="majorHAnsi" w:cstheme="majorHAnsi"/>
                                      <w:color w:val="000000"/>
                                      <w:sz w:val="16"/>
                                      <w:szCs w:val="16"/>
                                      <w:lang w:val="es-ES" w:eastAsia="es-ES"/>
                                    </w:rPr>
                                  </w:pPr>
                                </w:p>
                              </w:tc>
                              <w:tc>
                                <w:tcPr>
                                  <w:tcW w:w="1276" w:type="dxa"/>
                                  <w:shd w:val="clear" w:color="auto" w:fill="auto"/>
                                  <w:noWrap/>
                                  <w:hideMark/>
                                </w:tcPr>
                                <w:p w14:paraId="2BEF6CF2" w14:textId="77777777" w:rsidR="00CB7461" w:rsidRPr="005A5544" w:rsidRDefault="00CB7461" w:rsidP="005A5544">
                                  <w:pPr>
                                    <w:jc w:val="center"/>
                                    <w:rPr>
                                      <w:rFonts w:asciiTheme="majorHAnsi" w:eastAsia="Times New Roman" w:hAnsiTheme="majorHAnsi" w:cstheme="majorHAnsi"/>
                                      <w:color w:val="000000"/>
                                      <w:sz w:val="16"/>
                                      <w:szCs w:val="16"/>
                                      <w:lang w:val="es-ES" w:eastAsia="es-ES"/>
                                    </w:rPr>
                                  </w:pPr>
                                  <w:r w:rsidRPr="005A5544">
                                    <w:rPr>
                                      <w:rFonts w:asciiTheme="majorHAnsi" w:eastAsia="Times New Roman" w:hAnsiTheme="majorHAnsi" w:cstheme="majorHAnsi"/>
                                      <w:color w:val="000000"/>
                                      <w:sz w:val="16"/>
                                      <w:szCs w:val="16"/>
                                      <w:lang w:val="es-ES" w:eastAsia="es-ES"/>
                                    </w:rPr>
                                    <w:t>unique network</w:t>
                                  </w:r>
                                </w:p>
                              </w:tc>
                              <w:tc>
                                <w:tcPr>
                                  <w:tcW w:w="1275" w:type="dxa"/>
                                  <w:shd w:val="clear" w:color="auto" w:fill="auto"/>
                                  <w:noWrap/>
                                  <w:hideMark/>
                                </w:tcPr>
                                <w:p w14:paraId="1B3358B5" w14:textId="77777777" w:rsidR="00CB7461" w:rsidRPr="005A5544" w:rsidRDefault="00CB7461" w:rsidP="005A5544">
                                  <w:pPr>
                                    <w:jc w:val="center"/>
                                    <w:rPr>
                                      <w:rFonts w:asciiTheme="majorHAnsi" w:eastAsia="Times New Roman" w:hAnsiTheme="majorHAnsi" w:cstheme="majorHAnsi"/>
                                      <w:color w:val="000000"/>
                                      <w:sz w:val="16"/>
                                      <w:szCs w:val="16"/>
                                      <w:lang w:val="es-ES" w:eastAsia="es-ES"/>
                                    </w:rPr>
                                  </w:pPr>
                                </w:p>
                              </w:tc>
                              <w:tc>
                                <w:tcPr>
                                  <w:tcW w:w="1276" w:type="dxa"/>
                                  <w:shd w:val="clear" w:color="auto" w:fill="auto"/>
                                  <w:noWrap/>
                                  <w:hideMark/>
                                </w:tcPr>
                                <w:p w14:paraId="1BDED499" w14:textId="77777777" w:rsidR="00CB7461" w:rsidRPr="005A5544" w:rsidRDefault="00CB7461" w:rsidP="005A5544">
                                  <w:pPr>
                                    <w:jc w:val="center"/>
                                    <w:rPr>
                                      <w:rFonts w:asciiTheme="majorHAnsi" w:eastAsia="Times New Roman" w:hAnsiTheme="majorHAnsi" w:cstheme="majorHAnsi"/>
                                      <w:sz w:val="16"/>
                                      <w:szCs w:val="16"/>
                                      <w:lang w:val="es-ES" w:eastAsia="es-ES"/>
                                    </w:rPr>
                                  </w:pPr>
                                </w:p>
                              </w:tc>
                              <w:tc>
                                <w:tcPr>
                                  <w:tcW w:w="1276" w:type="dxa"/>
                                  <w:shd w:val="clear" w:color="auto" w:fill="auto"/>
                                  <w:noWrap/>
                                  <w:hideMark/>
                                </w:tcPr>
                                <w:p w14:paraId="4E8EB7F0" w14:textId="77777777" w:rsidR="00CB7461" w:rsidRPr="005A5544" w:rsidRDefault="00CB7461" w:rsidP="005A5544">
                                  <w:pPr>
                                    <w:jc w:val="center"/>
                                    <w:rPr>
                                      <w:rFonts w:asciiTheme="majorHAnsi" w:eastAsia="Times New Roman" w:hAnsiTheme="majorHAnsi" w:cstheme="majorHAnsi"/>
                                      <w:color w:val="000000"/>
                                      <w:sz w:val="16"/>
                                      <w:szCs w:val="16"/>
                                      <w:lang w:val="es-ES" w:eastAsia="es-ES"/>
                                    </w:rPr>
                                  </w:pPr>
                                  <w:r w:rsidRPr="005A5544">
                                    <w:rPr>
                                      <w:rFonts w:asciiTheme="majorHAnsi" w:eastAsia="Times New Roman" w:hAnsiTheme="majorHAnsi" w:cstheme="majorHAnsi"/>
                                      <w:color w:val="000000"/>
                                      <w:sz w:val="16"/>
                                      <w:szCs w:val="16"/>
                                      <w:lang w:val="es-ES" w:eastAsia="es-ES"/>
                                    </w:rPr>
                                    <w:t>unique network</w:t>
                                  </w:r>
                                </w:p>
                              </w:tc>
                              <w:tc>
                                <w:tcPr>
                                  <w:tcW w:w="1276" w:type="dxa"/>
                                  <w:shd w:val="clear" w:color="auto" w:fill="auto"/>
                                  <w:noWrap/>
                                  <w:hideMark/>
                                </w:tcPr>
                                <w:p w14:paraId="54336188" w14:textId="77777777" w:rsidR="00CB7461" w:rsidRPr="005A5544" w:rsidRDefault="00CB7461" w:rsidP="005A5544">
                                  <w:pPr>
                                    <w:jc w:val="center"/>
                                    <w:rPr>
                                      <w:rFonts w:asciiTheme="majorHAnsi" w:eastAsia="Times New Roman" w:hAnsiTheme="majorHAnsi" w:cstheme="majorHAnsi"/>
                                      <w:color w:val="000000"/>
                                      <w:sz w:val="16"/>
                                      <w:szCs w:val="16"/>
                                      <w:lang w:val="es-ES" w:eastAsia="es-ES"/>
                                    </w:rPr>
                                  </w:pPr>
                                </w:p>
                              </w:tc>
                              <w:tc>
                                <w:tcPr>
                                  <w:tcW w:w="1275" w:type="dxa"/>
                                  <w:shd w:val="clear" w:color="auto" w:fill="auto"/>
                                  <w:noWrap/>
                                  <w:hideMark/>
                                </w:tcPr>
                                <w:p w14:paraId="52317519" w14:textId="77777777" w:rsidR="00CB7461" w:rsidRPr="005A5544" w:rsidRDefault="00CB7461" w:rsidP="005A5544">
                                  <w:pPr>
                                    <w:jc w:val="center"/>
                                    <w:rPr>
                                      <w:rFonts w:asciiTheme="majorHAnsi" w:eastAsia="Times New Roman" w:hAnsiTheme="majorHAnsi" w:cstheme="majorHAnsi"/>
                                      <w:sz w:val="16"/>
                                      <w:szCs w:val="16"/>
                                      <w:lang w:val="es-ES" w:eastAsia="es-ES"/>
                                    </w:rPr>
                                  </w:pPr>
                                </w:p>
                              </w:tc>
                            </w:tr>
                            <w:tr w:rsidR="00CB7461" w:rsidRPr="005A5544" w14:paraId="6E7E1A21" w14:textId="77777777" w:rsidTr="005A5544">
                              <w:trPr>
                                <w:trHeight w:val="300"/>
                              </w:trPr>
                              <w:tc>
                                <w:tcPr>
                                  <w:tcW w:w="1271" w:type="dxa"/>
                                  <w:shd w:val="clear" w:color="auto" w:fill="auto"/>
                                  <w:noWrap/>
                                  <w:hideMark/>
                                </w:tcPr>
                                <w:p w14:paraId="3EE619EE" w14:textId="77777777" w:rsidR="00CB7461" w:rsidRDefault="00CB7461" w:rsidP="005A5544">
                                  <w:pPr>
                                    <w:rPr>
                                      <w:rFonts w:asciiTheme="majorHAnsi" w:eastAsia="Times New Roman" w:hAnsiTheme="majorHAnsi" w:cstheme="majorHAnsi"/>
                                      <w:color w:val="000000"/>
                                      <w:sz w:val="16"/>
                                      <w:szCs w:val="16"/>
                                      <w:lang w:val="es-ES" w:eastAsia="es-ES"/>
                                    </w:rPr>
                                  </w:pPr>
                                  <w:r w:rsidRPr="005A5544">
                                    <w:rPr>
                                      <w:rFonts w:asciiTheme="majorHAnsi" w:eastAsia="Times New Roman" w:hAnsiTheme="majorHAnsi" w:cstheme="majorHAnsi"/>
                                      <w:color w:val="000000"/>
                                      <w:sz w:val="16"/>
                                      <w:szCs w:val="16"/>
                                      <w:lang w:val="es-ES" w:eastAsia="es-ES"/>
                                    </w:rPr>
                                    <w:t>Zanfali 2014</w:t>
                                  </w:r>
                                </w:p>
                                <w:p w14:paraId="1C7DA451" w14:textId="77777777" w:rsidR="00CB7461" w:rsidRPr="005A5544" w:rsidRDefault="00CB7461" w:rsidP="005A5544">
                                  <w:pPr>
                                    <w:rPr>
                                      <w:rFonts w:asciiTheme="majorHAnsi" w:eastAsia="Times New Roman" w:hAnsiTheme="majorHAnsi" w:cstheme="majorHAnsi"/>
                                      <w:color w:val="000000"/>
                                      <w:sz w:val="16"/>
                                      <w:szCs w:val="16"/>
                                      <w:lang w:val="es-ES" w:eastAsia="es-ES"/>
                                    </w:rPr>
                                  </w:pPr>
                                  <w:r w:rsidRPr="005A5544">
                                    <w:rPr>
                                      <w:rFonts w:asciiTheme="majorHAnsi" w:eastAsia="Times New Roman" w:hAnsiTheme="majorHAnsi" w:cstheme="majorHAnsi"/>
                                      <w:color w:val="000000"/>
                                      <w:sz w:val="16"/>
                                      <w:szCs w:val="16"/>
                                      <w:lang w:val="es-ES" w:eastAsia="es-ES"/>
                                    </w:rPr>
                                    <w:t>(n: 120)</w:t>
                                  </w:r>
                                </w:p>
                              </w:tc>
                              <w:tc>
                                <w:tcPr>
                                  <w:tcW w:w="1276" w:type="dxa"/>
                                  <w:shd w:val="clear" w:color="auto" w:fill="auto"/>
                                  <w:noWrap/>
                                  <w:hideMark/>
                                </w:tcPr>
                                <w:p w14:paraId="1B157DA3" w14:textId="77777777" w:rsidR="00CB7461" w:rsidRPr="005A5544" w:rsidRDefault="00CB7461" w:rsidP="005A5544">
                                  <w:pPr>
                                    <w:jc w:val="center"/>
                                    <w:rPr>
                                      <w:rFonts w:asciiTheme="majorHAnsi" w:eastAsia="Times New Roman" w:hAnsiTheme="majorHAnsi" w:cstheme="majorHAnsi"/>
                                      <w:color w:val="000000"/>
                                      <w:sz w:val="16"/>
                                      <w:szCs w:val="16"/>
                                      <w:lang w:val="es-ES" w:eastAsia="es-ES"/>
                                    </w:rPr>
                                  </w:pPr>
                                  <w:r w:rsidRPr="005A5544">
                                    <w:rPr>
                                      <w:rFonts w:asciiTheme="majorHAnsi" w:eastAsia="Times New Roman" w:hAnsiTheme="majorHAnsi" w:cstheme="majorHAnsi"/>
                                      <w:color w:val="000000"/>
                                      <w:sz w:val="16"/>
                                      <w:szCs w:val="16"/>
                                      <w:lang w:val="es-ES" w:eastAsia="es-ES"/>
                                    </w:rPr>
                                    <w:t>unique network</w:t>
                                  </w:r>
                                </w:p>
                              </w:tc>
                              <w:tc>
                                <w:tcPr>
                                  <w:tcW w:w="1276" w:type="dxa"/>
                                  <w:shd w:val="clear" w:color="auto" w:fill="auto"/>
                                  <w:noWrap/>
                                  <w:hideMark/>
                                </w:tcPr>
                                <w:p w14:paraId="22819143" w14:textId="77777777" w:rsidR="00CB7461" w:rsidRPr="005A5544" w:rsidRDefault="00CB7461" w:rsidP="005A5544">
                                  <w:pPr>
                                    <w:jc w:val="center"/>
                                    <w:rPr>
                                      <w:rFonts w:asciiTheme="majorHAnsi" w:eastAsia="Times New Roman" w:hAnsiTheme="majorHAnsi" w:cstheme="majorHAnsi"/>
                                      <w:color w:val="000000"/>
                                      <w:sz w:val="16"/>
                                      <w:szCs w:val="16"/>
                                      <w:lang w:val="es-ES" w:eastAsia="es-ES"/>
                                    </w:rPr>
                                  </w:pPr>
                                  <w:r w:rsidRPr="005A5544">
                                    <w:rPr>
                                      <w:rFonts w:asciiTheme="majorHAnsi" w:eastAsia="Times New Roman" w:hAnsiTheme="majorHAnsi" w:cstheme="majorHAnsi"/>
                                      <w:color w:val="000000"/>
                                      <w:sz w:val="16"/>
                                      <w:szCs w:val="16"/>
                                      <w:lang w:val="es-ES" w:eastAsia="es-ES"/>
                                    </w:rPr>
                                    <w:t>unique network</w:t>
                                  </w:r>
                                </w:p>
                              </w:tc>
                              <w:tc>
                                <w:tcPr>
                                  <w:tcW w:w="1275" w:type="dxa"/>
                                  <w:shd w:val="clear" w:color="auto" w:fill="auto"/>
                                  <w:noWrap/>
                                  <w:hideMark/>
                                </w:tcPr>
                                <w:p w14:paraId="5FAE6FE9" w14:textId="77777777" w:rsidR="00CB7461" w:rsidRPr="005A5544" w:rsidRDefault="00CB7461" w:rsidP="005A5544">
                                  <w:pPr>
                                    <w:jc w:val="center"/>
                                    <w:rPr>
                                      <w:rFonts w:asciiTheme="majorHAnsi" w:eastAsia="Times New Roman" w:hAnsiTheme="majorHAnsi" w:cstheme="majorHAnsi"/>
                                      <w:color w:val="000000"/>
                                      <w:sz w:val="16"/>
                                      <w:szCs w:val="16"/>
                                      <w:lang w:val="es-ES" w:eastAsia="es-ES"/>
                                    </w:rPr>
                                  </w:pPr>
                                  <w:r w:rsidRPr="005A5544">
                                    <w:rPr>
                                      <w:rFonts w:asciiTheme="majorHAnsi" w:eastAsia="Times New Roman" w:hAnsiTheme="majorHAnsi" w:cstheme="majorHAnsi"/>
                                      <w:color w:val="000000"/>
                                      <w:sz w:val="16"/>
                                      <w:szCs w:val="16"/>
                                      <w:lang w:val="es-ES" w:eastAsia="es-ES"/>
                                    </w:rPr>
                                    <w:t>unique network</w:t>
                                  </w:r>
                                </w:p>
                              </w:tc>
                              <w:tc>
                                <w:tcPr>
                                  <w:tcW w:w="1276" w:type="dxa"/>
                                  <w:shd w:val="clear" w:color="auto" w:fill="auto"/>
                                  <w:noWrap/>
                                  <w:hideMark/>
                                </w:tcPr>
                                <w:p w14:paraId="42081CCE" w14:textId="77777777" w:rsidR="00CB7461" w:rsidRPr="005A5544" w:rsidRDefault="00CB7461" w:rsidP="005A5544">
                                  <w:pPr>
                                    <w:jc w:val="center"/>
                                    <w:rPr>
                                      <w:rFonts w:asciiTheme="majorHAnsi" w:eastAsia="Times New Roman" w:hAnsiTheme="majorHAnsi" w:cstheme="majorHAnsi"/>
                                      <w:color w:val="000000"/>
                                      <w:sz w:val="16"/>
                                      <w:szCs w:val="16"/>
                                      <w:lang w:val="es-ES" w:eastAsia="es-ES"/>
                                    </w:rPr>
                                  </w:pPr>
                                  <w:r w:rsidRPr="005A5544">
                                    <w:rPr>
                                      <w:rFonts w:asciiTheme="majorHAnsi" w:eastAsia="Times New Roman" w:hAnsiTheme="majorHAnsi" w:cstheme="majorHAnsi"/>
                                      <w:color w:val="000000"/>
                                      <w:sz w:val="16"/>
                                      <w:szCs w:val="16"/>
                                      <w:lang w:val="es-ES" w:eastAsia="es-ES"/>
                                    </w:rPr>
                                    <w:t>unique network</w:t>
                                  </w:r>
                                </w:p>
                              </w:tc>
                              <w:tc>
                                <w:tcPr>
                                  <w:tcW w:w="1276" w:type="dxa"/>
                                  <w:shd w:val="clear" w:color="auto" w:fill="auto"/>
                                  <w:noWrap/>
                                  <w:hideMark/>
                                </w:tcPr>
                                <w:p w14:paraId="4C45D889" w14:textId="77777777" w:rsidR="00CB7461" w:rsidRPr="005A5544" w:rsidRDefault="00CB7461" w:rsidP="005A5544">
                                  <w:pPr>
                                    <w:jc w:val="center"/>
                                    <w:rPr>
                                      <w:rFonts w:asciiTheme="majorHAnsi" w:eastAsia="Times New Roman" w:hAnsiTheme="majorHAnsi" w:cstheme="majorHAnsi"/>
                                      <w:color w:val="000000"/>
                                      <w:sz w:val="16"/>
                                      <w:szCs w:val="16"/>
                                      <w:lang w:val="es-ES" w:eastAsia="es-ES"/>
                                    </w:rPr>
                                  </w:pPr>
                                  <w:r w:rsidRPr="005A5544">
                                    <w:rPr>
                                      <w:rFonts w:asciiTheme="majorHAnsi" w:eastAsia="Times New Roman" w:hAnsiTheme="majorHAnsi" w:cstheme="majorHAnsi"/>
                                      <w:color w:val="000000"/>
                                      <w:sz w:val="16"/>
                                      <w:szCs w:val="16"/>
                                      <w:lang w:val="es-ES" w:eastAsia="es-ES"/>
                                    </w:rPr>
                                    <w:t>unique network</w:t>
                                  </w:r>
                                </w:p>
                              </w:tc>
                              <w:tc>
                                <w:tcPr>
                                  <w:tcW w:w="1276" w:type="dxa"/>
                                  <w:shd w:val="clear" w:color="auto" w:fill="auto"/>
                                  <w:noWrap/>
                                  <w:hideMark/>
                                </w:tcPr>
                                <w:p w14:paraId="2E90E779" w14:textId="77777777" w:rsidR="00CB7461" w:rsidRPr="005A5544" w:rsidRDefault="00CB7461" w:rsidP="005A5544">
                                  <w:pPr>
                                    <w:jc w:val="center"/>
                                    <w:rPr>
                                      <w:rFonts w:asciiTheme="majorHAnsi" w:eastAsia="Times New Roman" w:hAnsiTheme="majorHAnsi" w:cstheme="majorHAnsi"/>
                                      <w:color w:val="000000"/>
                                      <w:sz w:val="16"/>
                                      <w:szCs w:val="16"/>
                                      <w:lang w:val="es-ES" w:eastAsia="es-ES"/>
                                    </w:rPr>
                                  </w:pPr>
                                </w:p>
                              </w:tc>
                              <w:tc>
                                <w:tcPr>
                                  <w:tcW w:w="1275" w:type="dxa"/>
                                  <w:shd w:val="clear" w:color="auto" w:fill="auto"/>
                                  <w:noWrap/>
                                  <w:hideMark/>
                                </w:tcPr>
                                <w:p w14:paraId="080CCF6C" w14:textId="77777777" w:rsidR="00CB7461" w:rsidRPr="005A5544" w:rsidRDefault="00CB7461" w:rsidP="005A5544">
                                  <w:pPr>
                                    <w:jc w:val="center"/>
                                    <w:rPr>
                                      <w:rFonts w:asciiTheme="majorHAnsi" w:eastAsia="Times New Roman" w:hAnsiTheme="majorHAnsi" w:cstheme="majorHAnsi"/>
                                      <w:color w:val="000000"/>
                                      <w:sz w:val="16"/>
                                      <w:szCs w:val="16"/>
                                      <w:lang w:val="es-ES" w:eastAsia="es-ES"/>
                                    </w:rPr>
                                  </w:pPr>
                                  <w:r w:rsidRPr="005A5544">
                                    <w:rPr>
                                      <w:rFonts w:asciiTheme="majorHAnsi" w:eastAsia="Times New Roman" w:hAnsiTheme="majorHAnsi" w:cstheme="majorHAnsi"/>
                                      <w:color w:val="000000"/>
                                      <w:sz w:val="16"/>
                                      <w:szCs w:val="16"/>
                                      <w:lang w:val="es-ES" w:eastAsia="es-ES"/>
                                    </w:rPr>
                                    <w:t>unique network</w:t>
                                  </w:r>
                                </w:p>
                              </w:tc>
                            </w:tr>
                            <w:tr w:rsidR="00CB7461" w:rsidRPr="005A5544" w14:paraId="57DF5E65" w14:textId="77777777" w:rsidTr="008F7BE0">
                              <w:trPr>
                                <w:trHeight w:val="223"/>
                              </w:trPr>
                              <w:tc>
                                <w:tcPr>
                                  <w:tcW w:w="10201" w:type="dxa"/>
                                  <w:gridSpan w:val="8"/>
                                  <w:shd w:val="clear" w:color="auto" w:fill="auto"/>
                                </w:tcPr>
                                <w:p w14:paraId="76BD5128" w14:textId="77777777" w:rsidR="00CB7461" w:rsidRPr="005A5544" w:rsidRDefault="00CB7461" w:rsidP="005A5544">
                                  <w:pPr>
                                    <w:rPr>
                                      <w:rFonts w:asciiTheme="majorHAnsi" w:eastAsia="Times New Roman" w:hAnsiTheme="majorHAnsi" w:cstheme="majorHAnsi"/>
                                      <w:b/>
                                      <w:bCs/>
                                      <w:sz w:val="16"/>
                                      <w:szCs w:val="16"/>
                                      <w:lang w:val="es-ES" w:eastAsia="es-ES"/>
                                    </w:rPr>
                                  </w:pPr>
                                </w:p>
                              </w:tc>
                            </w:tr>
                          </w:tbl>
                          <w:p w14:paraId="2F353411" w14:textId="77777777" w:rsidR="00CB7461" w:rsidRDefault="00CB7461" w:rsidP="00CB74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46F411" id="_x0000_s1031" type="#_x0000_t202" style="position:absolute;left:0;text-align:left;margin-left:-33.9pt;margin-top:38.1pt;width:537.85pt;height:533.1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">
                <v:textbox>
                  <w:txbxContent>
                    <w:p w14:paraId="33E0AF76" w14:textId="77777777" w:rsidR="00CB7461" w:rsidRPr="005C0912" w:rsidRDefault="00CB7461" w:rsidP="00CB7461">
                      <w:pPr>
                        <w:rPr>
                          <w:rFonts w:asciiTheme="majorHAnsi" w:hAnsiTheme="majorHAnsi" w:cstheme="majorHAnsi"/>
                          <w:sz w:val="24"/>
                          <w:szCs w:val="24"/>
                          <w:lang w:val="en-GB"/>
                        </w:rPr>
                      </w:pPr>
                      <w:r>
                        <w:rPr>
                          <w:rFonts w:asciiTheme="majorHAnsi" w:hAnsiTheme="majorHAnsi" w:cstheme="majorHAnsi"/>
                          <w:sz w:val="24"/>
                          <w:szCs w:val="24"/>
                          <w:lang w:val="en-GB"/>
                        </w:rPr>
                        <w:t>Supplementary table 1. Description of studies included in each network</w:t>
                      </w:r>
                    </w:p>
                    <w:tbl>
                      <w:tblPr>
                        <w:tblStyle w:val="TableGrid"/>
                        <w:tblW w:w="10201" w:type="dxa"/>
                        <w:tblLook w:val="04A0" w:firstRow="1" w:lastRow="0" w:firstColumn="1" w:lastColumn="0" w:noHBand="0" w:noVBand="1"/>
                      </w:tblPr>
                      <w:tblGrid>
                        <w:gridCol w:w="1271"/>
                        <w:gridCol w:w="1276"/>
                        <w:gridCol w:w="1276"/>
                        <w:gridCol w:w="1275"/>
                        <w:gridCol w:w="1276"/>
                        <w:gridCol w:w="1276"/>
                        <w:gridCol w:w="1276"/>
                        <w:gridCol w:w="1275"/>
                      </w:tblGrid>
                      <w:tr w:rsidR="00CB7461" w:rsidRPr="005A5544" w14:paraId="3DF24533" w14:textId="77777777" w:rsidTr="005A5544">
                        <w:trPr>
                          <w:trHeight w:val="495"/>
                        </w:trPr>
                        <w:tc>
                          <w:tcPr>
                            <w:tcW w:w="1271" w:type="dxa"/>
                            <w:shd w:val="clear" w:color="auto" w:fill="auto"/>
                            <w:hideMark/>
                          </w:tcPr>
                          <w:p w14:paraId="4DB80A66" w14:textId="77777777" w:rsidR="00CB7461" w:rsidRPr="005A5544" w:rsidRDefault="00CB7461" w:rsidP="005A5544">
                            <w:pPr>
                              <w:rPr>
                                <w:rFonts w:asciiTheme="majorHAnsi" w:eastAsia="Times New Roman" w:hAnsiTheme="majorHAnsi" w:cstheme="majorHAnsi"/>
                                <w:b/>
                                <w:bCs/>
                                <w:color w:val="000000"/>
                                <w:sz w:val="16"/>
                                <w:szCs w:val="16"/>
                                <w:lang w:val="es-ES" w:eastAsia="es-ES"/>
                              </w:rPr>
                            </w:pPr>
                            <w:r w:rsidRPr="005A5544">
                              <w:rPr>
                                <w:rFonts w:asciiTheme="majorHAnsi" w:eastAsia="Times New Roman" w:hAnsiTheme="majorHAnsi" w:cstheme="majorHAnsi"/>
                                <w:b/>
                                <w:bCs/>
                                <w:color w:val="000000"/>
                                <w:sz w:val="16"/>
                                <w:szCs w:val="16"/>
                                <w:lang w:val="es-ES" w:eastAsia="es-ES"/>
                              </w:rPr>
                              <w:t>Factorial RCTs</w:t>
                            </w:r>
                          </w:p>
                        </w:tc>
                        <w:tc>
                          <w:tcPr>
                            <w:tcW w:w="1276" w:type="dxa"/>
                            <w:shd w:val="clear" w:color="auto" w:fill="auto"/>
                            <w:hideMark/>
                          </w:tcPr>
                          <w:p w14:paraId="2873BE4D" w14:textId="77777777" w:rsidR="00CB7461" w:rsidRPr="005A5544" w:rsidRDefault="00CB7461" w:rsidP="005A5544">
                            <w:pPr>
                              <w:jc w:val="center"/>
                              <w:rPr>
                                <w:rFonts w:asciiTheme="majorHAnsi" w:eastAsia="Times New Roman" w:hAnsiTheme="majorHAnsi" w:cstheme="majorHAnsi"/>
                                <w:b/>
                                <w:bCs/>
                                <w:color w:val="000000"/>
                                <w:sz w:val="16"/>
                                <w:szCs w:val="16"/>
                                <w:lang w:val="es-ES" w:eastAsia="es-ES"/>
                              </w:rPr>
                            </w:pPr>
                            <w:r w:rsidRPr="005A5544">
                              <w:rPr>
                                <w:rFonts w:asciiTheme="majorHAnsi" w:eastAsia="Times New Roman" w:hAnsiTheme="majorHAnsi" w:cstheme="majorHAnsi"/>
                                <w:b/>
                                <w:bCs/>
                                <w:color w:val="000000"/>
                                <w:sz w:val="16"/>
                                <w:szCs w:val="16"/>
                                <w:lang w:val="es-ES" w:eastAsia="es-ES"/>
                              </w:rPr>
                              <w:t>SBT success</w:t>
                            </w:r>
                          </w:p>
                        </w:tc>
                        <w:tc>
                          <w:tcPr>
                            <w:tcW w:w="1276" w:type="dxa"/>
                            <w:shd w:val="clear" w:color="auto" w:fill="auto"/>
                            <w:hideMark/>
                          </w:tcPr>
                          <w:p w14:paraId="7B58623E" w14:textId="77777777" w:rsidR="00CB7461" w:rsidRPr="005A5544" w:rsidRDefault="00CB7461" w:rsidP="005A5544">
                            <w:pPr>
                              <w:jc w:val="center"/>
                              <w:rPr>
                                <w:rFonts w:asciiTheme="majorHAnsi" w:eastAsia="Times New Roman" w:hAnsiTheme="majorHAnsi" w:cstheme="majorHAnsi"/>
                                <w:b/>
                                <w:bCs/>
                                <w:color w:val="000000"/>
                                <w:sz w:val="16"/>
                                <w:szCs w:val="16"/>
                                <w:lang w:val="es-ES" w:eastAsia="es-ES"/>
                              </w:rPr>
                            </w:pPr>
                            <w:r w:rsidRPr="005A5544">
                              <w:rPr>
                                <w:rFonts w:asciiTheme="majorHAnsi" w:eastAsia="Times New Roman" w:hAnsiTheme="majorHAnsi" w:cstheme="majorHAnsi"/>
                                <w:b/>
                                <w:bCs/>
                                <w:color w:val="000000"/>
                                <w:sz w:val="16"/>
                                <w:szCs w:val="16"/>
                                <w:lang w:val="es-ES" w:eastAsia="es-ES"/>
                              </w:rPr>
                              <w:t xml:space="preserve"> extubation success</w:t>
                            </w:r>
                          </w:p>
                        </w:tc>
                        <w:tc>
                          <w:tcPr>
                            <w:tcW w:w="1275" w:type="dxa"/>
                            <w:shd w:val="clear" w:color="auto" w:fill="auto"/>
                            <w:hideMark/>
                          </w:tcPr>
                          <w:p w14:paraId="08BDCF4D" w14:textId="77777777" w:rsidR="00CB7461" w:rsidRPr="005A5544" w:rsidRDefault="00CB7461" w:rsidP="005A5544">
                            <w:pPr>
                              <w:jc w:val="center"/>
                              <w:rPr>
                                <w:rFonts w:asciiTheme="majorHAnsi" w:eastAsia="Times New Roman" w:hAnsiTheme="majorHAnsi" w:cstheme="majorHAnsi"/>
                                <w:b/>
                                <w:bCs/>
                                <w:color w:val="000000"/>
                                <w:sz w:val="16"/>
                                <w:szCs w:val="16"/>
                                <w:lang w:val="es-ES" w:eastAsia="es-ES"/>
                              </w:rPr>
                            </w:pPr>
                            <w:r w:rsidRPr="005A5544">
                              <w:rPr>
                                <w:rFonts w:asciiTheme="majorHAnsi" w:eastAsia="Times New Roman" w:hAnsiTheme="majorHAnsi" w:cstheme="majorHAnsi"/>
                                <w:b/>
                                <w:bCs/>
                                <w:color w:val="000000"/>
                                <w:sz w:val="16"/>
                                <w:szCs w:val="16"/>
                                <w:lang w:val="es-ES" w:eastAsia="es-ES"/>
                              </w:rPr>
                              <w:t>Days in mechanical ventilation</w:t>
                            </w:r>
                          </w:p>
                        </w:tc>
                        <w:tc>
                          <w:tcPr>
                            <w:tcW w:w="1276" w:type="dxa"/>
                            <w:shd w:val="clear" w:color="auto" w:fill="auto"/>
                            <w:hideMark/>
                          </w:tcPr>
                          <w:p w14:paraId="74C66A4D" w14:textId="77777777" w:rsidR="00CB7461" w:rsidRPr="005A5544" w:rsidRDefault="00CB7461" w:rsidP="005A5544">
                            <w:pPr>
                              <w:rPr>
                                <w:rFonts w:asciiTheme="majorHAnsi" w:eastAsia="Times New Roman" w:hAnsiTheme="majorHAnsi" w:cstheme="majorHAnsi"/>
                                <w:b/>
                                <w:bCs/>
                                <w:color w:val="000000"/>
                                <w:sz w:val="16"/>
                                <w:szCs w:val="16"/>
                                <w:lang w:val="es-ES" w:eastAsia="es-ES"/>
                              </w:rPr>
                            </w:pPr>
                            <w:r w:rsidRPr="005A5544">
                              <w:rPr>
                                <w:rFonts w:asciiTheme="majorHAnsi" w:eastAsia="Times New Roman" w:hAnsiTheme="majorHAnsi" w:cstheme="majorHAnsi"/>
                                <w:b/>
                                <w:bCs/>
                                <w:color w:val="000000"/>
                                <w:sz w:val="16"/>
                                <w:szCs w:val="16"/>
                                <w:lang w:val="es-ES" w:eastAsia="es-ES"/>
                              </w:rPr>
                              <w:t>Age</w:t>
                            </w:r>
                          </w:p>
                        </w:tc>
                        <w:tc>
                          <w:tcPr>
                            <w:tcW w:w="1276" w:type="dxa"/>
                            <w:shd w:val="clear" w:color="auto" w:fill="auto"/>
                            <w:hideMark/>
                          </w:tcPr>
                          <w:p w14:paraId="7AE9080D" w14:textId="77777777" w:rsidR="00CB7461" w:rsidRPr="005A5544" w:rsidRDefault="00CB7461" w:rsidP="005A5544">
                            <w:pPr>
                              <w:jc w:val="center"/>
                              <w:rPr>
                                <w:rFonts w:asciiTheme="majorHAnsi" w:eastAsia="Times New Roman" w:hAnsiTheme="majorHAnsi" w:cstheme="majorHAnsi"/>
                                <w:b/>
                                <w:bCs/>
                                <w:color w:val="000000"/>
                                <w:sz w:val="16"/>
                                <w:szCs w:val="16"/>
                                <w:lang w:val="es-ES" w:eastAsia="es-ES"/>
                              </w:rPr>
                            </w:pPr>
                            <w:r w:rsidRPr="005A5544">
                              <w:rPr>
                                <w:rFonts w:asciiTheme="majorHAnsi" w:eastAsia="Times New Roman" w:hAnsiTheme="majorHAnsi" w:cstheme="majorHAnsi"/>
                                <w:b/>
                                <w:bCs/>
                                <w:color w:val="000000"/>
                                <w:sz w:val="16"/>
                                <w:szCs w:val="16"/>
                                <w:lang w:val="es-ES" w:eastAsia="es-ES"/>
                              </w:rPr>
                              <w:t>gender</w:t>
                            </w:r>
                          </w:p>
                        </w:tc>
                        <w:tc>
                          <w:tcPr>
                            <w:tcW w:w="1276" w:type="dxa"/>
                            <w:shd w:val="clear" w:color="auto" w:fill="auto"/>
                            <w:hideMark/>
                          </w:tcPr>
                          <w:p w14:paraId="58E6D322" w14:textId="77777777" w:rsidR="00CB7461" w:rsidRPr="005A5544" w:rsidRDefault="00CB7461" w:rsidP="005A5544">
                            <w:pPr>
                              <w:rPr>
                                <w:rFonts w:asciiTheme="majorHAnsi" w:eastAsia="Times New Roman" w:hAnsiTheme="majorHAnsi" w:cstheme="majorHAnsi"/>
                                <w:b/>
                                <w:bCs/>
                                <w:color w:val="000000"/>
                                <w:sz w:val="16"/>
                                <w:szCs w:val="16"/>
                                <w:lang w:val="es-ES" w:eastAsia="es-ES"/>
                              </w:rPr>
                            </w:pPr>
                            <w:r w:rsidRPr="005A5544">
                              <w:rPr>
                                <w:rFonts w:asciiTheme="majorHAnsi" w:eastAsia="Times New Roman" w:hAnsiTheme="majorHAnsi" w:cstheme="majorHAnsi"/>
                                <w:b/>
                                <w:bCs/>
                                <w:color w:val="000000"/>
                                <w:sz w:val="16"/>
                                <w:szCs w:val="16"/>
                                <w:lang w:val="es-ES" w:eastAsia="es-ES"/>
                              </w:rPr>
                              <w:t>Pa02Fi02</w:t>
                            </w:r>
                          </w:p>
                        </w:tc>
                        <w:tc>
                          <w:tcPr>
                            <w:tcW w:w="1275" w:type="dxa"/>
                            <w:shd w:val="clear" w:color="auto" w:fill="auto"/>
                            <w:hideMark/>
                          </w:tcPr>
                          <w:p w14:paraId="2A3E954C" w14:textId="77777777" w:rsidR="00CB7461" w:rsidRPr="005A5544" w:rsidRDefault="00CB7461" w:rsidP="005A5544">
                            <w:pPr>
                              <w:jc w:val="center"/>
                              <w:rPr>
                                <w:rFonts w:asciiTheme="majorHAnsi" w:eastAsia="Times New Roman" w:hAnsiTheme="majorHAnsi" w:cstheme="majorHAnsi"/>
                                <w:b/>
                                <w:bCs/>
                                <w:color w:val="000000"/>
                                <w:sz w:val="16"/>
                                <w:szCs w:val="16"/>
                                <w:lang w:val="es-ES" w:eastAsia="es-ES"/>
                              </w:rPr>
                            </w:pPr>
                            <w:r w:rsidRPr="005A5544">
                              <w:rPr>
                                <w:rFonts w:asciiTheme="majorHAnsi" w:eastAsia="Times New Roman" w:hAnsiTheme="majorHAnsi" w:cstheme="majorHAnsi"/>
                                <w:b/>
                                <w:bCs/>
                                <w:color w:val="000000"/>
                                <w:sz w:val="16"/>
                                <w:szCs w:val="16"/>
                                <w:lang w:val="es-ES" w:eastAsia="es-ES"/>
                              </w:rPr>
                              <w:t>Severity (APACHE II)</w:t>
                            </w:r>
                          </w:p>
                        </w:tc>
                      </w:tr>
                      <w:tr w:rsidR="00CB7461" w:rsidRPr="005A5544" w14:paraId="7E77C616" w14:textId="77777777" w:rsidTr="005A5544">
                        <w:trPr>
                          <w:trHeight w:val="300"/>
                        </w:trPr>
                        <w:tc>
                          <w:tcPr>
                            <w:tcW w:w="1271" w:type="dxa"/>
                            <w:shd w:val="clear" w:color="auto" w:fill="auto"/>
                            <w:noWrap/>
                            <w:hideMark/>
                          </w:tcPr>
                          <w:p w14:paraId="12557F09" w14:textId="77777777" w:rsidR="00CB7461" w:rsidRDefault="00CB7461" w:rsidP="005A5544">
                            <w:pPr>
                              <w:rPr>
                                <w:rFonts w:asciiTheme="majorHAnsi" w:eastAsia="Times New Roman" w:hAnsiTheme="majorHAnsi" w:cstheme="majorHAnsi"/>
                                <w:color w:val="000000"/>
                                <w:sz w:val="16"/>
                                <w:szCs w:val="16"/>
                                <w:lang w:val="es-ES" w:eastAsia="es-ES"/>
                              </w:rPr>
                            </w:pPr>
                            <w:r w:rsidRPr="005A5544">
                              <w:rPr>
                                <w:rFonts w:asciiTheme="majorHAnsi" w:eastAsia="Times New Roman" w:hAnsiTheme="majorHAnsi" w:cstheme="majorHAnsi"/>
                                <w:color w:val="000000"/>
                                <w:sz w:val="16"/>
                                <w:szCs w:val="16"/>
                                <w:lang w:val="es-ES" w:eastAsia="es-ES"/>
                              </w:rPr>
                              <w:t xml:space="preserve">Cohen 2006 </w:t>
                            </w:r>
                          </w:p>
                          <w:p w14:paraId="74F73703" w14:textId="77777777" w:rsidR="00CB7461" w:rsidRPr="005A5544" w:rsidRDefault="00CB7461" w:rsidP="005A5544">
                            <w:pPr>
                              <w:rPr>
                                <w:rFonts w:asciiTheme="majorHAnsi" w:eastAsia="Times New Roman" w:hAnsiTheme="majorHAnsi" w:cstheme="majorHAnsi"/>
                                <w:color w:val="000000"/>
                                <w:sz w:val="16"/>
                                <w:szCs w:val="16"/>
                                <w:lang w:val="es-ES" w:eastAsia="es-ES"/>
                              </w:rPr>
                            </w:pPr>
                            <w:r w:rsidRPr="005A5544">
                              <w:rPr>
                                <w:rFonts w:asciiTheme="majorHAnsi" w:eastAsia="Times New Roman" w:hAnsiTheme="majorHAnsi" w:cstheme="majorHAnsi"/>
                                <w:color w:val="000000"/>
                                <w:sz w:val="16"/>
                                <w:szCs w:val="16"/>
                                <w:lang w:val="es-ES" w:eastAsia="es-ES"/>
                              </w:rPr>
                              <w:t>(n: 99)</w:t>
                            </w:r>
                          </w:p>
                        </w:tc>
                        <w:tc>
                          <w:tcPr>
                            <w:tcW w:w="1276" w:type="dxa"/>
                            <w:shd w:val="clear" w:color="auto" w:fill="auto"/>
                            <w:noWrap/>
                            <w:hideMark/>
                          </w:tcPr>
                          <w:p w14:paraId="4B065783" w14:textId="77777777" w:rsidR="00CB7461" w:rsidRPr="005A5544" w:rsidRDefault="00CB7461" w:rsidP="005A5544">
                            <w:pPr>
                              <w:jc w:val="center"/>
                              <w:rPr>
                                <w:rFonts w:asciiTheme="majorHAnsi" w:eastAsia="Times New Roman" w:hAnsiTheme="majorHAnsi" w:cstheme="majorHAnsi"/>
                                <w:color w:val="000000"/>
                                <w:sz w:val="16"/>
                                <w:szCs w:val="16"/>
                                <w:lang w:val="es-ES" w:eastAsia="es-ES"/>
                              </w:rPr>
                            </w:pPr>
                            <w:r w:rsidRPr="005A5544">
                              <w:rPr>
                                <w:rFonts w:asciiTheme="majorHAnsi" w:eastAsia="Times New Roman" w:hAnsiTheme="majorHAnsi" w:cstheme="majorHAnsi"/>
                                <w:color w:val="000000"/>
                                <w:sz w:val="16"/>
                                <w:szCs w:val="16"/>
                                <w:lang w:val="es-ES" w:eastAsia="es-ES"/>
                              </w:rPr>
                              <w:t>unique network</w:t>
                            </w:r>
                          </w:p>
                        </w:tc>
                        <w:tc>
                          <w:tcPr>
                            <w:tcW w:w="1276" w:type="dxa"/>
                            <w:shd w:val="clear" w:color="auto" w:fill="auto"/>
                            <w:noWrap/>
                            <w:hideMark/>
                          </w:tcPr>
                          <w:p w14:paraId="4D582C4F" w14:textId="77777777" w:rsidR="00CB7461" w:rsidRPr="005A5544" w:rsidRDefault="00CB7461" w:rsidP="005A5544">
                            <w:pPr>
                              <w:jc w:val="center"/>
                              <w:rPr>
                                <w:rFonts w:asciiTheme="majorHAnsi" w:eastAsia="Times New Roman" w:hAnsiTheme="majorHAnsi" w:cstheme="majorHAnsi"/>
                                <w:color w:val="000000"/>
                                <w:sz w:val="16"/>
                                <w:szCs w:val="16"/>
                                <w:lang w:val="es-ES" w:eastAsia="es-ES"/>
                              </w:rPr>
                            </w:pPr>
                            <w:r w:rsidRPr="005A5544">
                              <w:rPr>
                                <w:rFonts w:asciiTheme="majorHAnsi" w:eastAsia="Times New Roman" w:hAnsiTheme="majorHAnsi" w:cstheme="majorHAnsi"/>
                                <w:color w:val="000000"/>
                                <w:sz w:val="16"/>
                                <w:szCs w:val="16"/>
                                <w:lang w:val="es-ES" w:eastAsia="es-ES"/>
                              </w:rPr>
                              <w:t>unique network</w:t>
                            </w:r>
                          </w:p>
                        </w:tc>
                        <w:tc>
                          <w:tcPr>
                            <w:tcW w:w="1275" w:type="dxa"/>
                            <w:shd w:val="clear" w:color="auto" w:fill="auto"/>
                            <w:noWrap/>
                            <w:hideMark/>
                          </w:tcPr>
                          <w:p w14:paraId="4AA8A5DF" w14:textId="77777777" w:rsidR="00CB7461" w:rsidRPr="005A5544" w:rsidRDefault="00CB7461" w:rsidP="005A5544">
                            <w:pPr>
                              <w:jc w:val="center"/>
                              <w:rPr>
                                <w:rFonts w:asciiTheme="majorHAnsi" w:eastAsia="Times New Roman" w:hAnsiTheme="majorHAnsi" w:cstheme="majorHAnsi"/>
                                <w:color w:val="000000"/>
                                <w:sz w:val="16"/>
                                <w:szCs w:val="16"/>
                                <w:lang w:val="es-ES" w:eastAsia="es-ES"/>
                              </w:rPr>
                            </w:pPr>
                          </w:p>
                        </w:tc>
                        <w:tc>
                          <w:tcPr>
                            <w:tcW w:w="1276" w:type="dxa"/>
                            <w:shd w:val="clear" w:color="auto" w:fill="auto"/>
                            <w:noWrap/>
                            <w:hideMark/>
                          </w:tcPr>
                          <w:p w14:paraId="42F02751" w14:textId="77777777" w:rsidR="00CB7461" w:rsidRPr="005A5544" w:rsidRDefault="00CB7461" w:rsidP="005A5544">
                            <w:pPr>
                              <w:jc w:val="center"/>
                              <w:rPr>
                                <w:rFonts w:asciiTheme="majorHAnsi" w:eastAsia="Times New Roman" w:hAnsiTheme="majorHAnsi" w:cstheme="majorHAnsi"/>
                                <w:color w:val="000000"/>
                                <w:sz w:val="16"/>
                                <w:szCs w:val="16"/>
                                <w:lang w:val="es-ES" w:eastAsia="es-ES"/>
                              </w:rPr>
                            </w:pPr>
                            <w:r w:rsidRPr="005A5544">
                              <w:rPr>
                                <w:rFonts w:asciiTheme="majorHAnsi" w:eastAsia="Times New Roman" w:hAnsiTheme="majorHAnsi" w:cstheme="majorHAnsi"/>
                                <w:color w:val="000000"/>
                                <w:sz w:val="16"/>
                                <w:szCs w:val="16"/>
                                <w:lang w:val="es-ES" w:eastAsia="es-ES"/>
                              </w:rPr>
                              <w:t>unique network</w:t>
                            </w:r>
                          </w:p>
                        </w:tc>
                        <w:tc>
                          <w:tcPr>
                            <w:tcW w:w="1276" w:type="dxa"/>
                            <w:shd w:val="clear" w:color="auto" w:fill="auto"/>
                            <w:noWrap/>
                            <w:hideMark/>
                          </w:tcPr>
                          <w:p w14:paraId="122116F6" w14:textId="77777777" w:rsidR="00CB7461" w:rsidRPr="005A5544" w:rsidRDefault="00CB7461" w:rsidP="005A5544">
                            <w:pPr>
                              <w:jc w:val="center"/>
                              <w:rPr>
                                <w:rFonts w:asciiTheme="majorHAnsi" w:eastAsia="Times New Roman" w:hAnsiTheme="majorHAnsi" w:cstheme="majorHAnsi"/>
                                <w:color w:val="000000"/>
                                <w:sz w:val="16"/>
                                <w:szCs w:val="16"/>
                                <w:lang w:val="es-ES" w:eastAsia="es-ES"/>
                              </w:rPr>
                            </w:pPr>
                            <w:r w:rsidRPr="005A5544">
                              <w:rPr>
                                <w:rFonts w:asciiTheme="majorHAnsi" w:eastAsia="Times New Roman" w:hAnsiTheme="majorHAnsi" w:cstheme="majorHAnsi"/>
                                <w:color w:val="000000"/>
                                <w:sz w:val="16"/>
                                <w:szCs w:val="16"/>
                                <w:lang w:val="es-ES" w:eastAsia="es-ES"/>
                              </w:rPr>
                              <w:t>unique network</w:t>
                            </w:r>
                          </w:p>
                        </w:tc>
                        <w:tc>
                          <w:tcPr>
                            <w:tcW w:w="1276" w:type="dxa"/>
                            <w:shd w:val="clear" w:color="auto" w:fill="auto"/>
                            <w:noWrap/>
                            <w:hideMark/>
                          </w:tcPr>
                          <w:p w14:paraId="1A7A8840" w14:textId="77777777" w:rsidR="00CB7461" w:rsidRPr="005A5544" w:rsidRDefault="00CB7461" w:rsidP="005A5544">
                            <w:pPr>
                              <w:jc w:val="center"/>
                              <w:rPr>
                                <w:rFonts w:asciiTheme="majorHAnsi" w:eastAsia="Times New Roman" w:hAnsiTheme="majorHAnsi" w:cstheme="majorHAnsi"/>
                                <w:color w:val="000000"/>
                                <w:sz w:val="16"/>
                                <w:szCs w:val="16"/>
                                <w:lang w:val="es-ES" w:eastAsia="es-ES"/>
                              </w:rPr>
                            </w:pPr>
                            <w:r w:rsidRPr="005A5544">
                              <w:rPr>
                                <w:rFonts w:asciiTheme="majorHAnsi" w:eastAsia="Times New Roman" w:hAnsiTheme="majorHAnsi" w:cstheme="majorHAnsi"/>
                                <w:color w:val="000000"/>
                                <w:sz w:val="16"/>
                                <w:szCs w:val="16"/>
                                <w:lang w:val="es-ES" w:eastAsia="es-ES"/>
                              </w:rPr>
                              <w:t>unique network</w:t>
                            </w:r>
                          </w:p>
                        </w:tc>
                        <w:tc>
                          <w:tcPr>
                            <w:tcW w:w="1275" w:type="dxa"/>
                            <w:shd w:val="clear" w:color="auto" w:fill="auto"/>
                            <w:noWrap/>
                            <w:hideMark/>
                          </w:tcPr>
                          <w:p w14:paraId="69C9D185" w14:textId="77777777" w:rsidR="00CB7461" w:rsidRPr="005A5544" w:rsidRDefault="00CB7461" w:rsidP="005A5544">
                            <w:pPr>
                              <w:jc w:val="center"/>
                              <w:rPr>
                                <w:rFonts w:asciiTheme="majorHAnsi" w:eastAsia="Times New Roman" w:hAnsiTheme="majorHAnsi" w:cstheme="majorHAnsi"/>
                                <w:color w:val="000000"/>
                                <w:sz w:val="16"/>
                                <w:szCs w:val="16"/>
                                <w:lang w:val="es-ES" w:eastAsia="es-ES"/>
                              </w:rPr>
                            </w:pPr>
                            <w:r w:rsidRPr="005A5544">
                              <w:rPr>
                                <w:rFonts w:asciiTheme="majorHAnsi" w:eastAsia="Times New Roman" w:hAnsiTheme="majorHAnsi" w:cstheme="majorHAnsi"/>
                                <w:color w:val="000000"/>
                                <w:sz w:val="16"/>
                                <w:szCs w:val="16"/>
                                <w:lang w:val="es-ES" w:eastAsia="es-ES"/>
                              </w:rPr>
                              <w:t>unique network</w:t>
                            </w:r>
                          </w:p>
                        </w:tc>
                      </w:tr>
                      <w:tr w:rsidR="00CB7461" w:rsidRPr="005A5544" w14:paraId="5672D06D" w14:textId="77777777" w:rsidTr="005A5544">
                        <w:trPr>
                          <w:trHeight w:val="300"/>
                        </w:trPr>
                        <w:tc>
                          <w:tcPr>
                            <w:tcW w:w="1271" w:type="dxa"/>
                            <w:shd w:val="clear" w:color="auto" w:fill="auto"/>
                            <w:noWrap/>
                            <w:hideMark/>
                          </w:tcPr>
                          <w:p w14:paraId="53F733F9" w14:textId="77777777" w:rsidR="00CB7461" w:rsidRDefault="00CB7461" w:rsidP="005A5544">
                            <w:pPr>
                              <w:rPr>
                                <w:rFonts w:asciiTheme="majorHAnsi" w:eastAsia="Times New Roman" w:hAnsiTheme="majorHAnsi" w:cstheme="majorHAnsi"/>
                                <w:color w:val="000000"/>
                                <w:sz w:val="16"/>
                                <w:szCs w:val="16"/>
                                <w:lang w:val="es-ES" w:eastAsia="es-ES"/>
                              </w:rPr>
                            </w:pPr>
                            <w:r w:rsidRPr="005A5544">
                              <w:rPr>
                                <w:rFonts w:asciiTheme="majorHAnsi" w:eastAsia="Times New Roman" w:hAnsiTheme="majorHAnsi" w:cstheme="majorHAnsi"/>
                                <w:color w:val="000000"/>
                                <w:sz w:val="16"/>
                                <w:szCs w:val="16"/>
                                <w:lang w:val="es-ES" w:eastAsia="es-ES"/>
                              </w:rPr>
                              <w:t xml:space="preserve">cohen 2009 </w:t>
                            </w:r>
                          </w:p>
                          <w:p w14:paraId="4D91CC92" w14:textId="77777777" w:rsidR="00CB7461" w:rsidRPr="005A5544" w:rsidRDefault="00CB7461" w:rsidP="005A5544">
                            <w:pPr>
                              <w:rPr>
                                <w:rFonts w:asciiTheme="majorHAnsi" w:eastAsia="Times New Roman" w:hAnsiTheme="majorHAnsi" w:cstheme="majorHAnsi"/>
                                <w:color w:val="000000"/>
                                <w:sz w:val="16"/>
                                <w:szCs w:val="16"/>
                                <w:lang w:val="es-ES" w:eastAsia="es-ES"/>
                              </w:rPr>
                            </w:pPr>
                            <w:r w:rsidRPr="005A5544">
                              <w:rPr>
                                <w:rFonts w:asciiTheme="majorHAnsi" w:eastAsia="Times New Roman" w:hAnsiTheme="majorHAnsi" w:cstheme="majorHAnsi"/>
                                <w:color w:val="000000"/>
                                <w:sz w:val="16"/>
                                <w:szCs w:val="16"/>
                                <w:lang w:val="es-ES" w:eastAsia="es-ES"/>
                              </w:rPr>
                              <w:t>(n: 180)</w:t>
                            </w:r>
                          </w:p>
                        </w:tc>
                        <w:tc>
                          <w:tcPr>
                            <w:tcW w:w="1276" w:type="dxa"/>
                            <w:shd w:val="clear" w:color="auto" w:fill="auto"/>
                            <w:noWrap/>
                            <w:hideMark/>
                          </w:tcPr>
                          <w:p w14:paraId="6D61D334" w14:textId="77777777" w:rsidR="00CB7461" w:rsidRPr="005A5544" w:rsidRDefault="00CB7461" w:rsidP="005A5544">
                            <w:pPr>
                              <w:jc w:val="center"/>
                              <w:rPr>
                                <w:rFonts w:asciiTheme="majorHAnsi" w:eastAsia="Times New Roman" w:hAnsiTheme="majorHAnsi" w:cstheme="majorHAnsi"/>
                                <w:color w:val="000000"/>
                                <w:sz w:val="16"/>
                                <w:szCs w:val="16"/>
                                <w:lang w:val="es-ES" w:eastAsia="es-ES"/>
                              </w:rPr>
                            </w:pPr>
                            <w:r w:rsidRPr="005A5544">
                              <w:rPr>
                                <w:rFonts w:asciiTheme="majorHAnsi" w:eastAsia="Times New Roman" w:hAnsiTheme="majorHAnsi" w:cstheme="majorHAnsi"/>
                                <w:color w:val="000000"/>
                                <w:sz w:val="16"/>
                                <w:szCs w:val="16"/>
                                <w:lang w:val="es-ES" w:eastAsia="es-ES"/>
                              </w:rPr>
                              <w:t>unique network</w:t>
                            </w:r>
                          </w:p>
                        </w:tc>
                        <w:tc>
                          <w:tcPr>
                            <w:tcW w:w="1276" w:type="dxa"/>
                            <w:shd w:val="clear" w:color="auto" w:fill="auto"/>
                            <w:noWrap/>
                            <w:hideMark/>
                          </w:tcPr>
                          <w:p w14:paraId="5CF06DBF" w14:textId="77777777" w:rsidR="00CB7461" w:rsidRPr="005A5544" w:rsidRDefault="00CB7461" w:rsidP="005A5544">
                            <w:pPr>
                              <w:jc w:val="center"/>
                              <w:rPr>
                                <w:rFonts w:asciiTheme="majorHAnsi" w:eastAsia="Times New Roman" w:hAnsiTheme="majorHAnsi" w:cstheme="majorHAnsi"/>
                                <w:color w:val="000000"/>
                                <w:sz w:val="16"/>
                                <w:szCs w:val="16"/>
                                <w:lang w:val="es-ES" w:eastAsia="es-ES"/>
                              </w:rPr>
                            </w:pPr>
                            <w:r w:rsidRPr="005A5544">
                              <w:rPr>
                                <w:rFonts w:asciiTheme="majorHAnsi" w:eastAsia="Times New Roman" w:hAnsiTheme="majorHAnsi" w:cstheme="majorHAnsi"/>
                                <w:color w:val="000000"/>
                                <w:sz w:val="16"/>
                                <w:szCs w:val="16"/>
                                <w:lang w:val="es-ES" w:eastAsia="es-ES"/>
                              </w:rPr>
                              <w:t>unique network</w:t>
                            </w:r>
                          </w:p>
                        </w:tc>
                        <w:tc>
                          <w:tcPr>
                            <w:tcW w:w="1275" w:type="dxa"/>
                            <w:shd w:val="clear" w:color="auto" w:fill="auto"/>
                            <w:noWrap/>
                            <w:hideMark/>
                          </w:tcPr>
                          <w:p w14:paraId="0EAF1BF8" w14:textId="77777777" w:rsidR="00CB7461" w:rsidRPr="005A5544" w:rsidRDefault="00CB7461" w:rsidP="005A5544">
                            <w:pPr>
                              <w:jc w:val="center"/>
                              <w:rPr>
                                <w:rFonts w:asciiTheme="majorHAnsi" w:eastAsia="Times New Roman" w:hAnsiTheme="majorHAnsi" w:cstheme="majorHAnsi"/>
                                <w:color w:val="000000"/>
                                <w:sz w:val="16"/>
                                <w:szCs w:val="16"/>
                                <w:lang w:val="es-ES" w:eastAsia="es-ES"/>
                              </w:rPr>
                            </w:pPr>
                          </w:p>
                        </w:tc>
                        <w:tc>
                          <w:tcPr>
                            <w:tcW w:w="1276" w:type="dxa"/>
                            <w:shd w:val="clear" w:color="auto" w:fill="auto"/>
                            <w:noWrap/>
                            <w:hideMark/>
                          </w:tcPr>
                          <w:p w14:paraId="6ED0BBED" w14:textId="77777777" w:rsidR="00CB7461" w:rsidRPr="005A5544" w:rsidRDefault="00CB7461" w:rsidP="005A5544">
                            <w:pPr>
                              <w:jc w:val="center"/>
                              <w:rPr>
                                <w:rFonts w:asciiTheme="majorHAnsi" w:eastAsia="Times New Roman" w:hAnsiTheme="majorHAnsi" w:cstheme="majorHAnsi"/>
                                <w:color w:val="000000"/>
                                <w:sz w:val="16"/>
                                <w:szCs w:val="16"/>
                                <w:lang w:val="es-ES" w:eastAsia="es-ES"/>
                              </w:rPr>
                            </w:pPr>
                            <w:r w:rsidRPr="005A5544">
                              <w:rPr>
                                <w:rFonts w:asciiTheme="majorHAnsi" w:eastAsia="Times New Roman" w:hAnsiTheme="majorHAnsi" w:cstheme="majorHAnsi"/>
                                <w:color w:val="000000"/>
                                <w:sz w:val="16"/>
                                <w:szCs w:val="16"/>
                                <w:lang w:val="es-ES" w:eastAsia="es-ES"/>
                              </w:rPr>
                              <w:t>unique network</w:t>
                            </w:r>
                          </w:p>
                        </w:tc>
                        <w:tc>
                          <w:tcPr>
                            <w:tcW w:w="1276" w:type="dxa"/>
                            <w:shd w:val="clear" w:color="auto" w:fill="auto"/>
                            <w:noWrap/>
                            <w:hideMark/>
                          </w:tcPr>
                          <w:p w14:paraId="58C67433" w14:textId="77777777" w:rsidR="00CB7461" w:rsidRPr="005A5544" w:rsidRDefault="00CB7461" w:rsidP="005A5544">
                            <w:pPr>
                              <w:jc w:val="center"/>
                              <w:rPr>
                                <w:rFonts w:asciiTheme="majorHAnsi" w:eastAsia="Times New Roman" w:hAnsiTheme="majorHAnsi" w:cstheme="majorHAnsi"/>
                                <w:color w:val="000000"/>
                                <w:sz w:val="16"/>
                                <w:szCs w:val="16"/>
                                <w:lang w:val="es-ES" w:eastAsia="es-ES"/>
                              </w:rPr>
                            </w:pPr>
                            <w:r w:rsidRPr="005A5544">
                              <w:rPr>
                                <w:rFonts w:asciiTheme="majorHAnsi" w:eastAsia="Times New Roman" w:hAnsiTheme="majorHAnsi" w:cstheme="majorHAnsi"/>
                                <w:color w:val="000000"/>
                                <w:sz w:val="16"/>
                                <w:szCs w:val="16"/>
                                <w:lang w:val="es-ES" w:eastAsia="es-ES"/>
                              </w:rPr>
                              <w:t>unique network</w:t>
                            </w:r>
                          </w:p>
                        </w:tc>
                        <w:tc>
                          <w:tcPr>
                            <w:tcW w:w="1276" w:type="dxa"/>
                            <w:shd w:val="clear" w:color="auto" w:fill="auto"/>
                            <w:noWrap/>
                            <w:hideMark/>
                          </w:tcPr>
                          <w:p w14:paraId="5064A12B" w14:textId="77777777" w:rsidR="00CB7461" w:rsidRPr="005A5544" w:rsidRDefault="00CB7461" w:rsidP="005A5544">
                            <w:pPr>
                              <w:jc w:val="center"/>
                              <w:rPr>
                                <w:rFonts w:asciiTheme="majorHAnsi" w:eastAsia="Times New Roman" w:hAnsiTheme="majorHAnsi" w:cstheme="majorHAnsi"/>
                                <w:color w:val="000000"/>
                                <w:sz w:val="16"/>
                                <w:szCs w:val="16"/>
                                <w:lang w:val="es-ES" w:eastAsia="es-ES"/>
                              </w:rPr>
                            </w:pPr>
                            <w:r w:rsidRPr="005A5544">
                              <w:rPr>
                                <w:rFonts w:asciiTheme="majorHAnsi" w:eastAsia="Times New Roman" w:hAnsiTheme="majorHAnsi" w:cstheme="majorHAnsi"/>
                                <w:color w:val="000000"/>
                                <w:sz w:val="16"/>
                                <w:szCs w:val="16"/>
                                <w:lang w:val="es-ES" w:eastAsia="es-ES"/>
                              </w:rPr>
                              <w:t>unique network</w:t>
                            </w:r>
                          </w:p>
                        </w:tc>
                        <w:tc>
                          <w:tcPr>
                            <w:tcW w:w="1275" w:type="dxa"/>
                            <w:shd w:val="clear" w:color="auto" w:fill="auto"/>
                            <w:noWrap/>
                            <w:hideMark/>
                          </w:tcPr>
                          <w:p w14:paraId="3F87C3E4" w14:textId="77777777" w:rsidR="00CB7461" w:rsidRPr="005A5544" w:rsidRDefault="00CB7461" w:rsidP="005A5544">
                            <w:pPr>
                              <w:jc w:val="center"/>
                              <w:rPr>
                                <w:rFonts w:asciiTheme="majorHAnsi" w:eastAsia="Times New Roman" w:hAnsiTheme="majorHAnsi" w:cstheme="majorHAnsi"/>
                                <w:color w:val="000000"/>
                                <w:sz w:val="16"/>
                                <w:szCs w:val="16"/>
                                <w:lang w:val="es-ES" w:eastAsia="es-ES"/>
                              </w:rPr>
                            </w:pPr>
                            <w:r w:rsidRPr="005A5544">
                              <w:rPr>
                                <w:rFonts w:asciiTheme="majorHAnsi" w:eastAsia="Times New Roman" w:hAnsiTheme="majorHAnsi" w:cstheme="majorHAnsi"/>
                                <w:color w:val="000000"/>
                                <w:sz w:val="16"/>
                                <w:szCs w:val="16"/>
                                <w:lang w:val="es-ES" w:eastAsia="es-ES"/>
                              </w:rPr>
                              <w:t>unique network</w:t>
                            </w:r>
                          </w:p>
                        </w:tc>
                      </w:tr>
                      <w:tr w:rsidR="00CB7461" w:rsidRPr="005A5544" w14:paraId="57704FDC" w14:textId="77777777" w:rsidTr="005A5544">
                        <w:trPr>
                          <w:trHeight w:val="300"/>
                        </w:trPr>
                        <w:tc>
                          <w:tcPr>
                            <w:tcW w:w="1271" w:type="dxa"/>
                            <w:shd w:val="clear" w:color="auto" w:fill="auto"/>
                            <w:noWrap/>
                            <w:hideMark/>
                          </w:tcPr>
                          <w:p w14:paraId="0DB2D432" w14:textId="77777777" w:rsidR="00CB7461" w:rsidRPr="005A5544" w:rsidRDefault="00CB7461" w:rsidP="005A5544">
                            <w:pPr>
                              <w:rPr>
                                <w:rFonts w:asciiTheme="majorHAnsi" w:eastAsia="Times New Roman" w:hAnsiTheme="majorHAnsi" w:cstheme="majorHAnsi"/>
                                <w:color w:val="000000"/>
                                <w:sz w:val="16"/>
                                <w:szCs w:val="16"/>
                                <w:lang w:val="es-ES" w:eastAsia="es-ES"/>
                              </w:rPr>
                            </w:pPr>
                            <w:r w:rsidRPr="005A5544">
                              <w:rPr>
                                <w:rFonts w:asciiTheme="majorHAnsi" w:eastAsia="Times New Roman" w:hAnsiTheme="majorHAnsi" w:cstheme="majorHAnsi"/>
                                <w:color w:val="000000"/>
                                <w:sz w:val="16"/>
                                <w:szCs w:val="16"/>
                                <w:lang w:val="es-ES" w:eastAsia="es-ES"/>
                              </w:rPr>
                              <w:t>El-Shahat 2015 (n: 166)</w:t>
                            </w:r>
                          </w:p>
                        </w:tc>
                        <w:tc>
                          <w:tcPr>
                            <w:tcW w:w="1276" w:type="dxa"/>
                            <w:shd w:val="clear" w:color="auto" w:fill="auto"/>
                            <w:noWrap/>
                            <w:hideMark/>
                          </w:tcPr>
                          <w:p w14:paraId="2083398A" w14:textId="77777777" w:rsidR="00CB7461" w:rsidRPr="005A5544" w:rsidRDefault="00CB7461" w:rsidP="005A5544">
                            <w:pPr>
                              <w:jc w:val="center"/>
                              <w:rPr>
                                <w:rFonts w:asciiTheme="majorHAnsi" w:eastAsia="Times New Roman" w:hAnsiTheme="majorHAnsi" w:cstheme="majorHAnsi"/>
                                <w:color w:val="000000"/>
                                <w:sz w:val="16"/>
                                <w:szCs w:val="16"/>
                                <w:lang w:val="es-ES" w:eastAsia="es-ES"/>
                              </w:rPr>
                            </w:pPr>
                            <w:r w:rsidRPr="005A5544">
                              <w:rPr>
                                <w:rFonts w:asciiTheme="majorHAnsi" w:eastAsia="Times New Roman" w:hAnsiTheme="majorHAnsi" w:cstheme="majorHAnsi"/>
                                <w:color w:val="000000"/>
                                <w:sz w:val="16"/>
                                <w:szCs w:val="16"/>
                                <w:lang w:val="es-ES" w:eastAsia="es-ES"/>
                              </w:rPr>
                              <w:t>unique network</w:t>
                            </w:r>
                          </w:p>
                        </w:tc>
                        <w:tc>
                          <w:tcPr>
                            <w:tcW w:w="1276" w:type="dxa"/>
                            <w:shd w:val="clear" w:color="auto" w:fill="auto"/>
                            <w:noWrap/>
                            <w:hideMark/>
                          </w:tcPr>
                          <w:p w14:paraId="65431F86" w14:textId="77777777" w:rsidR="00CB7461" w:rsidRPr="005A5544" w:rsidRDefault="00CB7461" w:rsidP="005A5544">
                            <w:pPr>
                              <w:jc w:val="center"/>
                              <w:rPr>
                                <w:rFonts w:asciiTheme="majorHAnsi" w:eastAsia="Times New Roman" w:hAnsiTheme="majorHAnsi" w:cstheme="majorHAnsi"/>
                                <w:color w:val="000000"/>
                                <w:sz w:val="16"/>
                                <w:szCs w:val="16"/>
                                <w:lang w:val="es-ES" w:eastAsia="es-ES"/>
                              </w:rPr>
                            </w:pPr>
                            <w:r w:rsidRPr="005A5544">
                              <w:rPr>
                                <w:rFonts w:asciiTheme="majorHAnsi" w:eastAsia="Times New Roman" w:hAnsiTheme="majorHAnsi" w:cstheme="majorHAnsi"/>
                                <w:color w:val="000000"/>
                                <w:sz w:val="16"/>
                                <w:szCs w:val="16"/>
                                <w:lang w:val="es-ES" w:eastAsia="es-ES"/>
                              </w:rPr>
                              <w:t>unique network</w:t>
                            </w:r>
                          </w:p>
                        </w:tc>
                        <w:tc>
                          <w:tcPr>
                            <w:tcW w:w="1275" w:type="dxa"/>
                            <w:shd w:val="clear" w:color="auto" w:fill="auto"/>
                            <w:noWrap/>
                            <w:hideMark/>
                          </w:tcPr>
                          <w:p w14:paraId="5B1D40F4" w14:textId="77777777" w:rsidR="00CB7461" w:rsidRPr="005A5544" w:rsidRDefault="00CB7461" w:rsidP="005A5544">
                            <w:pPr>
                              <w:jc w:val="center"/>
                              <w:rPr>
                                <w:rFonts w:asciiTheme="majorHAnsi" w:eastAsia="Times New Roman" w:hAnsiTheme="majorHAnsi" w:cstheme="majorHAnsi"/>
                                <w:color w:val="000000"/>
                                <w:sz w:val="16"/>
                                <w:szCs w:val="16"/>
                                <w:lang w:val="es-ES" w:eastAsia="es-ES"/>
                              </w:rPr>
                            </w:pPr>
                          </w:p>
                        </w:tc>
                        <w:tc>
                          <w:tcPr>
                            <w:tcW w:w="1276" w:type="dxa"/>
                            <w:shd w:val="clear" w:color="auto" w:fill="auto"/>
                            <w:noWrap/>
                            <w:hideMark/>
                          </w:tcPr>
                          <w:p w14:paraId="0C51B25A" w14:textId="77777777" w:rsidR="00CB7461" w:rsidRPr="005A5544" w:rsidRDefault="00CB7461" w:rsidP="005A5544">
                            <w:pPr>
                              <w:jc w:val="center"/>
                              <w:rPr>
                                <w:rFonts w:asciiTheme="majorHAnsi" w:eastAsia="Times New Roman" w:hAnsiTheme="majorHAnsi" w:cstheme="majorHAnsi"/>
                                <w:color w:val="000000"/>
                                <w:sz w:val="16"/>
                                <w:szCs w:val="16"/>
                                <w:lang w:val="es-ES" w:eastAsia="es-ES"/>
                              </w:rPr>
                            </w:pPr>
                            <w:r w:rsidRPr="005A5544">
                              <w:rPr>
                                <w:rFonts w:asciiTheme="majorHAnsi" w:eastAsia="Times New Roman" w:hAnsiTheme="majorHAnsi" w:cstheme="majorHAnsi"/>
                                <w:color w:val="000000"/>
                                <w:sz w:val="16"/>
                                <w:szCs w:val="16"/>
                                <w:lang w:val="es-ES" w:eastAsia="es-ES"/>
                              </w:rPr>
                              <w:t>unique network</w:t>
                            </w:r>
                          </w:p>
                        </w:tc>
                        <w:tc>
                          <w:tcPr>
                            <w:tcW w:w="1276" w:type="dxa"/>
                            <w:shd w:val="clear" w:color="auto" w:fill="auto"/>
                            <w:noWrap/>
                            <w:hideMark/>
                          </w:tcPr>
                          <w:p w14:paraId="3533D4C7" w14:textId="77777777" w:rsidR="00CB7461" w:rsidRPr="005A5544" w:rsidRDefault="00CB7461" w:rsidP="005A5544">
                            <w:pPr>
                              <w:jc w:val="center"/>
                              <w:rPr>
                                <w:rFonts w:asciiTheme="majorHAnsi" w:eastAsia="Times New Roman" w:hAnsiTheme="majorHAnsi" w:cstheme="majorHAnsi"/>
                                <w:color w:val="000000"/>
                                <w:sz w:val="16"/>
                                <w:szCs w:val="16"/>
                                <w:lang w:val="es-ES" w:eastAsia="es-ES"/>
                              </w:rPr>
                            </w:pPr>
                            <w:r w:rsidRPr="005A5544">
                              <w:rPr>
                                <w:rFonts w:asciiTheme="majorHAnsi" w:eastAsia="Times New Roman" w:hAnsiTheme="majorHAnsi" w:cstheme="majorHAnsi"/>
                                <w:color w:val="000000"/>
                                <w:sz w:val="16"/>
                                <w:szCs w:val="16"/>
                                <w:lang w:val="es-ES" w:eastAsia="es-ES"/>
                              </w:rPr>
                              <w:t>unique network</w:t>
                            </w:r>
                          </w:p>
                        </w:tc>
                        <w:tc>
                          <w:tcPr>
                            <w:tcW w:w="1276" w:type="dxa"/>
                            <w:shd w:val="clear" w:color="auto" w:fill="auto"/>
                            <w:noWrap/>
                            <w:hideMark/>
                          </w:tcPr>
                          <w:p w14:paraId="2076A4F8" w14:textId="77777777" w:rsidR="00CB7461" w:rsidRPr="005A5544" w:rsidRDefault="00CB7461" w:rsidP="005A5544">
                            <w:pPr>
                              <w:jc w:val="center"/>
                              <w:rPr>
                                <w:rFonts w:asciiTheme="majorHAnsi" w:eastAsia="Times New Roman" w:hAnsiTheme="majorHAnsi" w:cstheme="majorHAnsi"/>
                                <w:color w:val="000000"/>
                                <w:sz w:val="16"/>
                                <w:szCs w:val="16"/>
                                <w:lang w:val="es-ES" w:eastAsia="es-ES"/>
                              </w:rPr>
                            </w:pPr>
                          </w:p>
                        </w:tc>
                        <w:tc>
                          <w:tcPr>
                            <w:tcW w:w="1275" w:type="dxa"/>
                            <w:shd w:val="clear" w:color="auto" w:fill="auto"/>
                            <w:noWrap/>
                            <w:hideMark/>
                          </w:tcPr>
                          <w:p w14:paraId="02A38D4C" w14:textId="77777777" w:rsidR="00CB7461" w:rsidRPr="005A5544" w:rsidRDefault="00CB7461" w:rsidP="005A5544">
                            <w:pPr>
                              <w:jc w:val="center"/>
                              <w:rPr>
                                <w:rFonts w:asciiTheme="majorHAnsi" w:eastAsia="Times New Roman" w:hAnsiTheme="majorHAnsi" w:cstheme="majorHAnsi"/>
                                <w:color w:val="000000"/>
                                <w:sz w:val="16"/>
                                <w:szCs w:val="16"/>
                                <w:lang w:val="es-ES" w:eastAsia="es-ES"/>
                              </w:rPr>
                            </w:pPr>
                            <w:r w:rsidRPr="005A5544">
                              <w:rPr>
                                <w:rFonts w:asciiTheme="majorHAnsi" w:eastAsia="Times New Roman" w:hAnsiTheme="majorHAnsi" w:cstheme="majorHAnsi"/>
                                <w:color w:val="000000"/>
                                <w:sz w:val="16"/>
                                <w:szCs w:val="16"/>
                                <w:lang w:val="es-ES" w:eastAsia="es-ES"/>
                              </w:rPr>
                              <w:t>unique network</w:t>
                            </w:r>
                          </w:p>
                        </w:tc>
                      </w:tr>
                      <w:tr w:rsidR="00CB7461" w:rsidRPr="005A5544" w14:paraId="040C83AF" w14:textId="77777777" w:rsidTr="005A5544">
                        <w:trPr>
                          <w:trHeight w:val="300"/>
                        </w:trPr>
                        <w:tc>
                          <w:tcPr>
                            <w:tcW w:w="1271" w:type="dxa"/>
                            <w:shd w:val="clear" w:color="auto" w:fill="auto"/>
                            <w:noWrap/>
                            <w:hideMark/>
                          </w:tcPr>
                          <w:p w14:paraId="0AB48E0F" w14:textId="77777777" w:rsidR="00CB7461" w:rsidRPr="005A5544" w:rsidRDefault="00CB7461" w:rsidP="005A5544">
                            <w:pPr>
                              <w:rPr>
                                <w:rFonts w:asciiTheme="majorHAnsi" w:eastAsia="Times New Roman" w:hAnsiTheme="majorHAnsi" w:cstheme="majorHAnsi"/>
                                <w:color w:val="000000"/>
                                <w:sz w:val="16"/>
                                <w:szCs w:val="16"/>
                                <w:lang w:val="es-ES" w:eastAsia="es-ES"/>
                              </w:rPr>
                            </w:pPr>
                            <w:r w:rsidRPr="005A5544">
                              <w:rPr>
                                <w:rFonts w:asciiTheme="majorHAnsi" w:eastAsia="Times New Roman" w:hAnsiTheme="majorHAnsi" w:cstheme="majorHAnsi"/>
                                <w:color w:val="000000"/>
                                <w:sz w:val="16"/>
                                <w:szCs w:val="16"/>
                                <w:lang w:val="es-ES" w:eastAsia="es-ES"/>
                              </w:rPr>
                              <w:t>Figueroa-Casa 2010 (n: 118)</w:t>
                            </w:r>
                          </w:p>
                        </w:tc>
                        <w:tc>
                          <w:tcPr>
                            <w:tcW w:w="1276" w:type="dxa"/>
                            <w:shd w:val="clear" w:color="auto" w:fill="auto"/>
                            <w:noWrap/>
                            <w:hideMark/>
                          </w:tcPr>
                          <w:p w14:paraId="4BBA857A" w14:textId="77777777" w:rsidR="00CB7461" w:rsidRPr="005A5544" w:rsidRDefault="00CB7461" w:rsidP="005A5544">
                            <w:pPr>
                              <w:jc w:val="center"/>
                              <w:rPr>
                                <w:rFonts w:asciiTheme="majorHAnsi" w:eastAsia="Times New Roman" w:hAnsiTheme="majorHAnsi" w:cstheme="majorHAnsi"/>
                                <w:color w:val="000000"/>
                                <w:sz w:val="16"/>
                                <w:szCs w:val="16"/>
                                <w:lang w:val="es-ES" w:eastAsia="es-ES"/>
                              </w:rPr>
                            </w:pPr>
                            <w:r w:rsidRPr="005A5544">
                              <w:rPr>
                                <w:rFonts w:asciiTheme="majorHAnsi" w:eastAsia="Times New Roman" w:hAnsiTheme="majorHAnsi" w:cstheme="majorHAnsi"/>
                                <w:color w:val="000000"/>
                                <w:sz w:val="16"/>
                                <w:szCs w:val="16"/>
                                <w:lang w:val="es-ES" w:eastAsia="es-ES"/>
                              </w:rPr>
                              <w:t>unique network</w:t>
                            </w:r>
                          </w:p>
                        </w:tc>
                        <w:tc>
                          <w:tcPr>
                            <w:tcW w:w="1276" w:type="dxa"/>
                            <w:shd w:val="clear" w:color="auto" w:fill="auto"/>
                            <w:noWrap/>
                            <w:hideMark/>
                          </w:tcPr>
                          <w:p w14:paraId="4D9F83B8" w14:textId="77777777" w:rsidR="00CB7461" w:rsidRPr="005A5544" w:rsidRDefault="00CB7461" w:rsidP="005A5544">
                            <w:pPr>
                              <w:jc w:val="center"/>
                              <w:rPr>
                                <w:rFonts w:asciiTheme="majorHAnsi" w:eastAsia="Times New Roman" w:hAnsiTheme="majorHAnsi" w:cstheme="majorHAnsi"/>
                                <w:color w:val="000000"/>
                                <w:sz w:val="16"/>
                                <w:szCs w:val="16"/>
                                <w:lang w:val="es-ES" w:eastAsia="es-ES"/>
                              </w:rPr>
                            </w:pPr>
                            <w:r w:rsidRPr="005A5544">
                              <w:rPr>
                                <w:rFonts w:asciiTheme="majorHAnsi" w:eastAsia="Times New Roman" w:hAnsiTheme="majorHAnsi" w:cstheme="majorHAnsi"/>
                                <w:color w:val="000000"/>
                                <w:sz w:val="16"/>
                                <w:szCs w:val="16"/>
                                <w:lang w:val="es-ES" w:eastAsia="es-ES"/>
                              </w:rPr>
                              <w:t>unique network</w:t>
                            </w:r>
                          </w:p>
                        </w:tc>
                        <w:tc>
                          <w:tcPr>
                            <w:tcW w:w="1275" w:type="dxa"/>
                            <w:shd w:val="clear" w:color="auto" w:fill="auto"/>
                            <w:noWrap/>
                            <w:hideMark/>
                          </w:tcPr>
                          <w:p w14:paraId="7B8D00FB" w14:textId="77777777" w:rsidR="00CB7461" w:rsidRPr="005A5544" w:rsidRDefault="00CB7461" w:rsidP="005A5544">
                            <w:pPr>
                              <w:jc w:val="center"/>
                              <w:rPr>
                                <w:rFonts w:asciiTheme="majorHAnsi" w:eastAsia="Times New Roman" w:hAnsiTheme="majorHAnsi" w:cstheme="majorHAnsi"/>
                                <w:color w:val="000000"/>
                                <w:sz w:val="16"/>
                                <w:szCs w:val="16"/>
                                <w:lang w:val="es-ES" w:eastAsia="es-ES"/>
                              </w:rPr>
                            </w:pPr>
                            <w:r w:rsidRPr="005A5544">
                              <w:rPr>
                                <w:rFonts w:asciiTheme="majorHAnsi" w:eastAsia="Times New Roman" w:hAnsiTheme="majorHAnsi" w:cstheme="majorHAnsi"/>
                                <w:color w:val="000000"/>
                                <w:sz w:val="16"/>
                                <w:szCs w:val="16"/>
                                <w:lang w:val="es-ES" w:eastAsia="es-ES"/>
                              </w:rPr>
                              <w:t>unique network</w:t>
                            </w:r>
                          </w:p>
                        </w:tc>
                        <w:tc>
                          <w:tcPr>
                            <w:tcW w:w="1276" w:type="dxa"/>
                            <w:shd w:val="clear" w:color="auto" w:fill="auto"/>
                            <w:noWrap/>
                            <w:hideMark/>
                          </w:tcPr>
                          <w:p w14:paraId="6B6BA6E6" w14:textId="77777777" w:rsidR="00CB7461" w:rsidRPr="005A5544" w:rsidRDefault="00CB7461" w:rsidP="005A5544">
                            <w:pPr>
                              <w:jc w:val="center"/>
                              <w:rPr>
                                <w:rFonts w:asciiTheme="majorHAnsi" w:eastAsia="Times New Roman" w:hAnsiTheme="majorHAnsi" w:cstheme="majorHAnsi"/>
                                <w:color w:val="000000"/>
                                <w:sz w:val="16"/>
                                <w:szCs w:val="16"/>
                                <w:lang w:val="es-ES" w:eastAsia="es-ES"/>
                              </w:rPr>
                            </w:pPr>
                            <w:r w:rsidRPr="005A5544">
                              <w:rPr>
                                <w:rFonts w:asciiTheme="majorHAnsi" w:eastAsia="Times New Roman" w:hAnsiTheme="majorHAnsi" w:cstheme="majorHAnsi"/>
                                <w:color w:val="000000"/>
                                <w:sz w:val="16"/>
                                <w:szCs w:val="16"/>
                                <w:lang w:val="es-ES" w:eastAsia="es-ES"/>
                              </w:rPr>
                              <w:t>unique network</w:t>
                            </w:r>
                          </w:p>
                        </w:tc>
                        <w:tc>
                          <w:tcPr>
                            <w:tcW w:w="1276" w:type="dxa"/>
                            <w:shd w:val="clear" w:color="auto" w:fill="auto"/>
                            <w:noWrap/>
                            <w:hideMark/>
                          </w:tcPr>
                          <w:p w14:paraId="1BEEC05D" w14:textId="77777777" w:rsidR="00CB7461" w:rsidRPr="005A5544" w:rsidRDefault="00CB7461" w:rsidP="005A5544">
                            <w:pPr>
                              <w:jc w:val="center"/>
                              <w:rPr>
                                <w:rFonts w:asciiTheme="majorHAnsi" w:eastAsia="Times New Roman" w:hAnsiTheme="majorHAnsi" w:cstheme="majorHAnsi"/>
                                <w:color w:val="000000"/>
                                <w:sz w:val="16"/>
                                <w:szCs w:val="16"/>
                                <w:lang w:val="es-ES" w:eastAsia="es-ES"/>
                              </w:rPr>
                            </w:pPr>
                            <w:r w:rsidRPr="005A5544">
                              <w:rPr>
                                <w:rFonts w:asciiTheme="majorHAnsi" w:eastAsia="Times New Roman" w:hAnsiTheme="majorHAnsi" w:cstheme="majorHAnsi"/>
                                <w:color w:val="000000"/>
                                <w:sz w:val="16"/>
                                <w:szCs w:val="16"/>
                                <w:lang w:val="es-ES" w:eastAsia="es-ES"/>
                              </w:rPr>
                              <w:t>unique network</w:t>
                            </w:r>
                          </w:p>
                        </w:tc>
                        <w:tc>
                          <w:tcPr>
                            <w:tcW w:w="1276" w:type="dxa"/>
                            <w:shd w:val="clear" w:color="auto" w:fill="auto"/>
                            <w:noWrap/>
                            <w:hideMark/>
                          </w:tcPr>
                          <w:p w14:paraId="31567E89" w14:textId="77777777" w:rsidR="00CB7461" w:rsidRPr="005A5544" w:rsidRDefault="00CB7461" w:rsidP="005A5544">
                            <w:pPr>
                              <w:jc w:val="center"/>
                              <w:rPr>
                                <w:rFonts w:asciiTheme="majorHAnsi" w:eastAsia="Times New Roman" w:hAnsiTheme="majorHAnsi" w:cstheme="majorHAnsi"/>
                                <w:color w:val="000000"/>
                                <w:sz w:val="16"/>
                                <w:szCs w:val="16"/>
                                <w:lang w:val="es-ES" w:eastAsia="es-ES"/>
                              </w:rPr>
                            </w:pPr>
                            <w:r w:rsidRPr="005A5544">
                              <w:rPr>
                                <w:rFonts w:asciiTheme="majorHAnsi" w:eastAsia="Times New Roman" w:hAnsiTheme="majorHAnsi" w:cstheme="majorHAnsi"/>
                                <w:color w:val="000000"/>
                                <w:sz w:val="16"/>
                                <w:szCs w:val="16"/>
                                <w:lang w:val="es-ES" w:eastAsia="es-ES"/>
                              </w:rPr>
                              <w:t>unique network</w:t>
                            </w:r>
                          </w:p>
                        </w:tc>
                        <w:tc>
                          <w:tcPr>
                            <w:tcW w:w="1275" w:type="dxa"/>
                            <w:shd w:val="clear" w:color="auto" w:fill="auto"/>
                            <w:noWrap/>
                            <w:hideMark/>
                          </w:tcPr>
                          <w:p w14:paraId="5E4123EF" w14:textId="77777777" w:rsidR="00CB7461" w:rsidRPr="005A5544" w:rsidRDefault="00CB7461" w:rsidP="005A5544">
                            <w:pPr>
                              <w:jc w:val="center"/>
                              <w:rPr>
                                <w:rFonts w:asciiTheme="majorHAnsi" w:eastAsia="Times New Roman" w:hAnsiTheme="majorHAnsi" w:cstheme="majorHAnsi"/>
                                <w:color w:val="000000"/>
                                <w:sz w:val="16"/>
                                <w:szCs w:val="16"/>
                                <w:lang w:val="es-ES" w:eastAsia="es-ES"/>
                              </w:rPr>
                            </w:pPr>
                            <w:r w:rsidRPr="005A5544">
                              <w:rPr>
                                <w:rFonts w:asciiTheme="majorHAnsi" w:eastAsia="Times New Roman" w:hAnsiTheme="majorHAnsi" w:cstheme="majorHAnsi"/>
                                <w:color w:val="000000"/>
                                <w:sz w:val="16"/>
                                <w:szCs w:val="16"/>
                                <w:lang w:val="es-ES" w:eastAsia="es-ES"/>
                              </w:rPr>
                              <w:t>unique network</w:t>
                            </w:r>
                          </w:p>
                        </w:tc>
                      </w:tr>
                      <w:tr w:rsidR="00CB7461" w:rsidRPr="005A5544" w14:paraId="60D654AC" w14:textId="77777777" w:rsidTr="005A5544">
                        <w:trPr>
                          <w:trHeight w:val="300"/>
                        </w:trPr>
                        <w:tc>
                          <w:tcPr>
                            <w:tcW w:w="1271" w:type="dxa"/>
                            <w:shd w:val="clear" w:color="auto" w:fill="auto"/>
                            <w:noWrap/>
                            <w:hideMark/>
                          </w:tcPr>
                          <w:p w14:paraId="6F248DB7" w14:textId="77777777" w:rsidR="00CB7461" w:rsidRPr="005A5544" w:rsidRDefault="00CB7461" w:rsidP="005A5544">
                            <w:pPr>
                              <w:rPr>
                                <w:rFonts w:asciiTheme="majorHAnsi" w:eastAsia="Times New Roman" w:hAnsiTheme="majorHAnsi" w:cstheme="majorHAnsi"/>
                                <w:color w:val="000000"/>
                                <w:sz w:val="16"/>
                                <w:szCs w:val="16"/>
                                <w:lang w:val="es-ES" w:eastAsia="es-ES"/>
                              </w:rPr>
                            </w:pPr>
                            <w:r w:rsidRPr="005A5544">
                              <w:rPr>
                                <w:rFonts w:asciiTheme="majorHAnsi" w:eastAsia="Times New Roman" w:hAnsiTheme="majorHAnsi" w:cstheme="majorHAnsi"/>
                                <w:color w:val="000000"/>
                                <w:sz w:val="16"/>
                                <w:szCs w:val="16"/>
                                <w:lang w:val="es-ES" w:eastAsia="es-ES"/>
                              </w:rPr>
                              <w:t>Haberthur 2002 (n: 90)</w:t>
                            </w:r>
                          </w:p>
                        </w:tc>
                        <w:tc>
                          <w:tcPr>
                            <w:tcW w:w="1276" w:type="dxa"/>
                            <w:shd w:val="clear" w:color="auto" w:fill="auto"/>
                            <w:noWrap/>
                            <w:hideMark/>
                          </w:tcPr>
                          <w:p w14:paraId="685D87B6" w14:textId="77777777" w:rsidR="00CB7461" w:rsidRPr="005A5544" w:rsidRDefault="00CB7461" w:rsidP="005A5544">
                            <w:pPr>
                              <w:jc w:val="center"/>
                              <w:rPr>
                                <w:rFonts w:asciiTheme="majorHAnsi" w:eastAsia="Times New Roman" w:hAnsiTheme="majorHAnsi" w:cstheme="majorHAnsi"/>
                                <w:color w:val="000000"/>
                                <w:sz w:val="16"/>
                                <w:szCs w:val="16"/>
                                <w:lang w:val="es-ES" w:eastAsia="es-ES"/>
                              </w:rPr>
                            </w:pPr>
                            <w:r w:rsidRPr="005A5544">
                              <w:rPr>
                                <w:rFonts w:asciiTheme="majorHAnsi" w:eastAsia="Times New Roman" w:hAnsiTheme="majorHAnsi" w:cstheme="majorHAnsi"/>
                                <w:color w:val="000000"/>
                                <w:sz w:val="16"/>
                                <w:szCs w:val="16"/>
                                <w:lang w:val="es-ES" w:eastAsia="es-ES"/>
                              </w:rPr>
                              <w:t>unique network</w:t>
                            </w:r>
                          </w:p>
                        </w:tc>
                        <w:tc>
                          <w:tcPr>
                            <w:tcW w:w="1276" w:type="dxa"/>
                            <w:shd w:val="clear" w:color="auto" w:fill="auto"/>
                            <w:noWrap/>
                            <w:hideMark/>
                          </w:tcPr>
                          <w:p w14:paraId="672C300D" w14:textId="77777777" w:rsidR="00CB7461" w:rsidRPr="005A5544" w:rsidRDefault="00CB7461" w:rsidP="005A5544">
                            <w:pPr>
                              <w:jc w:val="center"/>
                              <w:rPr>
                                <w:rFonts w:asciiTheme="majorHAnsi" w:eastAsia="Times New Roman" w:hAnsiTheme="majorHAnsi" w:cstheme="majorHAnsi"/>
                                <w:color w:val="000000"/>
                                <w:sz w:val="16"/>
                                <w:szCs w:val="16"/>
                                <w:lang w:val="es-ES" w:eastAsia="es-ES"/>
                              </w:rPr>
                            </w:pPr>
                            <w:r w:rsidRPr="005A5544">
                              <w:rPr>
                                <w:rFonts w:asciiTheme="majorHAnsi" w:eastAsia="Times New Roman" w:hAnsiTheme="majorHAnsi" w:cstheme="majorHAnsi"/>
                                <w:color w:val="000000"/>
                                <w:sz w:val="16"/>
                                <w:szCs w:val="16"/>
                                <w:lang w:val="es-ES" w:eastAsia="es-ES"/>
                              </w:rPr>
                              <w:t>unique network</w:t>
                            </w:r>
                          </w:p>
                        </w:tc>
                        <w:tc>
                          <w:tcPr>
                            <w:tcW w:w="1275" w:type="dxa"/>
                            <w:shd w:val="clear" w:color="auto" w:fill="auto"/>
                            <w:noWrap/>
                            <w:hideMark/>
                          </w:tcPr>
                          <w:p w14:paraId="253C41E2" w14:textId="77777777" w:rsidR="00CB7461" w:rsidRPr="005A5544" w:rsidRDefault="00CB7461" w:rsidP="005A5544">
                            <w:pPr>
                              <w:jc w:val="center"/>
                              <w:rPr>
                                <w:rFonts w:asciiTheme="majorHAnsi" w:eastAsia="Times New Roman" w:hAnsiTheme="majorHAnsi" w:cstheme="majorHAnsi"/>
                                <w:color w:val="000000"/>
                                <w:sz w:val="16"/>
                                <w:szCs w:val="16"/>
                                <w:lang w:val="es-ES" w:eastAsia="es-ES"/>
                              </w:rPr>
                            </w:pPr>
                            <w:r w:rsidRPr="005A5544">
                              <w:rPr>
                                <w:rFonts w:asciiTheme="majorHAnsi" w:eastAsia="Times New Roman" w:hAnsiTheme="majorHAnsi" w:cstheme="majorHAnsi"/>
                                <w:color w:val="000000"/>
                                <w:sz w:val="16"/>
                                <w:szCs w:val="16"/>
                                <w:lang w:val="es-ES" w:eastAsia="es-ES"/>
                              </w:rPr>
                              <w:t>unique network</w:t>
                            </w:r>
                          </w:p>
                        </w:tc>
                        <w:tc>
                          <w:tcPr>
                            <w:tcW w:w="1276" w:type="dxa"/>
                            <w:shd w:val="clear" w:color="auto" w:fill="auto"/>
                            <w:noWrap/>
                            <w:hideMark/>
                          </w:tcPr>
                          <w:p w14:paraId="13B848CE" w14:textId="77777777" w:rsidR="00CB7461" w:rsidRPr="005A5544" w:rsidRDefault="00CB7461" w:rsidP="005A5544">
                            <w:pPr>
                              <w:jc w:val="center"/>
                              <w:rPr>
                                <w:rFonts w:asciiTheme="majorHAnsi" w:eastAsia="Times New Roman" w:hAnsiTheme="majorHAnsi" w:cstheme="majorHAnsi"/>
                                <w:color w:val="000000"/>
                                <w:sz w:val="16"/>
                                <w:szCs w:val="16"/>
                                <w:lang w:val="es-ES" w:eastAsia="es-ES"/>
                              </w:rPr>
                            </w:pPr>
                          </w:p>
                        </w:tc>
                        <w:tc>
                          <w:tcPr>
                            <w:tcW w:w="1276" w:type="dxa"/>
                            <w:shd w:val="clear" w:color="auto" w:fill="auto"/>
                            <w:noWrap/>
                            <w:hideMark/>
                          </w:tcPr>
                          <w:p w14:paraId="1FCDC82D" w14:textId="77777777" w:rsidR="00CB7461" w:rsidRPr="005A5544" w:rsidRDefault="00CB7461" w:rsidP="005A5544">
                            <w:pPr>
                              <w:jc w:val="center"/>
                              <w:rPr>
                                <w:rFonts w:asciiTheme="majorHAnsi" w:eastAsia="Times New Roman" w:hAnsiTheme="majorHAnsi" w:cstheme="majorHAnsi"/>
                                <w:color w:val="000000"/>
                                <w:sz w:val="16"/>
                                <w:szCs w:val="16"/>
                                <w:lang w:val="es-ES" w:eastAsia="es-ES"/>
                              </w:rPr>
                            </w:pPr>
                            <w:r w:rsidRPr="005A5544">
                              <w:rPr>
                                <w:rFonts w:asciiTheme="majorHAnsi" w:eastAsia="Times New Roman" w:hAnsiTheme="majorHAnsi" w:cstheme="majorHAnsi"/>
                                <w:color w:val="000000"/>
                                <w:sz w:val="16"/>
                                <w:szCs w:val="16"/>
                                <w:lang w:val="es-ES" w:eastAsia="es-ES"/>
                              </w:rPr>
                              <w:t>unique network</w:t>
                            </w:r>
                          </w:p>
                        </w:tc>
                        <w:tc>
                          <w:tcPr>
                            <w:tcW w:w="1276" w:type="dxa"/>
                            <w:shd w:val="clear" w:color="auto" w:fill="auto"/>
                            <w:noWrap/>
                            <w:hideMark/>
                          </w:tcPr>
                          <w:p w14:paraId="348528CF" w14:textId="77777777" w:rsidR="00CB7461" w:rsidRPr="005A5544" w:rsidRDefault="00CB7461" w:rsidP="005A5544">
                            <w:pPr>
                              <w:jc w:val="center"/>
                              <w:rPr>
                                <w:rFonts w:asciiTheme="majorHAnsi" w:eastAsia="Times New Roman" w:hAnsiTheme="majorHAnsi" w:cstheme="majorHAnsi"/>
                                <w:color w:val="000000"/>
                                <w:sz w:val="16"/>
                                <w:szCs w:val="16"/>
                                <w:lang w:val="es-ES" w:eastAsia="es-ES"/>
                              </w:rPr>
                            </w:pPr>
                            <w:r w:rsidRPr="005A5544">
                              <w:rPr>
                                <w:rFonts w:asciiTheme="majorHAnsi" w:eastAsia="Times New Roman" w:hAnsiTheme="majorHAnsi" w:cstheme="majorHAnsi"/>
                                <w:color w:val="000000"/>
                                <w:sz w:val="16"/>
                                <w:szCs w:val="16"/>
                                <w:lang w:val="es-ES" w:eastAsia="es-ES"/>
                              </w:rPr>
                              <w:t>unique network</w:t>
                            </w:r>
                          </w:p>
                        </w:tc>
                        <w:tc>
                          <w:tcPr>
                            <w:tcW w:w="1275" w:type="dxa"/>
                            <w:shd w:val="clear" w:color="auto" w:fill="auto"/>
                            <w:noWrap/>
                            <w:hideMark/>
                          </w:tcPr>
                          <w:p w14:paraId="737B6B75" w14:textId="77777777" w:rsidR="00CB7461" w:rsidRPr="005A5544" w:rsidRDefault="00CB7461" w:rsidP="005A5544">
                            <w:pPr>
                              <w:jc w:val="center"/>
                              <w:rPr>
                                <w:rFonts w:asciiTheme="majorHAnsi" w:eastAsia="Times New Roman" w:hAnsiTheme="majorHAnsi" w:cstheme="majorHAnsi"/>
                                <w:color w:val="000000"/>
                                <w:sz w:val="16"/>
                                <w:szCs w:val="16"/>
                                <w:lang w:val="es-ES" w:eastAsia="es-ES"/>
                              </w:rPr>
                            </w:pPr>
                            <w:r w:rsidRPr="005A5544">
                              <w:rPr>
                                <w:rFonts w:asciiTheme="majorHAnsi" w:eastAsia="Times New Roman" w:hAnsiTheme="majorHAnsi" w:cstheme="majorHAnsi"/>
                                <w:color w:val="000000"/>
                                <w:sz w:val="16"/>
                                <w:szCs w:val="16"/>
                                <w:lang w:val="es-ES" w:eastAsia="es-ES"/>
                              </w:rPr>
                              <w:t>unique network</w:t>
                            </w:r>
                          </w:p>
                        </w:tc>
                      </w:tr>
                      <w:tr w:rsidR="00CB7461" w:rsidRPr="005A5544" w14:paraId="4E661FFD" w14:textId="77777777" w:rsidTr="005A5544">
                        <w:trPr>
                          <w:trHeight w:val="300"/>
                        </w:trPr>
                        <w:tc>
                          <w:tcPr>
                            <w:tcW w:w="1271" w:type="dxa"/>
                            <w:shd w:val="clear" w:color="auto" w:fill="auto"/>
                            <w:noWrap/>
                            <w:hideMark/>
                          </w:tcPr>
                          <w:p w14:paraId="197B3D5A" w14:textId="77777777" w:rsidR="00CB7461" w:rsidRDefault="00CB7461" w:rsidP="005A5544">
                            <w:pPr>
                              <w:rPr>
                                <w:rFonts w:asciiTheme="majorHAnsi" w:eastAsia="Times New Roman" w:hAnsiTheme="majorHAnsi" w:cstheme="majorHAnsi"/>
                                <w:color w:val="000000"/>
                                <w:sz w:val="16"/>
                                <w:szCs w:val="16"/>
                                <w:lang w:val="es-ES" w:eastAsia="es-ES"/>
                              </w:rPr>
                            </w:pPr>
                            <w:r w:rsidRPr="005A5544">
                              <w:rPr>
                                <w:rFonts w:asciiTheme="majorHAnsi" w:eastAsia="Times New Roman" w:hAnsiTheme="majorHAnsi" w:cstheme="majorHAnsi"/>
                                <w:color w:val="000000"/>
                                <w:sz w:val="16"/>
                                <w:szCs w:val="16"/>
                                <w:lang w:val="es-ES" w:eastAsia="es-ES"/>
                              </w:rPr>
                              <w:t xml:space="preserve">Selek 2014 </w:t>
                            </w:r>
                          </w:p>
                          <w:p w14:paraId="27ED6AA2" w14:textId="77777777" w:rsidR="00CB7461" w:rsidRPr="005A5544" w:rsidRDefault="00CB7461" w:rsidP="005A5544">
                            <w:pPr>
                              <w:rPr>
                                <w:rFonts w:asciiTheme="majorHAnsi" w:eastAsia="Times New Roman" w:hAnsiTheme="majorHAnsi" w:cstheme="majorHAnsi"/>
                                <w:color w:val="000000"/>
                                <w:sz w:val="16"/>
                                <w:szCs w:val="16"/>
                                <w:lang w:val="es-ES" w:eastAsia="es-ES"/>
                              </w:rPr>
                            </w:pPr>
                            <w:r w:rsidRPr="005A5544">
                              <w:rPr>
                                <w:rFonts w:asciiTheme="majorHAnsi" w:eastAsia="Times New Roman" w:hAnsiTheme="majorHAnsi" w:cstheme="majorHAnsi"/>
                                <w:color w:val="000000"/>
                                <w:sz w:val="16"/>
                                <w:szCs w:val="16"/>
                                <w:lang w:val="es-ES" w:eastAsia="es-ES"/>
                              </w:rPr>
                              <w:t>(n: 50)</w:t>
                            </w:r>
                          </w:p>
                        </w:tc>
                        <w:tc>
                          <w:tcPr>
                            <w:tcW w:w="1276" w:type="dxa"/>
                            <w:shd w:val="clear" w:color="auto" w:fill="auto"/>
                            <w:noWrap/>
                            <w:hideMark/>
                          </w:tcPr>
                          <w:p w14:paraId="5A208086" w14:textId="77777777" w:rsidR="00CB7461" w:rsidRPr="005A5544" w:rsidRDefault="00CB7461" w:rsidP="005A5544">
                            <w:pPr>
                              <w:rPr>
                                <w:rFonts w:asciiTheme="majorHAnsi" w:eastAsia="Times New Roman" w:hAnsiTheme="majorHAnsi" w:cstheme="majorHAnsi"/>
                                <w:color w:val="000000"/>
                                <w:sz w:val="16"/>
                                <w:szCs w:val="16"/>
                                <w:lang w:val="es-ES" w:eastAsia="es-ES"/>
                              </w:rPr>
                            </w:pPr>
                          </w:p>
                        </w:tc>
                        <w:tc>
                          <w:tcPr>
                            <w:tcW w:w="1276" w:type="dxa"/>
                            <w:shd w:val="clear" w:color="auto" w:fill="auto"/>
                            <w:noWrap/>
                            <w:hideMark/>
                          </w:tcPr>
                          <w:p w14:paraId="2BEF6CF2" w14:textId="77777777" w:rsidR="00CB7461" w:rsidRPr="005A5544" w:rsidRDefault="00CB7461" w:rsidP="005A5544">
                            <w:pPr>
                              <w:jc w:val="center"/>
                              <w:rPr>
                                <w:rFonts w:asciiTheme="majorHAnsi" w:eastAsia="Times New Roman" w:hAnsiTheme="majorHAnsi" w:cstheme="majorHAnsi"/>
                                <w:color w:val="000000"/>
                                <w:sz w:val="16"/>
                                <w:szCs w:val="16"/>
                                <w:lang w:val="es-ES" w:eastAsia="es-ES"/>
                              </w:rPr>
                            </w:pPr>
                            <w:r w:rsidRPr="005A5544">
                              <w:rPr>
                                <w:rFonts w:asciiTheme="majorHAnsi" w:eastAsia="Times New Roman" w:hAnsiTheme="majorHAnsi" w:cstheme="majorHAnsi"/>
                                <w:color w:val="000000"/>
                                <w:sz w:val="16"/>
                                <w:szCs w:val="16"/>
                                <w:lang w:val="es-ES" w:eastAsia="es-ES"/>
                              </w:rPr>
                              <w:t>unique network</w:t>
                            </w:r>
                          </w:p>
                        </w:tc>
                        <w:tc>
                          <w:tcPr>
                            <w:tcW w:w="1275" w:type="dxa"/>
                            <w:shd w:val="clear" w:color="auto" w:fill="auto"/>
                            <w:noWrap/>
                            <w:hideMark/>
                          </w:tcPr>
                          <w:p w14:paraId="1B3358B5" w14:textId="77777777" w:rsidR="00CB7461" w:rsidRPr="005A5544" w:rsidRDefault="00CB7461" w:rsidP="005A5544">
                            <w:pPr>
                              <w:jc w:val="center"/>
                              <w:rPr>
                                <w:rFonts w:asciiTheme="majorHAnsi" w:eastAsia="Times New Roman" w:hAnsiTheme="majorHAnsi" w:cstheme="majorHAnsi"/>
                                <w:color w:val="000000"/>
                                <w:sz w:val="16"/>
                                <w:szCs w:val="16"/>
                                <w:lang w:val="es-ES" w:eastAsia="es-ES"/>
                              </w:rPr>
                            </w:pPr>
                          </w:p>
                        </w:tc>
                        <w:tc>
                          <w:tcPr>
                            <w:tcW w:w="1276" w:type="dxa"/>
                            <w:shd w:val="clear" w:color="auto" w:fill="auto"/>
                            <w:noWrap/>
                            <w:hideMark/>
                          </w:tcPr>
                          <w:p w14:paraId="1BDED499" w14:textId="77777777" w:rsidR="00CB7461" w:rsidRPr="005A5544" w:rsidRDefault="00CB7461" w:rsidP="005A5544">
                            <w:pPr>
                              <w:jc w:val="center"/>
                              <w:rPr>
                                <w:rFonts w:asciiTheme="majorHAnsi" w:eastAsia="Times New Roman" w:hAnsiTheme="majorHAnsi" w:cstheme="majorHAnsi"/>
                                <w:sz w:val="16"/>
                                <w:szCs w:val="16"/>
                                <w:lang w:val="es-ES" w:eastAsia="es-ES"/>
                              </w:rPr>
                            </w:pPr>
                          </w:p>
                        </w:tc>
                        <w:tc>
                          <w:tcPr>
                            <w:tcW w:w="1276" w:type="dxa"/>
                            <w:shd w:val="clear" w:color="auto" w:fill="auto"/>
                            <w:noWrap/>
                            <w:hideMark/>
                          </w:tcPr>
                          <w:p w14:paraId="4E8EB7F0" w14:textId="77777777" w:rsidR="00CB7461" w:rsidRPr="005A5544" w:rsidRDefault="00CB7461" w:rsidP="005A5544">
                            <w:pPr>
                              <w:jc w:val="center"/>
                              <w:rPr>
                                <w:rFonts w:asciiTheme="majorHAnsi" w:eastAsia="Times New Roman" w:hAnsiTheme="majorHAnsi" w:cstheme="majorHAnsi"/>
                                <w:color w:val="000000"/>
                                <w:sz w:val="16"/>
                                <w:szCs w:val="16"/>
                                <w:lang w:val="es-ES" w:eastAsia="es-ES"/>
                              </w:rPr>
                            </w:pPr>
                            <w:r w:rsidRPr="005A5544">
                              <w:rPr>
                                <w:rFonts w:asciiTheme="majorHAnsi" w:eastAsia="Times New Roman" w:hAnsiTheme="majorHAnsi" w:cstheme="majorHAnsi"/>
                                <w:color w:val="000000"/>
                                <w:sz w:val="16"/>
                                <w:szCs w:val="16"/>
                                <w:lang w:val="es-ES" w:eastAsia="es-ES"/>
                              </w:rPr>
                              <w:t>unique network</w:t>
                            </w:r>
                          </w:p>
                        </w:tc>
                        <w:tc>
                          <w:tcPr>
                            <w:tcW w:w="1276" w:type="dxa"/>
                            <w:shd w:val="clear" w:color="auto" w:fill="auto"/>
                            <w:noWrap/>
                            <w:hideMark/>
                          </w:tcPr>
                          <w:p w14:paraId="54336188" w14:textId="77777777" w:rsidR="00CB7461" w:rsidRPr="005A5544" w:rsidRDefault="00CB7461" w:rsidP="005A5544">
                            <w:pPr>
                              <w:jc w:val="center"/>
                              <w:rPr>
                                <w:rFonts w:asciiTheme="majorHAnsi" w:eastAsia="Times New Roman" w:hAnsiTheme="majorHAnsi" w:cstheme="majorHAnsi"/>
                                <w:color w:val="000000"/>
                                <w:sz w:val="16"/>
                                <w:szCs w:val="16"/>
                                <w:lang w:val="es-ES" w:eastAsia="es-ES"/>
                              </w:rPr>
                            </w:pPr>
                          </w:p>
                        </w:tc>
                        <w:tc>
                          <w:tcPr>
                            <w:tcW w:w="1275" w:type="dxa"/>
                            <w:shd w:val="clear" w:color="auto" w:fill="auto"/>
                            <w:noWrap/>
                            <w:hideMark/>
                          </w:tcPr>
                          <w:p w14:paraId="52317519" w14:textId="77777777" w:rsidR="00CB7461" w:rsidRPr="005A5544" w:rsidRDefault="00CB7461" w:rsidP="005A5544">
                            <w:pPr>
                              <w:jc w:val="center"/>
                              <w:rPr>
                                <w:rFonts w:asciiTheme="majorHAnsi" w:eastAsia="Times New Roman" w:hAnsiTheme="majorHAnsi" w:cstheme="majorHAnsi"/>
                                <w:sz w:val="16"/>
                                <w:szCs w:val="16"/>
                                <w:lang w:val="es-ES" w:eastAsia="es-ES"/>
                              </w:rPr>
                            </w:pPr>
                          </w:p>
                        </w:tc>
                      </w:tr>
                      <w:tr w:rsidR="00CB7461" w:rsidRPr="005A5544" w14:paraId="6E7E1A21" w14:textId="77777777" w:rsidTr="005A5544">
                        <w:trPr>
                          <w:trHeight w:val="300"/>
                        </w:trPr>
                        <w:tc>
                          <w:tcPr>
                            <w:tcW w:w="1271" w:type="dxa"/>
                            <w:shd w:val="clear" w:color="auto" w:fill="auto"/>
                            <w:noWrap/>
                            <w:hideMark/>
                          </w:tcPr>
                          <w:p w14:paraId="3EE619EE" w14:textId="77777777" w:rsidR="00CB7461" w:rsidRDefault="00CB7461" w:rsidP="005A5544">
                            <w:pPr>
                              <w:rPr>
                                <w:rFonts w:asciiTheme="majorHAnsi" w:eastAsia="Times New Roman" w:hAnsiTheme="majorHAnsi" w:cstheme="majorHAnsi"/>
                                <w:color w:val="000000"/>
                                <w:sz w:val="16"/>
                                <w:szCs w:val="16"/>
                                <w:lang w:val="es-ES" w:eastAsia="es-ES"/>
                              </w:rPr>
                            </w:pPr>
                            <w:r w:rsidRPr="005A5544">
                              <w:rPr>
                                <w:rFonts w:asciiTheme="majorHAnsi" w:eastAsia="Times New Roman" w:hAnsiTheme="majorHAnsi" w:cstheme="majorHAnsi"/>
                                <w:color w:val="000000"/>
                                <w:sz w:val="16"/>
                                <w:szCs w:val="16"/>
                                <w:lang w:val="es-ES" w:eastAsia="es-ES"/>
                              </w:rPr>
                              <w:t>Zanfali 2014</w:t>
                            </w:r>
                          </w:p>
                          <w:p w14:paraId="1C7DA451" w14:textId="77777777" w:rsidR="00CB7461" w:rsidRPr="005A5544" w:rsidRDefault="00CB7461" w:rsidP="005A5544">
                            <w:pPr>
                              <w:rPr>
                                <w:rFonts w:asciiTheme="majorHAnsi" w:eastAsia="Times New Roman" w:hAnsiTheme="majorHAnsi" w:cstheme="majorHAnsi"/>
                                <w:color w:val="000000"/>
                                <w:sz w:val="16"/>
                                <w:szCs w:val="16"/>
                                <w:lang w:val="es-ES" w:eastAsia="es-ES"/>
                              </w:rPr>
                            </w:pPr>
                            <w:r w:rsidRPr="005A5544">
                              <w:rPr>
                                <w:rFonts w:asciiTheme="majorHAnsi" w:eastAsia="Times New Roman" w:hAnsiTheme="majorHAnsi" w:cstheme="majorHAnsi"/>
                                <w:color w:val="000000"/>
                                <w:sz w:val="16"/>
                                <w:szCs w:val="16"/>
                                <w:lang w:val="es-ES" w:eastAsia="es-ES"/>
                              </w:rPr>
                              <w:t>(n: 120)</w:t>
                            </w:r>
                          </w:p>
                        </w:tc>
                        <w:tc>
                          <w:tcPr>
                            <w:tcW w:w="1276" w:type="dxa"/>
                            <w:shd w:val="clear" w:color="auto" w:fill="auto"/>
                            <w:noWrap/>
                            <w:hideMark/>
                          </w:tcPr>
                          <w:p w14:paraId="1B157DA3" w14:textId="77777777" w:rsidR="00CB7461" w:rsidRPr="005A5544" w:rsidRDefault="00CB7461" w:rsidP="005A5544">
                            <w:pPr>
                              <w:jc w:val="center"/>
                              <w:rPr>
                                <w:rFonts w:asciiTheme="majorHAnsi" w:eastAsia="Times New Roman" w:hAnsiTheme="majorHAnsi" w:cstheme="majorHAnsi"/>
                                <w:color w:val="000000"/>
                                <w:sz w:val="16"/>
                                <w:szCs w:val="16"/>
                                <w:lang w:val="es-ES" w:eastAsia="es-ES"/>
                              </w:rPr>
                            </w:pPr>
                            <w:r w:rsidRPr="005A5544">
                              <w:rPr>
                                <w:rFonts w:asciiTheme="majorHAnsi" w:eastAsia="Times New Roman" w:hAnsiTheme="majorHAnsi" w:cstheme="majorHAnsi"/>
                                <w:color w:val="000000"/>
                                <w:sz w:val="16"/>
                                <w:szCs w:val="16"/>
                                <w:lang w:val="es-ES" w:eastAsia="es-ES"/>
                              </w:rPr>
                              <w:t>unique network</w:t>
                            </w:r>
                          </w:p>
                        </w:tc>
                        <w:tc>
                          <w:tcPr>
                            <w:tcW w:w="1276" w:type="dxa"/>
                            <w:shd w:val="clear" w:color="auto" w:fill="auto"/>
                            <w:noWrap/>
                            <w:hideMark/>
                          </w:tcPr>
                          <w:p w14:paraId="22819143" w14:textId="77777777" w:rsidR="00CB7461" w:rsidRPr="005A5544" w:rsidRDefault="00CB7461" w:rsidP="005A5544">
                            <w:pPr>
                              <w:jc w:val="center"/>
                              <w:rPr>
                                <w:rFonts w:asciiTheme="majorHAnsi" w:eastAsia="Times New Roman" w:hAnsiTheme="majorHAnsi" w:cstheme="majorHAnsi"/>
                                <w:color w:val="000000"/>
                                <w:sz w:val="16"/>
                                <w:szCs w:val="16"/>
                                <w:lang w:val="es-ES" w:eastAsia="es-ES"/>
                              </w:rPr>
                            </w:pPr>
                            <w:r w:rsidRPr="005A5544">
                              <w:rPr>
                                <w:rFonts w:asciiTheme="majorHAnsi" w:eastAsia="Times New Roman" w:hAnsiTheme="majorHAnsi" w:cstheme="majorHAnsi"/>
                                <w:color w:val="000000"/>
                                <w:sz w:val="16"/>
                                <w:szCs w:val="16"/>
                                <w:lang w:val="es-ES" w:eastAsia="es-ES"/>
                              </w:rPr>
                              <w:t>unique network</w:t>
                            </w:r>
                          </w:p>
                        </w:tc>
                        <w:tc>
                          <w:tcPr>
                            <w:tcW w:w="1275" w:type="dxa"/>
                            <w:shd w:val="clear" w:color="auto" w:fill="auto"/>
                            <w:noWrap/>
                            <w:hideMark/>
                          </w:tcPr>
                          <w:p w14:paraId="5FAE6FE9" w14:textId="77777777" w:rsidR="00CB7461" w:rsidRPr="005A5544" w:rsidRDefault="00CB7461" w:rsidP="005A5544">
                            <w:pPr>
                              <w:jc w:val="center"/>
                              <w:rPr>
                                <w:rFonts w:asciiTheme="majorHAnsi" w:eastAsia="Times New Roman" w:hAnsiTheme="majorHAnsi" w:cstheme="majorHAnsi"/>
                                <w:color w:val="000000"/>
                                <w:sz w:val="16"/>
                                <w:szCs w:val="16"/>
                                <w:lang w:val="es-ES" w:eastAsia="es-ES"/>
                              </w:rPr>
                            </w:pPr>
                            <w:r w:rsidRPr="005A5544">
                              <w:rPr>
                                <w:rFonts w:asciiTheme="majorHAnsi" w:eastAsia="Times New Roman" w:hAnsiTheme="majorHAnsi" w:cstheme="majorHAnsi"/>
                                <w:color w:val="000000"/>
                                <w:sz w:val="16"/>
                                <w:szCs w:val="16"/>
                                <w:lang w:val="es-ES" w:eastAsia="es-ES"/>
                              </w:rPr>
                              <w:t>unique network</w:t>
                            </w:r>
                          </w:p>
                        </w:tc>
                        <w:tc>
                          <w:tcPr>
                            <w:tcW w:w="1276" w:type="dxa"/>
                            <w:shd w:val="clear" w:color="auto" w:fill="auto"/>
                            <w:noWrap/>
                            <w:hideMark/>
                          </w:tcPr>
                          <w:p w14:paraId="42081CCE" w14:textId="77777777" w:rsidR="00CB7461" w:rsidRPr="005A5544" w:rsidRDefault="00CB7461" w:rsidP="005A5544">
                            <w:pPr>
                              <w:jc w:val="center"/>
                              <w:rPr>
                                <w:rFonts w:asciiTheme="majorHAnsi" w:eastAsia="Times New Roman" w:hAnsiTheme="majorHAnsi" w:cstheme="majorHAnsi"/>
                                <w:color w:val="000000"/>
                                <w:sz w:val="16"/>
                                <w:szCs w:val="16"/>
                                <w:lang w:val="es-ES" w:eastAsia="es-ES"/>
                              </w:rPr>
                            </w:pPr>
                            <w:r w:rsidRPr="005A5544">
                              <w:rPr>
                                <w:rFonts w:asciiTheme="majorHAnsi" w:eastAsia="Times New Roman" w:hAnsiTheme="majorHAnsi" w:cstheme="majorHAnsi"/>
                                <w:color w:val="000000"/>
                                <w:sz w:val="16"/>
                                <w:szCs w:val="16"/>
                                <w:lang w:val="es-ES" w:eastAsia="es-ES"/>
                              </w:rPr>
                              <w:t>unique network</w:t>
                            </w:r>
                          </w:p>
                        </w:tc>
                        <w:tc>
                          <w:tcPr>
                            <w:tcW w:w="1276" w:type="dxa"/>
                            <w:shd w:val="clear" w:color="auto" w:fill="auto"/>
                            <w:noWrap/>
                            <w:hideMark/>
                          </w:tcPr>
                          <w:p w14:paraId="4C45D889" w14:textId="77777777" w:rsidR="00CB7461" w:rsidRPr="005A5544" w:rsidRDefault="00CB7461" w:rsidP="005A5544">
                            <w:pPr>
                              <w:jc w:val="center"/>
                              <w:rPr>
                                <w:rFonts w:asciiTheme="majorHAnsi" w:eastAsia="Times New Roman" w:hAnsiTheme="majorHAnsi" w:cstheme="majorHAnsi"/>
                                <w:color w:val="000000"/>
                                <w:sz w:val="16"/>
                                <w:szCs w:val="16"/>
                                <w:lang w:val="es-ES" w:eastAsia="es-ES"/>
                              </w:rPr>
                            </w:pPr>
                            <w:r w:rsidRPr="005A5544">
                              <w:rPr>
                                <w:rFonts w:asciiTheme="majorHAnsi" w:eastAsia="Times New Roman" w:hAnsiTheme="majorHAnsi" w:cstheme="majorHAnsi"/>
                                <w:color w:val="000000"/>
                                <w:sz w:val="16"/>
                                <w:szCs w:val="16"/>
                                <w:lang w:val="es-ES" w:eastAsia="es-ES"/>
                              </w:rPr>
                              <w:t>unique network</w:t>
                            </w:r>
                          </w:p>
                        </w:tc>
                        <w:tc>
                          <w:tcPr>
                            <w:tcW w:w="1276" w:type="dxa"/>
                            <w:shd w:val="clear" w:color="auto" w:fill="auto"/>
                            <w:noWrap/>
                            <w:hideMark/>
                          </w:tcPr>
                          <w:p w14:paraId="2E90E779" w14:textId="77777777" w:rsidR="00CB7461" w:rsidRPr="005A5544" w:rsidRDefault="00CB7461" w:rsidP="005A5544">
                            <w:pPr>
                              <w:jc w:val="center"/>
                              <w:rPr>
                                <w:rFonts w:asciiTheme="majorHAnsi" w:eastAsia="Times New Roman" w:hAnsiTheme="majorHAnsi" w:cstheme="majorHAnsi"/>
                                <w:color w:val="000000"/>
                                <w:sz w:val="16"/>
                                <w:szCs w:val="16"/>
                                <w:lang w:val="es-ES" w:eastAsia="es-ES"/>
                              </w:rPr>
                            </w:pPr>
                          </w:p>
                        </w:tc>
                        <w:tc>
                          <w:tcPr>
                            <w:tcW w:w="1275" w:type="dxa"/>
                            <w:shd w:val="clear" w:color="auto" w:fill="auto"/>
                            <w:noWrap/>
                            <w:hideMark/>
                          </w:tcPr>
                          <w:p w14:paraId="080CCF6C" w14:textId="77777777" w:rsidR="00CB7461" w:rsidRPr="005A5544" w:rsidRDefault="00CB7461" w:rsidP="005A5544">
                            <w:pPr>
                              <w:jc w:val="center"/>
                              <w:rPr>
                                <w:rFonts w:asciiTheme="majorHAnsi" w:eastAsia="Times New Roman" w:hAnsiTheme="majorHAnsi" w:cstheme="majorHAnsi"/>
                                <w:color w:val="000000"/>
                                <w:sz w:val="16"/>
                                <w:szCs w:val="16"/>
                                <w:lang w:val="es-ES" w:eastAsia="es-ES"/>
                              </w:rPr>
                            </w:pPr>
                            <w:r w:rsidRPr="005A5544">
                              <w:rPr>
                                <w:rFonts w:asciiTheme="majorHAnsi" w:eastAsia="Times New Roman" w:hAnsiTheme="majorHAnsi" w:cstheme="majorHAnsi"/>
                                <w:color w:val="000000"/>
                                <w:sz w:val="16"/>
                                <w:szCs w:val="16"/>
                                <w:lang w:val="es-ES" w:eastAsia="es-ES"/>
                              </w:rPr>
                              <w:t>unique network</w:t>
                            </w:r>
                          </w:p>
                        </w:tc>
                      </w:tr>
                      <w:tr w:rsidR="00CB7461" w:rsidRPr="005A5544" w14:paraId="57DF5E65" w14:textId="77777777" w:rsidTr="008F7BE0">
                        <w:trPr>
                          <w:trHeight w:val="223"/>
                        </w:trPr>
                        <w:tc>
                          <w:tcPr>
                            <w:tcW w:w="10201" w:type="dxa"/>
                            <w:gridSpan w:val="8"/>
                            <w:shd w:val="clear" w:color="auto" w:fill="auto"/>
                          </w:tcPr>
                          <w:p w14:paraId="76BD5128" w14:textId="77777777" w:rsidR="00CB7461" w:rsidRPr="005A5544" w:rsidRDefault="00CB7461" w:rsidP="005A5544">
                            <w:pPr>
                              <w:rPr>
                                <w:rFonts w:asciiTheme="majorHAnsi" w:eastAsia="Times New Roman" w:hAnsiTheme="majorHAnsi" w:cstheme="majorHAnsi"/>
                                <w:b/>
                                <w:bCs/>
                                <w:sz w:val="16"/>
                                <w:szCs w:val="16"/>
                                <w:lang w:val="es-ES" w:eastAsia="es-ES"/>
                              </w:rPr>
                            </w:pPr>
                          </w:p>
                        </w:tc>
                      </w:tr>
                    </w:tbl>
                    <w:p w14:paraId="2F353411" w14:textId="77777777" w:rsidR="00CB7461" w:rsidRDefault="00CB7461" w:rsidP="00CB7461"/>
                  </w:txbxContent>
                </v:textbox>
                <w10:wrap type="square" anchorx="margin"/>
              </v:shape>
            </w:pict>
          </mc:Fallback>
        </mc:AlternateContent>
      </w:r>
      <w:r w:rsidRPr="00010D1B">
        <w:rPr>
          <w:rFonts w:asciiTheme="majorHAnsi" w:hAnsiTheme="majorHAnsi" w:cstheme="majorHAnsi"/>
          <w:sz w:val="24"/>
          <w:szCs w:val="24"/>
          <w:lang w:val="en-GB"/>
        </w:rPr>
        <w:t>Supplementary tables</w:t>
      </w:r>
    </w:p>
    <w:p w14:paraId="3851D854" w14:textId="77777777" w:rsidR="00CB7461" w:rsidRPr="00010D1B" w:rsidRDefault="00CB7461" w:rsidP="00CB7461">
      <w:pPr>
        <w:spacing w:line="360" w:lineRule="auto"/>
        <w:jc w:val="both"/>
        <w:rPr>
          <w:rFonts w:asciiTheme="majorHAnsi" w:hAnsiTheme="majorHAnsi" w:cstheme="majorHAnsi"/>
          <w:sz w:val="24"/>
          <w:szCs w:val="24"/>
          <w:lang w:val="en-GB"/>
        </w:rPr>
      </w:pPr>
    </w:p>
    <w:p w14:paraId="36E4E80E" w14:textId="77777777" w:rsidR="00CB7461" w:rsidRPr="00010D1B" w:rsidRDefault="00CB7461" w:rsidP="00CB7461">
      <w:pPr>
        <w:spacing w:line="360" w:lineRule="auto"/>
        <w:jc w:val="both"/>
        <w:rPr>
          <w:rFonts w:asciiTheme="majorHAnsi" w:hAnsiTheme="majorHAnsi" w:cstheme="majorHAnsi"/>
          <w:sz w:val="24"/>
          <w:szCs w:val="24"/>
          <w:lang w:val="en-GB"/>
        </w:rPr>
      </w:pPr>
    </w:p>
    <w:p w14:paraId="06A73D40" w14:textId="77777777" w:rsidR="00CB7461" w:rsidRPr="00010D1B" w:rsidRDefault="00CB7461" w:rsidP="00CB7461">
      <w:pPr>
        <w:spacing w:line="360" w:lineRule="auto"/>
        <w:jc w:val="both"/>
        <w:rPr>
          <w:rFonts w:asciiTheme="majorHAnsi" w:hAnsiTheme="majorHAnsi" w:cstheme="majorHAnsi"/>
          <w:sz w:val="24"/>
          <w:szCs w:val="24"/>
          <w:lang w:val="en-GB"/>
        </w:rPr>
      </w:pPr>
    </w:p>
    <w:p w14:paraId="58E583C2" w14:textId="77777777" w:rsidR="00CB7461" w:rsidRPr="00010D1B" w:rsidRDefault="00CB7461" w:rsidP="00CB7461">
      <w:pPr>
        <w:spacing w:line="360" w:lineRule="auto"/>
        <w:jc w:val="both"/>
        <w:rPr>
          <w:rFonts w:asciiTheme="majorHAnsi" w:hAnsiTheme="majorHAnsi" w:cstheme="majorHAnsi"/>
          <w:sz w:val="24"/>
          <w:szCs w:val="24"/>
          <w:lang w:val="en-GB"/>
        </w:rPr>
      </w:pPr>
      <w:r w:rsidRPr="00010D1B">
        <w:rPr>
          <w:rFonts w:asciiTheme="majorHAnsi" w:hAnsiTheme="majorHAnsi" w:cstheme="majorHAnsi"/>
          <w:sz w:val="24"/>
          <w:szCs w:val="24"/>
          <w:lang w:val="en-GB"/>
        </w:rPr>
        <w:br w:type="page"/>
      </w:r>
    </w:p>
    <w:p w14:paraId="77FC9C90" w14:textId="77777777" w:rsidR="00CB7461" w:rsidRPr="00010D1B" w:rsidRDefault="00CB7461" w:rsidP="00CB7461">
      <w:pPr>
        <w:pStyle w:val="Default"/>
        <w:spacing w:line="360" w:lineRule="auto"/>
        <w:ind w:right="627"/>
        <w:jc w:val="both"/>
        <w:rPr>
          <w:rFonts w:asciiTheme="majorHAnsi" w:hAnsiTheme="majorHAnsi" w:cstheme="majorHAnsi"/>
          <w:bCs/>
          <w:color w:val="auto"/>
          <w:lang w:val="en-US"/>
        </w:rPr>
      </w:pPr>
      <w:r w:rsidRPr="00010D1B">
        <w:rPr>
          <w:rFonts w:asciiTheme="majorHAnsi" w:hAnsiTheme="majorHAnsi" w:cstheme="majorHAnsi"/>
          <w:bCs/>
          <w:color w:val="auto"/>
          <w:lang w:val="en-US"/>
        </w:rPr>
        <w:lastRenderedPageBreak/>
        <w:t>Supplementary table 2</w:t>
      </w:r>
    </w:p>
    <w:p w14:paraId="310F4084" w14:textId="77777777" w:rsidR="00CB7461" w:rsidRPr="00010D1B" w:rsidRDefault="00CB7461" w:rsidP="00CB7461">
      <w:pPr>
        <w:pStyle w:val="Default"/>
        <w:spacing w:line="360" w:lineRule="auto"/>
        <w:ind w:right="627"/>
        <w:jc w:val="both"/>
        <w:rPr>
          <w:rFonts w:asciiTheme="majorHAnsi" w:hAnsiTheme="majorHAnsi" w:cstheme="majorHAnsi"/>
          <w:b/>
          <w:color w:val="auto"/>
          <w:lang w:val="en-US"/>
        </w:rPr>
      </w:pPr>
      <w:r w:rsidRPr="00010D1B">
        <w:rPr>
          <w:rFonts w:asciiTheme="majorHAnsi" w:hAnsiTheme="majorHAnsi" w:cstheme="majorHAnsi"/>
          <w:b/>
          <w:color w:val="auto"/>
          <w:lang w:val="en-US"/>
        </w:rPr>
        <w:t>PRISMA NMA Checklist of Items to Include When Reporting A Systematic Review Involving a Network Meta-analysis</w:t>
      </w:r>
    </w:p>
    <w:p w14:paraId="312AD9B3" w14:textId="77777777" w:rsidR="00CB7461" w:rsidRPr="00010D1B" w:rsidRDefault="00CB7461" w:rsidP="00CB7461">
      <w:pPr>
        <w:pStyle w:val="Default"/>
        <w:spacing w:line="360" w:lineRule="auto"/>
        <w:ind w:left="-284" w:right="627"/>
        <w:jc w:val="both"/>
        <w:rPr>
          <w:rFonts w:asciiTheme="majorHAnsi" w:hAnsiTheme="majorHAnsi" w:cstheme="majorHAnsi"/>
          <w:color w:val="auto"/>
          <w:lang w:val="en-US"/>
        </w:rPr>
      </w:pPr>
    </w:p>
    <w:tbl>
      <w:tblPr>
        <w:tblW w:w="0" w:type="auto"/>
        <w:tblInd w:w="-318" w:type="dxa"/>
        <w:tblLook w:val="0000" w:firstRow="0" w:lastRow="0" w:firstColumn="0" w:lastColumn="0" w:noHBand="0" w:noVBand="0"/>
      </w:tblPr>
      <w:tblGrid>
        <w:gridCol w:w="1983"/>
        <w:gridCol w:w="680"/>
        <w:gridCol w:w="5512"/>
        <w:gridCol w:w="1215"/>
      </w:tblGrid>
      <w:tr w:rsidR="00CB7461" w:rsidRPr="00010D1B" w14:paraId="57B5E38A" w14:textId="77777777" w:rsidTr="00DA2821">
        <w:trPr>
          <w:trHeight w:val="323"/>
        </w:trPr>
        <w:tc>
          <w:tcPr>
            <w:tcW w:w="0" w:type="auto"/>
            <w:tcBorders>
              <w:top w:val="single" w:sz="2" w:space="0" w:color="000000"/>
              <w:bottom w:val="single" w:sz="4" w:space="0" w:color="auto"/>
            </w:tcBorders>
            <w:shd w:val="clear" w:color="auto" w:fill="auto"/>
          </w:tcPr>
          <w:p w14:paraId="53EE8862" w14:textId="77777777" w:rsidR="00CB7461" w:rsidRPr="00010D1B" w:rsidRDefault="00CB7461" w:rsidP="00DA2821">
            <w:pPr>
              <w:pStyle w:val="Default"/>
              <w:spacing w:line="360" w:lineRule="auto"/>
              <w:jc w:val="both"/>
              <w:rPr>
                <w:rFonts w:asciiTheme="majorHAnsi" w:hAnsiTheme="majorHAnsi" w:cstheme="majorHAnsi"/>
                <w:b/>
                <w:color w:val="auto"/>
              </w:rPr>
            </w:pPr>
            <w:r w:rsidRPr="00010D1B">
              <w:rPr>
                <w:rFonts w:asciiTheme="majorHAnsi" w:hAnsiTheme="majorHAnsi" w:cstheme="majorHAnsi"/>
                <w:b/>
                <w:color w:val="auto"/>
              </w:rPr>
              <w:t>Section/Topic</w:t>
            </w:r>
          </w:p>
        </w:tc>
        <w:tc>
          <w:tcPr>
            <w:tcW w:w="0" w:type="auto"/>
            <w:tcBorders>
              <w:top w:val="single" w:sz="2" w:space="0" w:color="000000"/>
              <w:bottom w:val="single" w:sz="4" w:space="0" w:color="auto"/>
            </w:tcBorders>
            <w:shd w:val="clear" w:color="auto" w:fill="auto"/>
          </w:tcPr>
          <w:p w14:paraId="00F30813" w14:textId="77777777" w:rsidR="00CB7461" w:rsidRPr="00010D1B" w:rsidRDefault="00CB7461" w:rsidP="00DA2821">
            <w:pPr>
              <w:pStyle w:val="Default"/>
              <w:spacing w:line="360" w:lineRule="auto"/>
              <w:jc w:val="both"/>
              <w:rPr>
                <w:rFonts w:asciiTheme="majorHAnsi" w:hAnsiTheme="majorHAnsi" w:cstheme="majorHAnsi"/>
                <w:b/>
                <w:color w:val="auto"/>
              </w:rPr>
            </w:pPr>
            <w:r w:rsidRPr="00010D1B">
              <w:rPr>
                <w:rFonts w:asciiTheme="majorHAnsi" w:hAnsiTheme="majorHAnsi" w:cstheme="majorHAnsi"/>
                <w:b/>
                <w:color w:val="auto"/>
              </w:rPr>
              <w:t>Item #</w:t>
            </w:r>
          </w:p>
        </w:tc>
        <w:tc>
          <w:tcPr>
            <w:tcW w:w="0" w:type="auto"/>
            <w:tcBorders>
              <w:top w:val="single" w:sz="2" w:space="0" w:color="000000"/>
              <w:bottom w:val="single" w:sz="4" w:space="0" w:color="auto"/>
              <w:right w:val="single" w:sz="4" w:space="0" w:color="auto"/>
            </w:tcBorders>
            <w:shd w:val="clear" w:color="auto" w:fill="auto"/>
          </w:tcPr>
          <w:p w14:paraId="068966AC" w14:textId="77777777" w:rsidR="00CB7461" w:rsidRPr="00010D1B" w:rsidRDefault="00CB7461" w:rsidP="00DA2821">
            <w:pPr>
              <w:pStyle w:val="Default"/>
              <w:spacing w:line="360" w:lineRule="auto"/>
              <w:jc w:val="both"/>
              <w:rPr>
                <w:rFonts w:asciiTheme="majorHAnsi" w:hAnsiTheme="majorHAnsi" w:cstheme="majorHAnsi"/>
                <w:b/>
                <w:color w:val="auto"/>
              </w:rPr>
            </w:pPr>
            <w:r w:rsidRPr="00010D1B">
              <w:rPr>
                <w:rFonts w:asciiTheme="majorHAnsi" w:hAnsiTheme="majorHAnsi" w:cstheme="majorHAnsi"/>
                <w:b/>
                <w:color w:val="auto"/>
              </w:rPr>
              <w:t>Checklist Item</w:t>
            </w:r>
          </w:p>
        </w:tc>
        <w:tc>
          <w:tcPr>
            <w:tcW w:w="0" w:type="auto"/>
            <w:tcBorders>
              <w:top w:val="single" w:sz="2" w:space="0" w:color="000000"/>
              <w:left w:val="single" w:sz="4" w:space="0" w:color="auto"/>
              <w:bottom w:val="single" w:sz="4" w:space="0" w:color="auto"/>
            </w:tcBorders>
            <w:shd w:val="clear" w:color="auto" w:fill="auto"/>
          </w:tcPr>
          <w:p w14:paraId="60347694" w14:textId="77777777" w:rsidR="00CB7461" w:rsidRPr="00010D1B" w:rsidRDefault="00CB7461" w:rsidP="00DA2821">
            <w:pPr>
              <w:pStyle w:val="Default"/>
              <w:spacing w:line="360" w:lineRule="auto"/>
              <w:jc w:val="both"/>
              <w:rPr>
                <w:rFonts w:asciiTheme="majorHAnsi" w:hAnsiTheme="majorHAnsi" w:cstheme="majorHAnsi"/>
                <w:b/>
                <w:color w:val="auto"/>
              </w:rPr>
            </w:pPr>
            <w:r w:rsidRPr="00010D1B">
              <w:rPr>
                <w:rFonts w:asciiTheme="majorHAnsi" w:hAnsiTheme="majorHAnsi" w:cstheme="majorHAnsi"/>
                <w:b/>
                <w:color w:val="auto"/>
              </w:rPr>
              <w:t>Reported on Page #</w:t>
            </w:r>
          </w:p>
        </w:tc>
      </w:tr>
      <w:tr w:rsidR="00CB7461" w:rsidRPr="00010D1B" w14:paraId="42D8BC59" w14:textId="77777777" w:rsidTr="00DA2821">
        <w:trPr>
          <w:trHeight w:val="323"/>
        </w:trPr>
        <w:tc>
          <w:tcPr>
            <w:tcW w:w="0" w:type="auto"/>
            <w:tcBorders>
              <w:top w:val="single" w:sz="4" w:space="0" w:color="auto"/>
            </w:tcBorders>
            <w:shd w:val="clear" w:color="auto" w:fill="auto"/>
          </w:tcPr>
          <w:p w14:paraId="77E70291" w14:textId="77777777" w:rsidR="00CB7461" w:rsidRPr="00010D1B" w:rsidRDefault="00CB7461" w:rsidP="00DA2821">
            <w:pPr>
              <w:pStyle w:val="Default"/>
              <w:spacing w:line="360" w:lineRule="auto"/>
              <w:jc w:val="both"/>
              <w:rPr>
                <w:rFonts w:asciiTheme="majorHAnsi" w:hAnsiTheme="majorHAnsi" w:cstheme="majorHAnsi"/>
                <w:b/>
                <w:color w:val="auto"/>
              </w:rPr>
            </w:pPr>
            <w:r w:rsidRPr="00010D1B">
              <w:rPr>
                <w:rFonts w:asciiTheme="majorHAnsi" w:hAnsiTheme="majorHAnsi" w:cstheme="majorHAnsi"/>
                <w:b/>
                <w:bCs/>
                <w:color w:val="auto"/>
              </w:rPr>
              <w:t>TITLE</w:t>
            </w:r>
          </w:p>
        </w:tc>
        <w:tc>
          <w:tcPr>
            <w:tcW w:w="0" w:type="auto"/>
            <w:tcBorders>
              <w:top w:val="single" w:sz="4" w:space="0" w:color="auto"/>
            </w:tcBorders>
            <w:shd w:val="clear" w:color="auto" w:fill="auto"/>
          </w:tcPr>
          <w:p w14:paraId="745A61EB" w14:textId="77777777" w:rsidR="00CB7461" w:rsidRPr="00010D1B" w:rsidRDefault="00CB7461" w:rsidP="00DA2821">
            <w:pPr>
              <w:pStyle w:val="Default"/>
              <w:spacing w:line="360" w:lineRule="auto"/>
              <w:jc w:val="both"/>
              <w:rPr>
                <w:rFonts w:asciiTheme="majorHAnsi" w:hAnsiTheme="majorHAnsi" w:cstheme="majorHAnsi"/>
                <w:b/>
                <w:color w:val="auto"/>
              </w:rPr>
            </w:pPr>
          </w:p>
        </w:tc>
        <w:tc>
          <w:tcPr>
            <w:tcW w:w="0" w:type="auto"/>
            <w:tcBorders>
              <w:top w:val="single" w:sz="4" w:space="0" w:color="auto"/>
              <w:right w:val="single" w:sz="4" w:space="0" w:color="auto"/>
            </w:tcBorders>
            <w:shd w:val="clear" w:color="auto" w:fill="auto"/>
          </w:tcPr>
          <w:p w14:paraId="4A6B6E47" w14:textId="77777777" w:rsidR="00CB7461" w:rsidRPr="00010D1B" w:rsidRDefault="00CB7461" w:rsidP="00DA2821">
            <w:pPr>
              <w:pStyle w:val="Default"/>
              <w:spacing w:line="360" w:lineRule="auto"/>
              <w:jc w:val="both"/>
              <w:rPr>
                <w:rFonts w:asciiTheme="majorHAnsi" w:hAnsiTheme="majorHAnsi" w:cstheme="majorHAnsi"/>
                <w:b/>
                <w:color w:val="auto"/>
              </w:rPr>
            </w:pPr>
          </w:p>
        </w:tc>
        <w:tc>
          <w:tcPr>
            <w:tcW w:w="0" w:type="auto"/>
            <w:tcBorders>
              <w:top w:val="single" w:sz="4" w:space="0" w:color="auto"/>
              <w:left w:val="single" w:sz="4" w:space="0" w:color="auto"/>
            </w:tcBorders>
            <w:shd w:val="clear" w:color="auto" w:fill="auto"/>
          </w:tcPr>
          <w:p w14:paraId="16728804" w14:textId="77777777" w:rsidR="00CB7461" w:rsidRPr="00010D1B" w:rsidRDefault="00CB7461" w:rsidP="00DA2821">
            <w:pPr>
              <w:pStyle w:val="Default"/>
              <w:spacing w:line="360" w:lineRule="auto"/>
              <w:jc w:val="both"/>
              <w:rPr>
                <w:rFonts w:asciiTheme="majorHAnsi" w:hAnsiTheme="majorHAnsi" w:cstheme="majorHAnsi"/>
                <w:b/>
                <w:color w:val="auto"/>
              </w:rPr>
            </w:pPr>
          </w:p>
        </w:tc>
      </w:tr>
      <w:tr w:rsidR="00CB7461" w:rsidRPr="00010D1B" w14:paraId="4C2A1D14" w14:textId="77777777" w:rsidTr="00DA2821">
        <w:trPr>
          <w:trHeight w:val="323"/>
        </w:trPr>
        <w:tc>
          <w:tcPr>
            <w:tcW w:w="0" w:type="auto"/>
            <w:shd w:val="clear" w:color="auto" w:fill="D9D9D9"/>
          </w:tcPr>
          <w:p w14:paraId="0FBE7355" w14:textId="77777777" w:rsidR="00CB7461" w:rsidRPr="00010D1B" w:rsidRDefault="00CB7461" w:rsidP="00DA2821">
            <w:pPr>
              <w:pStyle w:val="Default"/>
              <w:spacing w:line="360" w:lineRule="auto"/>
              <w:ind w:left="176"/>
              <w:jc w:val="both"/>
              <w:rPr>
                <w:rFonts w:asciiTheme="majorHAnsi" w:hAnsiTheme="majorHAnsi" w:cstheme="majorHAnsi"/>
                <w:color w:val="auto"/>
              </w:rPr>
            </w:pPr>
            <w:r w:rsidRPr="00010D1B">
              <w:rPr>
                <w:rFonts w:asciiTheme="majorHAnsi" w:hAnsiTheme="majorHAnsi" w:cstheme="majorHAnsi"/>
                <w:color w:val="auto"/>
              </w:rPr>
              <w:t>Title</w:t>
            </w:r>
          </w:p>
        </w:tc>
        <w:tc>
          <w:tcPr>
            <w:tcW w:w="0" w:type="auto"/>
            <w:shd w:val="clear" w:color="auto" w:fill="D9D9D9"/>
          </w:tcPr>
          <w:p w14:paraId="185B44EB" w14:textId="77777777" w:rsidR="00CB7461" w:rsidRPr="00010D1B" w:rsidRDefault="00CB7461" w:rsidP="00DA2821">
            <w:pPr>
              <w:pStyle w:val="Default"/>
              <w:spacing w:line="360" w:lineRule="auto"/>
              <w:jc w:val="both"/>
              <w:rPr>
                <w:rFonts w:asciiTheme="majorHAnsi" w:hAnsiTheme="majorHAnsi" w:cstheme="majorHAnsi"/>
                <w:color w:val="auto"/>
              </w:rPr>
            </w:pPr>
            <w:r w:rsidRPr="00010D1B">
              <w:rPr>
                <w:rFonts w:asciiTheme="majorHAnsi" w:hAnsiTheme="majorHAnsi" w:cstheme="majorHAnsi"/>
                <w:color w:val="auto"/>
              </w:rPr>
              <w:t>1</w:t>
            </w:r>
          </w:p>
        </w:tc>
        <w:tc>
          <w:tcPr>
            <w:tcW w:w="0" w:type="auto"/>
            <w:tcBorders>
              <w:right w:val="single" w:sz="4" w:space="0" w:color="auto"/>
            </w:tcBorders>
            <w:shd w:val="clear" w:color="auto" w:fill="D9D9D9"/>
          </w:tcPr>
          <w:p w14:paraId="006FB854" w14:textId="77777777" w:rsidR="00CB7461" w:rsidRPr="00010D1B" w:rsidRDefault="00CB7461" w:rsidP="00DA2821">
            <w:pPr>
              <w:pStyle w:val="Default"/>
              <w:spacing w:line="360" w:lineRule="auto"/>
              <w:jc w:val="both"/>
              <w:rPr>
                <w:rFonts w:asciiTheme="majorHAnsi" w:hAnsiTheme="majorHAnsi" w:cstheme="majorHAnsi"/>
                <w:color w:val="auto"/>
                <w:lang w:val="en-US"/>
              </w:rPr>
            </w:pPr>
            <w:r w:rsidRPr="00010D1B">
              <w:rPr>
                <w:rFonts w:asciiTheme="majorHAnsi" w:hAnsiTheme="majorHAnsi" w:cstheme="majorHAnsi"/>
                <w:color w:val="auto"/>
                <w:lang w:val="en-US"/>
              </w:rPr>
              <w:t xml:space="preserve">Identify the report as a systematic review </w:t>
            </w:r>
            <w:r w:rsidRPr="00010D1B">
              <w:rPr>
                <w:rFonts w:asciiTheme="majorHAnsi" w:hAnsiTheme="majorHAnsi" w:cstheme="majorHAnsi"/>
                <w:i/>
                <w:color w:val="auto"/>
                <w:lang w:val="en-US"/>
              </w:rPr>
              <w:t>incorporating a network meta-analysis (or related form of meta-analysis).</w:t>
            </w:r>
            <w:r w:rsidRPr="00010D1B">
              <w:rPr>
                <w:rFonts w:asciiTheme="majorHAnsi" w:hAnsiTheme="majorHAnsi" w:cstheme="majorHAnsi"/>
                <w:color w:val="auto"/>
                <w:lang w:val="en-US"/>
              </w:rPr>
              <w:t xml:space="preserve"> </w:t>
            </w:r>
          </w:p>
        </w:tc>
        <w:tc>
          <w:tcPr>
            <w:tcW w:w="0" w:type="auto"/>
            <w:tcBorders>
              <w:left w:val="single" w:sz="4" w:space="0" w:color="auto"/>
            </w:tcBorders>
            <w:shd w:val="clear" w:color="auto" w:fill="D9D9D9"/>
          </w:tcPr>
          <w:p w14:paraId="58FF1088" w14:textId="77777777" w:rsidR="00CB7461" w:rsidRPr="00010D1B" w:rsidRDefault="00CB7461" w:rsidP="00DA2821">
            <w:pPr>
              <w:pStyle w:val="Default"/>
              <w:spacing w:line="360" w:lineRule="auto"/>
              <w:jc w:val="both"/>
              <w:rPr>
                <w:rFonts w:asciiTheme="majorHAnsi" w:hAnsiTheme="majorHAnsi" w:cstheme="majorHAnsi"/>
                <w:b/>
                <w:i/>
                <w:color w:val="auto"/>
              </w:rPr>
            </w:pPr>
            <w:r w:rsidRPr="00010D1B">
              <w:rPr>
                <w:rFonts w:asciiTheme="majorHAnsi" w:hAnsiTheme="majorHAnsi" w:cstheme="majorHAnsi"/>
                <w:b/>
                <w:i/>
                <w:color w:val="auto"/>
              </w:rPr>
              <w:t>1</w:t>
            </w:r>
          </w:p>
        </w:tc>
      </w:tr>
      <w:tr w:rsidR="00CB7461" w:rsidRPr="00010D1B" w14:paraId="298F8D85" w14:textId="77777777" w:rsidTr="00DA2821">
        <w:trPr>
          <w:trHeight w:val="323"/>
        </w:trPr>
        <w:tc>
          <w:tcPr>
            <w:tcW w:w="0" w:type="auto"/>
            <w:shd w:val="clear" w:color="auto" w:fill="auto"/>
          </w:tcPr>
          <w:p w14:paraId="06AA6E3F" w14:textId="77777777" w:rsidR="00CB7461" w:rsidRPr="00010D1B" w:rsidRDefault="00CB7461" w:rsidP="00DA2821">
            <w:pPr>
              <w:pStyle w:val="Default"/>
              <w:spacing w:line="360" w:lineRule="auto"/>
              <w:jc w:val="both"/>
              <w:rPr>
                <w:rFonts w:asciiTheme="majorHAnsi" w:hAnsiTheme="majorHAnsi" w:cstheme="majorHAnsi"/>
                <w:b/>
                <w:bCs/>
                <w:color w:val="auto"/>
              </w:rPr>
            </w:pPr>
          </w:p>
        </w:tc>
        <w:tc>
          <w:tcPr>
            <w:tcW w:w="0" w:type="auto"/>
            <w:shd w:val="clear" w:color="auto" w:fill="auto"/>
          </w:tcPr>
          <w:p w14:paraId="53542287" w14:textId="77777777" w:rsidR="00CB7461" w:rsidRPr="00010D1B" w:rsidRDefault="00CB7461" w:rsidP="00DA2821">
            <w:pPr>
              <w:pStyle w:val="Default"/>
              <w:spacing w:line="360" w:lineRule="auto"/>
              <w:jc w:val="both"/>
              <w:rPr>
                <w:rFonts w:asciiTheme="majorHAnsi" w:hAnsiTheme="majorHAnsi" w:cstheme="majorHAnsi"/>
                <w:color w:val="auto"/>
              </w:rPr>
            </w:pPr>
          </w:p>
        </w:tc>
        <w:tc>
          <w:tcPr>
            <w:tcW w:w="0" w:type="auto"/>
            <w:tcBorders>
              <w:right w:val="single" w:sz="4" w:space="0" w:color="auto"/>
            </w:tcBorders>
            <w:shd w:val="clear" w:color="auto" w:fill="auto"/>
          </w:tcPr>
          <w:p w14:paraId="5DBD855C" w14:textId="77777777" w:rsidR="00CB7461" w:rsidRPr="00010D1B" w:rsidRDefault="00CB7461" w:rsidP="00DA2821">
            <w:pPr>
              <w:pStyle w:val="Default"/>
              <w:spacing w:line="360" w:lineRule="auto"/>
              <w:jc w:val="both"/>
              <w:rPr>
                <w:rFonts w:asciiTheme="majorHAnsi" w:hAnsiTheme="majorHAnsi" w:cstheme="majorHAnsi"/>
                <w:color w:val="auto"/>
              </w:rPr>
            </w:pPr>
          </w:p>
        </w:tc>
        <w:tc>
          <w:tcPr>
            <w:tcW w:w="0" w:type="auto"/>
            <w:tcBorders>
              <w:left w:val="single" w:sz="4" w:space="0" w:color="auto"/>
            </w:tcBorders>
            <w:shd w:val="clear" w:color="auto" w:fill="auto"/>
          </w:tcPr>
          <w:p w14:paraId="4AB1FEFA" w14:textId="77777777" w:rsidR="00CB7461" w:rsidRPr="00010D1B" w:rsidRDefault="00CB7461" w:rsidP="00DA2821">
            <w:pPr>
              <w:pStyle w:val="Default"/>
              <w:spacing w:line="360" w:lineRule="auto"/>
              <w:jc w:val="both"/>
              <w:rPr>
                <w:rFonts w:asciiTheme="majorHAnsi" w:hAnsiTheme="majorHAnsi" w:cstheme="majorHAnsi"/>
                <w:b/>
                <w:i/>
                <w:color w:val="auto"/>
              </w:rPr>
            </w:pPr>
          </w:p>
        </w:tc>
      </w:tr>
      <w:tr w:rsidR="00CB7461" w:rsidRPr="00010D1B" w14:paraId="1C83212D" w14:textId="77777777" w:rsidTr="00DA2821">
        <w:trPr>
          <w:trHeight w:val="323"/>
        </w:trPr>
        <w:tc>
          <w:tcPr>
            <w:tcW w:w="0" w:type="auto"/>
            <w:shd w:val="clear" w:color="auto" w:fill="auto"/>
          </w:tcPr>
          <w:p w14:paraId="0334F2D9" w14:textId="77777777" w:rsidR="00CB7461" w:rsidRPr="00010D1B" w:rsidRDefault="00CB7461" w:rsidP="00DA2821">
            <w:pPr>
              <w:pStyle w:val="Default"/>
              <w:spacing w:line="360" w:lineRule="auto"/>
              <w:jc w:val="both"/>
              <w:rPr>
                <w:rFonts w:asciiTheme="majorHAnsi" w:hAnsiTheme="majorHAnsi" w:cstheme="majorHAnsi"/>
                <w:color w:val="auto"/>
              </w:rPr>
            </w:pPr>
            <w:r w:rsidRPr="00010D1B">
              <w:rPr>
                <w:rFonts w:asciiTheme="majorHAnsi" w:hAnsiTheme="majorHAnsi" w:cstheme="majorHAnsi"/>
                <w:b/>
                <w:bCs/>
                <w:color w:val="auto"/>
              </w:rPr>
              <w:t>ABSTRACT</w:t>
            </w:r>
          </w:p>
        </w:tc>
        <w:tc>
          <w:tcPr>
            <w:tcW w:w="0" w:type="auto"/>
            <w:shd w:val="clear" w:color="auto" w:fill="auto"/>
          </w:tcPr>
          <w:p w14:paraId="215525E8" w14:textId="77777777" w:rsidR="00CB7461" w:rsidRPr="00010D1B" w:rsidRDefault="00CB7461" w:rsidP="00DA2821">
            <w:pPr>
              <w:pStyle w:val="Default"/>
              <w:spacing w:line="360" w:lineRule="auto"/>
              <w:jc w:val="both"/>
              <w:rPr>
                <w:rFonts w:asciiTheme="majorHAnsi" w:hAnsiTheme="majorHAnsi" w:cstheme="majorHAnsi"/>
                <w:color w:val="auto"/>
              </w:rPr>
            </w:pPr>
          </w:p>
        </w:tc>
        <w:tc>
          <w:tcPr>
            <w:tcW w:w="0" w:type="auto"/>
            <w:tcBorders>
              <w:right w:val="single" w:sz="4" w:space="0" w:color="auto"/>
            </w:tcBorders>
            <w:shd w:val="clear" w:color="auto" w:fill="auto"/>
          </w:tcPr>
          <w:p w14:paraId="5A9BFC2A" w14:textId="77777777" w:rsidR="00CB7461" w:rsidRPr="00010D1B" w:rsidRDefault="00CB7461" w:rsidP="00DA2821">
            <w:pPr>
              <w:pStyle w:val="Default"/>
              <w:spacing w:line="360" w:lineRule="auto"/>
              <w:jc w:val="both"/>
              <w:rPr>
                <w:rFonts w:asciiTheme="majorHAnsi" w:hAnsiTheme="majorHAnsi" w:cstheme="majorHAnsi"/>
                <w:color w:val="auto"/>
              </w:rPr>
            </w:pPr>
          </w:p>
        </w:tc>
        <w:tc>
          <w:tcPr>
            <w:tcW w:w="0" w:type="auto"/>
            <w:tcBorders>
              <w:left w:val="single" w:sz="4" w:space="0" w:color="auto"/>
            </w:tcBorders>
            <w:shd w:val="clear" w:color="auto" w:fill="auto"/>
          </w:tcPr>
          <w:p w14:paraId="2D25C1A8" w14:textId="77777777" w:rsidR="00CB7461" w:rsidRPr="00010D1B" w:rsidRDefault="00CB7461" w:rsidP="00DA2821">
            <w:pPr>
              <w:pStyle w:val="Default"/>
              <w:spacing w:line="360" w:lineRule="auto"/>
              <w:jc w:val="both"/>
              <w:rPr>
                <w:rFonts w:asciiTheme="majorHAnsi" w:hAnsiTheme="majorHAnsi" w:cstheme="majorHAnsi"/>
                <w:b/>
                <w:i/>
                <w:color w:val="auto"/>
              </w:rPr>
            </w:pPr>
          </w:p>
        </w:tc>
      </w:tr>
      <w:tr w:rsidR="00CB7461" w:rsidRPr="00010D1B" w14:paraId="06B8D702" w14:textId="77777777" w:rsidTr="00DA2821">
        <w:trPr>
          <w:trHeight w:val="810"/>
        </w:trPr>
        <w:tc>
          <w:tcPr>
            <w:tcW w:w="0" w:type="auto"/>
            <w:shd w:val="clear" w:color="auto" w:fill="auto"/>
          </w:tcPr>
          <w:p w14:paraId="6D9C7856" w14:textId="77777777" w:rsidR="00CB7461" w:rsidRPr="00010D1B" w:rsidRDefault="00CB7461" w:rsidP="00DA2821">
            <w:pPr>
              <w:pStyle w:val="Default"/>
              <w:spacing w:line="360" w:lineRule="auto"/>
              <w:ind w:left="176"/>
              <w:jc w:val="both"/>
              <w:rPr>
                <w:rFonts w:asciiTheme="majorHAnsi" w:hAnsiTheme="majorHAnsi" w:cstheme="majorHAnsi"/>
                <w:color w:val="auto"/>
              </w:rPr>
            </w:pPr>
            <w:r w:rsidRPr="00010D1B">
              <w:rPr>
                <w:rFonts w:asciiTheme="majorHAnsi" w:hAnsiTheme="majorHAnsi" w:cstheme="majorHAnsi"/>
                <w:color w:val="auto"/>
              </w:rPr>
              <w:t xml:space="preserve">Structured summary </w:t>
            </w:r>
          </w:p>
        </w:tc>
        <w:tc>
          <w:tcPr>
            <w:tcW w:w="0" w:type="auto"/>
            <w:shd w:val="clear" w:color="auto" w:fill="auto"/>
          </w:tcPr>
          <w:p w14:paraId="26C175E7" w14:textId="77777777" w:rsidR="00CB7461" w:rsidRPr="00010D1B" w:rsidRDefault="00CB7461" w:rsidP="00DA2821">
            <w:pPr>
              <w:pStyle w:val="Default"/>
              <w:spacing w:line="360" w:lineRule="auto"/>
              <w:jc w:val="both"/>
              <w:rPr>
                <w:rFonts w:asciiTheme="majorHAnsi" w:hAnsiTheme="majorHAnsi" w:cstheme="majorHAnsi"/>
                <w:color w:val="auto"/>
              </w:rPr>
            </w:pPr>
            <w:r w:rsidRPr="00010D1B">
              <w:rPr>
                <w:rFonts w:asciiTheme="majorHAnsi" w:hAnsiTheme="majorHAnsi" w:cstheme="majorHAnsi"/>
                <w:color w:val="auto"/>
              </w:rPr>
              <w:t>2</w:t>
            </w:r>
          </w:p>
        </w:tc>
        <w:tc>
          <w:tcPr>
            <w:tcW w:w="0" w:type="auto"/>
            <w:tcBorders>
              <w:right w:val="single" w:sz="4" w:space="0" w:color="auto"/>
            </w:tcBorders>
            <w:shd w:val="clear" w:color="auto" w:fill="auto"/>
          </w:tcPr>
          <w:p w14:paraId="66D4DFBB" w14:textId="77777777" w:rsidR="00CB7461" w:rsidRPr="00010D1B" w:rsidRDefault="00CB7461" w:rsidP="00DA2821">
            <w:pPr>
              <w:pStyle w:val="Default"/>
              <w:spacing w:line="360" w:lineRule="auto"/>
              <w:jc w:val="both"/>
              <w:rPr>
                <w:rFonts w:asciiTheme="majorHAnsi" w:hAnsiTheme="majorHAnsi" w:cstheme="majorHAnsi"/>
                <w:color w:val="auto"/>
                <w:lang w:val="en-US"/>
              </w:rPr>
            </w:pPr>
            <w:r w:rsidRPr="00010D1B">
              <w:rPr>
                <w:rFonts w:asciiTheme="majorHAnsi" w:hAnsiTheme="majorHAnsi" w:cstheme="majorHAnsi"/>
                <w:color w:val="auto"/>
                <w:lang w:val="en-US"/>
              </w:rPr>
              <w:t xml:space="preserve">Provide a structured summary including, as applicable: </w:t>
            </w:r>
          </w:p>
          <w:p w14:paraId="0F97E759" w14:textId="77777777" w:rsidR="00CB7461" w:rsidRPr="00010D1B" w:rsidRDefault="00CB7461" w:rsidP="00DA2821">
            <w:pPr>
              <w:pStyle w:val="Default"/>
              <w:spacing w:line="360" w:lineRule="auto"/>
              <w:ind w:left="176"/>
              <w:jc w:val="both"/>
              <w:rPr>
                <w:rFonts w:asciiTheme="majorHAnsi" w:hAnsiTheme="majorHAnsi" w:cstheme="majorHAnsi"/>
                <w:color w:val="auto"/>
                <w:lang w:val="en-US"/>
              </w:rPr>
            </w:pPr>
            <w:r w:rsidRPr="00010D1B">
              <w:rPr>
                <w:rFonts w:asciiTheme="majorHAnsi" w:hAnsiTheme="majorHAnsi" w:cstheme="majorHAnsi"/>
                <w:b/>
                <w:color w:val="auto"/>
                <w:lang w:val="en-US"/>
              </w:rPr>
              <w:t>Background:</w:t>
            </w:r>
            <w:r w:rsidRPr="00010D1B">
              <w:rPr>
                <w:rFonts w:asciiTheme="majorHAnsi" w:hAnsiTheme="majorHAnsi" w:cstheme="majorHAnsi"/>
                <w:color w:val="auto"/>
                <w:lang w:val="en-US"/>
              </w:rPr>
              <w:t xml:space="preserve"> main objectives</w:t>
            </w:r>
          </w:p>
          <w:p w14:paraId="5192EFB6" w14:textId="77777777" w:rsidR="00CB7461" w:rsidRPr="00010D1B" w:rsidRDefault="00CB7461" w:rsidP="00DA2821">
            <w:pPr>
              <w:pStyle w:val="Default"/>
              <w:spacing w:line="360" w:lineRule="auto"/>
              <w:ind w:left="176"/>
              <w:jc w:val="both"/>
              <w:rPr>
                <w:rFonts w:asciiTheme="majorHAnsi" w:hAnsiTheme="majorHAnsi" w:cstheme="majorHAnsi"/>
                <w:color w:val="auto"/>
                <w:lang w:val="en-US"/>
              </w:rPr>
            </w:pPr>
            <w:r w:rsidRPr="00010D1B">
              <w:rPr>
                <w:rFonts w:asciiTheme="majorHAnsi" w:hAnsiTheme="majorHAnsi" w:cstheme="majorHAnsi"/>
                <w:b/>
                <w:color w:val="auto"/>
                <w:lang w:val="en-US"/>
              </w:rPr>
              <w:t>Methods:</w:t>
            </w:r>
            <w:r w:rsidRPr="00010D1B">
              <w:rPr>
                <w:rFonts w:asciiTheme="majorHAnsi" w:hAnsiTheme="majorHAnsi" w:cstheme="majorHAnsi"/>
                <w:color w:val="auto"/>
                <w:lang w:val="en-US"/>
              </w:rPr>
              <w:t xml:space="preserve"> data sources; study eligibility criteria, participants, and interventions; study appraisal; and </w:t>
            </w:r>
            <w:r w:rsidRPr="00010D1B">
              <w:rPr>
                <w:rFonts w:asciiTheme="majorHAnsi" w:hAnsiTheme="majorHAnsi" w:cstheme="majorHAnsi"/>
                <w:i/>
                <w:color w:val="auto"/>
                <w:lang w:val="en-US"/>
              </w:rPr>
              <w:t>synthesis methods, such as network meta-analysis.</w:t>
            </w:r>
            <w:r w:rsidRPr="00010D1B">
              <w:rPr>
                <w:rFonts w:asciiTheme="majorHAnsi" w:hAnsiTheme="majorHAnsi" w:cstheme="majorHAnsi"/>
                <w:color w:val="auto"/>
                <w:lang w:val="en-US"/>
              </w:rPr>
              <w:t xml:space="preserve"> </w:t>
            </w:r>
          </w:p>
          <w:p w14:paraId="0D0303AB" w14:textId="77777777" w:rsidR="00CB7461" w:rsidRPr="00010D1B" w:rsidRDefault="00CB7461" w:rsidP="00DA2821">
            <w:pPr>
              <w:pStyle w:val="Default"/>
              <w:spacing w:line="360" w:lineRule="auto"/>
              <w:ind w:left="176"/>
              <w:jc w:val="both"/>
              <w:rPr>
                <w:rFonts w:asciiTheme="majorHAnsi" w:hAnsiTheme="majorHAnsi" w:cstheme="majorHAnsi"/>
                <w:color w:val="auto"/>
                <w:lang w:val="en-US"/>
              </w:rPr>
            </w:pPr>
            <w:r w:rsidRPr="00010D1B">
              <w:rPr>
                <w:rFonts w:asciiTheme="majorHAnsi" w:hAnsiTheme="majorHAnsi" w:cstheme="majorHAnsi"/>
                <w:b/>
                <w:color w:val="auto"/>
                <w:lang w:val="en-US"/>
              </w:rPr>
              <w:t>Results:</w:t>
            </w:r>
            <w:r w:rsidRPr="00010D1B">
              <w:rPr>
                <w:rFonts w:asciiTheme="majorHAnsi" w:hAnsiTheme="majorHAnsi" w:cstheme="majorHAnsi"/>
                <w:color w:val="auto"/>
                <w:lang w:val="en-US"/>
              </w:rPr>
              <w:t xml:space="preserve"> number of studies and participants identified; summary estimates with corresponding confidence/credible intervals; </w:t>
            </w:r>
            <w:r w:rsidRPr="00010D1B">
              <w:rPr>
                <w:rFonts w:asciiTheme="majorHAnsi" w:hAnsiTheme="majorHAnsi" w:cstheme="majorHAnsi"/>
                <w:i/>
                <w:color w:val="auto"/>
                <w:lang w:val="en-US"/>
              </w:rPr>
              <w:t>treatment rankings may also be discussed. Authors may choose to summarize pairwise comparisons against a chosen treatment included in their analyses for brevity.</w:t>
            </w:r>
          </w:p>
          <w:p w14:paraId="47B075D6" w14:textId="77777777" w:rsidR="00CB7461" w:rsidRPr="00010D1B" w:rsidRDefault="00CB7461" w:rsidP="00DA2821">
            <w:pPr>
              <w:pStyle w:val="Default"/>
              <w:spacing w:line="360" w:lineRule="auto"/>
              <w:ind w:left="176"/>
              <w:jc w:val="both"/>
              <w:rPr>
                <w:rFonts w:asciiTheme="majorHAnsi" w:hAnsiTheme="majorHAnsi" w:cstheme="majorHAnsi"/>
                <w:color w:val="auto"/>
                <w:lang w:val="en-US"/>
              </w:rPr>
            </w:pPr>
            <w:r w:rsidRPr="00010D1B">
              <w:rPr>
                <w:rFonts w:asciiTheme="majorHAnsi" w:hAnsiTheme="majorHAnsi" w:cstheme="majorHAnsi"/>
                <w:b/>
                <w:color w:val="auto"/>
                <w:lang w:val="en-US"/>
              </w:rPr>
              <w:t>Discussion/Conclusions:</w:t>
            </w:r>
            <w:r w:rsidRPr="00010D1B">
              <w:rPr>
                <w:rFonts w:asciiTheme="majorHAnsi" w:hAnsiTheme="majorHAnsi" w:cstheme="majorHAnsi"/>
                <w:color w:val="auto"/>
                <w:lang w:val="en-US"/>
              </w:rPr>
              <w:t xml:space="preserve"> limitations; conclusions and implications of findings.</w:t>
            </w:r>
          </w:p>
          <w:p w14:paraId="57A56DDB" w14:textId="77777777" w:rsidR="00CB7461" w:rsidRPr="00010D1B" w:rsidRDefault="00CB7461" w:rsidP="00DA2821">
            <w:pPr>
              <w:pStyle w:val="Default"/>
              <w:spacing w:line="360" w:lineRule="auto"/>
              <w:ind w:left="176"/>
              <w:jc w:val="both"/>
              <w:rPr>
                <w:rFonts w:asciiTheme="majorHAnsi" w:hAnsiTheme="majorHAnsi" w:cstheme="majorHAnsi"/>
                <w:color w:val="auto"/>
                <w:lang w:val="en-US"/>
              </w:rPr>
            </w:pPr>
            <w:r w:rsidRPr="00010D1B">
              <w:rPr>
                <w:rFonts w:asciiTheme="majorHAnsi" w:hAnsiTheme="majorHAnsi" w:cstheme="majorHAnsi"/>
                <w:b/>
                <w:color w:val="auto"/>
                <w:lang w:val="en-US"/>
              </w:rPr>
              <w:t>Other:</w:t>
            </w:r>
            <w:r w:rsidRPr="00010D1B">
              <w:rPr>
                <w:rFonts w:asciiTheme="majorHAnsi" w:hAnsiTheme="majorHAnsi" w:cstheme="majorHAnsi"/>
                <w:color w:val="auto"/>
                <w:lang w:val="en-US"/>
              </w:rPr>
              <w:t xml:space="preserve"> primary source of funding; systematic review registration number with registry name.</w:t>
            </w:r>
          </w:p>
        </w:tc>
        <w:tc>
          <w:tcPr>
            <w:tcW w:w="0" w:type="auto"/>
            <w:tcBorders>
              <w:left w:val="single" w:sz="4" w:space="0" w:color="auto"/>
            </w:tcBorders>
            <w:shd w:val="clear" w:color="auto" w:fill="auto"/>
          </w:tcPr>
          <w:p w14:paraId="00743F9B" w14:textId="77777777" w:rsidR="00CB7461" w:rsidRPr="00010D1B" w:rsidRDefault="00CB7461" w:rsidP="00DA2821">
            <w:pPr>
              <w:pStyle w:val="Default"/>
              <w:spacing w:line="360" w:lineRule="auto"/>
              <w:jc w:val="both"/>
              <w:rPr>
                <w:rFonts w:asciiTheme="majorHAnsi" w:hAnsiTheme="majorHAnsi" w:cstheme="majorHAnsi"/>
                <w:color w:val="auto"/>
              </w:rPr>
            </w:pPr>
            <w:r w:rsidRPr="00010D1B">
              <w:rPr>
                <w:rFonts w:asciiTheme="majorHAnsi" w:hAnsiTheme="majorHAnsi" w:cstheme="majorHAnsi"/>
                <w:color w:val="auto"/>
              </w:rPr>
              <w:t>2</w:t>
            </w:r>
          </w:p>
        </w:tc>
      </w:tr>
      <w:tr w:rsidR="00CB7461" w:rsidRPr="00010D1B" w14:paraId="2BF3EF78" w14:textId="77777777" w:rsidTr="00DA2821">
        <w:trPr>
          <w:trHeight w:val="408"/>
        </w:trPr>
        <w:tc>
          <w:tcPr>
            <w:tcW w:w="0" w:type="auto"/>
            <w:shd w:val="clear" w:color="auto" w:fill="auto"/>
          </w:tcPr>
          <w:p w14:paraId="7C1D15F5" w14:textId="77777777" w:rsidR="00CB7461" w:rsidRPr="00010D1B" w:rsidRDefault="00CB7461" w:rsidP="00DA2821">
            <w:pPr>
              <w:pStyle w:val="Default"/>
              <w:spacing w:line="360" w:lineRule="auto"/>
              <w:jc w:val="both"/>
              <w:rPr>
                <w:rFonts w:asciiTheme="majorHAnsi" w:hAnsiTheme="majorHAnsi" w:cstheme="majorHAnsi"/>
                <w:b/>
                <w:bCs/>
                <w:color w:val="auto"/>
              </w:rPr>
            </w:pPr>
          </w:p>
        </w:tc>
        <w:tc>
          <w:tcPr>
            <w:tcW w:w="0" w:type="auto"/>
            <w:shd w:val="clear" w:color="auto" w:fill="auto"/>
          </w:tcPr>
          <w:p w14:paraId="02E0401F" w14:textId="77777777" w:rsidR="00CB7461" w:rsidRPr="00010D1B" w:rsidRDefault="00CB7461" w:rsidP="00DA2821">
            <w:pPr>
              <w:pStyle w:val="Default"/>
              <w:spacing w:line="360" w:lineRule="auto"/>
              <w:jc w:val="both"/>
              <w:rPr>
                <w:rFonts w:asciiTheme="majorHAnsi" w:hAnsiTheme="majorHAnsi" w:cstheme="majorHAnsi"/>
                <w:color w:val="auto"/>
              </w:rPr>
            </w:pPr>
          </w:p>
        </w:tc>
        <w:tc>
          <w:tcPr>
            <w:tcW w:w="0" w:type="auto"/>
            <w:tcBorders>
              <w:right w:val="single" w:sz="4" w:space="0" w:color="auto"/>
            </w:tcBorders>
            <w:shd w:val="clear" w:color="auto" w:fill="auto"/>
          </w:tcPr>
          <w:p w14:paraId="7008948A" w14:textId="77777777" w:rsidR="00CB7461" w:rsidRPr="00010D1B" w:rsidRDefault="00CB7461" w:rsidP="00DA2821">
            <w:pPr>
              <w:pStyle w:val="Default"/>
              <w:spacing w:line="360" w:lineRule="auto"/>
              <w:jc w:val="both"/>
              <w:rPr>
                <w:rFonts w:asciiTheme="majorHAnsi" w:hAnsiTheme="majorHAnsi" w:cstheme="majorHAnsi"/>
                <w:color w:val="auto"/>
              </w:rPr>
            </w:pPr>
          </w:p>
        </w:tc>
        <w:tc>
          <w:tcPr>
            <w:tcW w:w="0" w:type="auto"/>
            <w:tcBorders>
              <w:left w:val="single" w:sz="4" w:space="0" w:color="auto"/>
            </w:tcBorders>
            <w:shd w:val="clear" w:color="auto" w:fill="auto"/>
          </w:tcPr>
          <w:p w14:paraId="14376394" w14:textId="77777777" w:rsidR="00CB7461" w:rsidRPr="00010D1B" w:rsidRDefault="00CB7461" w:rsidP="00DA2821">
            <w:pPr>
              <w:pStyle w:val="Default"/>
              <w:spacing w:line="360" w:lineRule="auto"/>
              <w:jc w:val="both"/>
              <w:rPr>
                <w:rFonts w:asciiTheme="majorHAnsi" w:hAnsiTheme="majorHAnsi" w:cstheme="majorHAnsi"/>
                <w:color w:val="auto"/>
              </w:rPr>
            </w:pPr>
          </w:p>
        </w:tc>
      </w:tr>
      <w:tr w:rsidR="00CB7461" w:rsidRPr="00010D1B" w14:paraId="04E77325" w14:textId="77777777" w:rsidTr="00DA2821">
        <w:trPr>
          <w:trHeight w:val="408"/>
        </w:trPr>
        <w:tc>
          <w:tcPr>
            <w:tcW w:w="0" w:type="auto"/>
            <w:shd w:val="clear" w:color="auto" w:fill="auto"/>
          </w:tcPr>
          <w:p w14:paraId="4836AC1B" w14:textId="77777777" w:rsidR="00CB7461" w:rsidRPr="00010D1B" w:rsidRDefault="00CB7461" w:rsidP="00DA2821">
            <w:pPr>
              <w:pStyle w:val="Default"/>
              <w:spacing w:line="360" w:lineRule="auto"/>
              <w:jc w:val="both"/>
              <w:rPr>
                <w:rFonts w:asciiTheme="majorHAnsi" w:hAnsiTheme="majorHAnsi" w:cstheme="majorHAnsi"/>
                <w:color w:val="auto"/>
              </w:rPr>
            </w:pPr>
            <w:r w:rsidRPr="00010D1B">
              <w:rPr>
                <w:rFonts w:asciiTheme="majorHAnsi" w:hAnsiTheme="majorHAnsi" w:cstheme="majorHAnsi"/>
                <w:b/>
                <w:bCs/>
                <w:color w:val="auto"/>
              </w:rPr>
              <w:t>INTRODUCTION</w:t>
            </w:r>
          </w:p>
        </w:tc>
        <w:tc>
          <w:tcPr>
            <w:tcW w:w="0" w:type="auto"/>
            <w:shd w:val="clear" w:color="auto" w:fill="auto"/>
          </w:tcPr>
          <w:p w14:paraId="747555A8" w14:textId="77777777" w:rsidR="00CB7461" w:rsidRPr="00010D1B" w:rsidRDefault="00CB7461" w:rsidP="00DA2821">
            <w:pPr>
              <w:pStyle w:val="Default"/>
              <w:spacing w:line="360" w:lineRule="auto"/>
              <w:jc w:val="both"/>
              <w:rPr>
                <w:rFonts w:asciiTheme="majorHAnsi" w:hAnsiTheme="majorHAnsi" w:cstheme="majorHAnsi"/>
                <w:color w:val="auto"/>
              </w:rPr>
            </w:pPr>
          </w:p>
        </w:tc>
        <w:tc>
          <w:tcPr>
            <w:tcW w:w="0" w:type="auto"/>
            <w:tcBorders>
              <w:right w:val="single" w:sz="4" w:space="0" w:color="auto"/>
            </w:tcBorders>
            <w:shd w:val="clear" w:color="auto" w:fill="auto"/>
          </w:tcPr>
          <w:p w14:paraId="546403AB" w14:textId="77777777" w:rsidR="00CB7461" w:rsidRPr="00010D1B" w:rsidRDefault="00CB7461" w:rsidP="00DA2821">
            <w:pPr>
              <w:pStyle w:val="Default"/>
              <w:spacing w:line="360" w:lineRule="auto"/>
              <w:jc w:val="both"/>
              <w:rPr>
                <w:rFonts w:asciiTheme="majorHAnsi" w:hAnsiTheme="majorHAnsi" w:cstheme="majorHAnsi"/>
                <w:color w:val="auto"/>
              </w:rPr>
            </w:pPr>
          </w:p>
        </w:tc>
        <w:tc>
          <w:tcPr>
            <w:tcW w:w="0" w:type="auto"/>
            <w:tcBorders>
              <w:left w:val="single" w:sz="4" w:space="0" w:color="auto"/>
            </w:tcBorders>
            <w:shd w:val="clear" w:color="auto" w:fill="auto"/>
          </w:tcPr>
          <w:p w14:paraId="1BED97DB" w14:textId="77777777" w:rsidR="00CB7461" w:rsidRPr="00010D1B" w:rsidRDefault="00CB7461" w:rsidP="00DA2821">
            <w:pPr>
              <w:pStyle w:val="Default"/>
              <w:spacing w:line="360" w:lineRule="auto"/>
              <w:jc w:val="both"/>
              <w:rPr>
                <w:rFonts w:asciiTheme="majorHAnsi" w:hAnsiTheme="majorHAnsi" w:cstheme="majorHAnsi"/>
                <w:color w:val="auto"/>
              </w:rPr>
            </w:pPr>
          </w:p>
        </w:tc>
      </w:tr>
      <w:tr w:rsidR="00CB7461" w:rsidRPr="00010D1B" w14:paraId="7F111E7A" w14:textId="77777777" w:rsidTr="00DA2821">
        <w:trPr>
          <w:trHeight w:val="333"/>
        </w:trPr>
        <w:tc>
          <w:tcPr>
            <w:tcW w:w="0" w:type="auto"/>
            <w:shd w:val="clear" w:color="auto" w:fill="D9D9D9"/>
          </w:tcPr>
          <w:p w14:paraId="3E3909F7" w14:textId="77777777" w:rsidR="00CB7461" w:rsidRPr="00010D1B" w:rsidRDefault="00CB7461" w:rsidP="00DA2821">
            <w:pPr>
              <w:pStyle w:val="Default"/>
              <w:spacing w:line="360" w:lineRule="auto"/>
              <w:ind w:left="176"/>
              <w:jc w:val="both"/>
              <w:rPr>
                <w:rFonts w:asciiTheme="majorHAnsi" w:hAnsiTheme="majorHAnsi" w:cstheme="majorHAnsi"/>
                <w:color w:val="auto"/>
              </w:rPr>
            </w:pPr>
            <w:r w:rsidRPr="00010D1B">
              <w:rPr>
                <w:rFonts w:asciiTheme="majorHAnsi" w:hAnsiTheme="majorHAnsi" w:cstheme="majorHAnsi"/>
                <w:color w:val="auto"/>
              </w:rPr>
              <w:lastRenderedPageBreak/>
              <w:t xml:space="preserve">Rationale </w:t>
            </w:r>
          </w:p>
        </w:tc>
        <w:tc>
          <w:tcPr>
            <w:tcW w:w="0" w:type="auto"/>
            <w:shd w:val="clear" w:color="auto" w:fill="D9D9D9"/>
          </w:tcPr>
          <w:p w14:paraId="2D401310" w14:textId="77777777" w:rsidR="00CB7461" w:rsidRPr="00010D1B" w:rsidRDefault="00CB7461" w:rsidP="00DA2821">
            <w:pPr>
              <w:pStyle w:val="Default"/>
              <w:spacing w:line="360" w:lineRule="auto"/>
              <w:jc w:val="both"/>
              <w:rPr>
                <w:rFonts w:asciiTheme="majorHAnsi" w:hAnsiTheme="majorHAnsi" w:cstheme="majorHAnsi"/>
                <w:color w:val="auto"/>
              </w:rPr>
            </w:pPr>
            <w:r w:rsidRPr="00010D1B">
              <w:rPr>
                <w:rFonts w:asciiTheme="majorHAnsi" w:hAnsiTheme="majorHAnsi" w:cstheme="majorHAnsi"/>
                <w:color w:val="auto"/>
              </w:rPr>
              <w:t>3</w:t>
            </w:r>
          </w:p>
        </w:tc>
        <w:tc>
          <w:tcPr>
            <w:tcW w:w="0" w:type="auto"/>
            <w:tcBorders>
              <w:right w:val="single" w:sz="4" w:space="0" w:color="auto"/>
            </w:tcBorders>
            <w:shd w:val="clear" w:color="auto" w:fill="D9D9D9"/>
          </w:tcPr>
          <w:p w14:paraId="0E28077C" w14:textId="77777777" w:rsidR="00CB7461" w:rsidRPr="00010D1B" w:rsidRDefault="00CB7461" w:rsidP="00DA2821">
            <w:pPr>
              <w:pStyle w:val="Default"/>
              <w:spacing w:line="360" w:lineRule="auto"/>
              <w:jc w:val="both"/>
              <w:rPr>
                <w:rFonts w:asciiTheme="majorHAnsi" w:hAnsiTheme="majorHAnsi" w:cstheme="majorHAnsi"/>
                <w:color w:val="auto"/>
                <w:lang w:val="en-US"/>
              </w:rPr>
            </w:pPr>
            <w:r w:rsidRPr="00010D1B">
              <w:rPr>
                <w:rFonts w:asciiTheme="majorHAnsi" w:hAnsiTheme="majorHAnsi" w:cstheme="majorHAnsi"/>
                <w:color w:val="auto"/>
                <w:lang w:val="en-US"/>
              </w:rPr>
              <w:t>Describe the rationale for the review in the context of what is already known</w:t>
            </w:r>
            <w:r w:rsidRPr="00010D1B">
              <w:rPr>
                <w:rFonts w:asciiTheme="majorHAnsi" w:hAnsiTheme="majorHAnsi" w:cstheme="majorHAnsi"/>
                <w:i/>
                <w:color w:val="auto"/>
                <w:lang w:val="en-US"/>
              </w:rPr>
              <w:t>, including mention of why a network meta-analysis has been conducted.</w:t>
            </w:r>
            <w:r w:rsidRPr="00010D1B">
              <w:rPr>
                <w:rFonts w:asciiTheme="majorHAnsi" w:hAnsiTheme="majorHAnsi" w:cstheme="majorHAnsi"/>
                <w:i/>
                <w:color w:val="auto"/>
                <w:u w:val="single"/>
                <w:lang w:val="en-US"/>
              </w:rPr>
              <w:t xml:space="preserve"> </w:t>
            </w:r>
          </w:p>
        </w:tc>
        <w:tc>
          <w:tcPr>
            <w:tcW w:w="0" w:type="auto"/>
            <w:tcBorders>
              <w:left w:val="single" w:sz="4" w:space="0" w:color="auto"/>
            </w:tcBorders>
            <w:shd w:val="clear" w:color="auto" w:fill="D9D9D9"/>
          </w:tcPr>
          <w:p w14:paraId="30B3DC24" w14:textId="77777777" w:rsidR="00CB7461" w:rsidRPr="00010D1B" w:rsidRDefault="00CB7461" w:rsidP="00DA2821">
            <w:pPr>
              <w:pStyle w:val="Default"/>
              <w:spacing w:line="360" w:lineRule="auto"/>
              <w:jc w:val="both"/>
              <w:rPr>
                <w:rFonts w:asciiTheme="majorHAnsi" w:hAnsiTheme="majorHAnsi" w:cstheme="majorHAnsi"/>
                <w:b/>
                <w:i/>
                <w:color w:val="auto"/>
              </w:rPr>
            </w:pPr>
            <w:r w:rsidRPr="00010D1B">
              <w:rPr>
                <w:rFonts w:asciiTheme="majorHAnsi" w:hAnsiTheme="majorHAnsi" w:cstheme="majorHAnsi"/>
                <w:b/>
                <w:i/>
                <w:color w:val="auto"/>
              </w:rPr>
              <w:t>3</w:t>
            </w:r>
          </w:p>
        </w:tc>
      </w:tr>
      <w:tr w:rsidR="00CB7461" w:rsidRPr="00010D1B" w14:paraId="002FE22C" w14:textId="77777777" w:rsidTr="00DA2821">
        <w:trPr>
          <w:trHeight w:val="568"/>
        </w:trPr>
        <w:tc>
          <w:tcPr>
            <w:tcW w:w="0" w:type="auto"/>
            <w:shd w:val="clear" w:color="auto" w:fill="auto"/>
          </w:tcPr>
          <w:p w14:paraId="4ECB2083" w14:textId="77777777" w:rsidR="00CB7461" w:rsidRPr="00010D1B" w:rsidRDefault="00CB7461" w:rsidP="00DA2821">
            <w:pPr>
              <w:pStyle w:val="Default"/>
              <w:spacing w:line="360" w:lineRule="auto"/>
              <w:ind w:left="176"/>
              <w:jc w:val="both"/>
              <w:rPr>
                <w:rFonts w:asciiTheme="majorHAnsi" w:hAnsiTheme="majorHAnsi" w:cstheme="majorHAnsi"/>
                <w:color w:val="auto"/>
              </w:rPr>
            </w:pPr>
            <w:r w:rsidRPr="00010D1B">
              <w:rPr>
                <w:rFonts w:asciiTheme="majorHAnsi" w:hAnsiTheme="majorHAnsi" w:cstheme="majorHAnsi"/>
                <w:color w:val="auto"/>
              </w:rPr>
              <w:t xml:space="preserve">Objectives </w:t>
            </w:r>
          </w:p>
        </w:tc>
        <w:tc>
          <w:tcPr>
            <w:tcW w:w="0" w:type="auto"/>
            <w:shd w:val="clear" w:color="auto" w:fill="auto"/>
          </w:tcPr>
          <w:p w14:paraId="61AB1489" w14:textId="77777777" w:rsidR="00CB7461" w:rsidRPr="00010D1B" w:rsidRDefault="00CB7461" w:rsidP="00DA2821">
            <w:pPr>
              <w:pStyle w:val="Default"/>
              <w:spacing w:line="360" w:lineRule="auto"/>
              <w:jc w:val="both"/>
              <w:rPr>
                <w:rFonts w:asciiTheme="majorHAnsi" w:hAnsiTheme="majorHAnsi" w:cstheme="majorHAnsi"/>
                <w:color w:val="auto"/>
              </w:rPr>
            </w:pPr>
            <w:r w:rsidRPr="00010D1B">
              <w:rPr>
                <w:rFonts w:asciiTheme="majorHAnsi" w:hAnsiTheme="majorHAnsi" w:cstheme="majorHAnsi"/>
                <w:color w:val="auto"/>
              </w:rPr>
              <w:t>4</w:t>
            </w:r>
          </w:p>
        </w:tc>
        <w:tc>
          <w:tcPr>
            <w:tcW w:w="0" w:type="auto"/>
            <w:tcBorders>
              <w:right w:val="single" w:sz="4" w:space="0" w:color="auto"/>
            </w:tcBorders>
            <w:shd w:val="clear" w:color="auto" w:fill="auto"/>
          </w:tcPr>
          <w:p w14:paraId="7B3FA887" w14:textId="77777777" w:rsidR="00CB7461" w:rsidRPr="00010D1B" w:rsidRDefault="00CB7461" w:rsidP="00DA2821">
            <w:pPr>
              <w:pStyle w:val="Default"/>
              <w:spacing w:line="360" w:lineRule="auto"/>
              <w:jc w:val="both"/>
              <w:rPr>
                <w:rFonts w:asciiTheme="majorHAnsi" w:hAnsiTheme="majorHAnsi" w:cstheme="majorHAnsi"/>
                <w:color w:val="auto"/>
                <w:lang w:val="en-US"/>
              </w:rPr>
            </w:pPr>
            <w:r w:rsidRPr="00010D1B">
              <w:rPr>
                <w:rFonts w:asciiTheme="majorHAnsi" w:hAnsiTheme="majorHAnsi" w:cstheme="majorHAnsi"/>
                <w:color w:val="auto"/>
                <w:lang w:val="en-US"/>
              </w:rPr>
              <w:t xml:space="preserve">Provide an explicit statement of questions being addressed, with reference to participants, interventions, comparisons, outcomes, and study design (PICOS). </w:t>
            </w:r>
          </w:p>
        </w:tc>
        <w:tc>
          <w:tcPr>
            <w:tcW w:w="0" w:type="auto"/>
            <w:tcBorders>
              <w:left w:val="single" w:sz="4" w:space="0" w:color="auto"/>
            </w:tcBorders>
            <w:shd w:val="clear" w:color="auto" w:fill="auto"/>
          </w:tcPr>
          <w:p w14:paraId="54313E4D" w14:textId="77777777" w:rsidR="00CB7461" w:rsidRPr="00010D1B" w:rsidRDefault="00CB7461" w:rsidP="00DA2821">
            <w:pPr>
              <w:pStyle w:val="Default"/>
              <w:spacing w:line="360" w:lineRule="auto"/>
              <w:jc w:val="both"/>
              <w:rPr>
                <w:rFonts w:asciiTheme="majorHAnsi" w:hAnsiTheme="majorHAnsi" w:cstheme="majorHAnsi"/>
                <w:color w:val="auto"/>
              </w:rPr>
            </w:pPr>
            <w:r w:rsidRPr="00010D1B">
              <w:rPr>
                <w:rFonts w:asciiTheme="majorHAnsi" w:hAnsiTheme="majorHAnsi" w:cstheme="majorHAnsi"/>
                <w:color w:val="auto"/>
              </w:rPr>
              <w:t>3</w:t>
            </w:r>
          </w:p>
        </w:tc>
      </w:tr>
      <w:tr w:rsidR="00CB7461" w:rsidRPr="00010D1B" w14:paraId="50E2ACEF" w14:textId="77777777" w:rsidTr="00DA2821">
        <w:trPr>
          <w:trHeight w:val="143"/>
        </w:trPr>
        <w:tc>
          <w:tcPr>
            <w:tcW w:w="0" w:type="auto"/>
            <w:shd w:val="clear" w:color="auto" w:fill="auto"/>
          </w:tcPr>
          <w:p w14:paraId="48046F6D" w14:textId="77777777" w:rsidR="00CB7461" w:rsidRPr="00010D1B" w:rsidRDefault="00CB7461" w:rsidP="00DA2821">
            <w:pPr>
              <w:pStyle w:val="Default"/>
              <w:spacing w:line="360" w:lineRule="auto"/>
              <w:jc w:val="both"/>
              <w:rPr>
                <w:rFonts w:asciiTheme="majorHAnsi" w:hAnsiTheme="majorHAnsi" w:cstheme="majorHAnsi"/>
                <w:color w:val="auto"/>
              </w:rPr>
            </w:pPr>
          </w:p>
        </w:tc>
        <w:tc>
          <w:tcPr>
            <w:tcW w:w="0" w:type="auto"/>
            <w:shd w:val="clear" w:color="auto" w:fill="auto"/>
          </w:tcPr>
          <w:p w14:paraId="6D338056" w14:textId="77777777" w:rsidR="00CB7461" w:rsidRPr="00010D1B" w:rsidRDefault="00CB7461" w:rsidP="00DA2821">
            <w:pPr>
              <w:pStyle w:val="Default"/>
              <w:spacing w:line="360" w:lineRule="auto"/>
              <w:jc w:val="both"/>
              <w:rPr>
                <w:rFonts w:asciiTheme="majorHAnsi" w:hAnsiTheme="majorHAnsi" w:cstheme="majorHAnsi"/>
                <w:color w:val="auto"/>
              </w:rPr>
            </w:pPr>
          </w:p>
        </w:tc>
        <w:tc>
          <w:tcPr>
            <w:tcW w:w="0" w:type="auto"/>
            <w:tcBorders>
              <w:right w:val="single" w:sz="4" w:space="0" w:color="auto"/>
            </w:tcBorders>
            <w:shd w:val="clear" w:color="auto" w:fill="auto"/>
          </w:tcPr>
          <w:p w14:paraId="6BCF665D" w14:textId="77777777" w:rsidR="00CB7461" w:rsidRPr="00010D1B" w:rsidRDefault="00CB7461" w:rsidP="00DA2821">
            <w:pPr>
              <w:pStyle w:val="Default"/>
              <w:spacing w:line="360" w:lineRule="auto"/>
              <w:jc w:val="both"/>
              <w:rPr>
                <w:rFonts w:asciiTheme="majorHAnsi" w:hAnsiTheme="majorHAnsi" w:cstheme="majorHAnsi"/>
                <w:color w:val="auto"/>
              </w:rPr>
            </w:pPr>
          </w:p>
        </w:tc>
        <w:tc>
          <w:tcPr>
            <w:tcW w:w="0" w:type="auto"/>
            <w:tcBorders>
              <w:left w:val="single" w:sz="4" w:space="0" w:color="auto"/>
            </w:tcBorders>
            <w:shd w:val="clear" w:color="auto" w:fill="auto"/>
          </w:tcPr>
          <w:p w14:paraId="0E96F932" w14:textId="77777777" w:rsidR="00CB7461" w:rsidRPr="00010D1B" w:rsidRDefault="00CB7461" w:rsidP="00DA2821">
            <w:pPr>
              <w:pStyle w:val="Default"/>
              <w:spacing w:line="360" w:lineRule="auto"/>
              <w:jc w:val="both"/>
              <w:rPr>
                <w:rFonts w:asciiTheme="majorHAnsi" w:hAnsiTheme="majorHAnsi" w:cstheme="majorHAnsi"/>
                <w:color w:val="auto"/>
              </w:rPr>
            </w:pPr>
          </w:p>
        </w:tc>
      </w:tr>
      <w:tr w:rsidR="00CB7461" w:rsidRPr="00010D1B" w14:paraId="5A969EF9" w14:textId="77777777" w:rsidTr="00DA2821">
        <w:trPr>
          <w:trHeight w:val="568"/>
        </w:trPr>
        <w:tc>
          <w:tcPr>
            <w:tcW w:w="0" w:type="auto"/>
            <w:shd w:val="clear" w:color="auto" w:fill="auto"/>
          </w:tcPr>
          <w:p w14:paraId="23112864" w14:textId="77777777" w:rsidR="00CB7461" w:rsidRPr="00010D1B" w:rsidRDefault="00CB7461" w:rsidP="00DA2821">
            <w:pPr>
              <w:pStyle w:val="Default"/>
              <w:spacing w:line="360" w:lineRule="auto"/>
              <w:jc w:val="both"/>
              <w:rPr>
                <w:rFonts w:asciiTheme="majorHAnsi" w:hAnsiTheme="majorHAnsi" w:cstheme="majorHAnsi"/>
                <w:color w:val="auto"/>
              </w:rPr>
            </w:pPr>
            <w:r w:rsidRPr="00010D1B">
              <w:rPr>
                <w:rFonts w:asciiTheme="majorHAnsi" w:hAnsiTheme="majorHAnsi" w:cstheme="majorHAnsi"/>
                <w:b/>
                <w:bCs/>
                <w:color w:val="auto"/>
              </w:rPr>
              <w:t>METHODS</w:t>
            </w:r>
          </w:p>
        </w:tc>
        <w:tc>
          <w:tcPr>
            <w:tcW w:w="0" w:type="auto"/>
            <w:shd w:val="clear" w:color="auto" w:fill="auto"/>
          </w:tcPr>
          <w:p w14:paraId="64473674" w14:textId="77777777" w:rsidR="00CB7461" w:rsidRPr="00010D1B" w:rsidRDefault="00CB7461" w:rsidP="00DA2821">
            <w:pPr>
              <w:pStyle w:val="Default"/>
              <w:spacing w:line="360" w:lineRule="auto"/>
              <w:jc w:val="both"/>
              <w:rPr>
                <w:rFonts w:asciiTheme="majorHAnsi" w:hAnsiTheme="majorHAnsi" w:cstheme="majorHAnsi"/>
                <w:color w:val="auto"/>
              </w:rPr>
            </w:pPr>
          </w:p>
        </w:tc>
        <w:tc>
          <w:tcPr>
            <w:tcW w:w="0" w:type="auto"/>
            <w:tcBorders>
              <w:right w:val="single" w:sz="4" w:space="0" w:color="auto"/>
            </w:tcBorders>
            <w:shd w:val="clear" w:color="auto" w:fill="auto"/>
          </w:tcPr>
          <w:p w14:paraId="1B00EDD7" w14:textId="77777777" w:rsidR="00CB7461" w:rsidRPr="00010D1B" w:rsidRDefault="00CB7461" w:rsidP="00DA2821">
            <w:pPr>
              <w:pStyle w:val="Default"/>
              <w:spacing w:line="360" w:lineRule="auto"/>
              <w:jc w:val="both"/>
              <w:rPr>
                <w:rFonts w:asciiTheme="majorHAnsi" w:hAnsiTheme="majorHAnsi" w:cstheme="majorHAnsi"/>
                <w:color w:val="auto"/>
              </w:rPr>
            </w:pPr>
          </w:p>
        </w:tc>
        <w:tc>
          <w:tcPr>
            <w:tcW w:w="0" w:type="auto"/>
            <w:tcBorders>
              <w:left w:val="single" w:sz="4" w:space="0" w:color="auto"/>
            </w:tcBorders>
            <w:shd w:val="clear" w:color="auto" w:fill="auto"/>
          </w:tcPr>
          <w:p w14:paraId="0DB10196" w14:textId="77777777" w:rsidR="00CB7461" w:rsidRPr="00010D1B" w:rsidRDefault="00CB7461" w:rsidP="00DA2821">
            <w:pPr>
              <w:pStyle w:val="Default"/>
              <w:spacing w:line="360" w:lineRule="auto"/>
              <w:jc w:val="both"/>
              <w:rPr>
                <w:rFonts w:asciiTheme="majorHAnsi" w:hAnsiTheme="majorHAnsi" w:cstheme="majorHAnsi"/>
                <w:color w:val="auto"/>
              </w:rPr>
            </w:pPr>
          </w:p>
        </w:tc>
      </w:tr>
      <w:tr w:rsidR="00CB7461" w:rsidRPr="00010D1B" w14:paraId="3800849E" w14:textId="77777777" w:rsidTr="00DA2821">
        <w:trPr>
          <w:trHeight w:val="578"/>
        </w:trPr>
        <w:tc>
          <w:tcPr>
            <w:tcW w:w="0" w:type="auto"/>
            <w:shd w:val="clear" w:color="auto" w:fill="D9D9D9"/>
          </w:tcPr>
          <w:p w14:paraId="5F5D9B3C" w14:textId="77777777" w:rsidR="00CB7461" w:rsidRPr="00010D1B" w:rsidRDefault="00CB7461" w:rsidP="00DA2821">
            <w:pPr>
              <w:pStyle w:val="Default"/>
              <w:spacing w:line="360" w:lineRule="auto"/>
              <w:ind w:left="176"/>
              <w:jc w:val="both"/>
              <w:rPr>
                <w:rFonts w:asciiTheme="majorHAnsi" w:hAnsiTheme="majorHAnsi" w:cstheme="majorHAnsi"/>
                <w:color w:val="auto"/>
              </w:rPr>
            </w:pPr>
            <w:r w:rsidRPr="00010D1B">
              <w:rPr>
                <w:rFonts w:asciiTheme="majorHAnsi" w:hAnsiTheme="majorHAnsi" w:cstheme="majorHAnsi"/>
                <w:color w:val="auto"/>
              </w:rPr>
              <w:t xml:space="preserve">Protocol and registration </w:t>
            </w:r>
          </w:p>
        </w:tc>
        <w:tc>
          <w:tcPr>
            <w:tcW w:w="0" w:type="auto"/>
            <w:shd w:val="clear" w:color="auto" w:fill="D9D9D9"/>
          </w:tcPr>
          <w:p w14:paraId="25193267" w14:textId="77777777" w:rsidR="00CB7461" w:rsidRPr="00010D1B" w:rsidRDefault="00CB7461" w:rsidP="00DA2821">
            <w:pPr>
              <w:pStyle w:val="Default"/>
              <w:spacing w:line="360" w:lineRule="auto"/>
              <w:jc w:val="both"/>
              <w:rPr>
                <w:rFonts w:asciiTheme="majorHAnsi" w:hAnsiTheme="majorHAnsi" w:cstheme="majorHAnsi"/>
                <w:color w:val="auto"/>
              </w:rPr>
            </w:pPr>
            <w:r w:rsidRPr="00010D1B">
              <w:rPr>
                <w:rFonts w:asciiTheme="majorHAnsi" w:hAnsiTheme="majorHAnsi" w:cstheme="majorHAnsi"/>
                <w:color w:val="auto"/>
              </w:rPr>
              <w:t>5</w:t>
            </w:r>
          </w:p>
        </w:tc>
        <w:tc>
          <w:tcPr>
            <w:tcW w:w="0" w:type="auto"/>
            <w:tcBorders>
              <w:right w:val="single" w:sz="4" w:space="0" w:color="auto"/>
            </w:tcBorders>
            <w:shd w:val="clear" w:color="auto" w:fill="D9D9D9"/>
          </w:tcPr>
          <w:p w14:paraId="52AF5895" w14:textId="77777777" w:rsidR="00CB7461" w:rsidRPr="00010D1B" w:rsidRDefault="00CB7461" w:rsidP="00DA2821">
            <w:pPr>
              <w:pStyle w:val="Default"/>
              <w:spacing w:line="360" w:lineRule="auto"/>
              <w:jc w:val="both"/>
              <w:rPr>
                <w:rFonts w:asciiTheme="majorHAnsi" w:hAnsiTheme="majorHAnsi" w:cstheme="majorHAnsi"/>
                <w:color w:val="auto"/>
                <w:lang w:val="en-US"/>
              </w:rPr>
            </w:pPr>
            <w:r w:rsidRPr="00010D1B">
              <w:rPr>
                <w:rFonts w:asciiTheme="majorHAnsi" w:hAnsiTheme="majorHAnsi" w:cstheme="majorHAnsi"/>
                <w:color w:val="auto"/>
                <w:lang w:val="en-US"/>
              </w:rPr>
              <w:t xml:space="preserve">Indicate whether a review protocol exists and if and where it can be accessed (e.g., Web address); and, if available, provide registration information, including registration number. </w:t>
            </w:r>
          </w:p>
        </w:tc>
        <w:tc>
          <w:tcPr>
            <w:tcW w:w="0" w:type="auto"/>
            <w:tcBorders>
              <w:left w:val="single" w:sz="4" w:space="0" w:color="auto"/>
            </w:tcBorders>
            <w:shd w:val="clear" w:color="auto" w:fill="D9D9D9"/>
          </w:tcPr>
          <w:p w14:paraId="2BE62AB1" w14:textId="77777777" w:rsidR="00CB7461" w:rsidRPr="00010D1B" w:rsidRDefault="00CB7461" w:rsidP="00DA2821">
            <w:pPr>
              <w:pStyle w:val="Default"/>
              <w:spacing w:line="360" w:lineRule="auto"/>
              <w:jc w:val="both"/>
              <w:rPr>
                <w:rFonts w:asciiTheme="majorHAnsi" w:hAnsiTheme="majorHAnsi" w:cstheme="majorHAnsi"/>
                <w:color w:val="auto"/>
              </w:rPr>
            </w:pPr>
            <w:r w:rsidRPr="00010D1B">
              <w:rPr>
                <w:rFonts w:asciiTheme="majorHAnsi" w:hAnsiTheme="majorHAnsi" w:cstheme="majorHAnsi"/>
                <w:color w:val="auto"/>
              </w:rPr>
              <w:t>5</w:t>
            </w:r>
          </w:p>
        </w:tc>
      </w:tr>
      <w:tr w:rsidR="00CB7461" w:rsidRPr="00010D1B" w14:paraId="18198733" w14:textId="77777777" w:rsidTr="00DA2821">
        <w:trPr>
          <w:trHeight w:val="426"/>
        </w:trPr>
        <w:tc>
          <w:tcPr>
            <w:tcW w:w="0" w:type="auto"/>
            <w:shd w:val="clear" w:color="auto" w:fill="auto"/>
          </w:tcPr>
          <w:p w14:paraId="06EC83B5" w14:textId="77777777" w:rsidR="00CB7461" w:rsidRPr="00010D1B" w:rsidRDefault="00CB7461" w:rsidP="00DA2821">
            <w:pPr>
              <w:pStyle w:val="Default"/>
              <w:spacing w:line="360" w:lineRule="auto"/>
              <w:ind w:left="176"/>
              <w:jc w:val="both"/>
              <w:rPr>
                <w:rFonts w:asciiTheme="majorHAnsi" w:hAnsiTheme="majorHAnsi" w:cstheme="majorHAnsi"/>
                <w:color w:val="auto"/>
              </w:rPr>
            </w:pPr>
            <w:r w:rsidRPr="00010D1B">
              <w:rPr>
                <w:rFonts w:asciiTheme="majorHAnsi" w:hAnsiTheme="majorHAnsi" w:cstheme="majorHAnsi"/>
                <w:color w:val="auto"/>
              </w:rPr>
              <w:t xml:space="preserve">Eligibility criteria </w:t>
            </w:r>
          </w:p>
        </w:tc>
        <w:tc>
          <w:tcPr>
            <w:tcW w:w="0" w:type="auto"/>
            <w:shd w:val="clear" w:color="auto" w:fill="auto"/>
          </w:tcPr>
          <w:p w14:paraId="3A857638" w14:textId="77777777" w:rsidR="00CB7461" w:rsidRPr="00010D1B" w:rsidRDefault="00CB7461" w:rsidP="00DA2821">
            <w:pPr>
              <w:pStyle w:val="Default"/>
              <w:spacing w:line="360" w:lineRule="auto"/>
              <w:jc w:val="both"/>
              <w:rPr>
                <w:rFonts w:asciiTheme="majorHAnsi" w:hAnsiTheme="majorHAnsi" w:cstheme="majorHAnsi"/>
                <w:color w:val="auto"/>
              </w:rPr>
            </w:pPr>
            <w:r w:rsidRPr="00010D1B">
              <w:rPr>
                <w:rFonts w:asciiTheme="majorHAnsi" w:hAnsiTheme="majorHAnsi" w:cstheme="majorHAnsi"/>
                <w:color w:val="auto"/>
              </w:rPr>
              <w:t>6</w:t>
            </w:r>
          </w:p>
        </w:tc>
        <w:tc>
          <w:tcPr>
            <w:tcW w:w="0" w:type="auto"/>
            <w:tcBorders>
              <w:right w:val="single" w:sz="4" w:space="0" w:color="auto"/>
            </w:tcBorders>
            <w:shd w:val="clear" w:color="auto" w:fill="auto"/>
          </w:tcPr>
          <w:p w14:paraId="2D15166A" w14:textId="77777777" w:rsidR="00CB7461" w:rsidRPr="00010D1B" w:rsidRDefault="00CB7461" w:rsidP="00DA2821">
            <w:pPr>
              <w:pStyle w:val="Default"/>
              <w:spacing w:line="360" w:lineRule="auto"/>
              <w:jc w:val="both"/>
              <w:rPr>
                <w:rFonts w:asciiTheme="majorHAnsi" w:hAnsiTheme="majorHAnsi" w:cstheme="majorHAnsi"/>
                <w:color w:val="auto"/>
                <w:lang w:val="en-US"/>
              </w:rPr>
            </w:pPr>
            <w:r w:rsidRPr="00010D1B">
              <w:rPr>
                <w:rFonts w:asciiTheme="majorHAnsi" w:hAnsiTheme="majorHAnsi" w:cstheme="majorHAnsi"/>
                <w:color w:val="auto"/>
                <w:lang w:val="en-US"/>
              </w:rPr>
              <w:t xml:space="preserve">Specify study characteristics (e.g., PICOS, length of follow-up) and report characteristics (e.g., years considered, language, publication status) used as criteria for eligibility, giving rationale. </w:t>
            </w:r>
            <w:r w:rsidRPr="00010D1B">
              <w:rPr>
                <w:rFonts w:asciiTheme="majorHAnsi" w:hAnsiTheme="majorHAnsi" w:cstheme="majorHAnsi"/>
                <w:i/>
                <w:color w:val="auto"/>
                <w:lang w:val="en-US"/>
              </w:rPr>
              <w:t>Clearly describe eligible treatments included in the treatment network, and note whether any have been clustered or merged into the same node (with justification).</w:t>
            </w:r>
            <w:r w:rsidRPr="00010D1B">
              <w:rPr>
                <w:rFonts w:asciiTheme="majorHAnsi" w:hAnsiTheme="majorHAnsi" w:cstheme="majorHAnsi"/>
                <w:i/>
                <w:color w:val="auto"/>
                <w:u w:val="single"/>
                <w:lang w:val="en-US"/>
              </w:rPr>
              <w:t xml:space="preserve"> </w:t>
            </w:r>
          </w:p>
        </w:tc>
        <w:tc>
          <w:tcPr>
            <w:tcW w:w="0" w:type="auto"/>
            <w:tcBorders>
              <w:left w:val="single" w:sz="4" w:space="0" w:color="auto"/>
            </w:tcBorders>
            <w:shd w:val="clear" w:color="auto" w:fill="auto"/>
          </w:tcPr>
          <w:p w14:paraId="1D09B2B5" w14:textId="77777777" w:rsidR="00CB7461" w:rsidRPr="00010D1B" w:rsidRDefault="00CB7461" w:rsidP="00DA2821">
            <w:pPr>
              <w:pStyle w:val="Default"/>
              <w:spacing w:line="360" w:lineRule="auto"/>
              <w:jc w:val="both"/>
              <w:rPr>
                <w:rFonts w:asciiTheme="majorHAnsi" w:hAnsiTheme="majorHAnsi" w:cstheme="majorHAnsi"/>
                <w:b/>
                <w:i/>
                <w:color w:val="auto"/>
              </w:rPr>
            </w:pPr>
            <w:r w:rsidRPr="00010D1B">
              <w:rPr>
                <w:rFonts w:asciiTheme="majorHAnsi" w:hAnsiTheme="majorHAnsi" w:cstheme="majorHAnsi"/>
                <w:b/>
                <w:i/>
                <w:color w:val="auto"/>
              </w:rPr>
              <w:t>3,5,6</w:t>
            </w:r>
          </w:p>
        </w:tc>
      </w:tr>
      <w:tr w:rsidR="00CB7461" w:rsidRPr="00010D1B" w14:paraId="1B29DB21" w14:textId="77777777" w:rsidTr="00DA2821">
        <w:trPr>
          <w:trHeight w:val="578"/>
        </w:trPr>
        <w:tc>
          <w:tcPr>
            <w:tcW w:w="0" w:type="auto"/>
            <w:shd w:val="clear" w:color="auto" w:fill="D9D9D9"/>
          </w:tcPr>
          <w:p w14:paraId="266460E8" w14:textId="77777777" w:rsidR="00CB7461" w:rsidRPr="00010D1B" w:rsidRDefault="00CB7461" w:rsidP="00DA2821">
            <w:pPr>
              <w:pStyle w:val="Default"/>
              <w:spacing w:line="360" w:lineRule="auto"/>
              <w:ind w:left="176"/>
              <w:jc w:val="both"/>
              <w:rPr>
                <w:rFonts w:asciiTheme="majorHAnsi" w:hAnsiTheme="majorHAnsi" w:cstheme="majorHAnsi"/>
                <w:color w:val="auto"/>
              </w:rPr>
            </w:pPr>
            <w:r w:rsidRPr="00010D1B">
              <w:rPr>
                <w:rFonts w:asciiTheme="majorHAnsi" w:hAnsiTheme="majorHAnsi" w:cstheme="majorHAnsi"/>
                <w:color w:val="auto"/>
              </w:rPr>
              <w:t xml:space="preserve">Information sources </w:t>
            </w:r>
          </w:p>
        </w:tc>
        <w:tc>
          <w:tcPr>
            <w:tcW w:w="0" w:type="auto"/>
            <w:shd w:val="clear" w:color="auto" w:fill="D9D9D9"/>
          </w:tcPr>
          <w:p w14:paraId="73E672A7" w14:textId="77777777" w:rsidR="00CB7461" w:rsidRPr="00010D1B" w:rsidRDefault="00CB7461" w:rsidP="00DA2821">
            <w:pPr>
              <w:pStyle w:val="Default"/>
              <w:spacing w:line="360" w:lineRule="auto"/>
              <w:jc w:val="both"/>
              <w:rPr>
                <w:rFonts w:asciiTheme="majorHAnsi" w:hAnsiTheme="majorHAnsi" w:cstheme="majorHAnsi"/>
                <w:color w:val="auto"/>
              </w:rPr>
            </w:pPr>
            <w:r w:rsidRPr="00010D1B">
              <w:rPr>
                <w:rFonts w:asciiTheme="majorHAnsi" w:hAnsiTheme="majorHAnsi" w:cstheme="majorHAnsi"/>
                <w:color w:val="auto"/>
              </w:rPr>
              <w:t>7</w:t>
            </w:r>
          </w:p>
        </w:tc>
        <w:tc>
          <w:tcPr>
            <w:tcW w:w="0" w:type="auto"/>
            <w:tcBorders>
              <w:right w:val="single" w:sz="4" w:space="0" w:color="auto"/>
            </w:tcBorders>
            <w:shd w:val="clear" w:color="auto" w:fill="D9D9D9"/>
          </w:tcPr>
          <w:p w14:paraId="6AC970B8" w14:textId="77777777" w:rsidR="00CB7461" w:rsidRPr="00010D1B" w:rsidRDefault="00CB7461" w:rsidP="00DA2821">
            <w:pPr>
              <w:pStyle w:val="Default"/>
              <w:spacing w:line="360" w:lineRule="auto"/>
              <w:jc w:val="both"/>
              <w:rPr>
                <w:rFonts w:asciiTheme="majorHAnsi" w:hAnsiTheme="majorHAnsi" w:cstheme="majorHAnsi"/>
                <w:color w:val="auto"/>
                <w:lang w:val="en-US"/>
              </w:rPr>
            </w:pPr>
            <w:r w:rsidRPr="00010D1B">
              <w:rPr>
                <w:rFonts w:asciiTheme="majorHAnsi" w:hAnsiTheme="majorHAnsi" w:cstheme="majorHAnsi"/>
                <w:color w:val="auto"/>
                <w:lang w:val="en-US"/>
              </w:rPr>
              <w:t xml:space="preserve">Describe all information sources (e.g., databases with dates of coverage, contact with study authors to identify additional studies) in the search and date last searched. </w:t>
            </w:r>
          </w:p>
        </w:tc>
        <w:tc>
          <w:tcPr>
            <w:tcW w:w="0" w:type="auto"/>
            <w:tcBorders>
              <w:left w:val="single" w:sz="4" w:space="0" w:color="auto"/>
            </w:tcBorders>
            <w:shd w:val="clear" w:color="auto" w:fill="D9D9D9"/>
          </w:tcPr>
          <w:p w14:paraId="4CF62D04" w14:textId="77777777" w:rsidR="00CB7461" w:rsidRPr="00010D1B" w:rsidRDefault="00CB7461" w:rsidP="00DA2821">
            <w:pPr>
              <w:pStyle w:val="Default"/>
              <w:spacing w:line="360" w:lineRule="auto"/>
              <w:jc w:val="both"/>
              <w:rPr>
                <w:rFonts w:asciiTheme="majorHAnsi" w:hAnsiTheme="majorHAnsi" w:cstheme="majorHAnsi"/>
                <w:color w:val="auto"/>
              </w:rPr>
            </w:pPr>
            <w:r w:rsidRPr="00010D1B">
              <w:rPr>
                <w:rFonts w:asciiTheme="majorHAnsi" w:hAnsiTheme="majorHAnsi" w:cstheme="majorHAnsi"/>
                <w:b/>
                <w:i/>
                <w:color w:val="auto"/>
              </w:rPr>
              <w:t>4</w:t>
            </w:r>
          </w:p>
        </w:tc>
      </w:tr>
      <w:tr w:rsidR="00CB7461" w:rsidRPr="00010D1B" w14:paraId="1A26E9FE" w14:textId="77777777" w:rsidTr="00DA2821">
        <w:trPr>
          <w:trHeight w:val="303"/>
        </w:trPr>
        <w:tc>
          <w:tcPr>
            <w:tcW w:w="0" w:type="auto"/>
            <w:shd w:val="clear" w:color="auto" w:fill="auto"/>
          </w:tcPr>
          <w:p w14:paraId="2FC85150" w14:textId="77777777" w:rsidR="00CB7461" w:rsidRPr="00010D1B" w:rsidRDefault="00CB7461" w:rsidP="00DA2821">
            <w:pPr>
              <w:pStyle w:val="Default"/>
              <w:spacing w:line="360" w:lineRule="auto"/>
              <w:ind w:left="176"/>
              <w:jc w:val="both"/>
              <w:rPr>
                <w:rFonts w:asciiTheme="majorHAnsi" w:hAnsiTheme="majorHAnsi" w:cstheme="majorHAnsi"/>
                <w:color w:val="auto"/>
              </w:rPr>
            </w:pPr>
            <w:r w:rsidRPr="00010D1B">
              <w:rPr>
                <w:rFonts w:asciiTheme="majorHAnsi" w:hAnsiTheme="majorHAnsi" w:cstheme="majorHAnsi"/>
                <w:color w:val="auto"/>
              </w:rPr>
              <w:t xml:space="preserve">Search </w:t>
            </w:r>
          </w:p>
        </w:tc>
        <w:tc>
          <w:tcPr>
            <w:tcW w:w="0" w:type="auto"/>
            <w:shd w:val="clear" w:color="auto" w:fill="auto"/>
          </w:tcPr>
          <w:p w14:paraId="32E4391D" w14:textId="77777777" w:rsidR="00CB7461" w:rsidRPr="00010D1B" w:rsidRDefault="00CB7461" w:rsidP="00DA2821">
            <w:pPr>
              <w:pStyle w:val="Default"/>
              <w:spacing w:line="360" w:lineRule="auto"/>
              <w:jc w:val="both"/>
              <w:rPr>
                <w:rFonts w:asciiTheme="majorHAnsi" w:hAnsiTheme="majorHAnsi" w:cstheme="majorHAnsi"/>
                <w:color w:val="auto"/>
              </w:rPr>
            </w:pPr>
            <w:r w:rsidRPr="00010D1B">
              <w:rPr>
                <w:rFonts w:asciiTheme="majorHAnsi" w:hAnsiTheme="majorHAnsi" w:cstheme="majorHAnsi"/>
                <w:color w:val="auto"/>
              </w:rPr>
              <w:t>8</w:t>
            </w:r>
          </w:p>
        </w:tc>
        <w:tc>
          <w:tcPr>
            <w:tcW w:w="0" w:type="auto"/>
            <w:tcBorders>
              <w:right w:val="single" w:sz="4" w:space="0" w:color="auto"/>
            </w:tcBorders>
            <w:shd w:val="clear" w:color="auto" w:fill="auto"/>
          </w:tcPr>
          <w:p w14:paraId="786FD936" w14:textId="77777777" w:rsidR="00CB7461" w:rsidRPr="00010D1B" w:rsidRDefault="00CB7461" w:rsidP="00DA2821">
            <w:pPr>
              <w:pStyle w:val="Default"/>
              <w:spacing w:line="360" w:lineRule="auto"/>
              <w:jc w:val="both"/>
              <w:rPr>
                <w:rFonts w:asciiTheme="majorHAnsi" w:hAnsiTheme="majorHAnsi" w:cstheme="majorHAnsi"/>
                <w:color w:val="auto"/>
                <w:lang w:val="en-US"/>
              </w:rPr>
            </w:pPr>
            <w:r w:rsidRPr="00010D1B">
              <w:rPr>
                <w:rFonts w:asciiTheme="majorHAnsi" w:hAnsiTheme="majorHAnsi" w:cstheme="majorHAnsi"/>
                <w:color w:val="auto"/>
                <w:lang w:val="en-US"/>
              </w:rPr>
              <w:t xml:space="preserve">Present full electronic search strategy for at least one database, including any limits used, such that it could be repeated. </w:t>
            </w:r>
          </w:p>
        </w:tc>
        <w:tc>
          <w:tcPr>
            <w:tcW w:w="0" w:type="auto"/>
            <w:tcBorders>
              <w:left w:val="single" w:sz="4" w:space="0" w:color="auto"/>
            </w:tcBorders>
            <w:shd w:val="clear" w:color="auto" w:fill="auto"/>
          </w:tcPr>
          <w:p w14:paraId="75ECD7FD" w14:textId="77777777" w:rsidR="00CB7461" w:rsidRPr="00010D1B" w:rsidRDefault="00CB7461" w:rsidP="00DA2821">
            <w:pPr>
              <w:pStyle w:val="Default"/>
              <w:spacing w:line="360" w:lineRule="auto"/>
              <w:jc w:val="both"/>
              <w:rPr>
                <w:rFonts w:asciiTheme="majorHAnsi" w:hAnsiTheme="majorHAnsi" w:cstheme="majorHAnsi"/>
                <w:color w:val="auto"/>
              </w:rPr>
            </w:pPr>
            <w:r w:rsidRPr="00010D1B">
              <w:rPr>
                <w:rFonts w:asciiTheme="majorHAnsi" w:hAnsiTheme="majorHAnsi" w:cstheme="majorHAnsi"/>
                <w:b/>
                <w:i/>
                <w:color w:val="auto"/>
              </w:rPr>
              <w:t>4</w:t>
            </w:r>
          </w:p>
        </w:tc>
      </w:tr>
      <w:tr w:rsidR="00CB7461" w:rsidRPr="00010D1B" w14:paraId="37F93817" w14:textId="77777777" w:rsidTr="00DA2821">
        <w:trPr>
          <w:trHeight w:val="578"/>
        </w:trPr>
        <w:tc>
          <w:tcPr>
            <w:tcW w:w="0" w:type="auto"/>
            <w:shd w:val="clear" w:color="auto" w:fill="D9D9D9"/>
          </w:tcPr>
          <w:p w14:paraId="61EB6A19" w14:textId="77777777" w:rsidR="00CB7461" w:rsidRPr="00010D1B" w:rsidRDefault="00CB7461" w:rsidP="00DA2821">
            <w:pPr>
              <w:pStyle w:val="Default"/>
              <w:spacing w:line="360" w:lineRule="auto"/>
              <w:ind w:left="176"/>
              <w:jc w:val="both"/>
              <w:rPr>
                <w:rFonts w:asciiTheme="majorHAnsi" w:hAnsiTheme="majorHAnsi" w:cstheme="majorHAnsi"/>
                <w:color w:val="auto"/>
              </w:rPr>
            </w:pPr>
            <w:r w:rsidRPr="00010D1B">
              <w:rPr>
                <w:rFonts w:asciiTheme="majorHAnsi" w:hAnsiTheme="majorHAnsi" w:cstheme="majorHAnsi"/>
                <w:color w:val="auto"/>
              </w:rPr>
              <w:t xml:space="preserve">Study selection </w:t>
            </w:r>
          </w:p>
        </w:tc>
        <w:tc>
          <w:tcPr>
            <w:tcW w:w="0" w:type="auto"/>
            <w:shd w:val="clear" w:color="auto" w:fill="D9D9D9"/>
          </w:tcPr>
          <w:p w14:paraId="1F521D19" w14:textId="77777777" w:rsidR="00CB7461" w:rsidRPr="00010D1B" w:rsidRDefault="00CB7461" w:rsidP="00DA2821">
            <w:pPr>
              <w:pStyle w:val="Default"/>
              <w:spacing w:line="360" w:lineRule="auto"/>
              <w:jc w:val="both"/>
              <w:rPr>
                <w:rFonts w:asciiTheme="majorHAnsi" w:hAnsiTheme="majorHAnsi" w:cstheme="majorHAnsi"/>
                <w:color w:val="auto"/>
              </w:rPr>
            </w:pPr>
            <w:r w:rsidRPr="00010D1B">
              <w:rPr>
                <w:rFonts w:asciiTheme="majorHAnsi" w:hAnsiTheme="majorHAnsi" w:cstheme="majorHAnsi"/>
                <w:color w:val="auto"/>
              </w:rPr>
              <w:t>9</w:t>
            </w:r>
          </w:p>
        </w:tc>
        <w:tc>
          <w:tcPr>
            <w:tcW w:w="0" w:type="auto"/>
            <w:tcBorders>
              <w:right w:val="single" w:sz="4" w:space="0" w:color="auto"/>
            </w:tcBorders>
            <w:shd w:val="clear" w:color="auto" w:fill="D9D9D9"/>
          </w:tcPr>
          <w:p w14:paraId="2C32FDA8" w14:textId="77777777" w:rsidR="00CB7461" w:rsidRPr="00010D1B" w:rsidRDefault="00CB7461" w:rsidP="00DA2821">
            <w:pPr>
              <w:pStyle w:val="Default"/>
              <w:spacing w:line="360" w:lineRule="auto"/>
              <w:jc w:val="both"/>
              <w:rPr>
                <w:rFonts w:asciiTheme="majorHAnsi" w:hAnsiTheme="majorHAnsi" w:cstheme="majorHAnsi"/>
                <w:color w:val="auto"/>
                <w:lang w:val="en-US"/>
              </w:rPr>
            </w:pPr>
            <w:r w:rsidRPr="00010D1B">
              <w:rPr>
                <w:rFonts w:asciiTheme="majorHAnsi" w:hAnsiTheme="majorHAnsi" w:cstheme="majorHAnsi"/>
                <w:color w:val="auto"/>
                <w:lang w:val="en-US"/>
              </w:rPr>
              <w:t xml:space="preserve">State the process for selecting studies (i.e., screening, eligibility, included in systematic review, and, if applicable, included in the meta-analysis). </w:t>
            </w:r>
          </w:p>
        </w:tc>
        <w:tc>
          <w:tcPr>
            <w:tcW w:w="0" w:type="auto"/>
            <w:tcBorders>
              <w:left w:val="single" w:sz="4" w:space="0" w:color="auto"/>
            </w:tcBorders>
            <w:shd w:val="clear" w:color="auto" w:fill="D9D9D9"/>
          </w:tcPr>
          <w:p w14:paraId="3B39EB00" w14:textId="77777777" w:rsidR="00CB7461" w:rsidRPr="00010D1B" w:rsidRDefault="00CB7461" w:rsidP="00DA2821">
            <w:pPr>
              <w:spacing w:after="0" w:line="360" w:lineRule="auto"/>
              <w:jc w:val="both"/>
              <w:rPr>
                <w:rFonts w:asciiTheme="majorHAnsi" w:hAnsiTheme="majorHAnsi" w:cstheme="majorHAnsi"/>
                <w:sz w:val="24"/>
                <w:szCs w:val="24"/>
              </w:rPr>
            </w:pPr>
            <w:r w:rsidRPr="00010D1B">
              <w:rPr>
                <w:rFonts w:asciiTheme="majorHAnsi" w:hAnsiTheme="majorHAnsi" w:cstheme="majorHAnsi"/>
                <w:b/>
                <w:i/>
                <w:sz w:val="24"/>
                <w:szCs w:val="24"/>
              </w:rPr>
              <w:t>4,5,6</w:t>
            </w:r>
          </w:p>
        </w:tc>
      </w:tr>
      <w:tr w:rsidR="00CB7461" w:rsidRPr="00010D1B" w14:paraId="083D4507" w14:textId="77777777" w:rsidTr="00DA2821">
        <w:trPr>
          <w:trHeight w:val="578"/>
        </w:trPr>
        <w:tc>
          <w:tcPr>
            <w:tcW w:w="0" w:type="auto"/>
            <w:shd w:val="clear" w:color="auto" w:fill="auto"/>
          </w:tcPr>
          <w:p w14:paraId="6EE9A311" w14:textId="77777777" w:rsidR="00CB7461" w:rsidRPr="00010D1B" w:rsidRDefault="00CB7461" w:rsidP="00DA2821">
            <w:pPr>
              <w:pStyle w:val="Default"/>
              <w:spacing w:line="360" w:lineRule="auto"/>
              <w:ind w:left="176"/>
              <w:jc w:val="both"/>
              <w:rPr>
                <w:rFonts w:asciiTheme="majorHAnsi" w:hAnsiTheme="majorHAnsi" w:cstheme="majorHAnsi"/>
                <w:color w:val="auto"/>
              </w:rPr>
            </w:pPr>
            <w:r w:rsidRPr="00010D1B">
              <w:rPr>
                <w:rFonts w:asciiTheme="majorHAnsi" w:hAnsiTheme="majorHAnsi" w:cstheme="majorHAnsi"/>
                <w:color w:val="auto"/>
              </w:rPr>
              <w:lastRenderedPageBreak/>
              <w:t xml:space="preserve">Data collection process </w:t>
            </w:r>
          </w:p>
        </w:tc>
        <w:tc>
          <w:tcPr>
            <w:tcW w:w="0" w:type="auto"/>
            <w:shd w:val="clear" w:color="auto" w:fill="auto"/>
          </w:tcPr>
          <w:p w14:paraId="1421C5C7" w14:textId="77777777" w:rsidR="00CB7461" w:rsidRPr="00010D1B" w:rsidRDefault="00CB7461" w:rsidP="00DA2821">
            <w:pPr>
              <w:pStyle w:val="Default"/>
              <w:spacing w:line="360" w:lineRule="auto"/>
              <w:jc w:val="both"/>
              <w:rPr>
                <w:rFonts w:asciiTheme="majorHAnsi" w:hAnsiTheme="majorHAnsi" w:cstheme="majorHAnsi"/>
                <w:color w:val="auto"/>
              </w:rPr>
            </w:pPr>
            <w:r w:rsidRPr="00010D1B">
              <w:rPr>
                <w:rFonts w:asciiTheme="majorHAnsi" w:hAnsiTheme="majorHAnsi" w:cstheme="majorHAnsi"/>
                <w:color w:val="auto"/>
              </w:rPr>
              <w:t>10</w:t>
            </w:r>
          </w:p>
        </w:tc>
        <w:tc>
          <w:tcPr>
            <w:tcW w:w="0" w:type="auto"/>
            <w:tcBorders>
              <w:right w:val="single" w:sz="4" w:space="0" w:color="auto"/>
            </w:tcBorders>
            <w:shd w:val="clear" w:color="auto" w:fill="auto"/>
          </w:tcPr>
          <w:p w14:paraId="6EAD2DD8" w14:textId="77777777" w:rsidR="00CB7461" w:rsidRPr="00010D1B" w:rsidRDefault="00CB7461" w:rsidP="00DA2821">
            <w:pPr>
              <w:pStyle w:val="Default"/>
              <w:spacing w:line="360" w:lineRule="auto"/>
              <w:jc w:val="both"/>
              <w:rPr>
                <w:rFonts w:asciiTheme="majorHAnsi" w:hAnsiTheme="majorHAnsi" w:cstheme="majorHAnsi"/>
                <w:color w:val="auto"/>
                <w:lang w:val="en-US"/>
              </w:rPr>
            </w:pPr>
            <w:r w:rsidRPr="00010D1B">
              <w:rPr>
                <w:rFonts w:asciiTheme="majorHAnsi" w:hAnsiTheme="majorHAnsi" w:cstheme="majorHAnsi"/>
                <w:color w:val="auto"/>
                <w:lang w:val="en-US"/>
              </w:rPr>
              <w:t xml:space="preserve">Describe method of data extraction from reports (e.g., piloted forms, independently, in duplicate) and any processes for obtaining and confirming data from investigators. </w:t>
            </w:r>
          </w:p>
        </w:tc>
        <w:tc>
          <w:tcPr>
            <w:tcW w:w="0" w:type="auto"/>
            <w:tcBorders>
              <w:left w:val="single" w:sz="4" w:space="0" w:color="auto"/>
            </w:tcBorders>
            <w:shd w:val="clear" w:color="auto" w:fill="auto"/>
          </w:tcPr>
          <w:p w14:paraId="04C4AD69" w14:textId="77777777" w:rsidR="00CB7461" w:rsidRPr="00010D1B" w:rsidRDefault="00CB7461" w:rsidP="00DA2821">
            <w:pPr>
              <w:spacing w:after="0" w:line="360" w:lineRule="auto"/>
              <w:jc w:val="both"/>
              <w:rPr>
                <w:rFonts w:asciiTheme="majorHAnsi" w:hAnsiTheme="majorHAnsi" w:cstheme="majorHAnsi"/>
                <w:sz w:val="24"/>
                <w:szCs w:val="24"/>
              </w:rPr>
            </w:pPr>
            <w:r w:rsidRPr="00010D1B">
              <w:rPr>
                <w:rFonts w:asciiTheme="majorHAnsi" w:hAnsiTheme="majorHAnsi" w:cstheme="majorHAnsi"/>
                <w:b/>
                <w:i/>
                <w:sz w:val="24"/>
                <w:szCs w:val="24"/>
              </w:rPr>
              <w:t>4,5,6</w:t>
            </w:r>
          </w:p>
        </w:tc>
      </w:tr>
      <w:tr w:rsidR="00CB7461" w:rsidRPr="00010D1B" w14:paraId="275268B2" w14:textId="77777777" w:rsidTr="00DA2821">
        <w:trPr>
          <w:trHeight w:val="578"/>
        </w:trPr>
        <w:tc>
          <w:tcPr>
            <w:tcW w:w="0" w:type="auto"/>
            <w:shd w:val="clear" w:color="auto" w:fill="D9D9D9"/>
          </w:tcPr>
          <w:p w14:paraId="318DD3A4" w14:textId="77777777" w:rsidR="00CB7461" w:rsidRPr="00010D1B" w:rsidRDefault="00CB7461" w:rsidP="00DA2821">
            <w:pPr>
              <w:pStyle w:val="Default"/>
              <w:spacing w:line="360" w:lineRule="auto"/>
              <w:ind w:left="176"/>
              <w:jc w:val="both"/>
              <w:rPr>
                <w:rFonts w:asciiTheme="majorHAnsi" w:hAnsiTheme="majorHAnsi" w:cstheme="majorHAnsi"/>
                <w:color w:val="auto"/>
              </w:rPr>
            </w:pPr>
            <w:r w:rsidRPr="00010D1B">
              <w:rPr>
                <w:rFonts w:asciiTheme="majorHAnsi" w:hAnsiTheme="majorHAnsi" w:cstheme="majorHAnsi"/>
                <w:color w:val="auto"/>
              </w:rPr>
              <w:t xml:space="preserve">Data items </w:t>
            </w:r>
          </w:p>
        </w:tc>
        <w:tc>
          <w:tcPr>
            <w:tcW w:w="0" w:type="auto"/>
            <w:shd w:val="clear" w:color="auto" w:fill="D9D9D9"/>
          </w:tcPr>
          <w:p w14:paraId="28FD19F7" w14:textId="77777777" w:rsidR="00CB7461" w:rsidRPr="00010D1B" w:rsidRDefault="00CB7461" w:rsidP="00DA2821">
            <w:pPr>
              <w:pStyle w:val="Default"/>
              <w:spacing w:line="360" w:lineRule="auto"/>
              <w:jc w:val="both"/>
              <w:rPr>
                <w:rFonts w:asciiTheme="majorHAnsi" w:hAnsiTheme="majorHAnsi" w:cstheme="majorHAnsi"/>
                <w:color w:val="auto"/>
              </w:rPr>
            </w:pPr>
            <w:r w:rsidRPr="00010D1B">
              <w:rPr>
                <w:rFonts w:asciiTheme="majorHAnsi" w:hAnsiTheme="majorHAnsi" w:cstheme="majorHAnsi"/>
                <w:color w:val="auto"/>
              </w:rPr>
              <w:t>11</w:t>
            </w:r>
          </w:p>
        </w:tc>
        <w:tc>
          <w:tcPr>
            <w:tcW w:w="0" w:type="auto"/>
            <w:tcBorders>
              <w:right w:val="single" w:sz="4" w:space="0" w:color="auto"/>
            </w:tcBorders>
            <w:shd w:val="clear" w:color="auto" w:fill="D9D9D9"/>
          </w:tcPr>
          <w:p w14:paraId="10D9D4FA" w14:textId="77777777" w:rsidR="00CB7461" w:rsidRPr="00010D1B" w:rsidRDefault="00CB7461" w:rsidP="00DA2821">
            <w:pPr>
              <w:pStyle w:val="Default"/>
              <w:spacing w:line="360" w:lineRule="auto"/>
              <w:jc w:val="both"/>
              <w:rPr>
                <w:rFonts w:asciiTheme="majorHAnsi" w:hAnsiTheme="majorHAnsi" w:cstheme="majorHAnsi"/>
                <w:color w:val="auto"/>
                <w:lang w:val="en-US"/>
              </w:rPr>
            </w:pPr>
            <w:r w:rsidRPr="00010D1B">
              <w:rPr>
                <w:rFonts w:asciiTheme="majorHAnsi" w:hAnsiTheme="majorHAnsi" w:cstheme="majorHAnsi"/>
                <w:color w:val="auto"/>
                <w:lang w:val="en-US"/>
              </w:rPr>
              <w:t xml:space="preserve">List and define all variables for which data were sought (e.g., PICOS, funding sources) and any assumptions and simplifications made. </w:t>
            </w:r>
          </w:p>
        </w:tc>
        <w:tc>
          <w:tcPr>
            <w:tcW w:w="0" w:type="auto"/>
            <w:tcBorders>
              <w:left w:val="single" w:sz="4" w:space="0" w:color="auto"/>
            </w:tcBorders>
            <w:shd w:val="clear" w:color="auto" w:fill="D9D9D9"/>
          </w:tcPr>
          <w:p w14:paraId="0FCC2FCC" w14:textId="77777777" w:rsidR="00CB7461" w:rsidRPr="00010D1B" w:rsidRDefault="00CB7461" w:rsidP="00DA2821">
            <w:pPr>
              <w:spacing w:after="0" w:line="360" w:lineRule="auto"/>
              <w:jc w:val="both"/>
              <w:rPr>
                <w:rFonts w:asciiTheme="majorHAnsi" w:hAnsiTheme="majorHAnsi" w:cstheme="majorHAnsi"/>
                <w:sz w:val="24"/>
                <w:szCs w:val="24"/>
              </w:rPr>
            </w:pPr>
            <w:r w:rsidRPr="00010D1B">
              <w:rPr>
                <w:rFonts w:asciiTheme="majorHAnsi" w:hAnsiTheme="majorHAnsi" w:cstheme="majorHAnsi"/>
                <w:b/>
                <w:i/>
                <w:sz w:val="24"/>
                <w:szCs w:val="24"/>
              </w:rPr>
              <w:t>4,5,6</w:t>
            </w:r>
          </w:p>
        </w:tc>
      </w:tr>
      <w:tr w:rsidR="00CB7461" w:rsidRPr="00010D1B" w14:paraId="577C50C1" w14:textId="77777777" w:rsidTr="00DA2821">
        <w:trPr>
          <w:trHeight w:val="578"/>
        </w:trPr>
        <w:tc>
          <w:tcPr>
            <w:tcW w:w="0" w:type="auto"/>
            <w:shd w:val="clear" w:color="auto" w:fill="auto"/>
          </w:tcPr>
          <w:p w14:paraId="1F87485C" w14:textId="77777777" w:rsidR="00CB7461" w:rsidRPr="00010D1B" w:rsidRDefault="00CB7461" w:rsidP="00DA2821">
            <w:pPr>
              <w:pStyle w:val="Default"/>
              <w:spacing w:line="360" w:lineRule="auto"/>
              <w:ind w:left="176"/>
              <w:jc w:val="both"/>
              <w:rPr>
                <w:rFonts w:asciiTheme="majorHAnsi" w:hAnsiTheme="majorHAnsi" w:cstheme="majorHAnsi"/>
                <w:b/>
                <w:color w:val="auto"/>
              </w:rPr>
            </w:pPr>
            <w:r w:rsidRPr="00010D1B">
              <w:rPr>
                <w:rFonts w:asciiTheme="majorHAnsi" w:hAnsiTheme="majorHAnsi" w:cstheme="majorHAnsi"/>
                <w:b/>
                <w:color w:val="auto"/>
              </w:rPr>
              <w:t>Geometry of the network</w:t>
            </w:r>
          </w:p>
        </w:tc>
        <w:tc>
          <w:tcPr>
            <w:tcW w:w="0" w:type="auto"/>
            <w:shd w:val="clear" w:color="auto" w:fill="auto"/>
          </w:tcPr>
          <w:p w14:paraId="23EFC724" w14:textId="77777777" w:rsidR="00CB7461" w:rsidRPr="00010D1B" w:rsidRDefault="00CB7461" w:rsidP="00DA2821">
            <w:pPr>
              <w:pStyle w:val="Default"/>
              <w:spacing w:line="360" w:lineRule="auto"/>
              <w:jc w:val="both"/>
              <w:rPr>
                <w:rFonts w:asciiTheme="majorHAnsi" w:hAnsiTheme="majorHAnsi" w:cstheme="majorHAnsi"/>
                <w:b/>
                <w:color w:val="auto"/>
              </w:rPr>
            </w:pPr>
            <w:r w:rsidRPr="00010D1B">
              <w:rPr>
                <w:rFonts w:asciiTheme="majorHAnsi" w:hAnsiTheme="majorHAnsi" w:cstheme="majorHAnsi"/>
                <w:b/>
                <w:color w:val="auto"/>
              </w:rPr>
              <w:t>S1</w:t>
            </w:r>
          </w:p>
        </w:tc>
        <w:tc>
          <w:tcPr>
            <w:tcW w:w="0" w:type="auto"/>
            <w:tcBorders>
              <w:right w:val="single" w:sz="4" w:space="0" w:color="auto"/>
            </w:tcBorders>
            <w:shd w:val="clear" w:color="auto" w:fill="auto"/>
          </w:tcPr>
          <w:p w14:paraId="40B78220" w14:textId="77777777" w:rsidR="00CB7461" w:rsidRPr="00010D1B" w:rsidRDefault="00CB7461" w:rsidP="00DA2821">
            <w:pPr>
              <w:pStyle w:val="Default"/>
              <w:spacing w:line="360" w:lineRule="auto"/>
              <w:jc w:val="both"/>
              <w:rPr>
                <w:rFonts w:asciiTheme="majorHAnsi" w:hAnsiTheme="majorHAnsi" w:cstheme="majorHAnsi"/>
                <w:color w:val="auto"/>
                <w:lang w:val="en-US"/>
              </w:rPr>
            </w:pPr>
            <w:r w:rsidRPr="00010D1B">
              <w:rPr>
                <w:rFonts w:asciiTheme="majorHAnsi" w:hAnsiTheme="majorHAnsi" w:cstheme="majorHAnsi"/>
                <w:color w:val="auto"/>
                <w:lang w:val="en-US"/>
              </w:rPr>
              <w:t>Describe methods used to explore the geometry of the treatment network under study and potential biases related to it. This should include how the evidence base has been graphically summarized for presentation, and what characteristics were compiled and used to describe the evidence base to readers.</w:t>
            </w:r>
          </w:p>
        </w:tc>
        <w:tc>
          <w:tcPr>
            <w:tcW w:w="0" w:type="auto"/>
            <w:tcBorders>
              <w:left w:val="single" w:sz="4" w:space="0" w:color="auto"/>
            </w:tcBorders>
            <w:shd w:val="clear" w:color="auto" w:fill="auto"/>
          </w:tcPr>
          <w:p w14:paraId="5B07DB7E" w14:textId="77777777" w:rsidR="00CB7461" w:rsidRPr="00010D1B" w:rsidRDefault="00CB7461" w:rsidP="00DA2821">
            <w:pPr>
              <w:pStyle w:val="Default"/>
              <w:spacing w:line="360" w:lineRule="auto"/>
              <w:jc w:val="both"/>
              <w:rPr>
                <w:rFonts w:asciiTheme="majorHAnsi" w:hAnsiTheme="majorHAnsi" w:cstheme="majorHAnsi"/>
                <w:b/>
                <w:i/>
                <w:color w:val="auto"/>
                <w:lang w:val="en-US"/>
              </w:rPr>
            </w:pPr>
            <w:r w:rsidRPr="00010D1B">
              <w:rPr>
                <w:rFonts w:asciiTheme="majorHAnsi" w:hAnsiTheme="majorHAnsi" w:cstheme="majorHAnsi"/>
                <w:b/>
                <w:i/>
                <w:color w:val="auto"/>
                <w:lang w:val="en-US"/>
              </w:rPr>
              <w:t>7,8</w:t>
            </w:r>
          </w:p>
        </w:tc>
      </w:tr>
      <w:tr w:rsidR="00CB7461" w:rsidRPr="00010D1B" w14:paraId="66AFC2AE" w14:textId="77777777" w:rsidTr="00DA2821">
        <w:trPr>
          <w:trHeight w:val="578"/>
        </w:trPr>
        <w:tc>
          <w:tcPr>
            <w:tcW w:w="0" w:type="auto"/>
            <w:shd w:val="clear" w:color="auto" w:fill="D9D9D9"/>
          </w:tcPr>
          <w:p w14:paraId="5732F01A" w14:textId="77777777" w:rsidR="00CB7461" w:rsidRPr="00010D1B" w:rsidRDefault="00CB7461" w:rsidP="00DA2821">
            <w:pPr>
              <w:pStyle w:val="Default"/>
              <w:spacing w:line="360" w:lineRule="auto"/>
              <w:ind w:left="176"/>
              <w:jc w:val="both"/>
              <w:rPr>
                <w:rFonts w:asciiTheme="majorHAnsi" w:hAnsiTheme="majorHAnsi" w:cstheme="majorHAnsi"/>
                <w:color w:val="auto"/>
                <w:lang w:val="en-US"/>
              </w:rPr>
            </w:pPr>
            <w:r w:rsidRPr="00010D1B">
              <w:rPr>
                <w:rFonts w:asciiTheme="majorHAnsi" w:hAnsiTheme="majorHAnsi" w:cstheme="majorHAnsi"/>
                <w:color w:val="auto"/>
                <w:lang w:val="en-US"/>
              </w:rPr>
              <w:t xml:space="preserve">Risk of bias within individual studies </w:t>
            </w:r>
          </w:p>
        </w:tc>
        <w:tc>
          <w:tcPr>
            <w:tcW w:w="0" w:type="auto"/>
            <w:shd w:val="clear" w:color="auto" w:fill="D9D9D9"/>
          </w:tcPr>
          <w:p w14:paraId="5831F62D" w14:textId="77777777" w:rsidR="00CB7461" w:rsidRPr="00010D1B" w:rsidRDefault="00CB7461" w:rsidP="00DA2821">
            <w:pPr>
              <w:pStyle w:val="Default"/>
              <w:spacing w:line="360" w:lineRule="auto"/>
              <w:jc w:val="both"/>
              <w:rPr>
                <w:rFonts w:asciiTheme="majorHAnsi" w:hAnsiTheme="majorHAnsi" w:cstheme="majorHAnsi"/>
                <w:color w:val="auto"/>
              </w:rPr>
            </w:pPr>
            <w:r w:rsidRPr="00010D1B">
              <w:rPr>
                <w:rFonts w:asciiTheme="majorHAnsi" w:hAnsiTheme="majorHAnsi" w:cstheme="majorHAnsi"/>
                <w:color w:val="auto"/>
              </w:rPr>
              <w:t>12</w:t>
            </w:r>
          </w:p>
        </w:tc>
        <w:tc>
          <w:tcPr>
            <w:tcW w:w="0" w:type="auto"/>
            <w:tcBorders>
              <w:right w:val="single" w:sz="4" w:space="0" w:color="auto"/>
            </w:tcBorders>
            <w:shd w:val="clear" w:color="auto" w:fill="D9D9D9"/>
          </w:tcPr>
          <w:p w14:paraId="0FBE094C" w14:textId="77777777" w:rsidR="00CB7461" w:rsidRPr="00010D1B" w:rsidRDefault="00CB7461" w:rsidP="00DA2821">
            <w:pPr>
              <w:pStyle w:val="Default"/>
              <w:spacing w:line="360" w:lineRule="auto"/>
              <w:jc w:val="both"/>
              <w:rPr>
                <w:rFonts w:asciiTheme="majorHAnsi" w:hAnsiTheme="majorHAnsi" w:cstheme="majorHAnsi"/>
                <w:color w:val="auto"/>
                <w:lang w:val="en-US"/>
              </w:rPr>
            </w:pPr>
            <w:r w:rsidRPr="00010D1B">
              <w:rPr>
                <w:rFonts w:asciiTheme="majorHAnsi" w:hAnsiTheme="majorHAnsi" w:cstheme="majorHAnsi"/>
                <w:color w:val="auto"/>
                <w:lang w:val="en-US"/>
              </w:rPr>
              <w:t xml:space="preserve">Describe methods used for assessing risk of bias of individual studies (including specification of whether this was done at the study or outcome level), and how this information is to be used in any data synthesis. </w:t>
            </w:r>
          </w:p>
        </w:tc>
        <w:tc>
          <w:tcPr>
            <w:tcW w:w="0" w:type="auto"/>
            <w:tcBorders>
              <w:left w:val="single" w:sz="4" w:space="0" w:color="auto"/>
            </w:tcBorders>
            <w:shd w:val="clear" w:color="auto" w:fill="D9D9D9"/>
          </w:tcPr>
          <w:p w14:paraId="08776023" w14:textId="77777777" w:rsidR="00CB7461" w:rsidRPr="00010D1B" w:rsidRDefault="00CB7461" w:rsidP="00DA2821">
            <w:pPr>
              <w:pStyle w:val="Default"/>
              <w:spacing w:line="360" w:lineRule="auto"/>
              <w:jc w:val="both"/>
              <w:rPr>
                <w:rFonts w:asciiTheme="majorHAnsi" w:hAnsiTheme="majorHAnsi" w:cstheme="majorHAnsi"/>
                <w:color w:val="auto"/>
                <w:lang w:val="en-US"/>
              </w:rPr>
            </w:pPr>
            <w:r w:rsidRPr="00010D1B">
              <w:rPr>
                <w:rFonts w:asciiTheme="majorHAnsi" w:hAnsiTheme="majorHAnsi" w:cstheme="majorHAnsi"/>
                <w:b/>
                <w:i/>
                <w:color w:val="auto"/>
                <w:lang w:val="en-US"/>
              </w:rPr>
              <w:t>7</w:t>
            </w:r>
          </w:p>
        </w:tc>
      </w:tr>
      <w:tr w:rsidR="00CB7461" w:rsidRPr="00010D1B" w14:paraId="2CA84284" w14:textId="77777777" w:rsidTr="00DA2821">
        <w:trPr>
          <w:trHeight w:val="333"/>
        </w:trPr>
        <w:tc>
          <w:tcPr>
            <w:tcW w:w="0" w:type="auto"/>
            <w:shd w:val="clear" w:color="auto" w:fill="auto"/>
          </w:tcPr>
          <w:p w14:paraId="7FCC6E3D" w14:textId="77777777" w:rsidR="00CB7461" w:rsidRPr="00010D1B" w:rsidRDefault="00CB7461" w:rsidP="00DA2821">
            <w:pPr>
              <w:pStyle w:val="Default"/>
              <w:spacing w:line="360" w:lineRule="auto"/>
              <w:ind w:left="176"/>
              <w:jc w:val="both"/>
              <w:rPr>
                <w:rFonts w:asciiTheme="majorHAnsi" w:hAnsiTheme="majorHAnsi" w:cstheme="majorHAnsi"/>
                <w:color w:val="auto"/>
              </w:rPr>
            </w:pPr>
            <w:r w:rsidRPr="00010D1B">
              <w:rPr>
                <w:rFonts w:asciiTheme="majorHAnsi" w:hAnsiTheme="majorHAnsi" w:cstheme="majorHAnsi"/>
                <w:color w:val="auto"/>
              </w:rPr>
              <w:t xml:space="preserve">Summary measures </w:t>
            </w:r>
          </w:p>
        </w:tc>
        <w:tc>
          <w:tcPr>
            <w:tcW w:w="0" w:type="auto"/>
            <w:shd w:val="clear" w:color="auto" w:fill="auto"/>
          </w:tcPr>
          <w:p w14:paraId="60AE22FA" w14:textId="77777777" w:rsidR="00CB7461" w:rsidRPr="00010D1B" w:rsidRDefault="00CB7461" w:rsidP="00DA2821">
            <w:pPr>
              <w:pStyle w:val="Default"/>
              <w:spacing w:line="360" w:lineRule="auto"/>
              <w:jc w:val="both"/>
              <w:rPr>
                <w:rFonts w:asciiTheme="majorHAnsi" w:hAnsiTheme="majorHAnsi" w:cstheme="majorHAnsi"/>
                <w:color w:val="auto"/>
              </w:rPr>
            </w:pPr>
            <w:r w:rsidRPr="00010D1B">
              <w:rPr>
                <w:rFonts w:asciiTheme="majorHAnsi" w:hAnsiTheme="majorHAnsi" w:cstheme="majorHAnsi"/>
                <w:color w:val="auto"/>
              </w:rPr>
              <w:t>13</w:t>
            </w:r>
          </w:p>
        </w:tc>
        <w:tc>
          <w:tcPr>
            <w:tcW w:w="0" w:type="auto"/>
            <w:tcBorders>
              <w:right w:val="single" w:sz="4" w:space="0" w:color="auto"/>
            </w:tcBorders>
            <w:shd w:val="clear" w:color="auto" w:fill="auto"/>
          </w:tcPr>
          <w:p w14:paraId="1380C4BD" w14:textId="77777777" w:rsidR="00CB7461" w:rsidRPr="00010D1B" w:rsidRDefault="00CB7461" w:rsidP="00DA2821">
            <w:pPr>
              <w:pStyle w:val="Default"/>
              <w:spacing w:line="360" w:lineRule="auto"/>
              <w:jc w:val="both"/>
              <w:rPr>
                <w:rFonts w:asciiTheme="majorHAnsi" w:hAnsiTheme="majorHAnsi" w:cstheme="majorHAnsi"/>
                <w:color w:val="auto"/>
                <w:lang w:val="en-US"/>
              </w:rPr>
            </w:pPr>
            <w:r w:rsidRPr="00010D1B">
              <w:rPr>
                <w:rFonts w:asciiTheme="majorHAnsi" w:hAnsiTheme="majorHAnsi" w:cstheme="majorHAnsi"/>
                <w:color w:val="auto"/>
                <w:lang w:val="en-US"/>
              </w:rPr>
              <w:t xml:space="preserve">State the principal summary measures (e.g., risk ratio, difference in means). </w:t>
            </w:r>
            <w:r w:rsidRPr="00010D1B">
              <w:rPr>
                <w:rFonts w:asciiTheme="majorHAnsi" w:hAnsiTheme="majorHAnsi" w:cstheme="majorHAnsi"/>
                <w:i/>
                <w:color w:val="auto"/>
                <w:lang w:val="en-US"/>
              </w:rPr>
              <w:t>Also describe the use of additional summary measures assessed, such as treatment rankings and surface under the cumulative ranking curve (SUCRA) values, as well as modified approaches used to present summary findings from meta-analyses.</w:t>
            </w:r>
          </w:p>
        </w:tc>
        <w:tc>
          <w:tcPr>
            <w:tcW w:w="0" w:type="auto"/>
            <w:tcBorders>
              <w:left w:val="single" w:sz="4" w:space="0" w:color="auto"/>
            </w:tcBorders>
            <w:shd w:val="clear" w:color="auto" w:fill="auto"/>
          </w:tcPr>
          <w:p w14:paraId="4E083A0F" w14:textId="77777777" w:rsidR="00CB7461" w:rsidRPr="00010D1B" w:rsidRDefault="00CB7461" w:rsidP="00DA2821">
            <w:pPr>
              <w:pStyle w:val="Default"/>
              <w:spacing w:line="360" w:lineRule="auto"/>
              <w:jc w:val="both"/>
              <w:rPr>
                <w:rFonts w:asciiTheme="majorHAnsi" w:hAnsiTheme="majorHAnsi" w:cstheme="majorHAnsi"/>
                <w:color w:val="auto"/>
                <w:lang w:val="en-US"/>
              </w:rPr>
            </w:pPr>
            <w:r w:rsidRPr="00010D1B">
              <w:rPr>
                <w:rFonts w:asciiTheme="majorHAnsi" w:hAnsiTheme="majorHAnsi" w:cstheme="majorHAnsi"/>
                <w:b/>
                <w:i/>
                <w:color w:val="auto"/>
                <w:lang w:val="en-US"/>
              </w:rPr>
              <w:t>77,8,8</w:t>
            </w:r>
          </w:p>
        </w:tc>
      </w:tr>
      <w:tr w:rsidR="00CB7461" w:rsidRPr="00010D1B" w14:paraId="0FC70330" w14:textId="77777777" w:rsidTr="00DA2821">
        <w:trPr>
          <w:trHeight w:val="580"/>
        </w:trPr>
        <w:tc>
          <w:tcPr>
            <w:tcW w:w="0" w:type="auto"/>
            <w:shd w:val="clear" w:color="auto" w:fill="D9D9D9"/>
          </w:tcPr>
          <w:p w14:paraId="4E0C9F77" w14:textId="77777777" w:rsidR="00CB7461" w:rsidRPr="00010D1B" w:rsidRDefault="00CB7461" w:rsidP="00DA2821">
            <w:pPr>
              <w:pStyle w:val="Default"/>
              <w:spacing w:line="360" w:lineRule="auto"/>
              <w:ind w:left="176"/>
              <w:jc w:val="both"/>
              <w:rPr>
                <w:rFonts w:asciiTheme="majorHAnsi" w:hAnsiTheme="majorHAnsi" w:cstheme="majorHAnsi"/>
                <w:color w:val="auto"/>
              </w:rPr>
            </w:pPr>
            <w:r w:rsidRPr="00010D1B">
              <w:rPr>
                <w:rFonts w:asciiTheme="majorHAnsi" w:hAnsiTheme="majorHAnsi" w:cstheme="majorHAnsi"/>
                <w:color w:val="auto"/>
              </w:rPr>
              <w:t>Planned methods of analysis</w:t>
            </w:r>
          </w:p>
        </w:tc>
        <w:tc>
          <w:tcPr>
            <w:tcW w:w="0" w:type="auto"/>
            <w:shd w:val="clear" w:color="auto" w:fill="D9D9D9"/>
          </w:tcPr>
          <w:p w14:paraId="554E6614" w14:textId="77777777" w:rsidR="00CB7461" w:rsidRPr="00010D1B" w:rsidRDefault="00CB7461" w:rsidP="00DA2821">
            <w:pPr>
              <w:pStyle w:val="Default"/>
              <w:spacing w:line="360" w:lineRule="auto"/>
              <w:jc w:val="both"/>
              <w:rPr>
                <w:rFonts w:asciiTheme="majorHAnsi" w:hAnsiTheme="majorHAnsi" w:cstheme="majorHAnsi"/>
                <w:color w:val="auto"/>
              </w:rPr>
            </w:pPr>
            <w:r w:rsidRPr="00010D1B">
              <w:rPr>
                <w:rFonts w:asciiTheme="majorHAnsi" w:hAnsiTheme="majorHAnsi" w:cstheme="majorHAnsi"/>
                <w:color w:val="auto"/>
              </w:rPr>
              <w:t>14</w:t>
            </w:r>
          </w:p>
        </w:tc>
        <w:tc>
          <w:tcPr>
            <w:tcW w:w="0" w:type="auto"/>
            <w:tcBorders>
              <w:right w:val="single" w:sz="4" w:space="0" w:color="auto"/>
            </w:tcBorders>
            <w:shd w:val="clear" w:color="auto" w:fill="D9D9D9"/>
          </w:tcPr>
          <w:p w14:paraId="3BAF02E7" w14:textId="77777777" w:rsidR="00CB7461" w:rsidRPr="00010D1B" w:rsidRDefault="00CB7461" w:rsidP="00DA2821">
            <w:pPr>
              <w:pStyle w:val="Default"/>
              <w:spacing w:line="360" w:lineRule="auto"/>
              <w:jc w:val="both"/>
              <w:rPr>
                <w:rFonts w:asciiTheme="majorHAnsi" w:hAnsiTheme="majorHAnsi" w:cstheme="majorHAnsi"/>
                <w:color w:val="auto"/>
              </w:rPr>
            </w:pPr>
            <w:r w:rsidRPr="00010D1B">
              <w:rPr>
                <w:rFonts w:asciiTheme="majorHAnsi" w:hAnsiTheme="majorHAnsi" w:cstheme="majorHAnsi"/>
                <w:color w:val="auto"/>
                <w:lang w:val="en-US"/>
              </w:rPr>
              <w:t xml:space="preserve">Describe the methods of handling data and combining results of studies for each network meta-analysis. </w:t>
            </w:r>
            <w:r w:rsidRPr="00010D1B">
              <w:rPr>
                <w:rFonts w:asciiTheme="majorHAnsi" w:hAnsiTheme="majorHAnsi" w:cstheme="majorHAnsi"/>
                <w:color w:val="auto"/>
              </w:rPr>
              <w:t xml:space="preserve">This should include, but not be limited to:  </w:t>
            </w:r>
          </w:p>
          <w:p w14:paraId="440F3880" w14:textId="77777777" w:rsidR="00CB7461" w:rsidRPr="00010D1B" w:rsidRDefault="00CB7461" w:rsidP="00CB7461">
            <w:pPr>
              <w:pStyle w:val="Default"/>
              <w:widowControl w:val="0"/>
              <w:numPr>
                <w:ilvl w:val="0"/>
                <w:numId w:val="1"/>
              </w:numPr>
              <w:spacing w:line="360" w:lineRule="auto"/>
              <w:jc w:val="both"/>
              <w:rPr>
                <w:rFonts w:asciiTheme="majorHAnsi" w:hAnsiTheme="majorHAnsi" w:cstheme="majorHAnsi"/>
                <w:i/>
                <w:color w:val="auto"/>
                <w:lang w:val="en-US"/>
              </w:rPr>
            </w:pPr>
            <w:r w:rsidRPr="00010D1B">
              <w:rPr>
                <w:rFonts w:asciiTheme="majorHAnsi" w:hAnsiTheme="majorHAnsi" w:cstheme="majorHAnsi"/>
                <w:i/>
                <w:color w:val="auto"/>
                <w:lang w:val="en-US"/>
              </w:rPr>
              <w:t>Handling of multi-arm trials;</w:t>
            </w:r>
          </w:p>
          <w:p w14:paraId="16F76583" w14:textId="77777777" w:rsidR="00CB7461" w:rsidRPr="00010D1B" w:rsidRDefault="00CB7461" w:rsidP="00CB7461">
            <w:pPr>
              <w:pStyle w:val="Default"/>
              <w:widowControl w:val="0"/>
              <w:numPr>
                <w:ilvl w:val="0"/>
                <w:numId w:val="1"/>
              </w:numPr>
              <w:spacing w:line="360" w:lineRule="auto"/>
              <w:jc w:val="both"/>
              <w:rPr>
                <w:rFonts w:asciiTheme="majorHAnsi" w:hAnsiTheme="majorHAnsi" w:cstheme="majorHAnsi"/>
                <w:i/>
                <w:color w:val="auto"/>
              </w:rPr>
            </w:pPr>
            <w:r w:rsidRPr="00010D1B">
              <w:rPr>
                <w:rFonts w:asciiTheme="majorHAnsi" w:hAnsiTheme="majorHAnsi" w:cstheme="majorHAnsi"/>
                <w:i/>
                <w:color w:val="auto"/>
              </w:rPr>
              <w:t>Selection of variance structure;</w:t>
            </w:r>
          </w:p>
          <w:p w14:paraId="2BFE125B" w14:textId="77777777" w:rsidR="00CB7461" w:rsidRPr="00010D1B" w:rsidRDefault="00CB7461" w:rsidP="00CB7461">
            <w:pPr>
              <w:pStyle w:val="Default"/>
              <w:widowControl w:val="0"/>
              <w:numPr>
                <w:ilvl w:val="0"/>
                <w:numId w:val="1"/>
              </w:numPr>
              <w:spacing w:line="360" w:lineRule="auto"/>
              <w:jc w:val="both"/>
              <w:rPr>
                <w:rFonts w:asciiTheme="majorHAnsi" w:hAnsiTheme="majorHAnsi" w:cstheme="majorHAnsi"/>
                <w:i/>
                <w:color w:val="auto"/>
                <w:lang w:val="en-US"/>
              </w:rPr>
            </w:pPr>
            <w:r w:rsidRPr="00010D1B">
              <w:rPr>
                <w:rFonts w:asciiTheme="majorHAnsi" w:hAnsiTheme="majorHAnsi" w:cstheme="majorHAnsi"/>
                <w:i/>
                <w:color w:val="auto"/>
                <w:lang w:val="en-US"/>
              </w:rPr>
              <w:t>Selection of prior distributions in Bayesian analyses; and</w:t>
            </w:r>
          </w:p>
          <w:p w14:paraId="4D12F6A3" w14:textId="77777777" w:rsidR="00CB7461" w:rsidRPr="00010D1B" w:rsidRDefault="00CB7461" w:rsidP="00CB7461">
            <w:pPr>
              <w:pStyle w:val="Default"/>
              <w:widowControl w:val="0"/>
              <w:numPr>
                <w:ilvl w:val="0"/>
                <w:numId w:val="1"/>
              </w:numPr>
              <w:spacing w:line="360" w:lineRule="auto"/>
              <w:jc w:val="both"/>
              <w:rPr>
                <w:rFonts w:asciiTheme="majorHAnsi" w:hAnsiTheme="majorHAnsi" w:cstheme="majorHAnsi"/>
                <w:color w:val="auto"/>
              </w:rPr>
            </w:pPr>
            <w:r w:rsidRPr="00010D1B">
              <w:rPr>
                <w:rFonts w:asciiTheme="majorHAnsi" w:hAnsiTheme="majorHAnsi" w:cstheme="majorHAnsi"/>
                <w:i/>
                <w:color w:val="auto"/>
                <w:lang w:val="en-US"/>
              </w:rPr>
              <w:t xml:space="preserve"> </w:t>
            </w:r>
            <w:r w:rsidRPr="00010D1B">
              <w:rPr>
                <w:rFonts w:asciiTheme="majorHAnsi" w:hAnsiTheme="majorHAnsi" w:cstheme="majorHAnsi"/>
                <w:i/>
                <w:color w:val="auto"/>
              </w:rPr>
              <w:t>Assessment of model fit.</w:t>
            </w:r>
            <w:r w:rsidRPr="00010D1B">
              <w:rPr>
                <w:rFonts w:asciiTheme="majorHAnsi" w:hAnsiTheme="majorHAnsi" w:cstheme="majorHAnsi"/>
                <w:color w:val="auto"/>
              </w:rPr>
              <w:t xml:space="preserve"> </w:t>
            </w:r>
          </w:p>
        </w:tc>
        <w:tc>
          <w:tcPr>
            <w:tcW w:w="0" w:type="auto"/>
            <w:tcBorders>
              <w:left w:val="single" w:sz="4" w:space="0" w:color="auto"/>
            </w:tcBorders>
            <w:shd w:val="clear" w:color="auto" w:fill="D9D9D9"/>
          </w:tcPr>
          <w:p w14:paraId="6B8CB34A" w14:textId="77777777" w:rsidR="00CB7461" w:rsidRPr="00010D1B" w:rsidRDefault="00CB7461" w:rsidP="00DA2821">
            <w:pPr>
              <w:pStyle w:val="Default"/>
              <w:spacing w:line="360" w:lineRule="auto"/>
              <w:jc w:val="both"/>
              <w:rPr>
                <w:rFonts w:asciiTheme="majorHAnsi" w:hAnsiTheme="majorHAnsi" w:cstheme="majorHAnsi"/>
                <w:color w:val="auto"/>
              </w:rPr>
            </w:pPr>
            <w:r w:rsidRPr="00010D1B">
              <w:rPr>
                <w:rFonts w:asciiTheme="majorHAnsi" w:hAnsiTheme="majorHAnsi" w:cstheme="majorHAnsi"/>
                <w:color w:val="auto"/>
              </w:rPr>
              <w:t>6</w:t>
            </w:r>
          </w:p>
        </w:tc>
      </w:tr>
      <w:tr w:rsidR="00CB7461" w:rsidRPr="00010D1B" w14:paraId="345A03D5" w14:textId="77777777" w:rsidTr="00DA2821">
        <w:trPr>
          <w:trHeight w:val="580"/>
        </w:trPr>
        <w:tc>
          <w:tcPr>
            <w:tcW w:w="0" w:type="auto"/>
            <w:shd w:val="clear" w:color="auto" w:fill="auto"/>
          </w:tcPr>
          <w:p w14:paraId="60D21217" w14:textId="77777777" w:rsidR="00CB7461" w:rsidRPr="00010D1B" w:rsidRDefault="00CB7461" w:rsidP="00DA2821">
            <w:pPr>
              <w:pStyle w:val="Default"/>
              <w:spacing w:line="360" w:lineRule="auto"/>
              <w:ind w:left="176"/>
              <w:jc w:val="both"/>
              <w:rPr>
                <w:rFonts w:asciiTheme="majorHAnsi" w:hAnsiTheme="majorHAnsi" w:cstheme="majorHAnsi"/>
                <w:b/>
                <w:color w:val="auto"/>
              </w:rPr>
            </w:pPr>
            <w:r w:rsidRPr="00010D1B">
              <w:rPr>
                <w:rFonts w:asciiTheme="majorHAnsi" w:hAnsiTheme="majorHAnsi" w:cstheme="majorHAnsi"/>
                <w:b/>
                <w:color w:val="auto"/>
              </w:rPr>
              <w:lastRenderedPageBreak/>
              <w:t>Assessment of Inconsistency</w:t>
            </w:r>
          </w:p>
        </w:tc>
        <w:tc>
          <w:tcPr>
            <w:tcW w:w="0" w:type="auto"/>
            <w:shd w:val="clear" w:color="auto" w:fill="auto"/>
          </w:tcPr>
          <w:p w14:paraId="760CEB65" w14:textId="77777777" w:rsidR="00CB7461" w:rsidRPr="00010D1B" w:rsidRDefault="00CB7461" w:rsidP="00DA2821">
            <w:pPr>
              <w:pStyle w:val="Default"/>
              <w:spacing w:line="360" w:lineRule="auto"/>
              <w:jc w:val="both"/>
              <w:rPr>
                <w:rFonts w:asciiTheme="majorHAnsi" w:hAnsiTheme="majorHAnsi" w:cstheme="majorHAnsi"/>
                <w:b/>
                <w:color w:val="auto"/>
              </w:rPr>
            </w:pPr>
            <w:r w:rsidRPr="00010D1B">
              <w:rPr>
                <w:rFonts w:asciiTheme="majorHAnsi" w:hAnsiTheme="majorHAnsi" w:cstheme="majorHAnsi"/>
                <w:b/>
                <w:color w:val="auto"/>
              </w:rPr>
              <w:t>S2</w:t>
            </w:r>
          </w:p>
        </w:tc>
        <w:tc>
          <w:tcPr>
            <w:tcW w:w="0" w:type="auto"/>
            <w:tcBorders>
              <w:right w:val="single" w:sz="4" w:space="0" w:color="auto"/>
            </w:tcBorders>
            <w:shd w:val="clear" w:color="auto" w:fill="auto"/>
          </w:tcPr>
          <w:p w14:paraId="68AF893C" w14:textId="77777777" w:rsidR="00CB7461" w:rsidRPr="00010D1B" w:rsidRDefault="00CB7461" w:rsidP="00DA2821">
            <w:pPr>
              <w:pStyle w:val="Default"/>
              <w:spacing w:line="360" w:lineRule="auto"/>
              <w:jc w:val="both"/>
              <w:rPr>
                <w:rFonts w:asciiTheme="majorHAnsi" w:hAnsiTheme="majorHAnsi" w:cstheme="majorHAnsi"/>
                <w:b/>
                <w:i/>
                <w:color w:val="auto"/>
              </w:rPr>
            </w:pPr>
            <w:r w:rsidRPr="00010D1B">
              <w:rPr>
                <w:rFonts w:asciiTheme="majorHAnsi" w:hAnsiTheme="majorHAnsi" w:cstheme="majorHAnsi"/>
                <w:color w:val="auto"/>
                <w:lang w:val="en-US"/>
              </w:rPr>
              <w:t xml:space="preserve">Describe the statistical methods used to evaluate the agreement of direct and indirect evidence in the treatment network(s) studied. </w:t>
            </w:r>
            <w:r w:rsidRPr="00010D1B">
              <w:rPr>
                <w:rFonts w:asciiTheme="majorHAnsi" w:hAnsiTheme="majorHAnsi" w:cstheme="majorHAnsi"/>
                <w:color w:val="auto"/>
              </w:rPr>
              <w:t>Describe efforts taken to address its presence when found.</w:t>
            </w:r>
          </w:p>
        </w:tc>
        <w:tc>
          <w:tcPr>
            <w:tcW w:w="0" w:type="auto"/>
            <w:tcBorders>
              <w:left w:val="single" w:sz="4" w:space="0" w:color="auto"/>
            </w:tcBorders>
            <w:shd w:val="clear" w:color="auto" w:fill="auto"/>
          </w:tcPr>
          <w:p w14:paraId="3130B344" w14:textId="77777777" w:rsidR="00CB7461" w:rsidRPr="00010D1B" w:rsidRDefault="00CB7461" w:rsidP="00DA2821">
            <w:pPr>
              <w:pStyle w:val="Default"/>
              <w:spacing w:line="360" w:lineRule="auto"/>
              <w:jc w:val="both"/>
              <w:rPr>
                <w:rFonts w:asciiTheme="majorHAnsi" w:hAnsiTheme="majorHAnsi" w:cstheme="majorHAnsi"/>
                <w:color w:val="auto"/>
              </w:rPr>
            </w:pPr>
            <w:r w:rsidRPr="00010D1B">
              <w:rPr>
                <w:rFonts w:asciiTheme="majorHAnsi" w:hAnsiTheme="majorHAnsi" w:cstheme="majorHAnsi"/>
                <w:b/>
                <w:i/>
                <w:color w:val="auto"/>
                <w:lang w:val="en-US"/>
              </w:rPr>
              <w:t>7,8</w:t>
            </w:r>
          </w:p>
        </w:tc>
      </w:tr>
      <w:tr w:rsidR="00CB7461" w:rsidRPr="00010D1B" w14:paraId="4C8D4697" w14:textId="77777777" w:rsidTr="00DA2821">
        <w:trPr>
          <w:trHeight w:val="580"/>
        </w:trPr>
        <w:tc>
          <w:tcPr>
            <w:tcW w:w="0" w:type="auto"/>
            <w:shd w:val="clear" w:color="auto" w:fill="D9D9D9"/>
          </w:tcPr>
          <w:p w14:paraId="7C51CAD5" w14:textId="77777777" w:rsidR="00CB7461" w:rsidRPr="00010D1B" w:rsidRDefault="00CB7461" w:rsidP="00DA2821">
            <w:pPr>
              <w:pStyle w:val="Default"/>
              <w:spacing w:line="360" w:lineRule="auto"/>
              <w:ind w:left="176"/>
              <w:jc w:val="both"/>
              <w:rPr>
                <w:rFonts w:asciiTheme="majorHAnsi" w:hAnsiTheme="majorHAnsi" w:cstheme="majorHAnsi"/>
                <w:color w:val="auto"/>
                <w:lang w:val="en-US"/>
              </w:rPr>
            </w:pPr>
            <w:r w:rsidRPr="00010D1B">
              <w:rPr>
                <w:rFonts w:asciiTheme="majorHAnsi" w:hAnsiTheme="majorHAnsi" w:cstheme="majorHAnsi"/>
                <w:color w:val="auto"/>
                <w:lang w:val="en-US"/>
              </w:rPr>
              <w:t xml:space="preserve">Risk of bias across studies </w:t>
            </w:r>
          </w:p>
        </w:tc>
        <w:tc>
          <w:tcPr>
            <w:tcW w:w="0" w:type="auto"/>
            <w:shd w:val="clear" w:color="auto" w:fill="D9D9D9"/>
          </w:tcPr>
          <w:p w14:paraId="68DF4004" w14:textId="77777777" w:rsidR="00CB7461" w:rsidRPr="00010D1B" w:rsidRDefault="00CB7461" w:rsidP="00DA2821">
            <w:pPr>
              <w:pStyle w:val="Default"/>
              <w:spacing w:line="360" w:lineRule="auto"/>
              <w:jc w:val="both"/>
              <w:rPr>
                <w:rFonts w:asciiTheme="majorHAnsi" w:hAnsiTheme="majorHAnsi" w:cstheme="majorHAnsi"/>
                <w:color w:val="auto"/>
              </w:rPr>
            </w:pPr>
            <w:r w:rsidRPr="00010D1B">
              <w:rPr>
                <w:rFonts w:asciiTheme="majorHAnsi" w:hAnsiTheme="majorHAnsi" w:cstheme="majorHAnsi"/>
                <w:color w:val="auto"/>
              </w:rPr>
              <w:t>15</w:t>
            </w:r>
          </w:p>
        </w:tc>
        <w:tc>
          <w:tcPr>
            <w:tcW w:w="0" w:type="auto"/>
            <w:tcBorders>
              <w:right w:val="single" w:sz="4" w:space="0" w:color="auto"/>
            </w:tcBorders>
            <w:shd w:val="clear" w:color="auto" w:fill="D9D9D9"/>
          </w:tcPr>
          <w:p w14:paraId="57A7D65C" w14:textId="77777777" w:rsidR="00CB7461" w:rsidRPr="00010D1B" w:rsidRDefault="00CB7461" w:rsidP="00DA2821">
            <w:pPr>
              <w:pStyle w:val="Default"/>
              <w:spacing w:line="360" w:lineRule="auto"/>
              <w:jc w:val="both"/>
              <w:rPr>
                <w:rFonts w:asciiTheme="majorHAnsi" w:hAnsiTheme="majorHAnsi" w:cstheme="majorHAnsi"/>
                <w:color w:val="auto"/>
                <w:lang w:val="en-US"/>
              </w:rPr>
            </w:pPr>
            <w:r w:rsidRPr="00010D1B">
              <w:rPr>
                <w:rFonts w:asciiTheme="majorHAnsi" w:hAnsiTheme="majorHAnsi" w:cstheme="majorHAnsi"/>
                <w:color w:val="auto"/>
                <w:lang w:val="en-US"/>
              </w:rPr>
              <w:t xml:space="preserve">Specify any assessment of risk of bias that may affect the cumulative evidence (e.g., publication bias, selective reporting within studies). </w:t>
            </w:r>
          </w:p>
        </w:tc>
        <w:tc>
          <w:tcPr>
            <w:tcW w:w="0" w:type="auto"/>
            <w:tcBorders>
              <w:left w:val="single" w:sz="4" w:space="0" w:color="auto"/>
            </w:tcBorders>
            <w:shd w:val="clear" w:color="auto" w:fill="D9D9D9"/>
          </w:tcPr>
          <w:p w14:paraId="5CD75964" w14:textId="77777777" w:rsidR="00CB7461" w:rsidRPr="00010D1B" w:rsidRDefault="00CB7461" w:rsidP="00DA2821">
            <w:pPr>
              <w:pStyle w:val="Default"/>
              <w:spacing w:line="360" w:lineRule="auto"/>
              <w:jc w:val="both"/>
              <w:rPr>
                <w:rFonts w:asciiTheme="majorHAnsi" w:hAnsiTheme="majorHAnsi" w:cstheme="majorHAnsi"/>
                <w:b/>
                <w:color w:val="auto"/>
                <w:lang w:val="en-US"/>
              </w:rPr>
            </w:pPr>
            <w:r w:rsidRPr="00010D1B">
              <w:rPr>
                <w:rFonts w:asciiTheme="majorHAnsi" w:hAnsiTheme="majorHAnsi" w:cstheme="majorHAnsi"/>
                <w:b/>
                <w:i/>
                <w:color w:val="auto"/>
                <w:lang w:val="en-US"/>
              </w:rPr>
              <w:t>7,8</w:t>
            </w:r>
          </w:p>
        </w:tc>
      </w:tr>
      <w:tr w:rsidR="00CB7461" w:rsidRPr="00010D1B" w14:paraId="79A6350A" w14:textId="77777777" w:rsidTr="00DA2821">
        <w:trPr>
          <w:trHeight w:val="580"/>
        </w:trPr>
        <w:tc>
          <w:tcPr>
            <w:tcW w:w="0" w:type="auto"/>
            <w:shd w:val="clear" w:color="auto" w:fill="auto"/>
          </w:tcPr>
          <w:p w14:paraId="62D9F2F5" w14:textId="77777777" w:rsidR="00CB7461" w:rsidRPr="00010D1B" w:rsidRDefault="00CB7461" w:rsidP="00DA2821">
            <w:pPr>
              <w:pStyle w:val="Default"/>
              <w:spacing w:line="360" w:lineRule="auto"/>
              <w:ind w:left="176"/>
              <w:jc w:val="both"/>
              <w:rPr>
                <w:rFonts w:asciiTheme="majorHAnsi" w:hAnsiTheme="majorHAnsi" w:cstheme="majorHAnsi"/>
                <w:color w:val="auto"/>
              </w:rPr>
            </w:pPr>
            <w:r w:rsidRPr="00010D1B">
              <w:rPr>
                <w:rFonts w:asciiTheme="majorHAnsi" w:hAnsiTheme="majorHAnsi" w:cstheme="majorHAnsi"/>
                <w:color w:val="auto"/>
              </w:rPr>
              <w:t xml:space="preserve">Additional analyses </w:t>
            </w:r>
          </w:p>
        </w:tc>
        <w:tc>
          <w:tcPr>
            <w:tcW w:w="0" w:type="auto"/>
            <w:shd w:val="clear" w:color="auto" w:fill="auto"/>
          </w:tcPr>
          <w:p w14:paraId="5E4A949E" w14:textId="77777777" w:rsidR="00CB7461" w:rsidRPr="00010D1B" w:rsidRDefault="00CB7461" w:rsidP="00DA2821">
            <w:pPr>
              <w:pStyle w:val="Default"/>
              <w:spacing w:line="360" w:lineRule="auto"/>
              <w:jc w:val="both"/>
              <w:rPr>
                <w:rFonts w:asciiTheme="majorHAnsi" w:hAnsiTheme="majorHAnsi" w:cstheme="majorHAnsi"/>
                <w:color w:val="auto"/>
              </w:rPr>
            </w:pPr>
            <w:r w:rsidRPr="00010D1B">
              <w:rPr>
                <w:rFonts w:asciiTheme="majorHAnsi" w:hAnsiTheme="majorHAnsi" w:cstheme="majorHAnsi"/>
                <w:color w:val="auto"/>
              </w:rPr>
              <w:t>16</w:t>
            </w:r>
          </w:p>
        </w:tc>
        <w:tc>
          <w:tcPr>
            <w:tcW w:w="0" w:type="auto"/>
            <w:tcBorders>
              <w:right w:val="single" w:sz="4" w:space="0" w:color="auto"/>
            </w:tcBorders>
            <w:shd w:val="clear" w:color="auto" w:fill="auto"/>
          </w:tcPr>
          <w:p w14:paraId="6E3455A6" w14:textId="77777777" w:rsidR="00CB7461" w:rsidRPr="00010D1B" w:rsidRDefault="00CB7461" w:rsidP="00DA2821">
            <w:pPr>
              <w:pStyle w:val="Default"/>
              <w:spacing w:line="360" w:lineRule="auto"/>
              <w:jc w:val="both"/>
              <w:rPr>
                <w:rFonts w:asciiTheme="majorHAnsi" w:hAnsiTheme="majorHAnsi" w:cstheme="majorHAnsi"/>
                <w:color w:val="auto"/>
                <w:lang w:val="en-US"/>
              </w:rPr>
            </w:pPr>
            <w:r w:rsidRPr="00010D1B">
              <w:rPr>
                <w:rFonts w:asciiTheme="majorHAnsi" w:hAnsiTheme="majorHAnsi" w:cstheme="majorHAnsi"/>
                <w:color w:val="auto"/>
                <w:lang w:val="en-US"/>
              </w:rPr>
              <w:t xml:space="preserve">Describe methods of additional analyses if done, indicating which were pre-specified. This may include, but not be limited to, the following: </w:t>
            </w:r>
          </w:p>
          <w:p w14:paraId="68C6C2DB" w14:textId="77777777" w:rsidR="00CB7461" w:rsidRPr="00010D1B" w:rsidRDefault="00CB7461" w:rsidP="00CB7461">
            <w:pPr>
              <w:pStyle w:val="Default"/>
              <w:widowControl w:val="0"/>
              <w:numPr>
                <w:ilvl w:val="0"/>
                <w:numId w:val="2"/>
              </w:numPr>
              <w:spacing w:line="360" w:lineRule="auto"/>
              <w:jc w:val="both"/>
              <w:rPr>
                <w:rFonts w:asciiTheme="majorHAnsi" w:hAnsiTheme="majorHAnsi" w:cstheme="majorHAnsi"/>
                <w:color w:val="auto"/>
              </w:rPr>
            </w:pPr>
            <w:r w:rsidRPr="00010D1B">
              <w:rPr>
                <w:rFonts w:asciiTheme="majorHAnsi" w:hAnsiTheme="majorHAnsi" w:cstheme="majorHAnsi"/>
                <w:color w:val="auto"/>
              </w:rPr>
              <w:t>Sensitivity or subgroup analyses;</w:t>
            </w:r>
          </w:p>
          <w:p w14:paraId="2C2E27A6" w14:textId="77777777" w:rsidR="00CB7461" w:rsidRPr="00010D1B" w:rsidRDefault="00CB7461" w:rsidP="00CB7461">
            <w:pPr>
              <w:pStyle w:val="Default"/>
              <w:widowControl w:val="0"/>
              <w:numPr>
                <w:ilvl w:val="0"/>
                <w:numId w:val="2"/>
              </w:numPr>
              <w:spacing w:line="360" w:lineRule="auto"/>
              <w:jc w:val="both"/>
              <w:rPr>
                <w:rFonts w:asciiTheme="majorHAnsi" w:hAnsiTheme="majorHAnsi" w:cstheme="majorHAnsi"/>
                <w:color w:val="auto"/>
              </w:rPr>
            </w:pPr>
            <w:r w:rsidRPr="00010D1B">
              <w:rPr>
                <w:rFonts w:asciiTheme="majorHAnsi" w:hAnsiTheme="majorHAnsi" w:cstheme="majorHAnsi"/>
                <w:color w:val="auto"/>
              </w:rPr>
              <w:t xml:space="preserve">Meta-regression analyses; </w:t>
            </w:r>
          </w:p>
          <w:p w14:paraId="01B3C7DA" w14:textId="77777777" w:rsidR="00CB7461" w:rsidRPr="00010D1B" w:rsidRDefault="00CB7461" w:rsidP="00CB7461">
            <w:pPr>
              <w:pStyle w:val="Default"/>
              <w:widowControl w:val="0"/>
              <w:numPr>
                <w:ilvl w:val="0"/>
                <w:numId w:val="2"/>
              </w:numPr>
              <w:spacing w:line="360" w:lineRule="auto"/>
              <w:jc w:val="both"/>
              <w:rPr>
                <w:rFonts w:asciiTheme="majorHAnsi" w:hAnsiTheme="majorHAnsi" w:cstheme="majorHAnsi"/>
                <w:i/>
                <w:color w:val="auto"/>
                <w:lang w:val="en-US"/>
              </w:rPr>
            </w:pPr>
            <w:r w:rsidRPr="00010D1B">
              <w:rPr>
                <w:rFonts w:asciiTheme="majorHAnsi" w:hAnsiTheme="majorHAnsi" w:cstheme="majorHAnsi"/>
                <w:i/>
                <w:color w:val="auto"/>
                <w:lang w:val="en-US"/>
              </w:rPr>
              <w:t>Alternative formulations of the treatment network; and</w:t>
            </w:r>
          </w:p>
          <w:p w14:paraId="6906A0AD" w14:textId="77777777" w:rsidR="00CB7461" w:rsidRPr="00010D1B" w:rsidRDefault="00CB7461" w:rsidP="00CB7461">
            <w:pPr>
              <w:pStyle w:val="Default"/>
              <w:widowControl w:val="0"/>
              <w:numPr>
                <w:ilvl w:val="0"/>
                <w:numId w:val="2"/>
              </w:numPr>
              <w:spacing w:line="360" w:lineRule="auto"/>
              <w:jc w:val="both"/>
              <w:rPr>
                <w:rFonts w:asciiTheme="majorHAnsi" w:hAnsiTheme="majorHAnsi" w:cstheme="majorHAnsi"/>
                <w:i/>
                <w:color w:val="auto"/>
                <w:u w:val="single"/>
                <w:lang w:val="en-US"/>
              </w:rPr>
            </w:pPr>
            <w:r w:rsidRPr="00010D1B">
              <w:rPr>
                <w:rFonts w:asciiTheme="majorHAnsi" w:hAnsiTheme="majorHAnsi" w:cstheme="majorHAnsi"/>
                <w:i/>
                <w:color w:val="auto"/>
                <w:lang w:val="en-US"/>
              </w:rPr>
              <w:t>Use of alternative prior distributions for Bayesian analyses (if applicable).</w:t>
            </w:r>
            <w:r w:rsidRPr="00010D1B">
              <w:rPr>
                <w:rFonts w:asciiTheme="majorHAnsi" w:hAnsiTheme="majorHAnsi" w:cstheme="majorHAnsi"/>
                <w:i/>
                <w:color w:val="auto"/>
                <w:u w:val="single"/>
                <w:lang w:val="en-US"/>
              </w:rPr>
              <w:t xml:space="preserve"> </w:t>
            </w:r>
          </w:p>
        </w:tc>
        <w:tc>
          <w:tcPr>
            <w:tcW w:w="0" w:type="auto"/>
            <w:tcBorders>
              <w:left w:val="single" w:sz="4" w:space="0" w:color="auto"/>
            </w:tcBorders>
            <w:shd w:val="clear" w:color="auto" w:fill="auto"/>
          </w:tcPr>
          <w:p w14:paraId="3E4F0CAE" w14:textId="77777777" w:rsidR="00CB7461" w:rsidRPr="00010D1B" w:rsidRDefault="00CB7461" w:rsidP="00DA2821">
            <w:pPr>
              <w:pStyle w:val="Default"/>
              <w:spacing w:line="360" w:lineRule="auto"/>
              <w:jc w:val="both"/>
              <w:rPr>
                <w:rFonts w:asciiTheme="majorHAnsi" w:hAnsiTheme="majorHAnsi" w:cstheme="majorHAnsi"/>
                <w:b/>
                <w:i/>
                <w:color w:val="auto"/>
                <w:lang w:val="en-US"/>
              </w:rPr>
            </w:pPr>
            <w:r w:rsidRPr="00010D1B">
              <w:rPr>
                <w:rFonts w:asciiTheme="majorHAnsi" w:hAnsiTheme="majorHAnsi" w:cstheme="majorHAnsi"/>
                <w:b/>
                <w:i/>
                <w:color w:val="auto"/>
                <w:lang w:val="en-US"/>
              </w:rPr>
              <w:t>Not apply</w:t>
            </w:r>
          </w:p>
        </w:tc>
      </w:tr>
      <w:tr w:rsidR="00CB7461" w:rsidRPr="00010D1B" w14:paraId="68C73B14" w14:textId="77777777" w:rsidTr="00DA2821">
        <w:trPr>
          <w:trHeight w:val="179"/>
        </w:trPr>
        <w:tc>
          <w:tcPr>
            <w:tcW w:w="0" w:type="auto"/>
            <w:shd w:val="clear" w:color="auto" w:fill="auto"/>
          </w:tcPr>
          <w:p w14:paraId="784DCBEC" w14:textId="77777777" w:rsidR="00CB7461" w:rsidRPr="00010D1B" w:rsidRDefault="00CB7461" w:rsidP="00DA2821">
            <w:pPr>
              <w:pStyle w:val="Default"/>
              <w:spacing w:line="360" w:lineRule="auto"/>
              <w:jc w:val="both"/>
              <w:rPr>
                <w:rFonts w:asciiTheme="majorHAnsi" w:hAnsiTheme="majorHAnsi" w:cstheme="majorHAnsi"/>
                <w:color w:val="auto"/>
                <w:lang w:val="en-US"/>
              </w:rPr>
            </w:pPr>
          </w:p>
          <w:p w14:paraId="5B951059" w14:textId="77777777" w:rsidR="00CB7461" w:rsidRPr="00010D1B" w:rsidRDefault="00CB7461" w:rsidP="00DA2821">
            <w:pPr>
              <w:pStyle w:val="Default"/>
              <w:spacing w:line="360" w:lineRule="auto"/>
              <w:jc w:val="both"/>
              <w:rPr>
                <w:rFonts w:asciiTheme="majorHAnsi" w:hAnsiTheme="majorHAnsi" w:cstheme="majorHAnsi"/>
                <w:color w:val="auto"/>
                <w:lang w:val="en-US"/>
              </w:rPr>
            </w:pPr>
          </w:p>
          <w:p w14:paraId="00A10AAA" w14:textId="77777777" w:rsidR="00CB7461" w:rsidRPr="00010D1B" w:rsidRDefault="00CB7461" w:rsidP="00DA2821">
            <w:pPr>
              <w:pStyle w:val="Default"/>
              <w:spacing w:line="360" w:lineRule="auto"/>
              <w:jc w:val="both"/>
              <w:rPr>
                <w:rFonts w:asciiTheme="majorHAnsi" w:hAnsiTheme="majorHAnsi" w:cstheme="majorHAnsi"/>
                <w:color w:val="auto"/>
                <w:lang w:val="en-US"/>
              </w:rPr>
            </w:pPr>
          </w:p>
          <w:p w14:paraId="3D22D78D" w14:textId="77777777" w:rsidR="00CB7461" w:rsidRPr="00010D1B" w:rsidRDefault="00CB7461" w:rsidP="00DA2821">
            <w:pPr>
              <w:pStyle w:val="Default"/>
              <w:spacing w:line="360" w:lineRule="auto"/>
              <w:jc w:val="both"/>
              <w:rPr>
                <w:rFonts w:asciiTheme="majorHAnsi" w:hAnsiTheme="majorHAnsi" w:cstheme="majorHAnsi"/>
                <w:color w:val="auto"/>
                <w:lang w:val="en-US"/>
              </w:rPr>
            </w:pPr>
          </w:p>
          <w:p w14:paraId="7CB4141D" w14:textId="77777777" w:rsidR="00CB7461" w:rsidRPr="00010D1B" w:rsidRDefault="00CB7461" w:rsidP="00DA2821">
            <w:pPr>
              <w:pStyle w:val="Default"/>
              <w:spacing w:line="360" w:lineRule="auto"/>
              <w:jc w:val="both"/>
              <w:rPr>
                <w:rFonts w:asciiTheme="majorHAnsi" w:hAnsiTheme="majorHAnsi" w:cstheme="majorHAnsi"/>
                <w:color w:val="auto"/>
                <w:lang w:val="en-US"/>
              </w:rPr>
            </w:pPr>
          </w:p>
        </w:tc>
        <w:tc>
          <w:tcPr>
            <w:tcW w:w="0" w:type="auto"/>
            <w:shd w:val="clear" w:color="auto" w:fill="auto"/>
          </w:tcPr>
          <w:p w14:paraId="23748450" w14:textId="77777777" w:rsidR="00CB7461" w:rsidRPr="00010D1B" w:rsidRDefault="00CB7461" w:rsidP="00DA2821">
            <w:pPr>
              <w:pStyle w:val="Default"/>
              <w:spacing w:line="360" w:lineRule="auto"/>
              <w:jc w:val="both"/>
              <w:rPr>
                <w:rFonts w:asciiTheme="majorHAnsi" w:hAnsiTheme="majorHAnsi" w:cstheme="majorHAnsi"/>
                <w:color w:val="auto"/>
                <w:lang w:val="en-US"/>
              </w:rPr>
            </w:pPr>
          </w:p>
        </w:tc>
        <w:tc>
          <w:tcPr>
            <w:tcW w:w="0" w:type="auto"/>
            <w:tcBorders>
              <w:right w:val="single" w:sz="4" w:space="0" w:color="auto"/>
            </w:tcBorders>
            <w:shd w:val="clear" w:color="auto" w:fill="auto"/>
          </w:tcPr>
          <w:p w14:paraId="4804BA91" w14:textId="77777777" w:rsidR="00CB7461" w:rsidRPr="00010D1B" w:rsidRDefault="00CB7461" w:rsidP="00DA2821">
            <w:pPr>
              <w:pStyle w:val="Default"/>
              <w:spacing w:line="360" w:lineRule="auto"/>
              <w:jc w:val="both"/>
              <w:rPr>
                <w:rFonts w:asciiTheme="majorHAnsi" w:hAnsiTheme="majorHAnsi" w:cstheme="majorHAnsi"/>
                <w:color w:val="auto"/>
                <w:lang w:val="en-US"/>
              </w:rPr>
            </w:pPr>
          </w:p>
        </w:tc>
        <w:tc>
          <w:tcPr>
            <w:tcW w:w="0" w:type="auto"/>
            <w:tcBorders>
              <w:left w:val="single" w:sz="4" w:space="0" w:color="auto"/>
            </w:tcBorders>
            <w:shd w:val="clear" w:color="auto" w:fill="auto"/>
          </w:tcPr>
          <w:p w14:paraId="78762DC8" w14:textId="77777777" w:rsidR="00CB7461" w:rsidRPr="00010D1B" w:rsidRDefault="00CB7461" w:rsidP="00DA2821">
            <w:pPr>
              <w:pStyle w:val="Default"/>
              <w:spacing w:line="360" w:lineRule="auto"/>
              <w:jc w:val="both"/>
              <w:rPr>
                <w:rFonts w:asciiTheme="majorHAnsi" w:hAnsiTheme="majorHAnsi" w:cstheme="majorHAnsi"/>
                <w:b/>
                <w:i/>
                <w:color w:val="auto"/>
                <w:lang w:val="en-US"/>
              </w:rPr>
            </w:pPr>
          </w:p>
        </w:tc>
      </w:tr>
      <w:tr w:rsidR="00CB7461" w:rsidRPr="00010D1B" w14:paraId="4AB9B17D" w14:textId="77777777" w:rsidTr="00DA2821">
        <w:trPr>
          <w:trHeight w:val="580"/>
        </w:trPr>
        <w:tc>
          <w:tcPr>
            <w:tcW w:w="0" w:type="auto"/>
            <w:shd w:val="clear" w:color="auto" w:fill="auto"/>
          </w:tcPr>
          <w:p w14:paraId="3E325DFC" w14:textId="77777777" w:rsidR="00CB7461" w:rsidRPr="00010D1B" w:rsidRDefault="00CB7461" w:rsidP="00DA2821">
            <w:pPr>
              <w:pStyle w:val="Default"/>
              <w:spacing w:line="360" w:lineRule="auto"/>
              <w:jc w:val="both"/>
              <w:rPr>
                <w:rFonts w:asciiTheme="majorHAnsi" w:hAnsiTheme="majorHAnsi" w:cstheme="majorHAnsi"/>
                <w:color w:val="auto"/>
              </w:rPr>
            </w:pPr>
            <w:r w:rsidRPr="00010D1B">
              <w:rPr>
                <w:rFonts w:asciiTheme="majorHAnsi" w:hAnsiTheme="majorHAnsi" w:cstheme="majorHAnsi"/>
                <w:b/>
                <w:bCs/>
                <w:color w:val="auto"/>
              </w:rPr>
              <w:t>RESULTS†</w:t>
            </w:r>
          </w:p>
        </w:tc>
        <w:tc>
          <w:tcPr>
            <w:tcW w:w="0" w:type="auto"/>
            <w:shd w:val="clear" w:color="auto" w:fill="auto"/>
          </w:tcPr>
          <w:p w14:paraId="2D4C5FB8" w14:textId="77777777" w:rsidR="00CB7461" w:rsidRPr="00010D1B" w:rsidRDefault="00CB7461" w:rsidP="00DA2821">
            <w:pPr>
              <w:pStyle w:val="Default"/>
              <w:spacing w:line="360" w:lineRule="auto"/>
              <w:jc w:val="both"/>
              <w:rPr>
                <w:rFonts w:asciiTheme="majorHAnsi" w:hAnsiTheme="majorHAnsi" w:cstheme="majorHAnsi"/>
                <w:color w:val="auto"/>
              </w:rPr>
            </w:pPr>
          </w:p>
        </w:tc>
        <w:tc>
          <w:tcPr>
            <w:tcW w:w="0" w:type="auto"/>
            <w:tcBorders>
              <w:right w:val="single" w:sz="4" w:space="0" w:color="auto"/>
            </w:tcBorders>
            <w:shd w:val="clear" w:color="auto" w:fill="auto"/>
          </w:tcPr>
          <w:p w14:paraId="6600E125" w14:textId="77777777" w:rsidR="00CB7461" w:rsidRPr="00010D1B" w:rsidRDefault="00CB7461" w:rsidP="00DA2821">
            <w:pPr>
              <w:pStyle w:val="Default"/>
              <w:spacing w:line="360" w:lineRule="auto"/>
              <w:jc w:val="both"/>
              <w:rPr>
                <w:rFonts w:asciiTheme="majorHAnsi" w:hAnsiTheme="majorHAnsi" w:cstheme="majorHAnsi"/>
                <w:color w:val="auto"/>
              </w:rPr>
            </w:pPr>
          </w:p>
        </w:tc>
        <w:tc>
          <w:tcPr>
            <w:tcW w:w="0" w:type="auto"/>
            <w:tcBorders>
              <w:left w:val="single" w:sz="4" w:space="0" w:color="auto"/>
            </w:tcBorders>
            <w:shd w:val="clear" w:color="auto" w:fill="auto"/>
          </w:tcPr>
          <w:p w14:paraId="4ACA3756" w14:textId="77777777" w:rsidR="00CB7461" w:rsidRPr="00010D1B" w:rsidRDefault="00CB7461" w:rsidP="00DA2821">
            <w:pPr>
              <w:pStyle w:val="Default"/>
              <w:spacing w:line="360" w:lineRule="auto"/>
              <w:jc w:val="both"/>
              <w:rPr>
                <w:rFonts w:asciiTheme="majorHAnsi" w:hAnsiTheme="majorHAnsi" w:cstheme="majorHAnsi"/>
                <w:b/>
                <w:i/>
                <w:color w:val="auto"/>
              </w:rPr>
            </w:pPr>
          </w:p>
        </w:tc>
      </w:tr>
      <w:tr w:rsidR="00CB7461" w:rsidRPr="00010D1B" w14:paraId="7E99CCC0" w14:textId="77777777" w:rsidTr="00DA2821">
        <w:trPr>
          <w:trHeight w:val="580"/>
        </w:trPr>
        <w:tc>
          <w:tcPr>
            <w:tcW w:w="0" w:type="auto"/>
            <w:shd w:val="clear" w:color="auto" w:fill="D9D9D9"/>
          </w:tcPr>
          <w:p w14:paraId="50DADAAE" w14:textId="77777777" w:rsidR="00CB7461" w:rsidRPr="00010D1B" w:rsidRDefault="00CB7461" w:rsidP="00DA2821">
            <w:pPr>
              <w:pStyle w:val="Default"/>
              <w:spacing w:line="360" w:lineRule="auto"/>
              <w:ind w:left="176"/>
              <w:jc w:val="both"/>
              <w:rPr>
                <w:rFonts w:asciiTheme="majorHAnsi" w:hAnsiTheme="majorHAnsi" w:cstheme="majorHAnsi"/>
                <w:color w:val="auto"/>
              </w:rPr>
            </w:pPr>
            <w:r w:rsidRPr="00010D1B">
              <w:rPr>
                <w:rFonts w:asciiTheme="majorHAnsi" w:hAnsiTheme="majorHAnsi" w:cstheme="majorHAnsi"/>
                <w:color w:val="auto"/>
              </w:rPr>
              <w:t xml:space="preserve">Study selection </w:t>
            </w:r>
          </w:p>
        </w:tc>
        <w:tc>
          <w:tcPr>
            <w:tcW w:w="0" w:type="auto"/>
            <w:shd w:val="clear" w:color="auto" w:fill="D9D9D9"/>
          </w:tcPr>
          <w:p w14:paraId="77042FFB" w14:textId="77777777" w:rsidR="00CB7461" w:rsidRPr="00010D1B" w:rsidRDefault="00CB7461" w:rsidP="00DA2821">
            <w:pPr>
              <w:pStyle w:val="Default"/>
              <w:spacing w:line="360" w:lineRule="auto"/>
              <w:jc w:val="both"/>
              <w:rPr>
                <w:rFonts w:asciiTheme="majorHAnsi" w:hAnsiTheme="majorHAnsi" w:cstheme="majorHAnsi"/>
                <w:color w:val="auto"/>
              </w:rPr>
            </w:pPr>
            <w:r w:rsidRPr="00010D1B">
              <w:rPr>
                <w:rFonts w:asciiTheme="majorHAnsi" w:hAnsiTheme="majorHAnsi" w:cstheme="majorHAnsi"/>
                <w:color w:val="auto"/>
              </w:rPr>
              <w:t>17</w:t>
            </w:r>
          </w:p>
        </w:tc>
        <w:tc>
          <w:tcPr>
            <w:tcW w:w="0" w:type="auto"/>
            <w:tcBorders>
              <w:right w:val="single" w:sz="4" w:space="0" w:color="auto"/>
            </w:tcBorders>
            <w:shd w:val="clear" w:color="auto" w:fill="D9D9D9"/>
          </w:tcPr>
          <w:p w14:paraId="76B1AA2A" w14:textId="77777777" w:rsidR="00CB7461" w:rsidRPr="00010D1B" w:rsidRDefault="00CB7461" w:rsidP="00DA2821">
            <w:pPr>
              <w:pStyle w:val="Default"/>
              <w:spacing w:line="360" w:lineRule="auto"/>
              <w:jc w:val="both"/>
              <w:rPr>
                <w:rFonts w:asciiTheme="majorHAnsi" w:hAnsiTheme="majorHAnsi" w:cstheme="majorHAnsi"/>
                <w:color w:val="auto"/>
                <w:lang w:val="en-US"/>
              </w:rPr>
            </w:pPr>
            <w:r w:rsidRPr="00010D1B">
              <w:rPr>
                <w:rFonts w:asciiTheme="majorHAnsi" w:hAnsiTheme="majorHAnsi" w:cstheme="majorHAnsi"/>
                <w:color w:val="auto"/>
                <w:lang w:val="en-US"/>
              </w:rPr>
              <w:t xml:space="preserve">Give numbers of studies screened, assessed for eligibility, and included in the review, with reasons for exclusions at each stage, ideally with a flow diagram. </w:t>
            </w:r>
          </w:p>
        </w:tc>
        <w:tc>
          <w:tcPr>
            <w:tcW w:w="0" w:type="auto"/>
            <w:tcBorders>
              <w:left w:val="single" w:sz="4" w:space="0" w:color="auto"/>
            </w:tcBorders>
            <w:shd w:val="clear" w:color="auto" w:fill="D9D9D9"/>
          </w:tcPr>
          <w:p w14:paraId="18DA0260" w14:textId="77777777" w:rsidR="00CB7461" w:rsidRPr="00010D1B" w:rsidRDefault="00CB7461" w:rsidP="00DA2821">
            <w:pPr>
              <w:pStyle w:val="Default"/>
              <w:spacing w:line="360" w:lineRule="auto"/>
              <w:jc w:val="both"/>
              <w:rPr>
                <w:rFonts w:asciiTheme="majorHAnsi" w:hAnsiTheme="majorHAnsi" w:cstheme="majorHAnsi"/>
                <w:color w:val="auto"/>
                <w:lang w:val="en-US"/>
              </w:rPr>
            </w:pPr>
          </w:p>
        </w:tc>
      </w:tr>
      <w:tr w:rsidR="00CB7461" w:rsidRPr="00010D1B" w14:paraId="5FA26F1C" w14:textId="77777777" w:rsidTr="00DA2821">
        <w:trPr>
          <w:trHeight w:val="272"/>
        </w:trPr>
        <w:tc>
          <w:tcPr>
            <w:tcW w:w="0" w:type="auto"/>
            <w:shd w:val="clear" w:color="auto" w:fill="auto"/>
          </w:tcPr>
          <w:p w14:paraId="6D50E493" w14:textId="77777777" w:rsidR="00CB7461" w:rsidRPr="00010D1B" w:rsidRDefault="00CB7461" w:rsidP="00DA2821">
            <w:pPr>
              <w:pStyle w:val="Default"/>
              <w:spacing w:line="360" w:lineRule="auto"/>
              <w:ind w:left="176"/>
              <w:jc w:val="both"/>
              <w:rPr>
                <w:rFonts w:asciiTheme="majorHAnsi" w:hAnsiTheme="majorHAnsi" w:cstheme="majorHAnsi"/>
                <w:b/>
                <w:color w:val="auto"/>
              </w:rPr>
            </w:pPr>
            <w:r w:rsidRPr="00010D1B">
              <w:rPr>
                <w:rFonts w:asciiTheme="majorHAnsi" w:hAnsiTheme="majorHAnsi" w:cstheme="majorHAnsi"/>
                <w:b/>
                <w:color w:val="auto"/>
              </w:rPr>
              <w:t>Presentation of network structure</w:t>
            </w:r>
          </w:p>
        </w:tc>
        <w:tc>
          <w:tcPr>
            <w:tcW w:w="0" w:type="auto"/>
            <w:shd w:val="clear" w:color="auto" w:fill="auto"/>
          </w:tcPr>
          <w:p w14:paraId="535DBAEF" w14:textId="77777777" w:rsidR="00CB7461" w:rsidRPr="00010D1B" w:rsidRDefault="00CB7461" w:rsidP="00DA2821">
            <w:pPr>
              <w:pStyle w:val="Default"/>
              <w:spacing w:line="360" w:lineRule="auto"/>
              <w:jc w:val="both"/>
              <w:rPr>
                <w:rFonts w:asciiTheme="majorHAnsi" w:hAnsiTheme="majorHAnsi" w:cstheme="majorHAnsi"/>
                <w:b/>
                <w:color w:val="auto"/>
              </w:rPr>
            </w:pPr>
            <w:r w:rsidRPr="00010D1B">
              <w:rPr>
                <w:rFonts w:asciiTheme="majorHAnsi" w:hAnsiTheme="majorHAnsi" w:cstheme="majorHAnsi"/>
                <w:b/>
                <w:color w:val="auto"/>
              </w:rPr>
              <w:t>S3</w:t>
            </w:r>
          </w:p>
        </w:tc>
        <w:tc>
          <w:tcPr>
            <w:tcW w:w="0" w:type="auto"/>
            <w:tcBorders>
              <w:right w:val="single" w:sz="4" w:space="0" w:color="auto"/>
            </w:tcBorders>
            <w:shd w:val="clear" w:color="auto" w:fill="auto"/>
          </w:tcPr>
          <w:p w14:paraId="4DD95371" w14:textId="77777777" w:rsidR="00CB7461" w:rsidRPr="00010D1B" w:rsidRDefault="00CB7461" w:rsidP="00DA2821">
            <w:pPr>
              <w:pStyle w:val="Default"/>
              <w:spacing w:line="360" w:lineRule="auto"/>
              <w:jc w:val="both"/>
              <w:rPr>
                <w:rFonts w:asciiTheme="majorHAnsi" w:hAnsiTheme="majorHAnsi" w:cstheme="majorHAnsi"/>
                <w:color w:val="auto"/>
                <w:lang w:val="en-US"/>
              </w:rPr>
            </w:pPr>
            <w:r w:rsidRPr="00010D1B">
              <w:rPr>
                <w:rFonts w:asciiTheme="majorHAnsi" w:hAnsiTheme="majorHAnsi" w:cstheme="majorHAnsi"/>
                <w:color w:val="auto"/>
                <w:lang w:val="en-US"/>
              </w:rPr>
              <w:t xml:space="preserve">Provide a network graph of the included studies to enable visualization of the geometry of the treatment network. </w:t>
            </w:r>
          </w:p>
        </w:tc>
        <w:tc>
          <w:tcPr>
            <w:tcW w:w="0" w:type="auto"/>
            <w:tcBorders>
              <w:left w:val="single" w:sz="4" w:space="0" w:color="auto"/>
            </w:tcBorders>
            <w:shd w:val="clear" w:color="auto" w:fill="auto"/>
          </w:tcPr>
          <w:p w14:paraId="2562F01E" w14:textId="77777777" w:rsidR="00CB7461" w:rsidRPr="00010D1B" w:rsidRDefault="00CB7461" w:rsidP="00DA2821">
            <w:pPr>
              <w:pStyle w:val="Default"/>
              <w:spacing w:line="360" w:lineRule="auto"/>
              <w:jc w:val="both"/>
              <w:rPr>
                <w:rFonts w:asciiTheme="majorHAnsi" w:hAnsiTheme="majorHAnsi" w:cstheme="majorHAnsi"/>
                <w:b/>
                <w:i/>
                <w:color w:val="auto"/>
                <w:lang w:val="en-US"/>
              </w:rPr>
            </w:pPr>
          </w:p>
        </w:tc>
      </w:tr>
      <w:tr w:rsidR="00CB7461" w:rsidRPr="00010D1B" w14:paraId="665E5FDD" w14:textId="77777777" w:rsidTr="00DA2821">
        <w:trPr>
          <w:trHeight w:val="580"/>
        </w:trPr>
        <w:tc>
          <w:tcPr>
            <w:tcW w:w="0" w:type="auto"/>
            <w:shd w:val="clear" w:color="auto" w:fill="D9D9D9"/>
          </w:tcPr>
          <w:p w14:paraId="758D788F" w14:textId="77777777" w:rsidR="00CB7461" w:rsidRPr="00010D1B" w:rsidRDefault="00CB7461" w:rsidP="00DA2821">
            <w:pPr>
              <w:pStyle w:val="Default"/>
              <w:spacing w:line="360" w:lineRule="auto"/>
              <w:ind w:left="176"/>
              <w:jc w:val="both"/>
              <w:rPr>
                <w:rFonts w:asciiTheme="majorHAnsi" w:hAnsiTheme="majorHAnsi" w:cstheme="majorHAnsi"/>
                <w:b/>
                <w:color w:val="auto"/>
              </w:rPr>
            </w:pPr>
            <w:r w:rsidRPr="00010D1B">
              <w:rPr>
                <w:rFonts w:asciiTheme="majorHAnsi" w:hAnsiTheme="majorHAnsi" w:cstheme="majorHAnsi"/>
                <w:b/>
                <w:color w:val="auto"/>
              </w:rPr>
              <w:t>Summary of network geometry</w:t>
            </w:r>
          </w:p>
        </w:tc>
        <w:tc>
          <w:tcPr>
            <w:tcW w:w="0" w:type="auto"/>
            <w:shd w:val="clear" w:color="auto" w:fill="D9D9D9"/>
          </w:tcPr>
          <w:p w14:paraId="4F56FBA9" w14:textId="77777777" w:rsidR="00CB7461" w:rsidRPr="00010D1B" w:rsidRDefault="00CB7461" w:rsidP="00DA2821">
            <w:pPr>
              <w:pStyle w:val="Default"/>
              <w:spacing w:line="360" w:lineRule="auto"/>
              <w:jc w:val="both"/>
              <w:rPr>
                <w:rFonts w:asciiTheme="majorHAnsi" w:hAnsiTheme="majorHAnsi" w:cstheme="majorHAnsi"/>
                <w:b/>
                <w:color w:val="auto"/>
              </w:rPr>
            </w:pPr>
            <w:r w:rsidRPr="00010D1B">
              <w:rPr>
                <w:rFonts w:asciiTheme="majorHAnsi" w:hAnsiTheme="majorHAnsi" w:cstheme="majorHAnsi"/>
                <w:b/>
                <w:color w:val="auto"/>
              </w:rPr>
              <w:t>S4</w:t>
            </w:r>
          </w:p>
        </w:tc>
        <w:tc>
          <w:tcPr>
            <w:tcW w:w="0" w:type="auto"/>
            <w:tcBorders>
              <w:right w:val="single" w:sz="4" w:space="0" w:color="auto"/>
            </w:tcBorders>
            <w:shd w:val="clear" w:color="auto" w:fill="D9D9D9"/>
          </w:tcPr>
          <w:p w14:paraId="57016A05" w14:textId="77777777" w:rsidR="00CB7461" w:rsidRPr="00010D1B" w:rsidRDefault="00CB7461" w:rsidP="00DA2821">
            <w:pPr>
              <w:pStyle w:val="Default"/>
              <w:spacing w:line="360" w:lineRule="auto"/>
              <w:jc w:val="both"/>
              <w:rPr>
                <w:rFonts w:asciiTheme="majorHAnsi" w:hAnsiTheme="majorHAnsi" w:cstheme="majorHAnsi"/>
                <w:color w:val="auto"/>
                <w:lang w:val="en-US"/>
              </w:rPr>
            </w:pPr>
            <w:r w:rsidRPr="00010D1B">
              <w:rPr>
                <w:rFonts w:asciiTheme="majorHAnsi" w:hAnsiTheme="majorHAnsi" w:cstheme="majorHAnsi"/>
                <w:color w:val="auto"/>
                <w:lang w:val="en-US"/>
              </w:rPr>
              <w:t xml:space="preserve">Provide a brief overview of characteristics of the treatment network. This may include commentary on the abundance of trials and randomized patients for the </w:t>
            </w:r>
            <w:r w:rsidRPr="00010D1B">
              <w:rPr>
                <w:rFonts w:asciiTheme="majorHAnsi" w:hAnsiTheme="majorHAnsi" w:cstheme="majorHAnsi"/>
                <w:color w:val="auto"/>
                <w:lang w:val="en-US"/>
              </w:rPr>
              <w:lastRenderedPageBreak/>
              <w:t>different interventions and pairwise comparisons in the network, gaps of evidence in the treatment network, and potential biases reflected by the network structure.</w:t>
            </w:r>
          </w:p>
        </w:tc>
        <w:tc>
          <w:tcPr>
            <w:tcW w:w="0" w:type="auto"/>
            <w:tcBorders>
              <w:left w:val="single" w:sz="4" w:space="0" w:color="auto"/>
            </w:tcBorders>
            <w:shd w:val="clear" w:color="auto" w:fill="D9D9D9"/>
          </w:tcPr>
          <w:p w14:paraId="6C4D23AC" w14:textId="77777777" w:rsidR="00CB7461" w:rsidRPr="00010D1B" w:rsidRDefault="00CB7461" w:rsidP="00DA2821">
            <w:pPr>
              <w:pStyle w:val="Default"/>
              <w:spacing w:line="360" w:lineRule="auto"/>
              <w:jc w:val="both"/>
              <w:rPr>
                <w:rFonts w:asciiTheme="majorHAnsi" w:hAnsiTheme="majorHAnsi" w:cstheme="majorHAnsi"/>
                <w:b/>
                <w:i/>
                <w:color w:val="auto"/>
                <w:lang w:val="en-US"/>
              </w:rPr>
            </w:pPr>
          </w:p>
        </w:tc>
      </w:tr>
      <w:tr w:rsidR="00CB7461" w:rsidRPr="00010D1B" w14:paraId="1C68638D" w14:textId="77777777" w:rsidTr="00DA2821">
        <w:trPr>
          <w:trHeight w:val="580"/>
        </w:trPr>
        <w:tc>
          <w:tcPr>
            <w:tcW w:w="0" w:type="auto"/>
            <w:shd w:val="clear" w:color="auto" w:fill="auto"/>
          </w:tcPr>
          <w:p w14:paraId="4D908E28" w14:textId="77777777" w:rsidR="00CB7461" w:rsidRPr="00010D1B" w:rsidRDefault="00CB7461" w:rsidP="00DA2821">
            <w:pPr>
              <w:pStyle w:val="Default"/>
              <w:spacing w:line="360" w:lineRule="auto"/>
              <w:ind w:left="176"/>
              <w:jc w:val="both"/>
              <w:rPr>
                <w:rFonts w:asciiTheme="majorHAnsi" w:hAnsiTheme="majorHAnsi" w:cstheme="majorHAnsi"/>
                <w:color w:val="auto"/>
              </w:rPr>
            </w:pPr>
            <w:r w:rsidRPr="00010D1B">
              <w:rPr>
                <w:rFonts w:asciiTheme="majorHAnsi" w:hAnsiTheme="majorHAnsi" w:cstheme="majorHAnsi"/>
                <w:color w:val="auto"/>
              </w:rPr>
              <w:t xml:space="preserve">Study characteristics </w:t>
            </w:r>
          </w:p>
        </w:tc>
        <w:tc>
          <w:tcPr>
            <w:tcW w:w="0" w:type="auto"/>
            <w:shd w:val="clear" w:color="auto" w:fill="auto"/>
          </w:tcPr>
          <w:p w14:paraId="3DAA6B73" w14:textId="77777777" w:rsidR="00CB7461" w:rsidRPr="00010D1B" w:rsidRDefault="00CB7461" w:rsidP="00DA2821">
            <w:pPr>
              <w:pStyle w:val="Default"/>
              <w:spacing w:line="360" w:lineRule="auto"/>
              <w:jc w:val="both"/>
              <w:rPr>
                <w:rFonts w:asciiTheme="majorHAnsi" w:hAnsiTheme="majorHAnsi" w:cstheme="majorHAnsi"/>
                <w:color w:val="auto"/>
              </w:rPr>
            </w:pPr>
            <w:r w:rsidRPr="00010D1B">
              <w:rPr>
                <w:rFonts w:asciiTheme="majorHAnsi" w:hAnsiTheme="majorHAnsi" w:cstheme="majorHAnsi"/>
                <w:color w:val="auto"/>
              </w:rPr>
              <w:t>18</w:t>
            </w:r>
          </w:p>
        </w:tc>
        <w:tc>
          <w:tcPr>
            <w:tcW w:w="0" w:type="auto"/>
            <w:tcBorders>
              <w:right w:val="single" w:sz="4" w:space="0" w:color="auto"/>
            </w:tcBorders>
            <w:shd w:val="clear" w:color="auto" w:fill="auto"/>
          </w:tcPr>
          <w:p w14:paraId="4DE8E93A" w14:textId="77777777" w:rsidR="00CB7461" w:rsidRPr="00010D1B" w:rsidRDefault="00CB7461" w:rsidP="00DA2821">
            <w:pPr>
              <w:pStyle w:val="Default"/>
              <w:spacing w:line="360" w:lineRule="auto"/>
              <w:jc w:val="both"/>
              <w:rPr>
                <w:rFonts w:asciiTheme="majorHAnsi" w:hAnsiTheme="majorHAnsi" w:cstheme="majorHAnsi"/>
                <w:color w:val="auto"/>
                <w:lang w:val="en-US"/>
              </w:rPr>
            </w:pPr>
            <w:r w:rsidRPr="00010D1B">
              <w:rPr>
                <w:rFonts w:asciiTheme="majorHAnsi" w:hAnsiTheme="majorHAnsi" w:cstheme="majorHAnsi"/>
                <w:color w:val="auto"/>
                <w:lang w:val="en-US"/>
              </w:rPr>
              <w:t xml:space="preserve">For each study, present characteristics for which data were extracted (e.g., study size, PICOS, follow-up period) and provide the citations. </w:t>
            </w:r>
          </w:p>
        </w:tc>
        <w:tc>
          <w:tcPr>
            <w:tcW w:w="0" w:type="auto"/>
            <w:tcBorders>
              <w:left w:val="single" w:sz="4" w:space="0" w:color="auto"/>
            </w:tcBorders>
            <w:shd w:val="clear" w:color="auto" w:fill="auto"/>
          </w:tcPr>
          <w:p w14:paraId="7B4836B9" w14:textId="77777777" w:rsidR="00CB7461" w:rsidRPr="00010D1B" w:rsidRDefault="00CB7461" w:rsidP="00DA2821">
            <w:pPr>
              <w:pStyle w:val="Default"/>
              <w:spacing w:line="360" w:lineRule="auto"/>
              <w:jc w:val="both"/>
              <w:rPr>
                <w:rFonts w:asciiTheme="majorHAnsi" w:hAnsiTheme="majorHAnsi" w:cstheme="majorHAnsi"/>
                <w:color w:val="auto"/>
                <w:lang w:val="en-US"/>
              </w:rPr>
            </w:pPr>
          </w:p>
        </w:tc>
      </w:tr>
      <w:tr w:rsidR="00CB7461" w:rsidRPr="00010D1B" w14:paraId="33DB2B6D" w14:textId="77777777" w:rsidTr="00DA2821">
        <w:trPr>
          <w:trHeight w:val="580"/>
        </w:trPr>
        <w:tc>
          <w:tcPr>
            <w:tcW w:w="0" w:type="auto"/>
            <w:shd w:val="clear" w:color="auto" w:fill="D9D9D9"/>
          </w:tcPr>
          <w:p w14:paraId="6BBFD3F0" w14:textId="77777777" w:rsidR="00CB7461" w:rsidRPr="00010D1B" w:rsidRDefault="00CB7461" w:rsidP="00DA2821">
            <w:pPr>
              <w:pStyle w:val="Default"/>
              <w:spacing w:line="360" w:lineRule="auto"/>
              <w:ind w:left="176"/>
              <w:jc w:val="both"/>
              <w:rPr>
                <w:rFonts w:asciiTheme="majorHAnsi" w:hAnsiTheme="majorHAnsi" w:cstheme="majorHAnsi"/>
                <w:color w:val="auto"/>
                <w:lang w:val="en-US"/>
              </w:rPr>
            </w:pPr>
            <w:r w:rsidRPr="00010D1B">
              <w:rPr>
                <w:rFonts w:asciiTheme="majorHAnsi" w:hAnsiTheme="majorHAnsi" w:cstheme="majorHAnsi"/>
                <w:color w:val="auto"/>
                <w:lang w:val="en-US"/>
              </w:rPr>
              <w:t xml:space="preserve">Risk of bias within studies </w:t>
            </w:r>
          </w:p>
        </w:tc>
        <w:tc>
          <w:tcPr>
            <w:tcW w:w="0" w:type="auto"/>
            <w:shd w:val="clear" w:color="auto" w:fill="D9D9D9"/>
          </w:tcPr>
          <w:p w14:paraId="39329579" w14:textId="77777777" w:rsidR="00CB7461" w:rsidRPr="00010D1B" w:rsidRDefault="00CB7461" w:rsidP="00DA2821">
            <w:pPr>
              <w:pStyle w:val="Default"/>
              <w:spacing w:line="360" w:lineRule="auto"/>
              <w:jc w:val="both"/>
              <w:rPr>
                <w:rFonts w:asciiTheme="majorHAnsi" w:hAnsiTheme="majorHAnsi" w:cstheme="majorHAnsi"/>
                <w:color w:val="auto"/>
              </w:rPr>
            </w:pPr>
            <w:r w:rsidRPr="00010D1B">
              <w:rPr>
                <w:rFonts w:asciiTheme="majorHAnsi" w:hAnsiTheme="majorHAnsi" w:cstheme="majorHAnsi"/>
                <w:color w:val="auto"/>
              </w:rPr>
              <w:t>19</w:t>
            </w:r>
          </w:p>
        </w:tc>
        <w:tc>
          <w:tcPr>
            <w:tcW w:w="0" w:type="auto"/>
            <w:tcBorders>
              <w:right w:val="single" w:sz="4" w:space="0" w:color="auto"/>
            </w:tcBorders>
            <w:shd w:val="clear" w:color="auto" w:fill="D9D9D9"/>
          </w:tcPr>
          <w:p w14:paraId="649D2363" w14:textId="77777777" w:rsidR="00CB7461" w:rsidRPr="00010D1B" w:rsidRDefault="00CB7461" w:rsidP="00DA2821">
            <w:pPr>
              <w:pStyle w:val="Default"/>
              <w:spacing w:line="360" w:lineRule="auto"/>
              <w:jc w:val="both"/>
              <w:rPr>
                <w:rFonts w:asciiTheme="majorHAnsi" w:hAnsiTheme="majorHAnsi" w:cstheme="majorHAnsi"/>
                <w:color w:val="auto"/>
                <w:lang w:val="en-US"/>
              </w:rPr>
            </w:pPr>
            <w:r w:rsidRPr="00010D1B">
              <w:rPr>
                <w:rFonts w:asciiTheme="majorHAnsi" w:hAnsiTheme="majorHAnsi" w:cstheme="majorHAnsi"/>
                <w:color w:val="auto"/>
                <w:lang w:val="en-US"/>
              </w:rPr>
              <w:t xml:space="preserve">Present data on risk of bias of each study and, if available, any outcome level assessment. </w:t>
            </w:r>
          </w:p>
        </w:tc>
        <w:tc>
          <w:tcPr>
            <w:tcW w:w="0" w:type="auto"/>
            <w:tcBorders>
              <w:left w:val="single" w:sz="4" w:space="0" w:color="auto"/>
            </w:tcBorders>
            <w:shd w:val="clear" w:color="auto" w:fill="D9D9D9"/>
          </w:tcPr>
          <w:p w14:paraId="7B638466" w14:textId="77777777" w:rsidR="00CB7461" w:rsidRPr="00010D1B" w:rsidRDefault="00CB7461" w:rsidP="00DA2821">
            <w:pPr>
              <w:pStyle w:val="Default"/>
              <w:spacing w:line="360" w:lineRule="auto"/>
              <w:jc w:val="both"/>
              <w:rPr>
                <w:rFonts w:asciiTheme="majorHAnsi" w:hAnsiTheme="majorHAnsi" w:cstheme="majorHAnsi"/>
                <w:color w:val="auto"/>
                <w:lang w:val="en-US"/>
              </w:rPr>
            </w:pPr>
          </w:p>
        </w:tc>
      </w:tr>
      <w:tr w:rsidR="00CB7461" w:rsidRPr="00010D1B" w14:paraId="7CBAC6BD" w14:textId="77777777" w:rsidTr="00DA2821">
        <w:trPr>
          <w:trHeight w:val="580"/>
        </w:trPr>
        <w:tc>
          <w:tcPr>
            <w:tcW w:w="0" w:type="auto"/>
            <w:shd w:val="clear" w:color="auto" w:fill="auto"/>
          </w:tcPr>
          <w:p w14:paraId="7A1DBD80" w14:textId="77777777" w:rsidR="00CB7461" w:rsidRPr="00010D1B" w:rsidRDefault="00CB7461" w:rsidP="00DA2821">
            <w:pPr>
              <w:pStyle w:val="Default"/>
              <w:spacing w:line="360" w:lineRule="auto"/>
              <w:ind w:left="176"/>
              <w:jc w:val="both"/>
              <w:rPr>
                <w:rFonts w:asciiTheme="majorHAnsi" w:hAnsiTheme="majorHAnsi" w:cstheme="majorHAnsi"/>
                <w:color w:val="auto"/>
              </w:rPr>
            </w:pPr>
            <w:r w:rsidRPr="00010D1B">
              <w:rPr>
                <w:rFonts w:asciiTheme="majorHAnsi" w:hAnsiTheme="majorHAnsi" w:cstheme="majorHAnsi"/>
                <w:color w:val="auto"/>
              </w:rPr>
              <w:t xml:space="preserve">Results of individual studies </w:t>
            </w:r>
          </w:p>
        </w:tc>
        <w:tc>
          <w:tcPr>
            <w:tcW w:w="0" w:type="auto"/>
            <w:shd w:val="clear" w:color="auto" w:fill="auto"/>
          </w:tcPr>
          <w:p w14:paraId="61FBCD96" w14:textId="77777777" w:rsidR="00CB7461" w:rsidRPr="00010D1B" w:rsidRDefault="00CB7461" w:rsidP="00DA2821">
            <w:pPr>
              <w:pStyle w:val="Default"/>
              <w:spacing w:line="360" w:lineRule="auto"/>
              <w:jc w:val="both"/>
              <w:rPr>
                <w:rFonts w:asciiTheme="majorHAnsi" w:hAnsiTheme="majorHAnsi" w:cstheme="majorHAnsi"/>
                <w:color w:val="auto"/>
              </w:rPr>
            </w:pPr>
            <w:r w:rsidRPr="00010D1B">
              <w:rPr>
                <w:rFonts w:asciiTheme="majorHAnsi" w:hAnsiTheme="majorHAnsi" w:cstheme="majorHAnsi"/>
                <w:color w:val="auto"/>
              </w:rPr>
              <w:t>20</w:t>
            </w:r>
          </w:p>
        </w:tc>
        <w:tc>
          <w:tcPr>
            <w:tcW w:w="0" w:type="auto"/>
            <w:tcBorders>
              <w:right w:val="single" w:sz="4" w:space="0" w:color="auto"/>
            </w:tcBorders>
            <w:shd w:val="clear" w:color="auto" w:fill="auto"/>
          </w:tcPr>
          <w:p w14:paraId="140AD786" w14:textId="77777777" w:rsidR="00CB7461" w:rsidRPr="00010D1B" w:rsidRDefault="00CB7461" w:rsidP="00DA2821">
            <w:pPr>
              <w:pStyle w:val="Default"/>
              <w:spacing w:line="360" w:lineRule="auto"/>
              <w:jc w:val="both"/>
              <w:rPr>
                <w:rFonts w:asciiTheme="majorHAnsi" w:hAnsiTheme="majorHAnsi" w:cstheme="majorHAnsi"/>
                <w:color w:val="auto"/>
                <w:lang w:val="en-US"/>
              </w:rPr>
            </w:pPr>
            <w:r w:rsidRPr="00010D1B">
              <w:rPr>
                <w:rFonts w:asciiTheme="majorHAnsi" w:hAnsiTheme="majorHAnsi" w:cstheme="majorHAnsi"/>
                <w:color w:val="auto"/>
                <w:lang w:val="en-US"/>
              </w:rPr>
              <w:t xml:space="preserve">For all outcomes considered (benefits or harms), present, for each study: 1) simple summary data for each intervention group, and 2) effect estimates and confidence intervals. </w:t>
            </w:r>
            <w:r w:rsidRPr="00010D1B">
              <w:rPr>
                <w:rFonts w:asciiTheme="majorHAnsi" w:hAnsiTheme="majorHAnsi" w:cstheme="majorHAnsi"/>
                <w:i/>
                <w:color w:val="auto"/>
                <w:lang w:val="en-US"/>
              </w:rPr>
              <w:t>Modified approaches may be needed to deal with information from larger networks.</w:t>
            </w:r>
          </w:p>
        </w:tc>
        <w:tc>
          <w:tcPr>
            <w:tcW w:w="0" w:type="auto"/>
            <w:tcBorders>
              <w:left w:val="single" w:sz="4" w:space="0" w:color="auto"/>
            </w:tcBorders>
            <w:shd w:val="clear" w:color="auto" w:fill="auto"/>
          </w:tcPr>
          <w:p w14:paraId="7EFAF5F5" w14:textId="77777777" w:rsidR="00CB7461" w:rsidRPr="00010D1B" w:rsidRDefault="00CB7461" w:rsidP="00DA2821">
            <w:pPr>
              <w:pStyle w:val="Default"/>
              <w:spacing w:line="360" w:lineRule="auto"/>
              <w:jc w:val="both"/>
              <w:rPr>
                <w:rFonts w:asciiTheme="majorHAnsi" w:hAnsiTheme="majorHAnsi" w:cstheme="majorHAnsi"/>
                <w:color w:val="auto"/>
                <w:lang w:val="en-US"/>
              </w:rPr>
            </w:pPr>
            <w:r w:rsidRPr="00010D1B">
              <w:rPr>
                <w:rFonts w:asciiTheme="majorHAnsi" w:hAnsiTheme="majorHAnsi" w:cstheme="majorHAnsi"/>
                <w:b/>
                <w:i/>
                <w:color w:val="auto"/>
                <w:lang w:val="en-US"/>
              </w:rPr>
              <w:t xml:space="preserve"> </w:t>
            </w:r>
          </w:p>
        </w:tc>
      </w:tr>
      <w:tr w:rsidR="00CB7461" w:rsidRPr="00010D1B" w14:paraId="05F1457F" w14:textId="77777777" w:rsidTr="00DA2821">
        <w:trPr>
          <w:trHeight w:val="580"/>
        </w:trPr>
        <w:tc>
          <w:tcPr>
            <w:tcW w:w="0" w:type="auto"/>
            <w:shd w:val="clear" w:color="auto" w:fill="D9D9D9"/>
          </w:tcPr>
          <w:p w14:paraId="246741EA" w14:textId="77777777" w:rsidR="00CB7461" w:rsidRPr="00010D1B" w:rsidRDefault="00CB7461" w:rsidP="00DA2821">
            <w:pPr>
              <w:pStyle w:val="Default"/>
              <w:spacing w:line="360" w:lineRule="auto"/>
              <w:ind w:left="176"/>
              <w:jc w:val="both"/>
              <w:rPr>
                <w:rFonts w:asciiTheme="majorHAnsi" w:hAnsiTheme="majorHAnsi" w:cstheme="majorHAnsi"/>
                <w:color w:val="auto"/>
              </w:rPr>
            </w:pPr>
            <w:r w:rsidRPr="00010D1B">
              <w:rPr>
                <w:rFonts w:asciiTheme="majorHAnsi" w:hAnsiTheme="majorHAnsi" w:cstheme="majorHAnsi"/>
                <w:color w:val="auto"/>
              </w:rPr>
              <w:t xml:space="preserve">Synthesis of results </w:t>
            </w:r>
          </w:p>
        </w:tc>
        <w:tc>
          <w:tcPr>
            <w:tcW w:w="0" w:type="auto"/>
            <w:shd w:val="clear" w:color="auto" w:fill="D9D9D9"/>
          </w:tcPr>
          <w:p w14:paraId="28586E39" w14:textId="77777777" w:rsidR="00CB7461" w:rsidRPr="00010D1B" w:rsidRDefault="00CB7461" w:rsidP="00DA2821">
            <w:pPr>
              <w:pStyle w:val="Default"/>
              <w:spacing w:line="360" w:lineRule="auto"/>
              <w:jc w:val="both"/>
              <w:rPr>
                <w:rFonts w:asciiTheme="majorHAnsi" w:hAnsiTheme="majorHAnsi" w:cstheme="majorHAnsi"/>
                <w:color w:val="auto"/>
              </w:rPr>
            </w:pPr>
            <w:r w:rsidRPr="00010D1B">
              <w:rPr>
                <w:rFonts w:asciiTheme="majorHAnsi" w:hAnsiTheme="majorHAnsi" w:cstheme="majorHAnsi"/>
                <w:color w:val="auto"/>
              </w:rPr>
              <w:t>21</w:t>
            </w:r>
          </w:p>
        </w:tc>
        <w:tc>
          <w:tcPr>
            <w:tcW w:w="0" w:type="auto"/>
            <w:tcBorders>
              <w:right w:val="single" w:sz="4" w:space="0" w:color="auto"/>
            </w:tcBorders>
            <w:shd w:val="clear" w:color="auto" w:fill="D9D9D9"/>
          </w:tcPr>
          <w:p w14:paraId="63894DBB" w14:textId="77777777" w:rsidR="00CB7461" w:rsidRPr="00010D1B" w:rsidRDefault="00CB7461" w:rsidP="00DA2821">
            <w:pPr>
              <w:pStyle w:val="Default"/>
              <w:spacing w:line="360" w:lineRule="auto"/>
              <w:jc w:val="both"/>
              <w:rPr>
                <w:rFonts w:asciiTheme="majorHAnsi" w:hAnsiTheme="majorHAnsi" w:cstheme="majorHAnsi"/>
                <w:color w:val="auto"/>
                <w:lang w:val="en-US"/>
              </w:rPr>
            </w:pPr>
            <w:r w:rsidRPr="00010D1B">
              <w:rPr>
                <w:rFonts w:asciiTheme="majorHAnsi" w:hAnsiTheme="majorHAnsi" w:cstheme="majorHAnsi"/>
                <w:color w:val="auto"/>
                <w:lang w:val="en-US"/>
              </w:rPr>
              <w:t xml:space="preserve">Present results of each meta-analysis done, including confidence/credible intervals. </w:t>
            </w:r>
            <w:r w:rsidRPr="00010D1B">
              <w:rPr>
                <w:rFonts w:asciiTheme="majorHAnsi" w:hAnsiTheme="majorHAnsi" w:cstheme="majorHAnsi"/>
                <w:i/>
                <w:color w:val="auto"/>
                <w:lang w:val="en-US"/>
              </w:rPr>
              <w:t>In larger networks, authors may focus on comparisons versus a particular comparator (e.g. placebo or standard care), with full findings presented in an appendix. League tables and forest plots may be considered to summarize pairwise comparisons.</w:t>
            </w:r>
            <w:r w:rsidRPr="00010D1B">
              <w:rPr>
                <w:rFonts w:asciiTheme="majorHAnsi" w:hAnsiTheme="majorHAnsi" w:cstheme="majorHAnsi"/>
                <w:color w:val="auto"/>
                <w:lang w:val="en-US"/>
              </w:rPr>
              <w:t xml:space="preserve"> If additional summary measures were explored (such as treatment rankings), these should also be presented.</w:t>
            </w:r>
          </w:p>
        </w:tc>
        <w:tc>
          <w:tcPr>
            <w:tcW w:w="0" w:type="auto"/>
            <w:tcBorders>
              <w:left w:val="single" w:sz="4" w:space="0" w:color="auto"/>
            </w:tcBorders>
            <w:shd w:val="clear" w:color="auto" w:fill="D9D9D9"/>
          </w:tcPr>
          <w:p w14:paraId="2577F4A6" w14:textId="77777777" w:rsidR="00CB7461" w:rsidRPr="00010D1B" w:rsidRDefault="00CB7461" w:rsidP="00DA2821">
            <w:pPr>
              <w:pStyle w:val="Default"/>
              <w:spacing w:line="360" w:lineRule="auto"/>
              <w:jc w:val="both"/>
              <w:rPr>
                <w:rFonts w:asciiTheme="majorHAnsi" w:hAnsiTheme="majorHAnsi" w:cstheme="majorHAnsi"/>
                <w:b/>
                <w:i/>
                <w:color w:val="auto"/>
                <w:highlight w:val="yellow"/>
                <w:lang w:val="en-US"/>
              </w:rPr>
            </w:pPr>
          </w:p>
        </w:tc>
      </w:tr>
      <w:tr w:rsidR="00CB7461" w:rsidRPr="00010D1B" w14:paraId="75B02CE8" w14:textId="77777777" w:rsidTr="00DA2821">
        <w:trPr>
          <w:trHeight w:val="580"/>
        </w:trPr>
        <w:tc>
          <w:tcPr>
            <w:tcW w:w="0" w:type="auto"/>
            <w:shd w:val="clear" w:color="auto" w:fill="auto"/>
          </w:tcPr>
          <w:p w14:paraId="1403CDAA" w14:textId="77777777" w:rsidR="00CB7461" w:rsidRPr="00010D1B" w:rsidRDefault="00CB7461" w:rsidP="00DA2821">
            <w:pPr>
              <w:pStyle w:val="Default"/>
              <w:spacing w:line="360" w:lineRule="auto"/>
              <w:ind w:left="176"/>
              <w:jc w:val="both"/>
              <w:rPr>
                <w:rFonts w:asciiTheme="majorHAnsi" w:hAnsiTheme="majorHAnsi" w:cstheme="majorHAnsi"/>
                <w:b/>
                <w:color w:val="auto"/>
              </w:rPr>
            </w:pPr>
            <w:r w:rsidRPr="00010D1B">
              <w:rPr>
                <w:rFonts w:asciiTheme="majorHAnsi" w:hAnsiTheme="majorHAnsi" w:cstheme="majorHAnsi"/>
                <w:b/>
                <w:color w:val="auto"/>
              </w:rPr>
              <w:t>Exploration for inconsistency</w:t>
            </w:r>
          </w:p>
        </w:tc>
        <w:tc>
          <w:tcPr>
            <w:tcW w:w="0" w:type="auto"/>
            <w:shd w:val="clear" w:color="auto" w:fill="auto"/>
          </w:tcPr>
          <w:p w14:paraId="70F5B2E5" w14:textId="77777777" w:rsidR="00CB7461" w:rsidRPr="00010D1B" w:rsidRDefault="00CB7461" w:rsidP="00DA2821">
            <w:pPr>
              <w:pStyle w:val="Default"/>
              <w:spacing w:line="360" w:lineRule="auto"/>
              <w:jc w:val="both"/>
              <w:rPr>
                <w:rFonts w:asciiTheme="majorHAnsi" w:hAnsiTheme="majorHAnsi" w:cstheme="majorHAnsi"/>
                <w:b/>
                <w:color w:val="auto"/>
              </w:rPr>
            </w:pPr>
            <w:r w:rsidRPr="00010D1B">
              <w:rPr>
                <w:rFonts w:asciiTheme="majorHAnsi" w:hAnsiTheme="majorHAnsi" w:cstheme="majorHAnsi"/>
                <w:b/>
                <w:color w:val="auto"/>
              </w:rPr>
              <w:t>S5</w:t>
            </w:r>
          </w:p>
        </w:tc>
        <w:tc>
          <w:tcPr>
            <w:tcW w:w="0" w:type="auto"/>
            <w:tcBorders>
              <w:right w:val="single" w:sz="4" w:space="0" w:color="auto"/>
            </w:tcBorders>
            <w:shd w:val="clear" w:color="auto" w:fill="auto"/>
          </w:tcPr>
          <w:p w14:paraId="1CDCE79D" w14:textId="77777777" w:rsidR="00CB7461" w:rsidRPr="00010D1B" w:rsidRDefault="00CB7461" w:rsidP="00DA2821">
            <w:pPr>
              <w:pStyle w:val="Default"/>
              <w:spacing w:line="360" w:lineRule="auto"/>
              <w:jc w:val="both"/>
              <w:rPr>
                <w:rFonts w:asciiTheme="majorHAnsi" w:hAnsiTheme="majorHAnsi" w:cstheme="majorHAnsi"/>
                <w:color w:val="auto"/>
                <w:lang w:val="en-US"/>
              </w:rPr>
            </w:pPr>
            <w:r w:rsidRPr="00010D1B">
              <w:rPr>
                <w:rFonts w:asciiTheme="majorHAnsi" w:hAnsiTheme="majorHAnsi" w:cstheme="majorHAnsi"/>
                <w:color w:val="auto"/>
                <w:lang w:val="en-US"/>
              </w:rPr>
              <w:t xml:space="preserve">Describe results from investigations of inconsistency. This may include such information as measures of model fit to compare consistency and inconsistency models, </w:t>
            </w:r>
            <w:r w:rsidRPr="00010D1B">
              <w:rPr>
                <w:rFonts w:asciiTheme="majorHAnsi" w:hAnsiTheme="majorHAnsi" w:cstheme="majorHAnsi"/>
                <w:i/>
                <w:color w:val="auto"/>
                <w:lang w:val="en-US"/>
              </w:rPr>
              <w:t xml:space="preserve">P </w:t>
            </w:r>
            <w:r w:rsidRPr="00010D1B">
              <w:rPr>
                <w:rFonts w:asciiTheme="majorHAnsi" w:hAnsiTheme="majorHAnsi" w:cstheme="majorHAnsi"/>
                <w:color w:val="auto"/>
                <w:lang w:val="en-US"/>
              </w:rPr>
              <w:t>values from statistical tests, or summary of inconsistency estimates from different parts of the treatment network.</w:t>
            </w:r>
          </w:p>
        </w:tc>
        <w:tc>
          <w:tcPr>
            <w:tcW w:w="0" w:type="auto"/>
            <w:tcBorders>
              <w:left w:val="single" w:sz="4" w:space="0" w:color="auto"/>
            </w:tcBorders>
            <w:shd w:val="clear" w:color="auto" w:fill="auto"/>
          </w:tcPr>
          <w:p w14:paraId="61AE4594" w14:textId="77777777" w:rsidR="00CB7461" w:rsidRPr="00010D1B" w:rsidRDefault="00CB7461" w:rsidP="00DA2821">
            <w:pPr>
              <w:pStyle w:val="Default"/>
              <w:spacing w:line="360" w:lineRule="auto"/>
              <w:jc w:val="both"/>
              <w:rPr>
                <w:rFonts w:asciiTheme="majorHAnsi" w:hAnsiTheme="majorHAnsi" w:cstheme="majorHAnsi"/>
                <w:b/>
                <w:i/>
                <w:color w:val="auto"/>
                <w:lang w:val="en-US"/>
              </w:rPr>
            </w:pPr>
          </w:p>
        </w:tc>
      </w:tr>
      <w:tr w:rsidR="00CB7461" w:rsidRPr="00010D1B" w14:paraId="62CE2CA5" w14:textId="77777777" w:rsidTr="00DA2821">
        <w:trPr>
          <w:trHeight w:val="580"/>
        </w:trPr>
        <w:tc>
          <w:tcPr>
            <w:tcW w:w="0" w:type="auto"/>
            <w:shd w:val="clear" w:color="auto" w:fill="D9D9D9"/>
          </w:tcPr>
          <w:p w14:paraId="02B7C0F0" w14:textId="77777777" w:rsidR="00CB7461" w:rsidRPr="00010D1B" w:rsidRDefault="00CB7461" w:rsidP="00DA2821">
            <w:pPr>
              <w:pStyle w:val="Default"/>
              <w:spacing w:line="360" w:lineRule="auto"/>
              <w:ind w:left="176"/>
              <w:jc w:val="both"/>
              <w:rPr>
                <w:rFonts w:asciiTheme="majorHAnsi" w:hAnsiTheme="majorHAnsi" w:cstheme="majorHAnsi"/>
                <w:color w:val="auto"/>
                <w:lang w:val="en-US"/>
              </w:rPr>
            </w:pPr>
            <w:r w:rsidRPr="00010D1B">
              <w:rPr>
                <w:rFonts w:asciiTheme="majorHAnsi" w:hAnsiTheme="majorHAnsi" w:cstheme="majorHAnsi"/>
                <w:color w:val="auto"/>
                <w:lang w:val="en-US"/>
              </w:rPr>
              <w:t xml:space="preserve">Risk of bias across studies </w:t>
            </w:r>
          </w:p>
        </w:tc>
        <w:tc>
          <w:tcPr>
            <w:tcW w:w="0" w:type="auto"/>
            <w:shd w:val="clear" w:color="auto" w:fill="D9D9D9"/>
          </w:tcPr>
          <w:p w14:paraId="5E716604" w14:textId="77777777" w:rsidR="00CB7461" w:rsidRPr="00010D1B" w:rsidRDefault="00CB7461" w:rsidP="00DA2821">
            <w:pPr>
              <w:pStyle w:val="Default"/>
              <w:spacing w:line="360" w:lineRule="auto"/>
              <w:jc w:val="both"/>
              <w:rPr>
                <w:rFonts w:asciiTheme="majorHAnsi" w:hAnsiTheme="majorHAnsi" w:cstheme="majorHAnsi"/>
                <w:color w:val="auto"/>
              </w:rPr>
            </w:pPr>
            <w:r w:rsidRPr="00010D1B">
              <w:rPr>
                <w:rFonts w:asciiTheme="majorHAnsi" w:hAnsiTheme="majorHAnsi" w:cstheme="majorHAnsi"/>
                <w:color w:val="auto"/>
              </w:rPr>
              <w:t>22</w:t>
            </w:r>
          </w:p>
        </w:tc>
        <w:tc>
          <w:tcPr>
            <w:tcW w:w="0" w:type="auto"/>
            <w:tcBorders>
              <w:right w:val="single" w:sz="4" w:space="0" w:color="auto"/>
            </w:tcBorders>
            <w:shd w:val="clear" w:color="auto" w:fill="D9D9D9"/>
          </w:tcPr>
          <w:p w14:paraId="3F639573" w14:textId="77777777" w:rsidR="00CB7461" w:rsidRPr="00010D1B" w:rsidRDefault="00CB7461" w:rsidP="00DA2821">
            <w:pPr>
              <w:pStyle w:val="Default"/>
              <w:spacing w:line="360" w:lineRule="auto"/>
              <w:jc w:val="both"/>
              <w:rPr>
                <w:rFonts w:asciiTheme="majorHAnsi" w:hAnsiTheme="majorHAnsi" w:cstheme="majorHAnsi"/>
                <w:color w:val="auto"/>
                <w:lang w:val="en-US"/>
              </w:rPr>
            </w:pPr>
            <w:r w:rsidRPr="00010D1B">
              <w:rPr>
                <w:rFonts w:asciiTheme="majorHAnsi" w:hAnsiTheme="majorHAnsi" w:cstheme="majorHAnsi"/>
                <w:color w:val="auto"/>
                <w:lang w:val="en-US"/>
              </w:rPr>
              <w:t xml:space="preserve">Present results of any assessment of risk of bias across studies for the evidence base being studied. </w:t>
            </w:r>
          </w:p>
        </w:tc>
        <w:tc>
          <w:tcPr>
            <w:tcW w:w="0" w:type="auto"/>
            <w:tcBorders>
              <w:left w:val="single" w:sz="4" w:space="0" w:color="auto"/>
            </w:tcBorders>
            <w:shd w:val="clear" w:color="auto" w:fill="D9D9D9"/>
          </w:tcPr>
          <w:p w14:paraId="6A694021" w14:textId="77777777" w:rsidR="00CB7461" w:rsidRPr="00010D1B" w:rsidRDefault="00CB7461" w:rsidP="00DA2821">
            <w:pPr>
              <w:pStyle w:val="Default"/>
              <w:spacing w:line="360" w:lineRule="auto"/>
              <w:jc w:val="both"/>
              <w:rPr>
                <w:rFonts w:asciiTheme="majorHAnsi" w:hAnsiTheme="majorHAnsi" w:cstheme="majorHAnsi"/>
                <w:color w:val="auto"/>
                <w:lang w:val="en-US"/>
              </w:rPr>
            </w:pPr>
          </w:p>
        </w:tc>
      </w:tr>
      <w:tr w:rsidR="00CB7461" w:rsidRPr="00010D1B" w14:paraId="63DB114A" w14:textId="77777777" w:rsidTr="00DA2821">
        <w:trPr>
          <w:trHeight w:val="580"/>
        </w:trPr>
        <w:tc>
          <w:tcPr>
            <w:tcW w:w="0" w:type="auto"/>
            <w:shd w:val="clear" w:color="auto" w:fill="auto"/>
          </w:tcPr>
          <w:p w14:paraId="1A939D0C" w14:textId="77777777" w:rsidR="00CB7461" w:rsidRPr="00010D1B" w:rsidRDefault="00CB7461" w:rsidP="00DA2821">
            <w:pPr>
              <w:pStyle w:val="Default"/>
              <w:spacing w:line="360" w:lineRule="auto"/>
              <w:ind w:left="176"/>
              <w:jc w:val="both"/>
              <w:rPr>
                <w:rFonts w:asciiTheme="majorHAnsi" w:hAnsiTheme="majorHAnsi" w:cstheme="majorHAnsi"/>
                <w:color w:val="auto"/>
              </w:rPr>
            </w:pPr>
            <w:r w:rsidRPr="00010D1B">
              <w:rPr>
                <w:rFonts w:asciiTheme="majorHAnsi" w:hAnsiTheme="majorHAnsi" w:cstheme="majorHAnsi"/>
                <w:color w:val="auto"/>
              </w:rPr>
              <w:lastRenderedPageBreak/>
              <w:t>Results of additional analyses</w:t>
            </w:r>
          </w:p>
        </w:tc>
        <w:tc>
          <w:tcPr>
            <w:tcW w:w="0" w:type="auto"/>
            <w:shd w:val="clear" w:color="auto" w:fill="auto"/>
          </w:tcPr>
          <w:p w14:paraId="2BFC8670" w14:textId="77777777" w:rsidR="00CB7461" w:rsidRPr="00010D1B" w:rsidRDefault="00CB7461" w:rsidP="00DA2821">
            <w:pPr>
              <w:pStyle w:val="Default"/>
              <w:spacing w:line="360" w:lineRule="auto"/>
              <w:jc w:val="both"/>
              <w:rPr>
                <w:rFonts w:asciiTheme="majorHAnsi" w:hAnsiTheme="majorHAnsi" w:cstheme="majorHAnsi"/>
                <w:color w:val="auto"/>
              </w:rPr>
            </w:pPr>
            <w:r w:rsidRPr="00010D1B">
              <w:rPr>
                <w:rFonts w:asciiTheme="majorHAnsi" w:hAnsiTheme="majorHAnsi" w:cstheme="majorHAnsi"/>
                <w:color w:val="auto"/>
              </w:rPr>
              <w:t>23</w:t>
            </w:r>
          </w:p>
        </w:tc>
        <w:tc>
          <w:tcPr>
            <w:tcW w:w="0" w:type="auto"/>
            <w:tcBorders>
              <w:right w:val="single" w:sz="4" w:space="0" w:color="auto"/>
            </w:tcBorders>
            <w:shd w:val="clear" w:color="auto" w:fill="auto"/>
          </w:tcPr>
          <w:p w14:paraId="11BE4F8E" w14:textId="77777777" w:rsidR="00CB7461" w:rsidRPr="00010D1B" w:rsidRDefault="00CB7461" w:rsidP="00DA2821">
            <w:pPr>
              <w:pStyle w:val="Default"/>
              <w:spacing w:line="360" w:lineRule="auto"/>
              <w:jc w:val="both"/>
              <w:rPr>
                <w:rFonts w:asciiTheme="majorHAnsi" w:hAnsiTheme="majorHAnsi" w:cstheme="majorHAnsi"/>
                <w:color w:val="auto"/>
                <w:lang w:val="en-US"/>
              </w:rPr>
            </w:pPr>
            <w:r w:rsidRPr="00010D1B">
              <w:rPr>
                <w:rFonts w:asciiTheme="majorHAnsi" w:hAnsiTheme="majorHAnsi" w:cstheme="majorHAnsi"/>
                <w:color w:val="auto"/>
                <w:lang w:val="en-US"/>
              </w:rPr>
              <w:t>Give results of additional analyses, if done (e.g., sensitivity or subgroup analyses, meta-regression analyses</w:t>
            </w:r>
            <w:r w:rsidRPr="00010D1B">
              <w:rPr>
                <w:rFonts w:asciiTheme="majorHAnsi" w:hAnsiTheme="majorHAnsi" w:cstheme="majorHAnsi"/>
                <w:i/>
                <w:color w:val="auto"/>
                <w:lang w:val="en-US"/>
              </w:rPr>
              <w:t>, alternative network geometries studied, alternative choice of prior distributions for Bayesian analyses,</w:t>
            </w:r>
            <w:r w:rsidRPr="00010D1B">
              <w:rPr>
                <w:rFonts w:asciiTheme="majorHAnsi" w:hAnsiTheme="majorHAnsi" w:cstheme="majorHAnsi"/>
                <w:color w:val="auto"/>
                <w:lang w:val="en-US"/>
              </w:rPr>
              <w:t xml:space="preserve"> and so forth). </w:t>
            </w:r>
          </w:p>
        </w:tc>
        <w:tc>
          <w:tcPr>
            <w:tcW w:w="0" w:type="auto"/>
            <w:tcBorders>
              <w:left w:val="single" w:sz="4" w:space="0" w:color="auto"/>
            </w:tcBorders>
            <w:shd w:val="clear" w:color="auto" w:fill="auto"/>
          </w:tcPr>
          <w:p w14:paraId="4CFEBE65" w14:textId="77777777" w:rsidR="00CB7461" w:rsidRPr="00010D1B" w:rsidRDefault="00CB7461" w:rsidP="00DA2821">
            <w:pPr>
              <w:pStyle w:val="Default"/>
              <w:spacing w:line="360" w:lineRule="auto"/>
              <w:jc w:val="both"/>
              <w:rPr>
                <w:rFonts w:asciiTheme="majorHAnsi" w:hAnsiTheme="majorHAnsi" w:cstheme="majorHAnsi"/>
                <w:b/>
                <w:i/>
                <w:color w:val="auto"/>
                <w:lang w:val="en-US"/>
              </w:rPr>
            </w:pPr>
          </w:p>
        </w:tc>
      </w:tr>
      <w:tr w:rsidR="00CB7461" w:rsidRPr="00010D1B" w14:paraId="1C1AA97B" w14:textId="77777777" w:rsidTr="00DA2821">
        <w:trPr>
          <w:trHeight w:val="351"/>
        </w:trPr>
        <w:tc>
          <w:tcPr>
            <w:tcW w:w="0" w:type="auto"/>
            <w:shd w:val="clear" w:color="auto" w:fill="auto"/>
          </w:tcPr>
          <w:p w14:paraId="66333399" w14:textId="77777777" w:rsidR="00CB7461" w:rsidRPr="00010D1B" w:rsidRDefault="00CB7461" w:rsidP="00DA2821">
            <w:pPr>
              <w:pStyle w:val="Default"/>
              <w:spacing w:line="360" w:lineRule="auto"/>
              <w:jc w:val="both"/>
              <w:rPr>
                <w:rFonts w:asciiTheme="majorHAnsi" w:hAnsiTheme="majorHAnsi" w:cstheme="majorHAnsi"/>
                <w:color w:val="auto"/>
                <w:lang w:val="en-US"/>
              </w:rPr>
            </w:pPr>
          </w:p>
        </w:tc>
        <w:tc>
          <w:tcPr>
            <w:tcW w:w="0" w:type="auto"/>
            <w:shd w:val="clear" w:color="auto" w:fill="auto"/>
          </w:tcPr>
          <w:p w14:paraId="554F6E1D" w14:textId="77777777" w:rsidR="00CB7461" w:rsidRPr="00010D1B" w:rsidRDefault="00CB7461" w:rsidP="00DA2821">
            <w:pPr>
              <w:pStyle w:val="Default"/>
              <w:spacing w:line="360" w:lineRule="auto"/>
              <w:jc w:val="both"/>
              <w:rPr>
                <w:rFonts w:asciiTheme="majorHAnsi" w:hAnsiTheme="majorHAnsi" w:cstheme="majorHAnsi"/>
                <w:color w:val="auto"/>
                <w:lang w:val="en-US"/>
              </w:rPr>
            </w:pPr>
          </w:p>
        </w:tc>
        <w:tc>
          <w:tcPr>
            <w:tcW w:w="0" w:type="auto"/>
            <w:tcBorders>
              <w:right w:val="single" w:sz="4" w:space="0" w:color="auto"/>
            </w:tcBorders>
            <w:shd w:val="clear" w:color="auto" w:fill="auto"/>
          </w:tcPr>
          <w:p w14:paraId="63404033" w14:textId="77777777" w:rsidR="00CB7461" w:rsidRPr="00010D1B" w:rsidRDefault="00CB7461" w:rsidP="00DA2821">
            <w:pPr>
              <w:pStyle w:val="Default"/>
              <w:spacing w:line="360" w:lineRule="auto"/>
              <w:jc w:val="both"/>
              <w:rPr>
                <w:rFonts w:asciiTheme="majorHAnsi" w:hAnsiTheme="majorHAnsi" w:cstheme="majorHAnsi"/>
                <w:color w:val="auto"/>
                <w:lang w:val="en-US"/>
              </w:rPr>
            </w:pPr>
          </w:p>
        </w:tc>
        <w:tc>
          <w:tcPr>
            <w:tcW w:w="0" w:type="auto"/>
            <w:tcBorders>
              <w:left w:val="single" w:sz="4" w:space="0" w:color="auto"/>
            </w:tcBorders>
            <w:shd w:val="clear" w:color="auto" w:fill="auto"/>
          </w:tcPr>
          <w:p w14:paraId="32EBD36C" w14:textId="77777777" w:rsidR="00CB7461" w:rsidRPr="00010D1B" w:rsidRDefault="00CB7461" w:rsidP="00DA2821">
            <w:pPr>
              <w:pStyle w:val="Default"/>
              <w:spacing w:line="360" w:lineRule="auto"/>
              <w:jc w:val="both"/>
              <w:rPr>
                <w:rFonts w:asciiTheme="majorHAnsi" w:hAnsiTheme="majorHAnsi" w:cstheme="majorHAnsi"/>
                <w:b/>
                <w:i/>
                <w:color w:val="auto"/>
                <w:lang w:val="en-US"/>
              </w:rPr>
            </w:pPr>
          </w:p>
        </w:tc>
      </w:tr>
      <w:tr w:rsidR="00CB7461" w:rsidRPr="00010D1B" w14:paraId="1821EAD5" w14:textId="77777777" w:rsidTr="00DA2821">
        <w:trPr>
          <w:trHeight w:val="331"/>
        </w:trPr>
        <w:tc>
          <w:tcPr>
            <w:tcW w:w="0" w:type="auto"/>
            <w:shd w:val="clear" w:color="auto" w:fill="auto"/>
          </w:tcPr>
          <w:p w14:paraId="45E4A5F4" w14:textId="77777777" w:rsidR="00CB7461" w:rsidRPr="00010D1B" w:rsidRDefault="00CB7461" w:rsidP="00DA2821">
            <w:pPr>
              <w:pStyle w:val="Default"/>
              <w:spacing w:line="360" w:lineRule="auto"/>
              <w:jc w:val="both"/>
              <w:rPr>
                <w:rFonts w:asciiTheme="majorHAnsi" w:hAnsiTheme="majorHAnsi" w:cstheme="majorHAnsi"/>
                <w:color w:val="auto"/>
              </w:rPr>
            </w:pPr>
            <w:r w:rsidRPr="00010D1B">
              <w:rPr>
                <w:rFonts w:asciiTheme="majorHAnsi" w:hAnsiTheme="majorHAnsi" w:cstheme="majorHAnsi"/>
                <w:b/>
                <w:bCs/>
                <w:color w:val="auto"/>
              </w:rPr>
              <w:t>DISCUSSION</w:t>
            </w:r>
          </w:p>
        </w:tc>
        <w:tc>
          <w:tcPr>
            <w:tcW w:w="0" w:type="auto"/>
            <w:shd w:val="clear" w:color="auto" w:fill="auto"/>
          </w:tcPr>
          <w:p w14:paraId="6FBF6C69" w14:textId="77777777" w:rsidR="00CB7461" w:rsidRPr="00010D1B" w:rsidRDefault="00CB7461" w:rsidP="00DA2821">
            <w:pPr>
              <w:pStyle w:val="Default"/>
              <w:spacing w:line="360" w:lineRule="auto"/>
              <w:jc w:val="both"/>
              <w:rPr>
                <w:rFonts w:asciiTheme="majorHAnsi" w:hAnsiTheme="majorHAnsi" w:cstheme="majorHAnsi"/>
                <w:color w:val="auto"/>
              </w:rPr>
            </w:pPr>
          </w:p>
        </w:tc>
        <w:tc>
          <w:tcPr>
            <w:tcW w:w="0" w:type="auto"/>
            <w:tcBorders>
              <w:right w:val="single" w:sz="4" w:space="0" w:color="auto"/>
            </w:tcBorders>
            <w:shd w:val="clear" w:color="auto" w:fill="auto"/>
          </w:tcPr>
          <w:p w14:paraId="1DAEF221" w14:textId="77777777" w:rsidR="00CB7461" w:rsidRPr="00010D1B" w:rsidRDefault="00CB7461" w:rsidP="00DA2821">
            <w:pPr>
              <w:pStyle w:val="Default"/>
              <w:spacing w:line="360" w:lineRule="auto"/>
              <w:jc w:val="both"/>
              <w:rPr>
                <w:rFonts w:asciiTheme="majorHAnsi" w:hAnsiTheme="majorHAnsi" w:cstheme="majorHAnsi"/>
                <w:color w:val="auto"/>
              </w:rPr>
            </w:pPr>
          </w:p>
        </w:tc>
        <w:tc>
          <w:tcPr>
            <w:tcW w:w="0" w:type="auto"/>
            <w:tcBorders>
              <w:left w:val="single" w:sz="4" w:space="0" w:color="auto"/>
            </w:tcBorders>
            <w:shd w:val="clear" w:color="auto" w:fill="auto"/>
          </w:tcPr>
          <w:p w14:paraId="5B8BAABD" w14:textId="77777777" w:rsidR="00CB7461" w:rsidRPr="00010D1B" w:rsidRDefault="00CB7461" w:rsidP="00DA2821">
            <w:pPr>
              <w:pStyle w:val="Default"/>
              <w:spacing w:line="360" w:lineRule="auto"/>
              <w:jc w:val="both"/>
              <w:rPr>
                <w:rFonts w:asciiTheme="majorHAnsi" w:hAnsiTheme="majorHAnsi" w:cstheme="majorHAnsi"/>
                <w:b/>
                <w:i/>
                <w:color w:val="auto"/>
              </w:rPr>
            </w:pPr>
          </w:p>
        </w:tc>
      </w:tr>
      <w:tr w:rsidR="00CB7461" w:rsidRPr="00010D1B" w14:paraId="5F58F316" w14:textId="77777777" w:rsidTr="00DA2821">
        <w:trPr>
          <w:trHeight w:val="580"/>
        </w:trPr>
        <w:tc>
          <w:tcPr>
            <w:tcW w:w="0" w:type="auto"/>
            <w:shd w:val="clear" w:color="auto" w:fill="D9D9D9"/>
          </w:tcPr>
          <w:p w14:paraId="683A9C82" w14:textId="77777777" w:rsidR="00CB7461" w:rsidRPr="00010D1B" w:rsidRDefault="00CB7461" w:rsidP="00DA2821">
            <w:pPr>
              <w:pStyle w:val="Default"/>
              <w:spacing w:line="360" w:lineRule="auto"/>
              <w:ind w:left="176"/>
              <w:jc w:val="both"/>
              <w:rPr>
                <w:rFonts w:asciiTheme="majorHAnsi" w:hAnsiTheme="majorHAnsi" w:cstheme="majorHAnsi"/>
                <w:color w:val="auto"/>
              </w:rPr>
            </w:pPr>
            <w:r w:rsidRPr="00010D1B">
              <w:rPr>
                <w:rFonts w:asciiTheme="majorHAnsi" w:hAnsiTheme="majorHAnsi" w:cstheme="majorHAnsi"/>
                <w:color w:val="auto"/>
              </w:rPr>
              <w:t xml:space="preserve">Summary of evidence </w:t>
            </w:r>
          </w:p>
        </w:tc>
        <w:tc>
          <w:tcPr>
            <w:tcW w:w="0" w:type="auto"/>
            <w:shd w:val="clear" w:color="auto" w:fill="D9D9D9"/>
          </w:tcPr>
          <w:p w14:paraId="2B930ABC" w14:textId="77777777" w:rsidR="00CB7461" w:rsidRPr="00010D1B" w:rsidRDefault="00CB7461" w:rsidP="00DA2821">
            <w:pPr>
              <w:pStyle w:val="Default"/>
              <w:spacing w:line="360" w:lineRule="auto"/>
              <w:jc w:val="both"/>
              <w:rPr>
                <w:rFonts w:asciiTheme="majorHAnsi" w:hAnsiTheme="majorHAnsi" w:cstheme="majorHAnsi"/>
                <w:color w:val="auto"/>
              </w:rPr>
            </w:pPr>
            <w:r w:rsidRPr="00010D1B">
              <w:rPr>
                <w:rFonts w:asciiTheme="majorHAnsi" w:hAnsiTheme="majorHAnsi" w:cstheme="majorHAnsi"/>
                <w:color w:val="auto"/>
              </w:rPr>
              <w:t>24</w:t>
            </w:r>
          </w:p>
        </w:tc>
        <w:tc>
          <w:tcPr>
            <w:tcW w:w="0" w:type="auto"/>
            <w:tcBorders>
              <w:right w:val="single" w:sz="4" w:space="0" w:color="auto"/>
            </w:tcBorders>
            <w:shd w:val="clear" w:color="auto" w:fill="D9D9D9"/>
          </w:tcPr>
          <w:p w14:paraId="430F8A2A" w14:textId="77777777" w:rsidR="00CB7461" w:rsidRPr="00010D1B" w:rsidRDefault="00CB7461" w:rsidP="00DA2821">
            <w:pPr>
              <w:pStyle w:val="Default"/>
              <w:spacing w:line="360" w:lineRule="auto"/>
              <w:jc w:val="both"/>
              <w:rPr>
                <w:rFonts w:asciiTheme="majorHAnsi" w:hAnsiTheme="majorHAnsi" w:cstheme="majorHAnsi"/>
                <w:color w:val="auto"/>
                <w:lang w:val="en-US"/>
              </w:rPr>
            </w:pPr>
            <w:r w:rsidRPr="00010D1B">
              <w:rPr>
                <w:rFonts w:asciiTheme="majorHAnsi" w:hAnsiTheme="majorHAnsi" w:cstheme="majorHAnsi"/>
                <w:color w:val="auto"/>
                <w:lang w:val="en-US"/>
              </w:rPr>
              <w:t xml:space="preserve">Summarize the main findings, including the strength of evidence for each main outcome; consider their relevance to key groups (e.g., healthcare providers, users, and policy-makers). </w:t>
            </w:r>
          </w:p>
        </w:tc>
        <w:tc>
          <w:tcPr>
            <w:tcW w:w="0" w:type="auto"/>
            <w:tcBorders>
              <w:left w:val="single" w:sz="4" w:space="0" w:color="auto"/>
            </w:tcBorders>
            <w:shd w:val="clear" w:color="auto" w:fill="D9D9D9"/>
          </w:tcPr>
          <w:p w14:paraId="46344C1E" w14:textId="77777777" w:rsidR="00CB7461" w:rsidRPr="00010D1B" w:rsidRDefault="00CB7461" w:rsidP="00DA2821">
            <w:pPr>
              <w:pStyle w:val="Default"/>
              <w:spacing w:line="360" w:lineRule="auto"/>
              <w:jc w:val="both"/>
              <w:rPr>
                <w:rFonts w:asciiTheme="majorHAnsi" w:hAnsiTheme="majorHAnsi" w:cstheme="majorHAnsi"/>
                <w:color w:val="auto"/>
                <w:lang w:val="en-US"/>
              </w:rPr>
            </w:pPr>
          </w:p>
        </w:tc>
      </w:tr>
      <w:tr w:rsidR="00CB7461" w:rsidRPr="00010D1B" w14:paraId="0163FE15" w14:textId="77777777" w:rsidTr="00DA2821">
        <w:trPr>
          <w:trHeight w:val="580"/>
        </w:trPr>
        <w:tc>
          <w:tcPr>
            <w:tcW w:w="0" w:type="auto"/>
            <w:shd w:val="clear" w:color="auto" w:fill="auto"/>
          </w:tcPr>
          <w:p w14:paraId="72728B2D" w14:textId="77777777" w:rsidR="00CB7461" w:rsidRPr="00010D1B" w:rsidRDefault="00CB7461" w:rsidP="00DA2821">
            <w:pPr>
              <w:pStyle w:val="Default"/>
              <w:spacing w:line="360" w:lineRule="auto"/>
              <w:ind w:left="176"/>
              <w:jc w:val="both"/>
              <w:rPr>
                <w:rFonts w:asciiTheme="majorHAnsi" w:hAnsiTheme="majorHAnsi" w:cstheme="majorHAnsi"/>
                <w:color w:val="auto"/>
              </w:rPr>
            </w:pPr>
            <w:r w:rsidRPr="00010D1B">
              <w:rPr>
                <w:rFonts w:asciiTheme="majorHAnsi" w:hAnsiTheme="majorHAnsi" w:cstheme="majorHAnsi"/>
                <w:color w:val="auto"/>
              </w:rPr>
              <w:t xml:space="preserve">Limitations </w:t>
            </w:r>
          </w:p>
        </w:tc>
        <w:tc>
          <w:tcPr>
            <w:tcW w:w="0" w:type="auto"/>
            <w:shd w:val="clear" w:color="auto" w:fill="auto"/>
          </w:tcPr>
          <w:p w14:paraId="2F5224AD" w14:textId="77777777" w:rsidR="00CB7461" w:rsidRPr="00010D1B" w:rsidRDefault="00CB7461" w:rsidP="00DA2821">
            <w:pPr>
              <w:pStyle w:val="Default"/>
              <w:spacing w:line="360" w:lineRule="auto"/>
              <w:jc w:val="both"/>
              <w:rPr>
                <w:rFonts w:asciiTheme="majorHAnsi" w:hAnsiTheme="majorHAnsi" w:cstheme="majorHAnsi"/>
                <w:color w:val="auto"/>
              </w:rPr>
            </w:pPr>
            <w:r w:rsidRPr="00010D1B">
              <w:rPr>
                <w:rFonts w:asciiTheme="majorHAnsi" w:hAnsiTheme="majorHAnsi" w:cstheme="majorHAnsi"/>
                <w:color w:val="auto"/>
              </w:rPr>
              <w:t>25</w:t>
            </w:r>
          </w:p>
        </w:tc>
        <w:tc>
          <w:tcPr>
            <w:tcW w:w="0" w:type="auto"/>
            <w:tcBorders>
              <w:right w:val="single" w:sz="4" w:space="0" w:color="auto"/>
            </w:tcBorders>
            <w:shd w:val="clear" w:color="auto" w:fill="auto"/>
          </w:tcPr>
          <w:p w14:paraId="7D55C6E7" w14:textId="77777777" w:rsidR="00CB7461" w:rsidRPr="00010D1B" w:rsidRDefault="00CB7461" w:rsidP="00DA2821">
            <w:pPr>
              <w:pStyle w:val="Default"/>
              <w:spacing w:line="360" w:lineRule="auto"/>
              <w:jc w:val="both"/>
              <w:rPr>
                <w:rFonts w:asciiTheme="majorHAnsi" w:hAnsiTheme="majorHAnsi" w:cstheme="majorHAnsi"/>
                <w:color w:val="auto"/>
                <w:lang w:val="en-US"/>
              </w:rPr>
            </w:pPr>
            <w:r w:rsidRPr="00010D1B">
              <w:rPr>
                <w:rFonts w:asciiTheme="majorHAnsi" w:hAnsiTheme="majorHAnsi" w:cstheme="majorHAnsi"/>
                <w:color w:val="auto"/>
                <w:lang w:val="en-US"/>
              </w:rPr>
              <w:t xml:space="preserve">Discuss limitations at study and outcome level (e.g., risk of bias), and at review level (e.g., incomplete retrieval of identified research, reporting bias). </w:t>
            </w:r>
            <w:r w:rsidRPr="00010D1B">
              <w:rPr>
                <w:rFonts w:asciiTheme="majorHAnsi" w:hAnsiTheme="majorHAnsi" w:cstheme="majorHAnsi"/>
                <w:i/>
                <w:color w:val="auto"/>
                <w:lang w:val="en-US"/>
              </w:rPr>
              <w:t>Comment on the validity of the assumptions, such as transitivity and consistency. Comment on any concerns regarding network geometry (e.g., avoidance of certain comparisons).</w:t>
            </w:r>
          </w:p>
        </w:tc>
        <w:tc>
          <w:tcPr>
            <w:tcW w:w="0" w:type="auto"/>
            <w:tcBorders>
              <w:left w:val="single" w:sz="4" w:space="0" w:color="auto"/>
            </w:tcBorders>
            <w:shd w:val="clear" w:color="auto" w:fill="auto"/>
          </w:tcPr>
          <w:p w14:paraId="5EBC85C0" w14:textId="77777777" w:rsidR="00CB7461" w:rsidRPr="00010D1B" w:rsidRDefault="00CB7461" w:rsidP="00DA2821">
            <w:pPr>
              <w:pStyle w:val="Default"/>
              <w:spacing w:line="360" w:lineRule="auto"/>
              <w:jc w:val="both"/>
              <w:rPr>
                <w:rFonts w:asciiTheme="majorHAnsi" w:hAnsiTheme="majorHAnsi" w:cstheme="majorHAnsi"/>
                <w:color w:val="auto"/>
                <w:lang w:val="en-US"/>
              </w:rPr>
            </w:pPr>
            <w:r w:rsidRPr="00010D1B">
              <w:rPr>
                <w:rFonts w:asciiTheme="majorHAnsi" w:hAnsiTheme="majorHAnsi" w:cstheme="majorHAnsi"/>
                <w:color w:val="auto"/>
                <w:lang w:val="en-US"/>
              </w:rPr>
              <w:t>10</w:t>
            </w:r>
          </w:p>
        </w:tc>
      </w:tr>
      <w:tr w:rsidR="00CB7461" w:rsidRPr="00010D1B" w14:paraId="15BBBD03" w14:textId="77777777" w:rsidTr="00DA2821">
        <w:trPr>
          <w:trHeight w:val="580"/>
        </w:trPr>
        <w:tc>
          <w:tcPr>
            <w:tcW w:w="0" w:type="auto"/>
            <w:shd w:val="clear" w:color="auto" w:fill="D9D9D9"/>
          </w:tcPr>
          <w:p w14:paraId="74170B3F" w14:textId="77777777" w:rsidR="00CB7461" w:rsidRPr="00010D1B" w:rsidRDefault="00CB7461" w:rsidP="00DA2821">
            <w:pPr>
              <w:pStyle w:val="Default"/>
              <w:spacing w:line="360" w:lineRule="auto"/>
              <w:ind w:left="176"/>
              <w:jc w:val="both"/>
              <w:rPr>
                <w:rFonts w:asciiTheme="majorHAnsi" w:hAnsiTheme="majorHAnsi" w:cstheme="majorHAnsi"/>
                <w:color w:val="auto"/>
              </w:rPr>
            </w:pPr>
            <w:r w:rsidRPr="00010D1B">
              <w:rPr>
                <w:rFonts w:asciiTheme="majorHAnsi" w:hAnsiTheme="majorHAnsi" w:cstheme="majorHAnsi"/>
                <w:color w:val="auto"/>
              </w:rPr>
              <w:t xml:space="preserve">Conclusions </w:t>
            </w:r>
          </w:p>
        </w:tc>
        <w:tc>
          <w:tcPr>
            <w:tcW w:w="0" w:type="auto"/>
            <w:shd w:val="clear" w:color="auto" w:fill="D9D9D9"/>
          </w:tcPr>
          <w:p w14:paraId="331762C1" w14:textId="77777777" w:rsidR="00CB7461" w:rsidRPr="00010D1B" w:rsidRDefault="00CB7461" w:rsidP="00DA2821">
            <w:pPr>
              <w:pStyle w:val="Default"/>
              <w:spacing w:line="360" w:lineRule="auto"/>
              <w:jc w:val="both"/>
              <w:rPr>
                <w:rFonts w:asciiTheme="majorHAnsi" w:hAnsiTheme="majorHAnsi" w:cstheme="majorHAnsi"/>
                <w:color w:val="auto"/>
              </w:rPr>
            </w:pPr>
            <w:r w:rsidRPr="00010D1B">
              <w:rPr>
                <w:rFonts w:asciiTheme="majorHAnsi" w:hAnsiTheme="majorHAnsi" w:cstheme="majorHAnsi"/>
                <w:color w:val="auto"/>
              </w:rPr>
              <w:t>26</w:t>
            </w:r>
          </w:p>
        </w:tc>
        <w:tc>
          <w:tcPr>
            <w:tcW w:w="0" w:type="auto"/>
            <w:tcBorders>
              <w:right w:val="single" w:sz="4" w:space="0" w:color="auto"/>
            </w:tcBorders>
            <w:shd w:val="clear" w:color="auto" w:fill="D9D9D9"/>
          </w:tcPr>
          <w:p w14:paraId="233456AA" w14:textId="77777777" w:rsidR="00CB7461" w:rsidRPr="00010D1B" w:rsidRDefault="00CB7461" w:rsidP="00DA2821">
            <w:pPr>
              <w:pStyle w:val="Default"/>
              <w:spacing w:line="360" w:lineRule="auto"/>
              <w:jc w:val="both"/>
              <w:rPr>
                <w:rFonts w:asciiTheme="majorHAnsi" w:hAnsiTheme="majorHAnsi" w:cstheme="majorHAnsi"/>
                <w:color w:val="auto"/>
                <w:lang w:val="en-US"/>
              </w:rPr>
            </w:pPr>
            <w:r w:rsidRPr="00010D1B">
              <w:rPr>
                <w:rFonts w:asciiTheme="majorHAnsi" w:hAnsiTheme="majorHAnsi" w:cstheme="majorHAnsi"/>
                <w:color w:val="auto"/>
                <w:lang w:val="en-US"/>
              </w:rPr>
              <w:t xml:space="preserve">Provide a general interpretation of the results in the context of other evidence, and implications for future research. </w:t>
            </w:r>
          </w:p>
        </w:tc>
        <w:tc>
          <w:tcPr>
            <w:tcW w:w="0" w:type="auto"/>
            <w:tcBorders>
              <w:left w:val="single" w:sz="4" w:space="0" w:color="auto"/>
            </w:tcBorders>
            <w:shd w:val="clear" w:color="auto" w:fill="D9D9D9"/>
          </w:tcPr>
          <w:p w14:paraId="29ED755A" w14:textId="77777777" w:rsidR="00CB7461" w:rsidRPr="00010D1B" w:rsidRDefault="00CB7461" w:rsidP="00DA2821">
            <w:pPr>
              <w:pStyle w:val="Default"/>
              <w:spacing w:line="360" w:lineRule="auto"/>
              <w:jc w:val="both"/>
              <w:rPr>
                <w:rFonts w:asciiTheme="majorHAnsi" w:hAnsiTheme="majorHAnsi" w:cstheme="majorHAnsi"/>
                <w:color w:val="auto"/>
                <w:lang w:val="en-US"/>
              </w:rPr>
            </w:pPr>
            <w:r w:rsidRPr="00010D1B">
              <w:rPr>
                <w:rFonts w:asciiTheme="majorHAnsi" w:hAnsiTheme="majorHAnsi" w:cstheme="majorHAnsi"/>
                <w:color w:val="auto"/>
                <w:lang w:val="en-US"/>
              </w:rPr>
              <w:t>10</w:t>
            </w:r>
          </w:p>
        </w:tc>
      </w:tr>
      <w:tr w:rsidR="00CB7461" w:rsidRPr="00010D1B" w14:paraId="194095F6" w14:textId="77777777" w:rsidTr="00DA2821">
        <w:trPr>
          <w:trHeight w:val="333"/>
        </w:trPr>
        <w:tc>
          <w:tcPr>
            <w:tcW w:w="0" w:type="auto"/>
            <w:shd w:val="clear" w:color="auto" w:fill="auto"/>
          </w:tcPr>
          <w:p w14:paraId="5E4EE239" w14:textId="77777777" w:rsidR="00CB7461" w:rsidRPr="00010D1B" w:rsidRDefault="00CB7461" w:rsidP="00DA2821">
            <w:pPr>
              <w:pStyle w:val="Default"/>
              <w:spacing w:line="360" w:lineRule="auto"/>
              <w:jc w:val="both"/>
              <w:rPr>
                <w:rFonts w:asciiTheme="majorHAnsi" w:hAnsiTheme="majorHAnsi" w:cstheme="majorHAnsi"/>
                <w:color w:val="auto"/>
                <w:lang w:val="en-US"/>
              </w:rPr>
            </w:pPr>
          </w:p>
        </w:tc>
        <w:tc>
          <w:tcPr>
            <w:tcW w:w="0" w:type="auto"/>
            <w:shd w:val="clear" w:color="auto" w:fill="auto"/>
          </w:tcPr>
          <w:p w14:paraId="13497F26" w14:textId="77777777" w:rsidR="00CB7461" w:rsidRPr="00010D1B" w:rsidRDefault="00CB7461" w:rsidP="00DA2821">
            <w:pPr>
              <w:pStyle w:val="Default"/>
              <w:spacing w:line="360" w:lineRule="auto"/>
              <w:jc w:val="both"/>
              <w:rPr>
                <w:rFonts w:asciiTheme="majorHAnsi" w:hAnsiTheme="majorHAnsi" w:cstheme="majorHAnsi"/>
                <w:color w:val="auto"/>
                <w:lang w:val="en-US"/>
              </w:rPr>
            </w:pPr>
          </w:p>
        </w:tc>
        <w:tc>
          <w:tcPr>
            <w:tcW w:w="0" w:type="auto"/>
            <w:tcBorders>
              <w:right w:val="single" w:sz="4" w:space="0" w:color="auto"/>
            </w:tcBorders>
            <w:shd w:val="clear" w:color="auto" w:fill="auto"/>
          </w:tcPr>
          <w:p w14:paraId="059F9180" w14:textId="77777777" w:rsidR="00CB7461" w:rsidRPr="00010D1B" w:rsidRDefault="00CB7461" w:rsidP="00DA2821">
            <w:pPr>
              <w:pStyle w:val="Default"/>
              <w:spacing w:line="360" w:lineRule="auto"/>
              <w:jc w:val="both"/>
              <w:rPr>
                <w:rFonts w:asciiTheme="majorHAnsi" w:hAnsiTheme="majorHAnsi" w:cstheme="majorHAnsi"/>
                <w:color w:val="auto"/>
                <w:lang w:val="en-US"/>
              </w:rPr>
            </w:pPr>
          </w:p>
        </w:tc>
        <w:tc>
          <w:tcPr>
            <w:tcW w:w="0" w:type="auto"/>
            <w:tcBorders>
              <w:left w:val="single" w:sz="4" w:space="0" w:color="auto"/>
            </w:tcBorders>
            <w:shd w:val="clear" w:color="auto" w:fill="auto"/>
          </w:tcPr>
          <w:p w14:paraId="559D93EC" w14:textId="77777777" w:rsidR="00CB7461" w:rsidRPr="00010D1B" w:rsidRDefault="00CB7461" w:rsidP="00DA2821">
            <w:pPr>
              <w:pStyle w:val="Default"/>
              <w:spacing w:line="360" w:lineRule="auto"/>
              <w:jc w:val="both"/>
              <w:rPr>
                <w:rFonts w:asciiTheme="majorHAnsi" w:hAnsiTheme="majorHAnsi" w:cstheme="majorHAnsi"/>
                <w:color w:val="auto"/>
                <w:lang w:val="en-US"/>
              </w:rPr>
            </w:pPr>
            <w:r w:rsidRPr="00010D1B">
              <w:rPr>
                <w:rFonts w:asciiTheme="majorHAnsi" w:hAnsiTheme="majorHAnsi" w:cstheme="majorHAnsi"/>
                <w:color w:val="auto"/>
                <w:lang w:val="en-US"/>
              </w:rPr>
              <w:t>10</w:t>
            </w:r>
          </w:p>
        </w:tc>
      </w:tr>
      <w:tr w:rsidR="00CB7461" w:rsidRPr="00010D1B" w14:paraId="479CA8DB" w14:textId="77777777" w:rsidTr="00DA2821">
        <w:trPr>
          <w:trHeight w:val="153"/>
        </w:trPr>
        <w:tc>
          <w:tcPr>
            <w:tcW w:w="0" w:type="auto"/>
            <w:shd w:val="clear" w:color="auto" w:fill="auto"/>
          </w:tcPr>
          <w:p w14:paraId="5DC5ADF2" w14:textId="77777777" w:rsidR="00CB7461" w:rsidRPr="00010D1B" w:rsidRDefault="00CB7461" w:rsidP="00DA2821">
            <w:pPr>
              <w:pStyle w:val="Default"/>
              <w:spacing w:line="360" w:lineRule="auto"/>
              <w:jc w:val="both"/>
              <w:rPr>
                <w:rFonts w:asciiTheme="majorHAnsi" w:hAnsiTheme="majorHAnsi" w:cstheme="majorHAnsi"/>
                <w:color w:val="auto"/>
              </w:rPr>
            </w:pPr>
            <w:r w:rsidRPr="00010D1B">
              <w:rPr>
                <w:rFonts w:asciiTheme="majorHAnsi" w:hAnsiTheme="majorHAnsi" w:cstheme="majorHAnsi"/>
                <w:b/>
                <w:bCs/>
                <w:color w:val="auto"/>
              </w:rPr>
              <w:t>FUNDING</w:t>
            </w:r>
          </w:p>
        </w:tc>
        <w:tc>
          <w:tcPr>
            <w:tcW w:w="0" w:type="auto"/>
            <w:shd w:val="clear" w:color="auto" w:fill="auto"/>
          </w:tcPr>
          <w:p w14:paraId="03AF03DF" w14:textId="77777777" w:rsidR="00CB7461" w:rsidRPr="00010D1B" w:rsidRDefault="00CB7461" w:rsidP="00DA2821">
            <w:pPr>
              <w:pStyle w:val="Default"/>
              <w:spacing w:line="360" w:lineRule="auto"/>
              <w:jc w:val="both"/>
              <w:rPr>
                <w:rFonts w:asciiTheme="majorHAnsi" w:hAnsiTheme="majorHAnsi" w:cstheme="majorHAnsi"/>
                <w:color w:val="auto"/>
              </w:rPr>
            </w:pPr>
          </w:p>
        </w:tc>
        <w:tc>
          <w:tcPr>
            <w:tcW w:w="0" w:type="auto"/>
            <w:tcBorders>
              <w:right w:val="single" w:sz="4" w:space="0" w:color="auto"/>
            </w:tcBorders>
            <w:shd w:val="clear" w:color="auto" w:fill="auto"/>
          </w:tcPr>
          <w:p w14:paraId="6C342527" w14:textId="77777777" w:rsidR="00CB7461" w:rsidRPr="00010D1B" w:rsidRDefault="00CB7461" w:rsidP="00DA2821">
            <w:pPr>
              <w:pStyle w:val="Default"/>
              <w:spacing w:line="360" w:lineRule="auto"/>
              <w:jc w:val="both"/>
              <w:rPr>
                <w:rFonts w:asciiTheme="majorHAnsi" w:hAnsiTheme="majorHAnsi" w:cstheme="majorHAnsi"/>
                <w:color w:val="auto"/>
              </w:rPr>
            </w:pPr>
          </w:p>
        </w:tc>
        <w:tc>
          <w:tcPr>
            <w:tcW w:w="0" w:type="auto"/>
            <w:tcBorders>
              <w:left w:val="single" w:sz="4" w:space="0" w:color="auto"/>
            </w:tcBorders>
            <w:shd w:val="clear" w:color="auto" w:fill="auto"/>
          </w:tcPr>
          <w:p w14:paraId="27822A47" w14:textId="77777777" w:rsidR="00CB7461" w:rsidRPr="00010D1B" w:rsidRDefault="00CB7461" w:rsidP="00DA2821">
            <w:pPr>
              <w:pStyle w:val="Default"/>
              <w:spacing w:line="360" w:lineRule="auto"/>
              <w:jc w:val="both"/>
              <w:rPr>
                <w:rFonts w:asciiTheme="majorHAnsi" w:hAnsiTheme="majorHAnsi" w:cstheme="majorHAnsi"/>
                <w:color w:val="auto"/>
              </w:rPr>
            </w:pPr>
          </w:p>
        </w:tc>
      </w:tr>
      <w:tr w:rsidR="00CB7461" w:rsidRPr="00010D1B" w14:paraId="2EE0E26D" w14:textId="77777777" w:rsidTr="00DA2821">
        <w:trPr>
          <w:trHeight w:val="580"/>
        </w:trPr>
        <w:tc>
          <w:tcPr>
            <w:tcW w:w="0" w:type="auto"/>
            <w:tcBorders>
              <w:bottom w:val="single" w:sz="2" w:space="0" w:color="000000"/>
            </w:tcBorders>
            <w:shd w:val="clear" w:color="auto" w:fill="auto"/>
          </w:tcPr>
          <w:p w14:paraId="6006A2D6" w14:textId="77777777" w:rsidR="00CB7461" w:rsidRPr="00010D1B" w:rsidRDefault="00CB7461" w:rsidP="00DA2821">
            <w:pPr>
              <w:pStyle w:val="Default"/>
              <w:spacing w:line="360" w:lineRule="auto"/>
              <w:ind w:left="176"/>
              <w:jc w:val="both"/>
              <w:rPr>
                <w:rFonts w:asciiTheme="majorHAnsi" w:hAnsiTheme="majorHAnsi" w:cstheme="majorHAnsi"/>
                <w:color w:val="auto"/>
              </w:rPr>
            </w:pPr>
            <w:r w:rsidRPr="00010D1B">
              <w:rPr>
                <w:rFonts w:asciiTheme="majorHAnsi" w:hAnsiTheme="majorHAnsi" w:cstheme="majorHAnsi"/>
                <w:color w:val="auto"/>
              </w:rPr>
              <w:t xml:space="preserve">Funding </w:t>
            </w:r>
          </w:p>
        </w:tc>
        <w:tc>
          <w:tcPr>
            <w:tcW w:w="0" w:type="auto"/>
            <w:tcBorders>
              <w:bottom w:val="single" w:sz="2" w:space="0" w:color="000000"/>
            </w:tcBorders>
            <w:shd w:val="clear" w:color="auto" w:fill="auto"/>
          </w:tcPr>
          <w:p w14:paraId="79A1DE4E" w14:textId="77777777" w:rsidR="00CB7461" w:rsidRPr="00010D1B" w:rsidRDefault="00CB7461" w:rsidP="00DA2821">
            <w:pPr>
              <w:pStyle w:val="Default"/>
              <w:spacing w:line="360" w:lineRule="auto"/>
              <w:jc w:val="both"/>
              <w:rPr>
                <w:rFonts w:asciiTheme="majorHAnsi" w:hAnsiTheme="majorHAnsi" w:cstheme="majorHAnsi"/>
                <w:color w:val="auto"/>
              </w:rPr>
            </w:pPr>
            <w:r w:rsidRPr="00010D1B">
              <w:rPr>
                <w:rFonts w:asciiTheme="majorHAnsi" w:hAnsiTheme="majorHAnsi" w:cstheme="majorHAnsi"/>
                <w:color w:val="auto"/>
              </w:rPr>
              <w:t>27</w:t>
            </w:r>
          </w:p>
        </w:tc>
        <w:tc>
          <w:tcPr>
            <w:tcW w:w="0" w:type="auto"/>
            <w:tcBorders>
              <w:bottom w:val="single" w:sz="2" w:space="0" w:color="000000"/>
              <w:right w:val="single" w:sz="4" w:space="0" w:color="auto"/>
            </w:tcBorders>
            <w:shd w:val="clear" w:color="auto" w:fill="auto"/>
          </w:tcPr>
          <w:p w14:paraId="51DA4C1F" w14:textId="77777777" w:rsidR="00CB7461" w:rsidRPr="00010D1B" w:rsidRDefault="00CB7461" w:rsidP="00DA2821">
            <w:pPr>
              <w:pStyle w:val="Default"/>
              <w:spacing w:line="360" w:lineRule="auto"/>
              <w:jc w:val="both"/>
              <w:rPr>
                <w:rFonts w:asciiTheme="majorHAnsi" w:hAnsiTheme="majorHAnsi" w:cstheme="majorHAnsi"/>
                <w:color w:val="auto"/>
                <w:lang w:val="en-US"/>
              </w:rPr>
            </w:pPr>
            <w:r w:rsidRPr="00010D1B">
              <w:rPr>
                <w:rFonts w:asciiTheme="majorHAnsi" w:hAnsiTheme="majorHAnsi" w:cstheme="majorHAnsi"/>
                <w:color w:val="auto"/>
                <w:lang w:val="en-US"/>
              </w:rPr>
              <w:t>Describe sources of funding for the systematic review and other support (e.g., supply of data); role of funders for the systematic review. This should also include information regarding whether funding has been received from manufacturers of treatments in the network and/or whether some of the authors are content experts with professional conflicts of interest that could affect use of treatments in the network.</w:t>
            </w:r>
          </w:p>
        </w:tc>
        <w:tc>
          <w:tcPr>
            <w:tcW w:w="0" w:type="auto"/>
            <w:tcBorders>
              <w:left w:val="single" w:sz="4" w:space="0" w:color="auto"/>
              <w:bottom w:val="single" w:sz="2" w:space="0" w:color="000000"/>
            </w:tcBorders>
            <w:shd w:val="clear" w:color="auto" w:fill="auto"/>
          </w:tcPr>
          <w:p w14:paraId="3EA72FC8" w14:textId="77777777" w:rsidR="00CB7461" w:rsidRPr="00010D1B" w:rsidRDefault="00CB7461" w:rsidP="00DA2821">
            <w:pPr>
              <w:pStyle w:val="Default"/>
              <w:spacing w:line="360" w:lineRule="auto"/>
              <w:jc w:val="both"/>
              <w:rPr>
                <w:rFonts w:asciiTheme="majorHAnsi" w:hAnsiTheme="majorHAnsi" w:cstheme="majorHAnsi"/>
                <w:b/>
                <w:i/>
                <w:color w:val="auto"/>
                <w:lang w:val="en-US"/>
              </w:rPr>
            </w:pPr>
          </w:p>
        </w:tc>
      </w:tr>
    </w:tbl>
    <w:p w14:paraId="045B301D" w14:textId="77777777" w:rsidR="00CB7461" w:rsidRPr="00010D1B" w:rsidRDefault="00CB7461" w:rsidP="00CB7461">
      <w:pPr>
        <w:spacing w:after="0" w:line="360" w:lineRule="auto"/>
        <w:jc w:val="both"/>
        <w:rPr>
          <w:rFonts w:asciiTheme="majorHAnsi" w:hAnsiTheme="majorHAnsi" w:cstheme="majorHAnsi"/>
          <w:sz w:val="24"/>
          <w:szCs w:val="24"/>
          <w:lang w:val="en-US"/>
        </w:rPr>
      </w:pPr>
    </w:p>
    <w:p w14:paraId="39518B12" w14:textId="77777777" w:rsidR="00CB7461" w:rsidRPr="00010D1B" w:rsidRDefault="00CB7461" w:rsidP="00CB7461">
      <w:pPr>
        <w:spacing w:after="0" w:line="360" w:lineRule="auto"/>
        <w:jc w:val="both"/>
        <w:rPr>
          <w:rFonts w:asciiTheme="majorHAnsi" w:hAnsiTheme="majorHAnsi" w:cstheme="majorHAnsi"/>
          <w:sz w:val="24"/>
          <w:szCs w:val="24"/>
          <w:lang w:val="en-US"/>
        </w:rPr>
      </w:pPr>
      <w:r w:rsidRPr="00010D1B">
        <w:rPr>
          <w:rFonts w:asciiTheme="majorHAnsi" w:hAnsiTheme="majorHAnsi" w:cstheme="majorHAnsi"/>
          <w:sz w:val="24"/>
          <w:szCs w:val="24"/>
          <w:lang w:val="en-US"/>
        </w:rPr>
        <w:lastRenderedPageBreak/>
        <w:t>PICOS = population, intervention, comparators, outcomes, study design.</w:t>
      </w:r>
    </w:p>
    <w:p w14:paraId="085116C5" w14:textId="177467EC" w:rsidR="00CB7461" w:rsidRPr="00010D1B" w:rsidRDefault="00CB7461" w:rsidP="00CB7461">
      <w:pPr>
        <w:spacing w:after="0" w:line="360" w:lineRule="auto"/>
        <w:jc w:val="both"/>
        <w:rPr>
          <w:rFonts w:asciiTheme="majorHAnsi" w:hAnsiTheme="majorHAnsi" w:cstheme="majorHAnsi"/>
          <w:sz w:val="24"/>
          <w:szCs w:val="24"/>
          <w:lang w:val="en-US"/>
        </w:rPr>
      </w:pPr>
      <w:r w:rsidRPr="00010D1B">
        <w:rPr>
          <w:rFonts w:asciiTheme="majorHAnsi" w:hAnsiTheme="majorHAnsi" w:cstheme="majorHAnsi"/>
          <w:sz w:val="24"/>
          <w:szCs w:val="24"/>
          <w:lang w:val="en-US"/>
        </w:rPr>
        <w:t>* Text in italics indicate</w:t>
      </w:r>
      <w:r>
        <w:rPr>
          <w:rFonts w:asciiTheme="majorHAnsi" w:hAnsiTheme="majorHAnsi" w:cstheme="majorHAnsi"/>
          <w:sz w:val="24"/>
          <w:szCs w:val="24"/>
          <w:lang w:val="en-US"/>
        </w:rPr>
        <w:t>s</w:t>
      </w:r>
      <w:r w:rsidRPr="00010D1B">
        <w:rPr>
          <w:rFonts w:asciiTheme="majorHAnsi" w:hAnsiTheme="majorHAnsi" w:cstheme="majorHAnsi"/>
          <w:sz w:val="24"/>
          <w:szCs w:val="24"/>
          <w:lang w:val="en-US"/>
        </w:rPr>
        <w:t xml:space="preserve"> wording specific to reporting of network meta-analyses that has been added to guidance from the PRISMA statement.</w:t>
      </w:r>
    </w:p>
    <w:p w14:paraId="29E34641" w14:textId="77777777" w:rsidR="00CB7461" w:rsidRPr="00010D1B" w:rsidRDefault="00CB7461" w:rsidP="00CB7461">
      <w:pPr>
        <w:spacing w:line="360" w:lineRule="auto"/>
        <w:jc w:val="both"/>
        <w:rPr>
          <w:rFonts w:asciiTheme="majorHAnsi" w:hAnsiTheme="majorHAnsi" w:cstheme="majorHAnsi"/>
          <w:bCs/>
          <w:sz w:val="24"/>
          <w:szCs w:val="24"/>
          <w:lang w:val="en-US"/>
        </w:rPr>
      </w:pPr>
      <w:r w:rsidRPr="00010D1B">
        <w:rPr>
          <w:rFonts w:asciiTheme="majorHAnsi" w:hAnsiTheme="majorHAnsi" w:cstheme="majorHAnsi"/>
          <w:sz w:val="24"/>
          <w:szCs w:val="24"/>
          <w:lang w:val="en-US"/>
        </w:rPr>
        <w:t xml:space="preserve">† </w:t>
      </w:r>
      <w:r w:rsidRPr="00010D1B">
        <w:rPr>
          <w:rFonts w:asciiTheme="majorHAnsi" w:hAnsiTheme="majorHAnsi" w:cstheme="majorHAnsi"/>
          <w:bCs/>
          <w:sz w:val="24"/>
          <w:szCs w:val="24"/>
          <w:lang w:val="en-US"/>
        </w:rPr>
        <w:t>Authors may wish to plan for use of appendices to present all relevant information in full detail for items in this section.</w:t>
      </w:r>
    </w:p>
    <w:p w14:paraId="0F0AF86B" w14:textId="77777777" w:rsidR="00CB7461" w:rsidRPr="00010D1B" w:rsidRDefault="00CB7461" w:rsidP="00CB7461">
      <w:pPr>
        <w:spacing w:line="360" w:lineRule="auto"/>
        <w:jc w:val="both"/>
        <w:rPr>
          <w:rFonts w:asciiTheme="majorHAnsi" w:hAnsiTheme="majorHAnsi" w:cstheme="majorHAnsi"/>
          <w:sz w:val="24"/>
          <w:szCs w:val="24"/>
          <w:lang w:val="en-US"/>
        </w:rPr>
      </w:pPr>
    </w:p>
    <w:p w14:paraId="7477B461" w14:textId="77777777" w:rsidR="0078680E" w:rsidRDefault="0078680E"/>
    <w:sectPr w:rsidR="0078680E" w:rsidSect="007166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BF501F"/>
    <w:multiLevelType w:val="hybridMultilevel"/>
    <w:tmpl w:val="071E58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5D1E2198"/>
    <w:multiLevelType w:val="hybridMultilevel"/>
    <w:tmpl w:val="136C62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461"/>
    <w:rsid w:val="0078680E"/>
    <w:rsid w:val="00CB7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F934F5"/>
  <w15:chartTrackingRefBased/>
  <w15:docId w15:val="{53269BBD-BF5A-D74C-BC15-9E762CC15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461"/>
    <w:pPr>
      <w:spacing w:after="160" w:line="259" w:lineRule="auto"/>
    </w:pPr>
    <w:rPr>
      <w:sz w:val="22"/>
      <w:szCs w:val="2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B7461"/>
    <w:pPr>
      <w:autoSpaceDE w:val="0"/>
      <w:autoSpaceDN w:val="0"/>
      <w:adjustRightInd w:val="0"/>
    </w:pPr>
    <w:rPr>
      <w:rFonts w:ascii="Times New Roman" w:hAnsi="Times New Roman" w:cs="Times New Roman"/>
      <w:color w:val="000000"/>
      <w:lang w:val="fr-FR"/>
    </w:rPr>
  </w:style>
  <w:style w:type="character" w:styleId="Emphasis">
    <w:name w:val="Emphasis"/>
    <w:basedOn w:val="DefaultParagraphFont"/>
    <w:uiPriority w:val="20"/>
    <w:qFormat/>
    <w:rsid w:val="00CB7461"/>
    <w:rPr>
      <w:i/>
      <w:iCs/>
    </w:rPr>
  </w:style>
  <w:style w:type="table" w:styleId="TableGrid">
    <w:name w:val="Table Grid"/>
    <w:basedOn w:val="TableNormal"/>
    <w:uiPriority w:val="39"/>
    <w:rsid w:val="00CB7461"/>
    <w:rPr>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1352</Words>
  <Characters>7710</Characters>
  <Application>Microsoft Office Word</Application>
  <DocSecurity>0</DocSecurity>
  <Lines>64</Lines>
  <Paragraphs>18</Paragraphs>
  <ScaleCrop>false</ScaleCrop>
  <Company/>
  <LinksUpToDate>false</LinksUpToDate>
  <CharactersWithSpaces>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Moore</dc:creator>
  <cp:keywords/>
  <dc:description/>
  <cp:lastModifiedBy>Sara Moore</cp:lastModifiedBy>
  <cp:revision>1</cp:revision>
  <dcterms:created xsi:type="dcterms:W3CDTF">2022-03-25T19:22:00Z</dcterms:created>
  <dcterms:modified xsi:type="dcterms:W3CDTF">2022-03-25T19:23:00Z</dcterms:modified>
</cp:coreProperties>
</file>