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E4976" w14:textId="77777777" w:rsidR="00CD494A" w:rsidRPr="00072496" w:rsidRDefault="00CD494A" w:rsidP="00072496">
      <w:pPr>
        <w:pStyle w:val="Caption"/>
        <w:keepNext/>
        <w:spacing w:after="0" w:line="360" w:lineRule="auto"/>
        <w:jc w:val="center"/>
        <w:rPr>
          <w:rFonts w:cstheme="minorHAnsi"/>
          <w:b/>
          <w:i w:val="0"/>
          <w:color w:val="auto"/>
          <w:sz w:val="22"/>
          <w:szCs w:val="22"/>
        </w:rPr>
      </w:pPr>
      <w:r w:rsidRPr="00072496">
        <w:rPr>
          <w:rFonts w:cstheme="minorHAnsi"/>
          <w:b/>
          <w:i w:val="0"/>
          <w:color w:val="auto"/>
          <w:sz w:val="22"/>
          <w:szCs w:val="22"/>
        </w:rPr>
        <w:t>Supplementary Digital Content</w:t>
      </w:r>
    </w:p>
    <w:p w14:paraId="227795DA" w14:textId="77777777" w:rsidR="006E176A" w:rsidRPr="00072496" w:rsidRDefault="006E176A" w:rsidP="00072496">
      <w:pPr>
        <w:spacing w:after="0" w:line="360" w:lineRule="auto"/>
        <w:rPr>
          <w:rFonts w:cstheme="minorHAnsi"/>
          <w:b/>
        </w:rPr>
      </w:pPr>
      <w:r w:rsidRPr="00072496">
        <w:rPr>
          <w:rFonts w:cstheme="minorHAnsi"/>
          <w:b/>
        </w:rPr>
        <w:t>Implementation of Protocolized Care in Acute Respiratory Distress Syndrome Improves Outcomes</w:t>
      </w:r>
    </w:p>
    <w:p w14:paraId="0EAA171D" w14:textId="72B62B67" w:rsidR="006E176A" w:rsidRPr="00072496" w:rsidRDefault="006E176A" w:rsidP="00072496">
      <w:pPr>
        <w:spacing w:before="240" w:after="0" w:line="360" w:lineRule="auto"/>
        <w:jc w:val="center"/>
        <w:rPr>
          <w:rFonts w:cstheme="minorHAnsi"/>
        </w:rPr>
      </w:pPr>
      <w:r w:rsidRPr="00072496">
        <w:rPr>
          <w:rFonts w:cstheme="minorHAnsi"/>
        </w:rPr>
        <w:t xml:space="preserve">Abhijit Duggal, MD MPH MSc; Anupol Panitchote MD; Sudhir Krishnan MD; Heather </w:t>
      </w:r>
      <w:proofErr w:type="spellStart"/>
      <w:r w:rsidRPr="00072496">
        <w:rPr>
          <w:rFonts w:cstheme="minorHAnsi"/>
        </w:rPr>
        <w:t>Torbic</w:t>
      </w:r>
      <w:proofErr w:type="spellEnd"/>
      <w:r w:rsidRPr="00072496">
        <w:rPr>
          <w:rFonts w:cstheme="minorHAnsi"/>
        </w:rPr>
        <w:t xml:space="preserve"> PharmD</w:t>
      </w:r>
      <w:r w:rsidRPr="00072496">
        <w:rPr>
          <w:rFonts w:cstheme="minorHAnsi"/>
          <w:b/>
        </w:rPr>
        <w:t>;</w:t>
      </w:r>
      <w:r w:rsidRPr="00072496">
        <w:rPr>
          <w:rFonts w:cstheme="minorHAnsi"/>
        </w:rPr>
        <w:t xml:space="preserve"> Andrei Hastings MD; Omar </w:t>
      </w:r>
      <w:proofErr w:type="spellStart"/>
      <w:r w:rsidRPr="00072496">
        <w:rPr>
          <w:rFonts w:cstheme="minorHAnsi"/>
        </w:rPr>
        <w:t>Mehkri</w:t>
      </w:r>
      <w:proofErr w:type="spellEnd"/>
      <w:r w:rsidRPr="00072496">
        <w:rPr>
          <w:rFonts w:cstheme="minorHAnsi"/>
        </w:rPr>
        <w:t xml:space="preserve"> MD; Tarik </w:t>
      </w:r>
      <w:proofErr w:type="spellStart"/>
      <w:r w:rsidRPr="00072496">
        <w:rPr>
          <w:rFonts w:cstheme="minorHAnsi"/>
        </w:rPr>
        <w:t>Hanane</w:t>
      </w:r>
      <w:proofErr w:type="spellEnd"/>
      <w:r w:rsidRPr="00072496">
        <w:rPr>
          <w:rFonts w:cstheme="minorHAnsi"/>
        </w:rPr>
        <w:t xml:space="preserve">, MD; </w:t>
      </w:r>
      <w:proofErr w:type="spellStart"/>
      <w:r w:rsidRPr="00072496">
        <w:rPr>
          <w:rFonts w:cstheme="minorHAnsi"/>
        </w:rPr>
        <w:t>Umur</w:t>
      </w:r>
      <w:proofErr w:type="spellEnd"/>
      <w:r w:rsidRPr="00072496">
        <w:rPr>
          <w:rFonts w:cstheme="minorHAnsi"/>
        </w:rPr>
        <w:t xml:space="preserve"> </w:t>
      </w:r>
      <w:proofErr w:type="spellStart"/>
      <w:r w:rsidRPr="00072496">
        <w:rPr>
          <w:rFonts w:cstheme="minorHAnsi"/>
        </w:rPr>
        <w:t>Hatipoglu</w:t>
      </w:r>
      <w:proofErr w:type="spellEnd"/>
      <w:r w:rsidRPr="00072496">
        <w:rPr>
          <w:rFonts w:cstheme="minorHAnsi"/>
        </w:rPr>
        <w:t>, MD; R. Duncan Hite MD; Eduardo Mireles-</w:t>
      </w:r>
      <w:proofErr w:type="spellStart"/>
      <w:r w:rsidRPr="00072496">
        <w:rPr>
          <w:rFonts w:cstheme="minorHAnsi"/>
        </w:rPr>
        <w:t>Cabodevila</w:t>
      </w:r>
      <w:proofErr w:type="spellEnd"/>
      <w:r w:rsidRPr="00072496">
        <w:rPr>
          <w:rFonts w:cstheme="minorHAnsi"/>
        </w:rPr>
        <w:t xml:space="preserve"> MD</w:t>
      </w:r>
    </w:p>
    <w:p w14:paraId="48155142" w14:textId="5BFBAD10" w:rsidR="00897660" w:rsidRPr="00956B48" w:rsidRDefault="00897660" w:rsidP="002C6FA5">
      <w:pPr>
        <w:spacing w:before="240" w:line="360" w:lineRule="auto"/>
        <w:rPr>
          <w:rFonts w:cstheme="minorHAnsi"/>
          <w:bCs/>
        </w:rPr>
      </w:pPr>
      <w:r w:rsidRPr="00072496">
        <w:rPr>
          <w:rFonts w:cstheme="minorHAnsi"/>
          <w:b/>
        </w:rPr>
        <w:t xml:space="preserve">Appendix 1: </w:t>
      </w:r>
      <w:r w:rsidRPr="00956B48">
        <w:rPr>
          <w:rFonts w:cstheme="minorHAnsi"/>
          <w:bCs/>
        </w:rPr>
        <w:t xml:space="preserve">Data collection and patient selection </w:t>
      </w:r>
    </w:p>
    <w:p w14:paraId="515162D1" w14:textId="3A48CC82" w:rsidR="00897660" w:rsidRPr="00072496" w:rsidRDefault="00897660" w:rsidP="00624187">
      <w:pPr>
        <w:spacing w:line="360" w:lineRule="auto"/>
        <w:rPr>
          <w:rFonts w:cstheme="minorHAnsi"/>
          <w:b/>
        </w:rPr>
      </w:pPr>
      <w:r w:rsidRPr="00072496">
        <w:rPr>
          <w:rFonts w:cstheme="minorHAnsi"/>
          <w:b/>
        </w:rPr>
        <w:t xml:space="preserve">Appendix 2: </w:t>
      </w:r>
      <w:r w:rsidRPr="00956B48">
        <w:rPr>
          <w:rFonts w:cstheme="minorHAnsi"/>
          <w:bCs/>
        </w:rPr>
        <w:t>Definitions</w:t>
      </w:r>
    </w:p>
    <w:p w14:paraId="1C9D2528" w14:textId="591137A0" w:rsidR="00897660" w:rsidRPr="00956B48" w:rsidRDefault="00897660" w:rsidP="00624187">
      <w:pPr>
        <w:spacing w:line="360" w:lineRule="auto"/>
        <w:rPr>
          <w:rFonts w:eastAsia="Calibri" w:cstheme="minorHAnsi"/>
          <w:bCs/>
        </w:rPr>
      </w:pPr>
      <w:r w:rsidRPr="00072496">
        <w:rPr>
          <w:rFonts w:eastAsia="Calibri" w:cstheme="minorHAnsi"/>
          <w:b/>
        </w:rPr>
        <w:t xml:space="preserve">Appendix 3: </w:t>
      </w:r>
      <w:r w:rsidRPr="00956B48">
        <w:rPr>
          <w:rFonts w:eastAsia="Calibri" w:cstheme="minorHAnsi"/>
          <w:bCs/>
        </w:rPr>
        <w:t xml:space="preserve">Cleveland Clinic ARDS Management Protocol </w:t>
      </w:r>
    </w:p>
    <w:p w14:paraId="54AAE67D" w14:textId="77777777" w:rsidR="00624187" w:rsidRDefault="00897660" w:rsidP="00624187">
      <w:pPr>
        <w:spacing w:line="360" w:lineRule="auto"/>
        <w:rPr>
          <w:rFonts w:cstheme="minorHAnsi"/>
          <w:bCs/>
        </w:rPr>
      </w:pPr>
      <w:r w:rsidRPr="00072496">
        <w:rPr>
          <w:rFonts w:cstheme="minorHAnsi"/>
          <w:b/>
        </w:rPr>
        <w:t xml:space="preserve">Appendix 4: </w:t>
      </w:r>
      <w:r w:rsidRPr="00956B48">
        <w:rPr>
          <w:rFonts w:cstheme="minorHAnsi"/>
          <w:bCs/>
        </w:rPr>
        <w:t xml:space="preserve">Education Curriculum for the ARDS Protocol </w:t>
      </w:r>
    </w:p>
    <w:p w14:paraId="5C21B73A" w14:textId="77777777" w:rsidR="00EA501E" w:rsidRDefault="00897660" w:rsidP="00EA501E">
      <w:pPr>
        <w:spacing w:line="360" w:lineRule="auto"/>
        <w:rPr>
          <w:rFonts w:cstheme="minorHAnsi"/>
          <w:bCs/>
        </w:rPr>
      </w:pPr>
      <w:r w:rsidRPr="00072496">
        <w:rPr>
          <w:rFonts w:cstheme="minorHAnsi"/>
          <w:b/>
        </w:rPr>
        <w:t xml:space="preserve">Table </w:t>
      </w:r>
      <w:r w:rsidRPr="00072496">
        <w:rPr>
          <w:rFonts w:cstheme="minorHAnsi"/>
          <w:b/>
          <w:i/>
        </w:rPr>
        <w:t>S</w:t>
      </w:r>
      <w:r w:rsidRPr="00072496">
        <w:rPr>
          <w:rFonts w:cstheme="minorHAnsi"/>
        </w:rPr>
        <w:fldChar w:fldCharType="begin"/>
      </w:r>
      <w:r w:rsidRPr="00072496">
        <w:rPr>
          <w:rFonts w:cstheme="minorHAnsi"/>
          <w:b/>
        </w:rPr>
        <w:instrText xml:space="preserve"> SEQ Table \* ARABIC </w:instrText>
      </w:r>
      <w:r w:rsidRPr="00072496">
        <w:rPr>
          <w:rFonts w:cstheme="minorHAnsi"/>
        </w:rPr>
        <w:fldChar w:fldCharType="separate"/>
      </w:r>
      <w:r w:rsidRPr="00072496">
        <w:rPr>
          <w:rFonts w:cstheme="minorHAnsi"/>
          <w:b/>
          <w:noProof/>
        </w:rPr>
        <w:t>1</w:t>
      </w:r>
      <w:r w:rsidRPr="00072496">
        <w:rPr>
          <w:rFonts w:cstheme="minorHAnsi"/>
        </w:rPr>
        <w:fldChar w:fldCharType="end"/>
      </w:r>
      <w:r w:rsidRPr="00072496">
        <w:rPr>
          <w:rFonts w:cstheme="minorHAnsi"/>
          <w:b/>
        </w:rPr>
        <w:t xml:space="preserve"> </w:t>
      </w:r>
      <w:r w:rsidRPr="00956B48">
        <w:rPr>
          <w:rFonts w:cstheme="minorHAnsi"/>
          <w:bCs/>
        </w:rPr>
        <w:t>Baseline characteristic before propensity score matching by ARDS implementation</w:t>
      </w:r>
    </w:p>
    <w:p w14:paraId="20B1D233" w14:textId="77777777" w:rsidR="00EA501E" w:rsidRDefault="00897660" w:rsidP="00EA501E">
      <w:pPr>
        <w:spacing w:line="360" w:lineRule="auto"/>
        <w:rPr>
          <w:rFonts w:cstheme="minorHAnsi"/>
          <w:bCs/>
        </w:rPr>
      </w:pPr>
      <w:r w:rsidRPr="00072496">
        <w:rPr>
          <w:rFonts w:cstheme="minorHAnsi"/>
          <w:b/>
        </w:rPr>
        <w:t xml:space="preserve">Table </w:t>
      </w:r>
      <w:r w:rsidRPr="00072496">
        <w:rPr>
          <w:rFonts w:cstheme="minorHAnsi"/>
          <w:b/>
          <w:i/>
        </w:rPr>
        <w:t>S</w:t>
      </w:r>
      <w:r w:rsidRPr="00072496">
        <w:rPr>
          <w:rFonts w:cstheme="minorHAnsi"/>
          <w:b/>
        </w:rPr>
        <w:t xml:space="preserve">2 </w:t>
      </w:r>
      <w:r w:rsidRPr="00956B48">
        <w:rPr>
          <w:rFonts w:cstheme="minorHAnsi"/>
          <w:bCs/>
        </w:rPr>
        <w:t>Baseline characteristic before propensity score matching in ARDS patients with PaO</w:t>
      </w:r>
      <w:r w:rsidRPr="00956B48">
        <w:rPr>
          <w:rFonts w:cstheme="minorHAnsi"/>
          <w:bCs/>
          <w:vertAlign w:val="subscript"/>
        </w:rPr>
        <w:t>2</w:t>
      </w:r>
      <w:r w:rsidRPr="00956B48">
        <w:rPr>
          <w:rFonts w:cstheme="minorHAnsi"/>
          <w:bCs/>
        </w:rPr>
        <w:t>:FiO</w:t>
      </w:r>
      <w:r w:rsidRPr="00956B48">
        <w:rPr>
          <w:rFonts w:cstheme="minorHAnsi"/>
          <w:bCs/>
          <w:vertAlign w:val="subscript"/>
        </w:rPr>
        <w:t>2</w:t>
      </w:r>
      <w:r w:rsidRPr="00956B48">
        <w:rPr>
          <w:rFonts w:cstheme="minorHAnsi"/>
          <w:bCs/>
        </w:rPr>
        <w:t xml:space="preserve"> &lt; 150 by ARDS implementation</w:t>
      </w:r>
    </w:p>
    <w:p w14:paraId="711EDD54" w14:textId="77777777" w:rsidR="00EA501E" w:rsidRDefault="00897660" w:rsidP="00EA501E">
      <w:pPr>
        <w:spacing w:line="360" w:lineRule="auto"/>
        <w:rPr>
          <w:rFonts w:cstheme="minorHAnsi"/>
          <w:bCs/>
        </w:rPr>
      </w:pPr>
      <w:r w:rsidRPr="00072496">
        <w:rPr>
          <w:rFonts w:cstheme="minorHAnsi"/>
          <w:b/>
        </w:rPr>
        <w:t xml:space="preserve">Table </w:t>
      </w:r>
      <w:r w:rsidRPr="00072496">
        <w:rPr>
          <w:rFonts w:cstheme="minorHAnsi"/>
          <w:b/>
          <w:i/>
        </w:rPr>
        <w:t>S</w:t>
      </w:r>
      <w:r w:rsidRPr="00072496">
        <w:rPr>
          <w:rFonts w:cstheme="minorHAnsi"/>
          <w:b/>
        </w:rPr>
        <w:t xml:space="preserve">3 </w:t>
      </w:r>
      <w:r w:rsidRPr="00956B48">
        <w:rPr>
          <w:rFonts w:cstheme="minorHAnsi"/>
          <w:bCs/>
        </w:rPr>
        <w:t>Baseline characteristic after propensity score matching in ARDS patients with PaO</w:t>
      </w:r>
      <w:r w:rsidRPr="00956B48">
        <w:rPr>
          <w:rFonts w:cstheme="minorHAnsi"/>
          <w:bCs/>
          <w:vertAlign w:val="subscript"/>
        </w:rPr>
        <w:t>2</w:t>
      </w:r>
      <w:r w:rsidRPr="00956B48">
        <w:rPr>
          <w:rFonts w:cstheme="minorHAnsi"/>
          <w:bCs/>
        </w:rPr>
        <w:t>:FiO</w:t>
      </w:r>
      <w:r w:rsidRPr="00956B48">
        <w:rPr>
          <w:rFonts w:cstheme="minorHAnsi"/>
          <w:bCs/>
          <w:vertAlign w:val="subscript"/>
        </w:rPr>
        <w:t>2</w:t>
      </w:r>
      <w:r w:rsidRPr="00956B48">
        <w:rPr>
          <w:rFonts w:cstheme="minorHAnsi"/>
          <w:bCs/>
        </w:rPr>
        <w:t xml:space="preserve"> &lt; 150 by ARDS implementation</w:t>
      </w:r>
    </w:p>
    <w:p w14:paraId="04C25FE6" w14:textId="77777777" w:rsidR="00EA501E" w:rsidRDefault="00897660" w:rsidP="00EA501E">
      <w:pPr>
        <w:spacing w:line="360" w:lineRule="auto"/>
        <w:rPr>
          <w:rFonts w:cstheme="minorHAnsi"/>
          <w:bCs/>
        </w:rPr>
      </w:pPr>
      <w:r w:rsidRPr="00072496">
        <w:rPr>
          <w:rFonts w:cstheme="minorHAnsi"/>
          <w:b/>
        </w:rPr>
        <w:t xml:space="preserve">Table </w:t>
      </w:r>
      <w:r w:rsidRPr="00072496">
        <w:rPr>
          <w:rFonts w:cstheme="minorHAnsi"/>
          <w:b/>
          <w:i/>
        </w:rPr>
        <w:t>S</w:t>
      </w:r>
      <w:r w:rsidRPr="00072496">
        <w:rPr>
          <w:rFonts w:cstheme="minorHAnsi"/>
          <w:b/>
        </w:rPr>
        <w:t xml:space="preserve">4 </w:t>
      </w:r>
      <w:r w:rsidRPr="00956B48">
        <w:rPr>
          <w:rFonts w:cstheme="minorHAnsi"/>
          <w:bCs/>
        </w:rPr>
        <w:t>Percentage of missing data of variables that used for matching</w:t>
      </w:r>
    </w:p>
    <w:p w14:paraId="462D9E7A" w14:textId="77777777" w:rsidR="00EA501E" w:rsidRDefault="00897660" w:rsidP="00EA501E">
      <w:pPr>
        <w:spacing w:line="360" w:lineRule="auto"/>
        <w:rPr>
          <w:rFonts w:cstheme="minorHAnsi"/>
          <w:bCs/>
        </w:rPr>
      </w:pPr>
      <w:r w:rsidRPr="00072496">
        <w:rPr>
          <w:rFonts w:cstheme="minorHAnsi"/>
          <w:b/>
        </w:rPr>
        <w:t xml:space="preserve">Table </w:t>
      </w:r>
      <w:r w:rsidRPr="00072496">
        <w:rPr>
          <w:rFonts w:cstheme="minorHAnsi"/>
          <w:b/>
          <w:i/>
        </w:rPr>
        <w:t>S</w:t>
      </w:r>
      <w:r w:rsidRPr="00072496">
        <w:rPr>
          <w:rFonts w:cstheme="minorHAnsi"/>
          <w:b/>
        </w:rPr>
        <w:t xml:space="preserve">5 </w:t>
      </w:r>
      <w:r w:rsidRPr="00956B48">
        <w:rPr>
          <w:rFonts w:cstheme="minorHAnsi"/>
          <w:bCs/>
        </w:rPr>
        <w:t>Baseline characteristics of selected and excluded patients from match analysis by ARDS implementation</w:t>
      </w:r>
    </w:p>
    <w:p w14:paraId="165AEBC6" w14:textId="77777777" w:rsidR="00EA501E" w:rsidRDefault="00897660" w:rsidP="00EA501E">
      <w:pPr>
        <w:spacing w:line="360" w:lineRule="auto"/>
        <w:rPr>
          <w:rFonts w:cstheme="minorHAnsi"/>
          <w:bCs/>
        </w:rPr>
      </w:pPr>
      <w:r w:rsidRPr="00072496">
        <w:rPr>
          <w:rFonts w:cstheme="minorHAnsi"/>
          <w:b/>
        </w:rPr>
        <w:t xml:space="preserve">Table </w:t>
      </w:r>
      <w:r w:rsidRPr="00072496">
        <w:rPr>
          <w:rFonts w:cstheme="minorHAnsi"/>
          <w:b/>
          <w:i/>
        </w:rPr>
        <w:t>S</w:t>
      </w:r>
      <w:r w:rsidRPr="00072496">
        <w:rPr>
          <w:rFonts w:cstheme="minorHAnsi"/>
          <w:b/>
        </w:rPr>
        <w:t xml:space="preserve">6 </w:t>
      </w:r>
      <w:r w:rsidRPr="00956B48">
        <w:rPr>
          <w:rFonts w:cstheme="minorHAnsi"/>
          <w:bCs/>
        </w:rPr>
        <w:t>Baseline characteristics of selected and excluded patients from match analysis in patients with PaO</w:t>
      </w:r>
      <w:r w:rsidRPr="00956B48">
        <w:rPr>
          <w:rFonts w:cstheme="minorHAnsi"/>
          <w:bCs/>
          <w:vertAlign w:val="subscript"/>
        </w:rPr>
        <w:t>2</w:t>
      </w:r>
      <w:r w:rsidRPr="00956B48">
        <w:rPr>
          <w:rFonts w:cstheme="minorHAnsi"/>
          <w:bCs/>
        </w:rPr>
        <w:t>:FiO</w:t>
      </w:r>
      <w:r w:rsidRPr="00956B48">
        <w:rPr>
          <w:rFonts w:cstheme="minorHAnsi"/>
          <w:bCs/>
          <w:vertAlign w:val="subscript"/>
        </w:rPr>
        <w:t>2</w:t>
      </w:r>
      <w:r w:rsidRPr="00956B48">
        <w:rPr>
          <w:rFonts w:cstheme="minorHAnsi"/>
          <w:bCs/>
        </w:rPr>
        <w:t xml:space="preserve"> &lt; 150 by ARDS implementation</w:t>
      </w:r>
    </w:p>
    <w:p w14:paraId="70529699" w14:textId="77777777" w:rsidR="00EA501E" w:rsidRDefault="00B362C3" w:rsidP="00EA501E">
      <w:pPr>
        <w:spacing w:line="360" w:lineRule="auto"/>
        <w:rPr>
          <w:rFonts w:cstheme="minorHAnsi"/>
          <w:bCs/>
        </w:rPr>
      </w:pPr>
      <w:r w:rsidRPr="00072496">
        <w:rPr>
          <w:rFonts w:cstheme="minorHAnsi"/>
          <w:b/>
        </w:rPr>
        <w:t xml:space="preserve">Table </w:t>
      </w:r>
      <w:r w:rsidRPr="00072496">
        <w:rPr>
          <w:rFonts w:cstheme="minorHAnsi"/>
          <w:b/>
          <w:i/>
        </w:rPr>
        <w:t>S</w:t>
      </w:r>
      <w:r w:rsidRPr="00072496">
        <w:rPr>
          <w:rFonts w:cstheme="minorHAnsi"/>
          <w:b/>
        </w:rPr>
        <w:t xml:space="preserve">7 </w:t>
      </w:r>
      <w:r w:rsidRPr="00956B48">
        <w:rPr>
          <w:rFonts w:cstheme="minorHAnsi"/>
          <w:bCs/>
        </w:rPr>
        <w:t>Ventilator settings, gas exchange, acute kidney injury, and fluid overload of matched patients with PaO</w:t>
      </w:r>
      <w:r w:rsidRPr="00956B48">
        <w:rPr>
          <w:rFonts w:cstheme="minorHAnsi"/>
          <w:bCs/>
          <w:vertAlign w:val="subscript"/>
        </w:rPr>
        <w:t>2</w:t>
      </w:r>
      <w:r w:rsidRPr="00956B48">
        <w:rPr>
          <w:rFonts w:cstheme="minorHAnsi"/>
          <w:bCs/>
        </w:rPr>
        <w:t>:FiO</w:t>
      </w:r>
      <w:r w:rsidRPr="00956B48">
        <w:rPr>
          <w:rFonts w:cstheme="minorHAnsi"/>
          <w:bCs/>
          <w:vertAlign w:val="subscript"/>
        </w:rPr>
        <w:t>2</w:t>
      </w:r>
      <w:r w:rsidRPr="00956B48">
        <w:rPr>
          <w:rFonts w:cstheme="minorHAnsi"/>
          <w:bCs/>
        </w:rPr>
        <w:t xml:space="preserve"> &lt; 150 by ARDS implementation protocol</w:t>
      </w:r>
    </w:p>
    <w:p w14:paraId="6341D292" w14:textId="77777777" w:rsidR="00EA501E" w:rsidRDefault="00B362C3" w:rsidP="00EA501E">
      <w:pPr>
        <w:spacing w:line="360" w:lineRule="auto"/>
        <w:rPr>
          <w:rFonts w:cstheme="minorHAnsi"/>
        </w:rPr>
      </w:pPr>
      <w:r w:rsidRPr="00072496">
        <w:rPr>
          <w:rFonts w:cstheme="minorHAnsi"/>
          <w:b/>
          <w:bCs/>
        </w:rPr>
        <w:t xml:space="preserve">Table </w:t>
      </w:r>
      <w:r w:rsidRPr="00072496">
        <w:rPr>
          <w:rFonts w:cstheme="minorHAnsi"/>
          <w:b/>
          <w:bCs/>
          <w:i/>
          <w:iCs/>
        </w:rPr>
        <w:t>S</w:t>
      </w:r>
      <w:r w:rsidRPr="00072496">
        <w:rPr>
          <w:rFonts w:cstheme="minorHAnsi"/>
          <w:b/>
          <w:bCs/>
        </w:rPr>
        <w:t xml:space="preserve">8 </w:t>
      </w:r>
      <w:r w:rsidRPr="00956B48">
        <w:rPr>
          <w:rFonts w:cstheme="minorHAnsi"/>
        </w:rPr>
        <w:t>Compliances of ventilator settings, fluid overload and ICU interventions in matched patients with PaO2:FiO2 &lt;150 by ARDS implementation protocol</w:t>
      </w:r>
    </w:p>
    <w:p w14:paraId="3F7DADCB" w14:textId="77777777" w:rsidR="00EA501E" w:rsidRDefault="00B362C3" w:rsidP="00EA501E">
      <w:pPr>
        <w:spacing w:line="360" w:lineRule="auto"/>
        <w:rPr>
          <w:rFonts w:cstheme="minorHAnsi"/>
          <w:bCs/>
        </w:rPr>
      </w:pPr>
      <w:r w:rsidRPr="00072496">
        <w:rPr>
          <w:rFonts w:cstheme="minorHAnsi"/>
          <w:b/>
        </w:rPr>
        <w:t xml:space="preserve">Table </w:t>
      </w:r>
      <w:r w:rsidRPr="00072496">
        <w:rPr>
          <w:rFonts w:cstheme="minorHAnsi"/>
          <w:b/>
          <w:i/>
        </w:rPr>
        <w:t>S</w:t>
      </w:r>
      <w:r w:rsidRPr="00072496">
        <w:rPr>
          <w:rFonts w:cstheme="minorHAnsi"/>
          <w:b/>
        </w:rPr>
        <w:t xml:space="preserve">9 </w:t>
      </w:r>
      <w:r w:rsidRPr="00956B48">
        <w:rPr>
          <w:rFonts w:cstheme="minorHAnsi"/>
          <w:bCs/>
        </w:rPr>
        <w:t>Ventilator settings and gas exchange of all matched patients with ARDS by before and after implementation protocol</w:t>
      </w:r>
    </w:p>
    <w:p w14:paraId="433B9404" w14:textId="79C96D94" w:rsidR="00B362C3" w:rsidRPr="00EA501E" w:rsidRDefault="00B362C3" w:rsidP="00EA501E">
      <w:pPr>
        <w:spacing w:line="360" w:lineRule="auto"/>
        <w:rPr>
          <w:rFonts w:cstheme="minorHAnsi"/>
          <w:bCs/>
        </w:rPr>
      </w:pPr>
      <w:r w:rsidRPr="00072496">
        <w:rPr>
          <w:rFonts w:cstheme="minorHAnsi"/>
          <w:b/>
        </w:rPr>
        <w:lastRenderedPageBreak/>
        <w:t xml:space="preserve">Table </w:t>
      </w:r>
      <w:r w:rsidRPr="00072496">
        <w:rPr>
          <w:rFonts w:cstheme="minorHAnsi"/>
          <w:b/>
          <w:i/>
        </w:rPr>
        <w:t>S</w:t>
      </w:r>
      <w:r w:rsidRPr="00072496">
        <w:rPr>
          <w:rFonts w:cstheme="minorHAnsi"/>
          <w:b/>
        </w:rPr>
        <w:t xml:space="preserve">10 </w:t>
      </w:r>
      <w:r w:rsidRPr="00956B48">
        <w:rPr>
          <w:rFonts w:cstheme="minorHAnsi"/>
          <w:bCs/>
        </w:rPr>
        <w:t>Ventilator settings and gas exchange of all matched patients with PaO</w:t>
      </w:r>
      <w:r w:rsidRPr="00956B48">
        <w:rPr>
          <w:rFonts w:cstheme="minorHAnsi"/>
          <w:bCs/>
          <w:vertAlign w:val="subscript"/>
        </w:rPr>
        <w:t>2</w:t>
      </w:r>
      <w:r w:rsidRPr="00956B48">
        <w:rPr>
          <w:rFonts w:cstheme="minorHAnsi"/>
          <w:bCs/>
        </w:rPr>
        <w:t>:FiO</w:t>
      </w:r>
      <w:r w:rsidRPr="00956B48">
        <w:rPr>
          <w:rFonts w:cstheme="minorHAnsi"/>
          <w:bCs/>
          <w:vertAlign w:val="subscript"/>
        </w:rPr>
        <w:t>2</w:t>
      </w:r>
      <w:r w:rsidRPr="00956B48">
        <w:rPr>
          <w:rFonts w:cstheme="minorHAnsi"/>
          <w:bCs/>
        </w:rPr>
        <w:t xml:space="preserve"> &lt; 150 by before and after implementation protocol</w:t>
      </w:r>
    </w:p>
    <w:p w14:paraId="38123770" w14:textId="77777777" w:rsidR="00B362C3" w:rsidRPr="00956B48" w:rsidRDefault="00B362C3" w:rsidP="00624187">
      <w:pPr>
        <w:pStyle w:val="Caption"/>
        <w:keepNext/>
        <w:spacing w:after="160" w:line="360" w:lineRule="auto"/>
        <w:rPr>
          <w:rFonts w:cstheme="minorHAnsi"/>
          <w:i w:val="0"/>
          <w:iCs w:val="0"/>
          <w:color w:val="auto"/>
          <w:sz w:val="22"/>
          <w:szCs w:val="22"/>
        </w:rPr>
      </w:pPr>
      <w:r w:rsidRPr="00072496">
        <w:rPr>
          <w:rFonts w:cstheme="minorHAnsi"/>
          <w:b/>
          <w:bCs/>
          <w:i w:val="0"/>
          <w:iCs w:val="0"/>
          <w:color w:val="auto"/>
          <w:sz w:val="22"/>
          <w:szCs w:val="22"/>
        </w:rPr>
        <w:t xml:space="preserve">Table S11 </w:t>
      </w:r>
      <w:r w:rsidRPr="00956B48">
        <w:rPr>
          <w:rFonts w:cstheme="minorHAnsi"/>
          <w:i w:val="0"/>
          <w:iCs w:val="0"/>
          <w:color w:val="auto"/>
          <w:sz w:val="22"/>
          <w:szCs w:val="22"/>
        </w:rPr>
        <w:t>Outcomes analysis in matched patients with PaO2:FiO2 &lt; 150 between before and after ARDS implementation protocol</w:t>
      </w:r>
    </w:p>
    <w:p w14:paraId="15E2744D" w14:textId="77777777" w:rsidR="00B362C3" w:rsidRPr="00072496" w:rsidRDefault="00B362C3" w:rsidP="00624187">
      <w:pPr>
        <w:pStyle w:val="Caption"/>
        <w:keepNext/>
        <w:spacing w:after="160" w:line="360" w:lineRule="auto"/>
        <w:rPr>
          <w:rFonts w:cstheme="minorHAnsi"/>
          <w:b/>
          <w:bCs/>
          <w:i w:val="0"/>
          <w:iCs w:val="0"/>
          <w:color w:val="auto"/>
          <w:sz w:val="22"/>
          <w:szCs w:val="22"/>
        </w:rPr>
      </w:pPr>
      <w:r w:rsidRPr="00072496">
        <w:rPr>
          <w:rFonts w:cstheme="minorHAnsi"/>
          <w:b/>
          <w:i w:val="0"/>
          <w:color w:val="auto"/>
          <w:sz w:val="22"/>
          <w:szCs w:val="22"/>
        </w:rPr>
        <w:t>Table S12</w:t>
      </w:r>
      <w:r w:rsidRPr="00072496">
        <w:rPr>
          <w:rFonts w:cstheme="minorHAnsi"/>
          <w:b/>
          <w:bCs/>
          <w:i w:val="0"/>
          <w:iCs w:val="0"/>
          <w:color w:val="auto"/>
          <w:sz w:val="22"/>
          <w:szCs w:val="22"/>
        </w:rPr>
        <w:t xml:space="preserve"> </w:t>
      </w:r>
      <w:r w:rsidRPr="00956B48">
        <w:rPr>
          <w:rFonts w:cstheme="minorHAnsi"/>
          <w:i w:val="0"/>
          <w:iCs w:val="0"/>
          <w:color w:val="auto"/>
          <w:sz w:val="22"/>
          <w:szCs w:val="22"/>
        </w:rPr>
        <w:t>28-day and 90-day survival in non-imputed data</w:t>
      </w:r>
    </w:p>
    <w:p w14:paraId="3B043368" w14:textId="77777777" w:rsidR="002C6FA5" w:rsidRDefault="00730822" w:rsidP="002C6FA5">
      <w:pPr>
        <w:pStyle w:val="Caption"/>
        <w:spacing w:after="160" w:line="360" w:lineRule="auto"/>
        <w:rPr>
          <w:rFonts w:cstheme="minorHAnsi"/>
          <w:i w:val="0"/>
          <w:iCs w:val="0"/>
          <w:color w:val="auto"/>
          <w:sz w:val="22"/>
          <w:szCs w:val="22"/>
        </w:rPr>
      </w:pPr>
      <w:r w:rsidRPr="00956B48">
        <w:rPr>
          <w:rFonts w:cstheme="minorHAnsi"/>
          <w:b/>
          <w:bCs/>
          <w:i w:val="0"/>
          <w:iCs w:val="0"/>
          <w:color w:val="auto"/>
          <w:sz w:val="22"/>
          <w:szCs w:val="22"/>
        </w:rPr>
        <w:t>Fig</w:t>
      </w:r>
      <w:r w:rsidR="007627F7" w:rsidRPr="00956B48">
        <w:rPr>
          <w:rFonts w:cstheme="minorHAnsi"/>
          <w:b/>
          <w:bCs/>
          <w:i w:val="0"/>
          <w:iCs w:val="0"/>
          <w:color w:val="auto"/>
          <w:sz w:val="22"/>
          <w:szCs w:val="22"/>
        </w:rPr>
        <w:t>.</w:t>
      </w:r>
      <w:r w:rsidRPr="00956B48">
        <w:rPr>
          <w:rFonts w:cstheme="minorHAnsi"/>
          <w:b/>
          <w:bCs/>
          <w:i w:val="0"/>
          <w:iCs w:val="0"/>
          <w:color w:val="auto"/>
          <w:sz w:val="22"/>
          <w:szCs w:val="22"/>
        </w:rPr>
        <w:t xml:space="preserve"> S</w:t>
      </w:r>
      <w:r w:rsidRPr="00956B48">
        <w:rPr>
          <w:rFonts w:cstheme="minorHAnsi"/>
          <w:b/>
          <w:bCs/>
          <w:i w:val="0"/>
          <w:iCs w:val="0"/>
          <w:color w:val="auto"/>
          <w:sz w:val="22"/>
          <w:szCs w:val="22"/>
        </w:rPr>
        <w:fldChar w:fldCharType="begin"/>
      </w:r>
      <w:r w:rsidRPr="00956B48">
        <w:rPr>
          <w:rFonts w:cstheme="minorHAnsi"/>
          <w:b/>
          <w:bCs/>
          <w:i w:val="0"/>
          <w:iCs w:val="0"/>
          <w:color w:val="auto"/>
          <w:sz w:val="22"/>
          <w:szCs w:val="22"/>
        </w:rPr>
        <w:instrText xml:space="preserve"> SEQ Figure \* ARABIC </w:instrText>
      </w:r>
      <w:r w:rsidRPr="00956B48">
        <w:rPr>
          <w:rFonts w:cstheme="minorHAnsi"/>
          <w:b/>
          <w:bCs/>
          <w:i w:val="0"/>
          <w:iCs w:val="0"/>
          <w:color w:val="auto"/>
          <w:sz w:val="22"/>
          <w:szCs w:val="22"/>
        </w:rPr>
        <w:fldChar w:fldCharType="separate"/>
      </w:r>
      <w:r w:rsidRPr="00956B48">
        <w:rPr>
          <w:rFonts w:cstheme="minorHAnsi"/>
          <w:b/>
          <w:bCs/>
          <w:i w:val="0"/>
          <w:iCs w:val="0"/>
          <w:noProof/>
          <w:color w:val="auto"/>
          <w:sz w:val="22"/>
          <w:szCs w:val="22"/>
        </w:rPr>
        <w:t>1</w:t>
      </w:r>
      <w:r w:rsidRPr="00956B48">
        <w:rPr>
          <w:rFonts w:cstheme="minorHAnsi"/>
          <w:b/>
          <w:bCs/>
          <w:i w:val="0"/>
          <w:iCs w:val="0"/>
          <w:color w:val="auto"/>
          <w:sz w:val="22"/>
          <w:szCs w:val="22"/>
        </w:rPr>
        <w:fldChar w:fldCharType="end"/>
      </w:r>
      <w:r w:rsidRPr="00072496">
        <w:rPr>
          <w:rFonts w:cstheme="minorHAnsi"/>
          <w:i w:val="0"/>
          <w:iCs w:val="0"/>
          <w:color w:val="auto"/>
          <w:sz w:val="22"/>
          <w:szCs w:val="22"/>
        </w:rPr>
        <w:t xml:space="preserve"> Cleveland Clinic MICU ARDS Management Protoco</w:t>
      </w:r>
      <w:r w:rsidR="002C6FA5">
        <w:rPr>
          <w:rFonts w:cstheme="minorHAnsi"/>
          <w:i w:val="0"/>
          <w:iCs w:val="0"/>
          <w:color w:val="auto"/>
          <w:sz w:val="22"/>
          <w:szCs w:val="22"/>
        </w:rPr>
        <w:t>l</w:t>
      </w:r>
    </w:p>
    <w:p w14:paraId="0C6FF56C" w14:textId="77777777" w:rsidR="00FD5AEC" w:rsidRPr="00072496" w:rsidRDefault="00FD5AEC" w:rsidP="00624187">
      <w:pPr>
        <w:pStyle w:val="Caption"/>
        <w:spacing w:after="160" w:line="360" w:lineRule="auto"/>
        <w:rPr>
          <w:rFonts w:cstheme="minorHAnsi"/>
          <w:color w:val="auto"/>
          <w:sz w:val="22"/>
          <w:szCs w:val="22"/>
        </w:rPr>
      </w:pPr>
      <w:r w:rsidRPr="00072496">
        <w:rPr>
          <w:rFonts w:cstheme="minorHAnsi"/>
          <w:b/>
          <w:bCs/>
          <w:i w:val="0"/>
          <w:iCs w:val="0"/>
          <w:color w:val="auto"/>
          <w:sz w:val="22"/>
          <w:szCs w:val="22"/>
        </w:rPr>
        <w:t>Fig. S2</w:t>
      </w:r>
      <w:r w:rsidRPr="00072496">
        <w:rPr>
          <w:rFonts w:cstheme="minorHAnsi"/>
          <w:i w:val="0"/>
          <w:iCs w:val="0"/>
          <w:color w:val="auto"/>
          <w:sz w:val="22"/>
          <w:szCs w:val="22"/>
        </w:rPr>
        <w:t xml:space="preserve"> Left: The proportion of missing data of all entire cohort that were used for matching. Right: The matrix plot represents pattern of missing (red rectangles) and available data (green rectangles) of all entire cohort that were used for matching.</w:t>
      </w:r>
    </w:p>
    <w:p w14:paraId="7692BC6C" w14:textId="77777777" w:rsidR="00FD5AEC" w:rsidRPr="00072496" w:rsidRDefault="00FD5AEC" w:rsidP="00624187">
      <w:pPr>
        <w:pStyle w:val="Caption"/>
        <w:spacing w:after="160" w:line="360" w:lineRule="auto"/>
        <w:rPr>
          <w:rFonts w:cstheme="minorHAnsi"/>
          <w:color w:val="auto"/>
          <w:sz w:val="22"/>
          <w:szCs w:val="22"/>
        </w:rPr>
      </w:pPr>
      <w:r w:rsidRPr="00072496">
        <w:rPr>
          <w:rFonts w:cstheme="minorHAnsi"/>
          <w:b/>
          <w:bCs/>
          <w:i w:val="0"/>
          <w:iCs w:val="0"/>
          <w:color w:val="auto"/>
          <w:sz w:val="22"/>
          <w:szCs w:val="22"/>
        </w:rPr>
        <w:t>Fig. S3</w:t>
      </w:r>
      <w:r w:rsidRPr="00072496">
        <w:rPr>
          <w:rFonts w:cstheme="minorHAnsi"/>
          <w:i w:val="0"/>
          <w:iCs w:val="0"/>
          <w:color w:val="auto"/>
          <w:sz w:val="22"/>
          <w:szCs w:val="22"/>
        </w:rPr>
        <w:t xml:space="preserve"> The summary plot of covariate balance before (red) and after (green) propensity score matching of all entire cohort across 50 imputations. The red circles represent standardized mean difference for continuous covariates and raw differences for binary covariates before implementation of the protocol. After matching, standardized mean and raw differences are between -0.1 and 0.1 (vertical dashed lines) that indicated sufficient balance.</w:t>
      </w:r>
    </w:p>
    <w:p w14:paraId="7A2C5B05" w14:textId="77777777" w:rsidR="00FD5AEC" w:rsidRPr="00072496" w:rsidRDefault="00FD5AEC" w:rsidP="00624187">
      <w:pPr>
        <w:pStyle w:val="Caption"/>
        <w:spacing w:after="160" w:line="360" w:lineRule="auto"/>
        <w:rPr>
          <w:rFonts w:cstheme="minorHAnsi"/>
          <w:i w:val="0"/>
          <w:iCs w:val="0"/>
          <w:color w:val="auto"/>
          <w:sz w:val="22"/>
          <w:szCs w:val="22"/>
        </w:rPr>
      </w:pPr>
      <w:r w:rsidRPr="00072496">
        <w:rPr>
          <w:rFonts w:cstheme="minorHAnsi"/>
          <w:b/>
          <w:bCs/>
          <w:i w:val="0"/>
          <w:iCs w:val="0"/>
          <w:color w:val="auto"/>
          <w:sz w:val="22"/>
          <w:szCs w:val="22"/>
        </w:rPr>
        <w:t>Fig. S4</w:t>
      </w:r>
      <w:r w:rsidRPr="00072496">
        <w:rPr>
          <w:rFonts w:cstheme="minorHAnsi"/>
          <w:i w:val="0"/>
          <w:iCs w:val="0"/>
          <w:color w:val="auto"/>
          <w:sz w:val="22"/>
          <w:szCs w:val="22"/>
        </w:rPr>
        <w:t xml:space="preserve"> Left: The proportion of missing data of patients with PaO</w:t>
      </w:r>
      <w:r w:rsidRPr="00072496">
        <w:rPr>
          <w:rFonts w:cstheme="minorHAnsi"/>
          <w:i w:val="0"/>
          <w:iCs w:val="0"/>
          <w:color w:val="auto"/>
          <w:sz w:val="22"/>
          <w:szCs w:val="22"/>
          <w:vertAlign w:val="subscript"/>
        </w:rPr>
        <w:t>2</w:t>
      </w:r>
      <w:r w:rsidRPr="00072496">
        <w:rPr>
          <w:rFonts w:cstheme="minorHAnsi"/>
          <w:i w:val="0"/>
          <w:iCs w:val="0"/>
          <w:color w:val="auto"/>
          <w:sz w:val="22"/>
          <w:szCs w:val="22"/>
        </w:rPr>
        <w:t>:FiO</w:t>
      </w:r>
      <w:r w:rsidRPr="00072496">
        <w:rPr>
          <w:rFonts w:cstheme="minorHAnsi"/>
          <w:i w:val="0"/>
          <w:iCs w:val="0"/>
          <w:color w:val="auto"/>
          <w:sz w:val="22"/>
          <w:szCs w:val="22"/>
          <w:vertAlign w:val="subscript"/>
        </w:rPr>
        <w:t>2</w:t>
      </w:r>
      <w:r w:rsidRPr="00072496">
        <w:rPr>
          <w:rFonts w:cstheme="minorHAnsi"/>
          <w:i w:val="0"/>
          <w:iCs w:val="0"/>
          <w:color w:val="auto"/>
          <w:sz w:val="22"/>
          <w:szCs w:val="22"/>
        </w:rPr>
        <w:t xml:space="preserve"> &lt; 150 that were used for matching. Right: The matrix plot represents pattern of missing (red rectangles) and available data (green rectangles) of patients with PaO</w:t>
      </w:r>
      <w:r w:rsidRPr="00072496">
        <w:rPr>
          <w:rFonts w:cstheme="minorHAnsi"/>
          <w:i w:val="0"/>
          <w:iCs w:val="0"/>
          <w:color w:val="auto"/>
          <w:sz w:val="22"/>
          <w:szCs w:val="22"/>
          <w:vertAlign w:val="subscript"/>
        </w:rPr>
        <w:t>2</w:t>
      </w:r>
      <w:r w:rsidRPr="00072496">
        <w:rPr>
          <w:rFonts w:cstheme="minorHAnsi"/>
          <w:i w:val="0"/>
          <w:iCs w:val="0"/>
          <w:color w:val="auto"/>
          <w:sz w:val="22"/>
          <w:szCs w:val="22"/>
        </w:rPr>
        <w:t>:FiO</w:t>
      </w:r>
      <w:r w:rsidRPr="00072496">
        <w:rPr>
          <w:rFonts w:cstheme="minorHAnsi"/>
          <w:i w:val="0"/>
          <w:iCs w:val="0"/>
          <w:color w:val="auto"/>
          <w:sz w:val="22"/>
          <w:szCs w:val="22"/>
          <w:vertAlign w:val="subscript"/>
        </w:rPr>
        <w:t>2</w:t>
      </w:r>
      <w:r w:rsidRPr="00072496">
        <w:rPr>
          <w:rFonts w:cstheme="minorHAnsi"/>
          <w:i w:val="0"/>
          <w:iCs w:val="0"/>
          <w:color w:val="auto"/>
          <w:sz w:val="22"/>
          <w:szCs w:val="22"/>
        </w:rPr>
        <w:t xml:space="preserve"> &lt; 150 that were used for matching.</w:t>
      </w:r>
    </w:p>
    <w:p w14:paraId="094CD30D" w14:textId="77777777" w:rsidR="00FD5AEC" w:rsidRPr="00072496" w:rsidRDefault="00FD5AEC" w:rsidP="00624187">
      <w:pPr>
        <w:pStyle w:val="Caption"/>
        <w:spacing w:after="160" w:line="360" w:lineRule="auto"/>
        <w:rPr>
          <w:rFonts w:cstheme="minorHAnsi"/>
          <w:i w:val="0"/>
          <w:iCs w:val="0"/>
          <w:color w:val="auto"/>
          <w:sz w:val="22"/>
          <w:szCs w:val="22"/>
        </w:rPr>
      </w:pPr>
      <w:r w:rsidRPr="00072496">
        <w:rPr>
          <w:rFonts w:cstheme="minorHAnsi"/>
          <w:b/>
          <w:bCs/>
          <w:i w:val="0"/>
          <w:iCs w:val="0"/>
          <w:color w:val="auto"/>
          <w:sz w:val="22"/>
          <w:szCs w:val="22"/>
        </w:rPr>
        <w:t>Fig. S5</w:t>
      </w:r>
      <w:r w:rsidRPr="00072496">
        <w:rPr>
          <w:rFonts w:cstheme="minorHAnsi"/>
          <w:i w:val="0"/>
          <w:iCs w:val="0"/>
          <w:color w:val="auto"/>
          <w:sz w:val="22"/>
          <w:szCs w:val="22"/>
        </w:rPr>
        <w:t xml:space="preserve"> The summary plot of covariate balance before (red) and after (green) propensity score matching of patients with PaO</w:t>
      </w:r>
      <w:r w:rsidRPr="00072496">
        <w:rPr>
          <w:rFonts w:cstheme="minorHAnsi"/>
          <w:i w:val="0"/>
          <w:iCs w:val="0"/>
          <w:color w:val="auto"/>
          <w:sz w:val="22"/>
          <w:szCs w:val="22"/>
          <w:vertAlign w:val="subscript"/>
        </w:rPr>
        <w:t>2</w:t>
      </w:r>
      <w:r w:rsidRPr="00072496">
        <w:rPr>
          <w:rFonts w:cstheme="minorHAnsi"/>
          <w:i w:val="0"/>
          <w:iCs w:val="0"/>
          <w:color w:val="auto"/>
          <w:sz w:val="22"/>
          <w:szCs w:val="22"/>
        </w:rPr>
        <w:t>:FiO</w:t>
      </w:r>
      <w:r w:rsidRPr="00072496">
        <w:rPr>
          <w:rFonts w:cstheme="minorHAnsi"/>
          <w:i w:val="0"/>
          <w:iCs w:val="0"/>
          <w:color w:val="auto"/>
          <w:sz w:val="22"/>
          <w:szCs w:val="22"/>
          <w:vertAlign w:val="subscript"/>
        </w:rPr>
        <w:t xml:space="preserve">2 </w:t>
      </w:r>
      <w:r w:rsidRPr="00072496">
        <w:rPr>
          <w:rFonts w:cstheme="minorHAnsi"/>
          <w:i w:val="0"/>
          <w:iCs w:val="0"/>
          <w:color w:val="auto"/>
          <w:sz w:val="22"/>
          <w:szCs w:val="22"/>
        </w:rPr>
        <w:t>&lt; 150 across 50 imputations. The red circles represent standardized mean difference for continuous covariates and raw differences for binary covariates before implementation of the protocol. After matching, standardized mean and raw differences are between -0.1 and 0.1 (vertical dashed lines) that indicated sufficient balance.</w:t>
      </w:r>
    </w:p>
    <w:p w14:paraId="0F4B81E2" w14:textId="77777777" w:rsidR="00FD5AEC" w:rsidRPr="00072496" w:rsidRDefault="00FD5AEC" w:rsidP="00624187">
      <w:pPr>
        <w:pStyle w:val="Caption"/>
        <w:spacing w:after="160" w:line="360" w:lineRule="auto"/>
        <w:rPr>
          <w:rFonts w:cstheme="minorHAnsi"/>
          <w:i w:val="0"/>
          <w:iCs w:val="0"/>
          <w:color w:val="auto"/>
          <w:sz w:val="22"/>
          <w:szCs w:val="22"/>
        </w:rPr>
      </w:pPr>
      <w:r w:rsidRPr="00072496">
        <w:rPr>
          <w:rFonts w:cstheme="minorHAnsi"/>
          <w:b/>
          <w:bCs/>
          <w:i w:val="0"/>
          <w:iCs w:val="0"/>
          <w:color w:val="auto"/>
          <w:sz w:val="22"/>
          <w:szCs w:val="22"/>
        </w:rPr>
        <w:t>Fig. S6</w:t>
      </w:r>
      <w:r w:rsidRPr="00072496">
        <w:rPr>
          <w:rFonts w:cstheme="minorHAnsi"/>
          <w:i w:val="0"/>
          <w:iCs w:val="0"/>
          <w:color w:val="auto"/>
          <w:sz w:val="22"/>
          <w:szCs w:val="22"/>
        </w:rPr>
        <w:t xml:space="preserve"> Smoothed histogram (density estimate) of average tidal volume on day 1 to day 3 of acute respiratory distress syndrome (ARDS) before (red) and after (green) ARDS implementation protocol are shown. The dashed vertical red line represents median tidal volume before implementation of ARDS protocol and the dashed vertical green line represents median tidal volume after implementation. </w:t>
      </w:r>
    </w:p>
    <w:p w14:paraId="63A8DA7B" w14:textId="77777777" w:rsidR="00FD5AEC" w:rsidRPr="00072496" w:rsidRDefault="00FD5AEC" w:rsidP="00624187">
      <w:pPr>
        <w:pStyle w:val="Caption"/>
        <w:spacing w:after="160" w:line="360" w:lineRule="auto"/>
        <w:rPr>
          <w:rFonts w:cstheme="minorHAnsi"/>
          <w:i w:val="0"/>
          <w:iCs w:val="0"/>
          <w:color w:val="auto"/>
          <w:sz w:val="22"/>
          <w:szCs w:val="22"/>
        </w:rPr>
      </w:pPr>
      <w:r w:rsidRPr="00072496">
        <w:rPr>
          <w:rFonts w:cstheme="minorHAnsi"/>
          <w:b/>
          <w:bCs/>
          <w:i w:val="0"/>
          <w:iCs w:val="0"/>
          <w:color w:val="auto"/>
          <w:sz w:val="22"/>
          <w:szCs w:val="22"/>
        </w:rPr>
        <w:t>Fig. S7</w:t>
      </w:r>
      <w:r w:rsidRPr="00072496">
        <w:rPr>
          <w:rFonts w:cstheme="minorHAnsi"/>
          <w:i w:val="0"/>
          <w:iCs w:val="0"/>
          <w:color w:val="auto"/>
          <w:sz w:val="22"/>
          <w:szCs w:val="22"/>
        </w:rPr>
        <w:t xml:space="preserve"> Smoothed histogram (density estimate) of average tidal volume on day 1 to day 3 of acute respiratory distress syndrome (ARDS) before (red) and after (green) ARDS implementation protocol are </w:t>
      </w:r>
      <w:r w:rsidRPr="00072496">
        <w:rPr>
          <w:rFonts w:cstheme="minorHAnsi"/>
          <w:i w:val="0"/>
          <w:iCs w:val="0"/>
          <w:color w:val="auto"/>
          <w:sz w:val="22"/>
          <w:szCs w:val="22"/>
        </w:rPr>
        <w:lastRenderedPageBreak/>
        <w:t>shown. The population are patients who had PaO</w:t>
      </w:r>
      <w:r w:rsidRPr="00072496">
        <w:rPr>
          <w:rFonts w:cstheme="minorHAnsi"/>
          <w:i w:val="0"/>
          <w:iCs w:val="0"/>
          <w:color w:val="auto"/>
          <w:sz w:val="22"/>
          <w:szCs w:val="22"/>
          <w:vertAlign w:val="subscript"/>
        </w:rPr>
        <w:t>2</w:t>
      </w:r>
      <w:r w:rsidRPr="00072496">
        <w:rPr>
          <w:rFonts w:cstheme="minorHAnsi"/>
          <w:i w:val="0"/>
          <w:iCs w:val="0"/>
          <w:color w:val="auto"/>
          <w:sz w:val="22"/>
          <w:szCs w:val="22"/>
        </w:rPr>
        <w:t>:FiO</w:t>
      </w:r>
      <w:r w:rsidRPr="00072496">
        <w:rPr>
          <w:rFonts w:cstheme="minorHAnsi"/>
          <w:i w:val="0"/>
          <w:iCs w:val="0"/>
          <w:color w:val="auto"/>
          <w:sz w:val="22"/>
          <w:szCs w:val="22"/>
          <w:vertAlign w:val="subscript"/>
        </w:rPr>
        <w:t xml:space="preserve">2 </w:t>
      </w:r>
      <w:r w:rsidRPr="00072496">
        <w:rPr>
          <w:rFonts w:cstheme="minorHAnsi"/>
          <w:i w:val="0"/>
          <w:iCs w:val="0"/>
          <w:color w:val="auto"/>
          <w:sz w:val="22"/>
          <w:szCs w:val="22"/>
        </w:rPr>
        <w:t>&lt; 150. The dashed vertical red line represents median tidal volume before implementation of ARDS protocol and the dashed vertical green line represents median tidal volume after implementation.</w:t>
      </w:r>
    </w:p>
    <w:p w14:paraId="574D93E3" w14:textId="77777777" w:rsidR="00897660" w:rsidRPr="00072496" w:rsidRDefault="00897660" w:rsidP="00072496">
      <w:pPr>
        <w:spacing w:after="0" w:line="360" w:lineRule="auto"/>
        <w:rPr>
          <w:rFonts w:cstheme="minorHAnsi"/>
          <w:b/>
        </w:rPr>
      </w:pPr>
    </w:p>
    <w:p w14:paraId="15DA763D" w14:textId="77777777" w:rsidR="00897660" w:rsidRPr="00912661" w:rsidRDefault="00897660" w:rsidP="00897660">
      <w:pPr>
        <w:spacing w:before="240" w:after="0" w:line="480" w:lineRule="auto"/>
        <w:rPr>
          <w:rFonts w:cstheme="minorHAnsi"/>
          <w:b/>
        </w:rPr>
      </w:pPr>
    </w:p>
    <w:p w14:paraId="612B3306" w14:textId="77777777" w:rsidR="00897660" w:rsidRDefault="00897660" w:rsidP="00897660">
      <w:pPr>
        <w:spacing w:after="0" w:line="480" w:lineRule="auto"/>
        <w:rPr>
          <w:rFonts w:cstheme="minorHAnsi"/>
          <w:b/>
        </w:rPr>
      </w:pPr>
    </w:p>
    <w:p w14:paraId="188A7424" w14:textId="77777777" w:rsidR="00897660" w:rsidRPr="00B96FE4" w:rsidRDefault="00897660" w:rsidP="00897660">
      <w:pPr>
        <w:spacing w:after="0" w:line="480" w:lineRule="auto"/>
        <w:rPr>
          <w:rFonts w:cstheme="minorHAnsi"/>
          <w:b/>
        </w:rPr>
      </w:pPr>
    </w:p>
    <w:p w14:paraId="281DBDFD" w14:textId="2FF8FA61" w:rsidR="00CD494A" w:rsidRDefault="00CD494A" w:rsidP="00166880">
      <w:pPr>
        <w:spacing w:after="0" w:line="480" w:lineRule="auto"/>
        <w:rPr>
          <w:rFonts w:cstheme="minorHAnsi"/>
          <w:b/>
        </w:rPr>
      </w:pPr>
    </w:p>
    <w:p w14:paraId="7DAA21D1" w14:textId="02E0532E" w:rsidR="002C6FA5" w:rsidRDefault="002C6FA5" w:rsidP="00166880">
      <w:pPr>
        <w:spacing w:after="0" w:line="480" w:lineRule="auto"/>
        <w:rPr>
          <w:rFonts w:cstheme="minorHAnsi"/>
          <w:b/>
        </w:rPr>
      </w:pPr>
    </w:p>
    <w:p w14:paraId="72E3AFC0" w14:textId="722831C3" w:rsidR="002C6FA5" w:rsidRDefault="002C6FA5" w:rsidP="00166880">
      <w:pPr>
        <w:spacing w:after="0" w:line="480" w:lineRule="auto"/>
        <w:rPr>
          <w:rFonts w:cstheme="minorHAnsi"/>
          <w:b/>
        </w:rPr>
      </w:pPr>
    </w:p>
    <w:p w14:paraId="0B0A055F" w14:textId="1A7CC6FC" w:rsidR="007952C1" w:rsidRDefault="007952C1" w:rsidP="00166880">
      <w:pPr>
        <w:spacing w:after="0" w:line="480" w:lineRule="auto"/>
        <w:rPr>
          <w:rFonts w:cstheme="minorHAnsi"/>
          <w:b/>
        </w:rPr>
      </w:pPr>
    </w:p>
    <w:p w14:paraId="3FEA713C" w14:textId="2006F3C6" w:rsidR="007952C1" w:rsidRDefault="007952C1" w:rsidP="00166880">
      <w:pPr>
        <w:spacing w:after="0" w:line="480" w:lineRule="auto"/>
        <w:rPr>
          <w:rFonts w:cstheme="minorHAnsi"/>
          <w:b/>
        </w:rPr>
      </w:pPr>
    </w:p>
    <w:p w14:paraId="45C2B8C3" w14:textId="5A36F5C4" w:rsidR="007952C1" w:rsidRDefault="007952C1" w:rsidP="00166880">
      <w:pPr>
        <w:spacing w:after="0" w:line="480" w:lineRule="auto"/>
        <w:rPr>
          <w:rFonts w:cstheme="minorHAnsi"/>
          <w:b/>
        </w:rPr>
      </w:pPr>
    </w:p>
    <w:p w14:paraId="097F53BF" w14:textId="74BC7D4E" w:rsidR="007952C1" w:rsidRDefault="007952C1" w:rsidP="00166880">
      <w:pPr>
        <w:spacing w:after="0" w:line="480" w:lineRule="auto"/>
        <w:rPr>
          <w:rFonts w:cstheme="minorHAnsi"/>
          <w:b/>
        </w:rPr>
      </w:pPr>
    </w:p>
    <w:p w14:paraId="7E201F01" w14:textId="31526B5D" w:rsidR="007952C1" w:rsidRDefault="007952C1" w:rsidP="00166880">
      <w:pPr>
        <w:spacing w:after="0" w:line="480" w:lineRule="auto"/>
        <w:rPr>
          <w:rFonts w:cstheme="minorHAnsi"/>
          <w:b/>
        </w:rPr>
      </w:pPr>
    </w:p>
    <w:p w14:paraId="41EDAE52" w14:textId="564549F8" w:rsidR="007952C1" w:rsidRDefault="007952C1" w:rsidP="00166880">
      <w:pPr>
        <w:spacing w:after="0" w:line="480" w:lineRule="auto"/>
        <w:rPr>
          <w:rFonts w:cstheme="minorHAnsi"/>
          <w:b/>
        </w:rPr>
      </w:pPr>
    </w:p>
    <w:p w14:paraId="3B338231" w14:textId="42165623" w:rsidR="007952C1" w:rsidRDefault="007952C1" w:rsidP="00166880">
      <w:pPr>
        <w:spacing w:after="0" w:line="480" w:lineRule="auto"/>
        <w:rPr>
          <w:rFonts w:cstheme="minorHAnsi"/>
          <w:b/>
        </w:rPr>
      </w:pPr>
    </w:p>
    <w:p w14:paraId="6DF3495D" w14:textId="29526E05" w:rsidR="007952C1" w:rsidRDefault="007952C1" w:rsidP="00166880">
      <w:pPr>
        <w:spacing w:after="0" w:line="480" w:lineRule="auto"/>
        <w:rPr>
          <w:rFonts w:cstheme="minorHAnsi"/>
          <w:b/>
        </w:rPr>
      </w:pPr>
    </w:p>
    <w:p w14:paraId="5A538BC2" w14:textId="5225786D" w:rsidR="007952C1" w:rsidRDefault="007952C1" w:rsidP="00166880">
      <w:pPr>
        <w:spacing w:after="0" w:line="480" w:lineRule="auto"/>
        <w:rPr>
          <w:rFonts w:cstheme="minorHAnsi"/>
          <w:b/>
        </w:rPr>
      </w:pPr>
    </w:p>
    <w:p w14:paraId="0289DD78" w14:textId="7E01FF56" w:rsidR="007952C1" w:rsidRDefault="007952C1" w:rsidP="00166880">
      <w:pPr>
        <w:spacing w:after="0" w:line="480" w:lineRule="auto"/>
        <w:rPr>
          <w:rFonts w:cstheme="minorHAnsi"/>
          <w:b/>
        </w:rPr>
      </w:pPr>
    </w:p>
    <w:p w14:paraId="2DAD6FAC" w14:textId="71A1D367" w:rsidR="007952C1" w:rsidRDefault="007952C1" w:rsidP="00166880">
      <w:pPr>
        <w:spacing w:after="0" w:line="480" w:lineRule="auto"/>
        <w:rPr>
          <w:rFonts w:cstheme="minorHAnsi"/>
          <w:b/>
        </w:rPr>
      </w:pPr>
    </w:p>
    <w:p w14:paraId="6837FFEA" w14:textId="4761AA9F" w:rsidR="007952C1" w:rsidRDefault="007952C1" w:rsidP="00166880">
      <w:pPr>
        <w:spacing w:after="0" w:line="480" w:lineRule="auto"/>
        <w:rPr>
          <w:rFonts w:cstheme="minorHAnsi"/>
          <w:b/>
        </w:rPr>
      </w:pPr>
    </w:p>
    <w:p w14:paraId="570110FF" w14:textId="77777777" w:rsidR="007952C1" w:rsidRDefault="007952C1" w:rsidP="00166880">
      <w:pPr>
        <w:spacing w:after="0" w:line="480" w:lineRule="auto"/>
        <w:rPr>
          <w:rFonts w:cstheme="minorHAnsi"/>
          <w:b/>
        </w:rPr>
      </w:pPr>
    </w:p>
    <w:p w14:paraId="1A2FF44E" w14:textId="77777777" w:rsidR="007952C1" w:rsidRDefault="007952C1" w:rsidP="00166880">
      <w:pPr>
        <w:spacing w:after="0" w:line="480" w:lineRule="auto"/>
        <w:rPr>
          <w:rFonts w:cstheme="minorHAnsi"/>
          <w:b/>
        </w:rPr>
      </w:pPr>
    </w:p>
    <w:p w14:paraId="32B9FF0C" w14:textId="5EF5E3C5" w:rsidR="007952C1" w:rsidRDefault="007952C1" w:rsidP="00166880">
      <w:pPr>
        <w:spacing w:after="0" w:line="480" w:lineRule="auto"/>
        <w:rPr>
          <w:rFonts w:cstheme="minorHAnsi"/>
          <w:b/>
        </w:rPr>
        <w:sectPr w:rsidR="007952C1" w:rsidSect="005D294D">
          <w:pgSz w:w="12240" w:h="15840"/>
          <w:pgMar w:top="1440" w:right="1440" w:bottom="1440" w:left="1440" w:header="720" w:footer="720" w:gutter="0"/>
          <w:cols w:space="720"/>
          <w:docGrid w:linePitch="360"/>
        </w:sectPr>
      </w:pPr>
    </w:p>
    <w:p w14:paraId="473114AC" w14:textId="32C8ACC5" w:rsidR="00166880" w:rsidRPr="00B96FE4" w:rsidRDefault="00213038" w:rsidP="00166880">
      <w:pPr>
        <w:spacing w:after="0" w:line="480" w:lineRule="auto"/>
        <w:rPr>
          <w:rFonts w:cstheme="minorHAnsi"/>
          <w:b/>
        </w:rPr>
      </w:pPr>
      <w:r w:rsidRPr="00213038">
        <w:rPr>
          <w:rFonts w:cstheme="minorHAnsi"/>
          <w:b/>
        </w:rPr>
        <w:lastRenderedPageBreak/>
        <w:t>Appendix</w:t>
      </w:r>
      <w:r w:rsidR="00912661">
        <w:rPr>
          <w:rFonts w:cstheme="minorHAnsi"/>
          <w:b/>
        </w:rPr>
        <w:t xml:space="preserve"> 1: </w:t>
      </w:r>
      <w:r w:rsidR="00166880" w:rsidRPr="00B96FE4">
        <w:rPr>
          <w:rFonts w:cstheme="minorHAnsi"/>
          <w:b/>
        </w:rPr>
        <w:t xml:space="preserve">Data collection and patient selection </w:t>
      </w:r>
    </w:p>
    <w:p w14:paraId="40F2F110" w14:textId="7CC25658" w:rsidR="00166880" w:rsidRPr="00B96FE4" w:rsidRDefault="00166880" w:rsidP="00912661">
      <w:pPr>
        <w:spacing w:after="0" w:line="480" w:lineRule="auto"/>
        <w:ind w:firstLine="720"/>
        <w:rPr>
          <w:rFonts w:cstheme="minorHAnsi"/>
        </w:rPr>
      </w:pPr>
      <w:r w:rsidRPr="00B96FE4">
        <w:rPr>
          <w:rFonts w:cstheme="minorHAnsi"/>
        </w:rPr>
        <w:t xml:space="preserve">The highest daily settings for PEEP, mean airway pressure, spontaneous tidal volume, plateau pressures, FiO2 were recorded for days 1, 2, 3, 7, and 14. PEEP discrepancy was defined as PEEP that the patient received subtracted by PEEP recommendation from </w:t>
      </w:r>
      <w:proofErr w:type="spellStart"/>
      <w:r w:rsidRPr="00B96FE4">
        <w:rPr>
          <w:rFonts w:cstheme="minorHAnsi"/>
        </w:rPr>
        <w:t>ARDSnet</w:t>
      </w:r>
      <w:proofErr w:type="spellEnd"/>
      <w:r w:rsidRPr="00B96FE4">
        <w:rPr>
          <w:rFonts w:cstheme="minorHAnsi"/>
        </w:rPr>
        <w:t xml:space="preserve"> PEEP-FiO</w:t>
      </w:r>
      <w:r w:rsidRPr="00B96FE4">
        <w:rPr>
          <w:rFonts w:cstheme="minorHAnsi"/>
          <w:vertAlign w:val="subscript"/>
        </w:rPr>
        <w:t>2</w:t>
      </w:r>
      <w:r w:rsidRPr="00B96FE4">
        <w:rPr>
          <w:rFonts w:cstheme="minorHAnsi"/>
        </w:rPr>
        <w:t xml:space="preserve"> table</w:t>
      </w:r>
      <w:r w:rsidR="00100513" w:rsidRPr="00B96FE4">
        <w:rPr>
          <w:rFonts w:cstheme="minorHAnsi"/>
        </w:rPr>
        <w:t xml:space="preserve"> </w:t>
      </w:r>
      <w:r w:rsidR="00100513" w:rsidRPr="00B96FE4">
        <w:rPr>
          <w:rFonts w:cstheme="minorHAnsi"/>
        </w:rPr>
        <w:fldChar w:fldCharType="begin">
          <w:fldData xml:space="preserve">PEVuZE5vdGU+PENpdGU+PEF1dGhvcj5Ccm93ZXI8L0F1dGhvcj48WWVhcj4yMDA0PC9ZZWFyPjxS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</w:fldData>
        </w:fldChar>
      </w:r>
      <w:r w:rsidR="005B7E12">
        <w:rPr>
          <w:rFonts w:cstheme="minorHAnsi"/>
        </w:rPr>
        <w:instrText xml:space="preserve"> ADDIN EN.CITE </w:instrText>
      </w:r>
      <w:r w:rsidR="005B7E12">
        <w:rPr>
          <w:rFonts w:cstheme="minorHAnsi"/>
        </w:rPr>
        <w:fldChar w:fldCharType="begin">
          <w:fldData xml:space="preserve">PEVuZE5vdGU+PENpdGU+PEF1dGhvcj5Ccm93ZXI8L0F1dGhvcj48WWVhcj4yMDA0PC9ZZWFyPjxS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</w:fldData>
        </w:fldChar>
      </w:r>
      <w:r w:rsidR="005B7E12">
        <w:rPr>
          <w:rFonts w:cstheme="minorHAnsi"/>
        </w:rPr>
        <w:instrText xml:space="preserve"> ADDIN EN.CITE.DATA </w:instrText>
      </w:r>
      <w:r w:rsidR="005B7E12">
        <w:rPr>
          <w:rFonts w:cstheme="minorHAnsi"/>
        </w:rPr>
      </w:r>
      <w:r w:rsidR="005B7E12">
        <w:rPr>
          <w:rFonts w:cstheme="minorHAnsi"/>
        </w:rPr>
        <w:fldChar w:fldCharType="end"/>
      </w:r>
      <w:r w:rsidR="00100513" w:rsidRPr="00B96FE4">
        <w:rPr>
          <w:rFonts w:cstheme="minorHAnsi"/>
        </w:rPr>
      </w:r>
      <w:r w:rsidR="00100513" w:rsidRPr="00B96FE4">
        <w:rPr>
          <w:rFonts w:cstheme="minorHAnsi"/>
        </w:rPr>
        <w:fldChar w:fldCharType="separate"/>
      </w:r>
      <w:r w:rsidR="005B7E12" w:rsidRPr="005B7E12">
        <w:rPr>
          <w:rFonts w:cstheme="minorHAnsi"/>
          <w:noProof/>
          <w:vertAlign w:val="superscript"/>
        </w:rPr>
        <w:t>1</w:t>
      </w:r>
      <w:r w:rsidR="00100513" w:rsidRPr="00B96FE4">
        <w:rPr>
          <w:rFonts w:cstheme="minorHAnsi"/>
        </w:rPr>
        <w:fldChar w:fldCharType="end"/>
      </w:r>
      <w:r w:rsidR="00100513" w:rsidRPr="00B96FE4">
        <w:rPr>
          <w:rFonts w:cstheme="minorHAnsi"/>
        </w:rPr>
        <w:t xml:space="preserve"> </w:t>
      </w:r>
      <w:r w:rsidRPr="00B96FE4">
        <w:rPr>
          <w:rFonts w:cstheme="minorHAnsi"/>
        </w:rPr>
        <w:t>(A negative value indicated that the patient’s PEEP was set below the recommendation from the PEEP-FiO</w:t>
      </w:r>
      <w:r w:rsidRPr="00B96FE4">
        <w:rPr>
          <w:rFonts w:cstheme="minorHAnsi"/>
          <w:vertAlign w:val="subscript"/>
        </w:rPr>
        <w:t>2</w:t>
      </w:r>
      <w:r w:rsidRPr="00B96FE4">
        <w:rPr>
          <w:rFonts w:cstheme="minorHAnsi"/>
        </w:rPr>
        <w:t xml:space="preserve"> table). Arterial blood gases closest to the time of recorded mechanical ventilation parameters was chosen when available. </w:t>
      </w:r>
    </w:p>
    <w:p w14:paraId="4316BFD7" w14:textId="77777777" w:rsidR="00166880" w:rsidRPr="00B96FE4" w:rsidRDefault="00166880" w:rsidP="00166880">
      <w:pPr>
        <w:autoSpaceDE w:val="0"/>
        <w:autoSpaceDN w:val="0"/>
        <w:adjustRightInd w:val="0"/>
        <w:spacing w:after="0" w:line="480" w:lineRule="auto"/>
        <w:ind w:firstLine="720"/>
        <w:rPr>
          <w:rFonts w:cstheme="minorHAnsi"/>
        </w:rPr>
      </w:pPr>
      <w:r w:rsidRPr="00B96FE4">
        <w:rPr>
          <w:rFonts w:cstheme="minorHAnsi"/>
        </w:rPr>
        <w:t>Clinical characteristics including the patient demographic, ARDS risk factors, echocardiographic findings, time from intubation to hospital admission. Severity of illness including the Sequential Organ Failure Assessment (SOFA) score and the Acute Physiology, Age, Chronic Health Evaluation (APACHE) III were recorded based on the worst clinical data on day 1 of the diagnosis of ARDS. For patients who were transferred from outside the Cleveland Clinic, SOFA and APACHE III score were recorded in the first 24 hours of hospital admission.</w:t>
      </w:r>
    </w:p>
    <w:p w14:paraId="5ACA6A74" w14:textId="5AC4AAF9" w:rsidR="00166880" w:rsidRPr="00B96FE4" w:rsidRDefault="00166880" w:rsidP="00166880">
      <w:pPr>
        <w:autoSpaceDE w:val="0"/>
        <w:autoSpaceDN w:val="0"/>
        <w:adjustRightInd w:val="0"/>
        <w:spacing w:after="0" w:line="480" w:lineRule="auto"/>
        <w:rPr>
          <w:rFonts w:cstheme="minorHAnsi"/>
        </w:rPr>
      </w:pPr>
      <w:r w:rsidRPr="00B96FE4">
        <w:rPr>
          <w:rFonts w:cstheme="minorHAnsi"/>
        </w:rPr>
        <w:t xml:space="preserve"> </w:t>
      </w:r>
      <w:r w:rsidR="00100513" w:rsidRPr="00B96FE4">
        <w:rPr>
          <w:rFonts w:cstheme="minorHAnsi"/>
        </w:rPr>
        <w:tab/>
      </w:r>
      <w:r w:rsidRPr="00B96FE4">
        <w:rPr>
          <w:rFonts w:cstheme="minorHAnsi"/>
        </w:rPr>
        <w:t xml:space="preserve">We defined acute kidney injury and septic shock according to guidelines from The Kidney Disease: Improving Global Outcomes (KDIGO) 2012 guidelines </w:t>
      </w:r>
      <w:r w:rsidR="00962655">
        <w:rPr>
          <w:rFonts w:cstheme="minorHAnsi"/>
        </w:rPr>
        <w:fldChar w:fldCharType="begin"/>
      </w:r>
      <w:r w:rsidR="005B7E12">
        <w:rPr>
          <w:rFonts w:cstheme="minorHAnsi"/>
        </w:rPr>
        <w:instrText xml:space="preserve"> ADDIN EN.CITE &lt;EndNote&gt;&lt;Cite&gt;&lt;Year&gt;2012&lt;/Year&gt;&lt;RecNum&gt;649&lt;/RecNum&gt;&lt;DisplayText&gt;&lt;style face="superscript"&gt;2&lt;/style&gt;&lt;/DisplayText&gt;&lt;record&gt;&lt;rec-number&gt;649&lt;/rec-number&gt;&lt;foreign-keys&gt;&lt;key app="EN" db-id="rzwfd9dwa2tv2xea0pgvw50tfeez2vpfaaap" timestamp="1550183461"&gt;649&lt;/key&gt;&lt;/foreign-keys&gt;&lt;ref-type name="Journal Article"&gt;17&lt;/ref-type&gt;&lt;contributors&gt;&lt;/contributors&gt;&lt;titles&gt;&lt;title&gt;&lt;style face="normal" font="default" size="100%"&gt;Kidney Disease: Improving Global Outcomes (KDIGO) Acute Kidney Injury Work Group. &lt;/style&gt;&lt;style face="normal" font="Arial" size="10"&gt;KDIGO clinical practice guideline for acute kidney injury&lt;/style&gt;&lt;/title&gt;&lt;secondary-title&gt;Kidney Int Suppl&lt;/secondary-title&gt;&lt;/titles&gt;&lt;periodical&gt;&lt;full-title&gt;Kidney Int Suppl&lt;/full-title&gt;&lt;/periodical&gt;&lt;pages&gt;1-138&lt;/pages&gt;&lt;volume&gt;2&lt;/volume&gt;&lt;number&gt;1&lt;/number&gt;&lt;dates&gt;&lt;year&gt;2012&lt;/year&gt;&lt;/dates&gt;&lt;publisher&gt;Elsevier&lt;/publisher&gt;&lt;isbn&gt;2157-1716&lt;/isbn&gt;&lt;urls&gt;&lt;related-urls&gt;&lt;url&gt;http://dx.doi.org/10.1038/kisup.2011.32&lt;/url&gt;&lt;/related-urls&gt;&lt;/urls&gt;&lt;electronic-resource-num&gt;10.1038/kisup.2011.32&lt;/electronic-resource-num&gt;&lt;access-date&gt;2017/05/30&lt;/access-date&gt;&lt;/record&gt;&lt;/Cite&gt;&lt;/EndNote&gt;</w:instrText>
      </w:r>
      <w:r w:rsidR="00962655">
        <w:rPr>
          <w:rFonts w:cstheme="minorHAnsi"/>
        </w:rPr>
        <w:fldChar w:fldCharType="separate"/>
      </w:r>
      <w:r w:rsidR="005B7E12" w:rsidRPr="005B7E12">
        <w:rPr>
          <w:rFonts w:cstheme="minorHAnsi"/>
          <w:noProof/>
          <w:vertAlign w:val="superscript"/>
        </w:rPr>
        <w:t>2</w:t>
      </w:r>
      <w:r w:rsidR="00962655">
        <w:rPr>
          <w:rFonts w:cstheme="minorHAnsi"/>
        </w:rPr>
        <w:fldChar w:fldCharType="end"/>
      </w:r>
      <w:r w:rsidRPr="00B96FE4">
        <w:rPr>
          <w:rFonts w:cstheme="minorHAnsi"/>
        </w:rPr>
        <w:t xml:space="preserve"> and Sepsis-3 consensus definition </w:t>
      </w:r>
      <w:r w:rsidRPr="00B96FE4">
        <w:rPr>
          <w:rFonts w:cstheme="minorHAnsi"/>
        </w:rPr>
        <w:fldChar w:fldCharType="begin">
          <w:fldData xml:space="preserve">PEVuZE5vdGU+PENpdGU+PEF1dGhvcj5TaW5nZXI8L0F1dGhvcj48WWVhcj4yMDE2PC9ZZWFyPjxS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</w:fldData>
        </w:fldChar>
      </w:r>
      <w:r w:rsidR="005B7E12">
        <w:rPr>
          <w:rFonts w:cstheme="minorHAnsi"/>
        </w:rPr>
        <w:instrText xml:space="preserve"> ADDIN EN.CITE </w:instrText>
      </w:r>
      <w:r w:rsidR="005B7E12">
        <w:rPr>
          <w:rFonts w:cstheme="minorHAnsi"/>
        </w:rPr>
        <w:fldChar w:fldCharType="begin">
          <w:fldData xml:space="preserve">PEVuZE5vdGU+PENpdGU+PEF1dGhvcj5TaW5nZXI8L0F1dGhvcj48WWVhcj4yMDE2PC9ZZWFyPjxS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</w:fldData>
        </w:fldChar>
      </w:r>
      <w:r w:rsidR="005B7E12">
        <w:rPr>
          <w:rFonts w:cstheme="minorHAnsi"/>
        </w:rPr>
        <w:instrText xml:space="preserve"> ADDIN EN.CITE.DATA </w:instrText>
      </w:r>
      <w:r w:rsidR="005B7E12">
        <w:rPr>
          <w:rFonts w:cstheme="minorHAnsi"/>
        </w:rPr>
      </w:r>
      <w:r w:rsidR="005B7E12">
        <w:rPr>
          <w:rFonts w:cstheme="minorHAnsi"/>
        </w:rPr>
        <w:fldChar w:fldCharType="end"/>
      </w:r>
      <w:r w:rsidRPr="00B96FE4">
        <w:rPr>
          <w:rFonts w:cstheme="minorHAnsi"/>
        </w:rPr>
      </w:r>
      <w:r w:rsidRPr="00B96FE4">
        <w:rPr>
          <w:rFonts w:cstheme="minorHAnsi"/>
        </w:rPr>
        <w:fldChar w:fldCharType="separate"/>
      </w:r>
      <w:r w:rsidR="005B7E12" w:rsidRPr="005B7E12">
        <w:rPr>
          <w:rFonts w:cstheme="minorHAnsi"/>
          <w:noProof/>
          <w:vertAlign w:val="superscript"/>
        </w:rPr>
        <w:t>3</w:t>
      </w:r>
      <w:r w:rsidRPr="00B96FE4">
        <w:rPr>
          <w:rFonts w:cstheme="minorHAnsi"/>
        </w:rPr>
        <w:fldChar w:fldCharType="end"/>
      </w:r>
      <w:r w:rsidRPr="00B96FE4">
        <w:rPr>
          <w:rFonts w:cstheme="minorHAnsi"/>
        </w:rPr>
        <w:t>, respectively. Need for renal replacement therapy was recorded until 28 days after the diagnosis of ARDS or hospital discharge.</w:t>
      </w:r>
      <w:r w:rsidR="00C0547F">
        <w:rPr>
          <w:rFonts w:cstheme="minorHAnsi"/>
        </w:rPr>
        <w:t xml:space="preserve"> </w:t>
      </w:r>
      <w:r w:rsidRPr="00B96FE4">
        <w:rPr>
          <w:rFonts w:cstheme="minorHAnsi"/>
        </w:rPr>
        <w:t xml:space="preserve">Intake, output, cumulative fluid balance and percentage of fluid overload </w:t>
      </w:r>
      <w:r w:rsidRPr="00B96FE4">
        <w:rPr>
          <w:rFonts w:cstheme="minorHAnsi"/>
        </w:rPr>
        <w:fldChar w:fldCharType="begin">
          <w:fldData xml:space="preserve">PEVuZE5vdGU+PENpdGU+PEF1dGhvcj5TdXRoZXJsYW5kPC9BdXRob3I+PFllYXI+MjAxMDwvWWVh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aW9uPC9hYmJyLTE+PC9hbHQtcGVyaW9kaWNhbD48cGFnZXM+MzE2LTI1PC9wYWdlcz48dm9sdW1l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</w:fldData>
        </w:fldChar>
      </w:r>
      <w:r w:rsidR="005B7E12">
        <w:rPr>
          <w:rFonts w:cstheme="minorHAnsi"/>
        </w:rPr>
        <w:instrText xml:space="preserve"> ADDIN EN.CITE </w:instrText>
      </w:r>
      <w:r w:rsidR="005B7E12">
        <w:rPr>
          <w:rFonts w:cstheme="minorHAnsi"/>
        </w:rPr>
        <w:fldChar w:fldCharType="begin">
          <w:fldData xml:space="preserve">PEVuZE5vdGU+PENpdGU+PEF1dGhvcj5TdXRoZXJsYW5kPC9BdXRob3I+PFllYXI+MjAxMDwvWWVh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aW9uPC9hYmJyLTE+PC9hbHQtcGVyaW9kaWNhbD48cGFnZXM+MzE2LTI1PC9wYWdlcz48dm9sdW1l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</w:fldData>
        </w:fldChar>
      </w:r>
      <w:r w:rsidR="005B7E12">
        <w:rPr>
          <w:rFonts w:cstheme="minorHAnsi"/>
        </w:rPr>
        <w:instrText xml:space="preserve"> ADDIN EN.CITE.DATA </w:instrText>
      </w:r>
      <w:r w:rsidR="005B7E12">
        <w:rPr>
          <w:rFonts w:cstheme="minorHAnsi"/>
        </w:rPr>
      </w:r>
      <w:r w:rsidR="005B7E12">
        <w:rPr>
          <w:rFonts w:cstheme="minorHAnsi"/>
        </w:rPr>
        <w:fldChar w:fldCharType="end"/>
      </w:r>
      <w:r w:rsidRPr="00B96FE4">
        <w:rPr>
          <w:rFonts w:cstheme="minorHAnsi"/>
        </w:rPr>
      </w:r>
      <w:r w:rsidRPr="00B96FE4">
        <w:rPr>
          <w:rFonts w:cstheme="minorHAnsi"/>
        </w:rPr>
        <w:fldChar w:fldCharType="separate"/>
      </w:r>
      <w:r w:rsidR="005B7E12" w:rsidRPr="005B7E12">
        <w:rPr>
          <w:rFonts w:cstheme="minorHAnsi"/>
          <w:noProof/>
          <w:vertAlign w:val="superscript"/>
        </w:rPr>
        <w:t>4</w:t>
      </w:r>
      <w:r w:rsidRPr="00B96FE4">
        <w:rPr>
          <w:rFonts w:cstheme="minorHAnsi"/>
        </w:rPr>
        <w:fldChar w:fldCharType="end"/>
      </w:r>
      <w:r w:rsidRPr="00B96FE4">
        <w:rPr>
          <w:rFonts w:cstheme="minorHAnsi"/>
        </w:rPr>
        <w:t xml:space="preserve"> were collected for the first three days, day 7, and day 14 from the onset of ARDS. </w:t>
      </w:r>
      <w:r w:rsidR="00FA1A6E" w:rsidRPr="00B96FE4">
        <w:rPr>
          <w:rFonts w:cstheme="minorHAnsi"/>
        </w:rPr>
        <w:t xml:space="preserve">Percentage of fluid overload was calculated using the following formula: Percentage of fluid overload (%) = [fluid intake (L) – total output (L)]/body weight at ICU admission (kg.) x 100. </w:t>
      </w:r>
      <w:r w:rsidRPr="00B96FE4">
        <w:rPr>
          <w:rFonts w:cstheme="minorHAnsi"/>
        </w:rPr>
        <w:t xml:space="preserve">Serum lactate, serum creatinine, bicarbonate and complete blood count (CBC) were collected on day 1, 2, 3, 7, and 14 from the diagnosis of ARDS. Presence of Septic shock, and need for administration of vasopressors were recorded daily until day 28 of ARDS. </w:t>
      </w:r>
    </w:p>
    <w:p w14:paraId="2262CBB2" w14:textId="77777777" w:rsidR="00166880" w:rsidRDefault="00166880" w:rsidP="00B96FE4">
      <w:pPr>
        <w:autoSpaceDE w:val="0"/>
        <w:autoSpaceDN w:val="0"/>
        <w:adjustRightInd w:val="0"/>
        <w:spacing w:after="0" w:line="480" w:lineRule="auto"/>
        <w:ind w:firstLine="720"/>
        <w:rPr>
          <w:rFonts w:cstheme="minorHAnsi"/>
        </w:rPr>
      </w:pPr>
      <w:r w:rsidRPr="00B96FE4">
        <w:rPr>
          <w:rFonts w:cstheme="minorHAnsi"/>
        </w:rPr>
        <w:lastRenderedPageBreak/>
        <w:t>Continuous analgesia and sedative drugs that were intravenously dispensed for more than 48 hours and use of antipsychotic drugs were collected. Rescue therapies including prone positioning ventilation, high frequency ventilation, inhaled vasodilators, extracorporeal membrane oxygenation (ECMO), continuous neuromuscular blockade, and recruitment maneuvers were recorded until intensive care unit discharge. Actual body weight and height were recorded at the first day of ARDS.</w:t>
      </w:r>
    </w:p>
    <w:p w14:paraId="79023409" w14:textId="77777777" w:rsidR="0055372B" w:rsidRDefault="0055372B" w:rsidP="00912661">
      <w:pPr>
        <w:spacing w:before="240" w:after="0" w:line="480" w:lineRule="auto"/>
        <w:rPr>
          <w:rFonts w:cstheme="minorHAnsi"/>
          <w:b/>
        </w:rPr>
      </w:pPr>
    </w:p>
    <w:p w14:paraId="7C1525E1" w14:textId="77777777" w:rsidR="0055372B" w:rsidRDefault="0055372B" w:rsidP="00912661">
      <w:pPr>
        <w:spacing w:before="240" w:after="0" w:line="480" w:lineRule="auto"/>
        <w:rPr>
          <w:rFonts w:cstheme="minorHAnsi"/>
          <w:b/>
        </w:rPr>
      </w:pPr>
    </w:p>
    <w:p w14:paraId="0FB7066F" w14:textId="77777777" w:rsidR="0055372B" w:rsidRDefault="0055372B" w:rsidP="00912661">
      <w:pPr>
        <w:spacing w:before="240" w:after="0" w:line="480" w:lineRule="auto"/>
        <w:rPr>
          <w:rFonts w:cstheme="minorHAnsi"/>
          <w:b/>
        </w:rPr>
      </w:pPr>
    </w:p>
    <w:p w14:paraId="412E2EA7" w14:textId="77777777" w:rsidR="0055372B" w:rsidRDefault="0055372B" w:rsidP="00912661">
      <w:pPr>
        <w:spacing w:before="240" w:after="0" w:line="480" w:lineRule="auto"/>
        <w:rPr>
          <w:rFonts w:cstheme="minorHAnsi"/>
          <w:b/>
        </w:rPr>
      </w:pPr>
    </w:p>
    <w:p w14:paraId="2C38A379" w14:textId="77777777" w:rsidR="0055372B" w:rsidRDefault="0055372B" w:rsidP="00912661">
      <w:pPr>
        <w:spacing w:before="240" w:after="0" w:line="480" w:lineRule="auto"/>
        <w:rPr>
          <w:rFonts w:cstheme="minorHAnsi"/>
          <w:b/>
        </w:rPr>
      </w:pPr>
    </w:p>
    <w:p w14:paraId="3108359D" w14:textId="77777777" w:rsidR="0055372B" w:rsidRDefault="0055372B" w:rsidP="00912661">
      <w:pPr>
        <w:spacing w:before="240" w:after="0" w:line="480" w:lineRule="auto"/>
        <w:rPr>
          <w:rFonts w:cstheme="minorHAnsi"/>
          <w:b/>
        </w:rPr>
      </w:pPr>
    </w:p>
    <w:p w14:paraId="77A51B21" w14:textId="77777777" w:rsidR="0055372B" w:rsidRDefault="0055372B" w:rsidP="00912661">
      <w:pPr>
        <w:spacing w:before="240" w:after="0" w:line="480" w:lineRule="auto"/>
        <w:rPr>
          <w:rFonts w:cstheme="minorHAnsi"/>
          <w:b/>
        </w:rPr>
      </w:pPr>
    </w:p>
    <w:p w14:paraId="148C4CC2" w14:textId="77777777" w:rsidR="0055372B" w:rsidRDefault="0055372B" w:rsidP="00912661">
      <w:pPr>
        <w:spacing w:before="240" w:after="0" w:line="480" w:lineRule="auto"/>
        <w:rPr>
          <w:rFonts w:cstheme="minorHAnsi"/>
          <w:b/>
        </w:rPr>
      </w:pPr>
    </w:p>
    <w:p w14:paraId="18BFA9B8" w14:textId="77777777" w:rsidR="0055372B" w:rsidRDefault="0055372B" w:rsidP="00912661">
      <w:pPr>
        <w:spacing w:before="240" w:after="0" w:line="480" w:lineRule="auto"/>
        <w:rPr>
          <w:rFonts w:cstheme="minorHAnsi"/>
          <w:b/>
        </w:rPr>
      </w:pPr>
    </w:p>
    <w:p w14:paraId="78A7173A" w14:textId="77777777" w:rsidR="0055372B" w:rsidRDefault="0055372B" w:rsidP="00912661">
      <w:pPr>
        <w:spacing w:before="240" w:after="0" w:line="480" w:lineRule="auto"/>
        <w:rPr>
          <w:rFonts w:cstheme="minorHAnsi"/>
          <w:b/>
        </w:rPr>
      </w:pPr>
    </w:p>
    <w:p w14:paraId="6668796B" w14:textId="77777777" w:rsidR="0055372B" w:rsidRDefault="0055372B" w:rsidP="00912661">
      <w:pPr>
        <w:spacing w:before="240" w:after="0" w:line="480" w:lineRule="auto"/>
        <w:rPr>
          <w:rFonts w:cstheme="minorHAnsi"/>
          <w:b/>
        </w:rPr>
      </w:pPr>
    </w:p>
    <w:p w14:paraId="1296245D" w14:textId="77777777" w:rsidR="0055372B" w:rsidRDefault="0055372B" w:rsidP="00912661">
      <w:pPr>
        <w:spacing w:before="240" w:after="0" w:line="480" w:lineRule="auto"/>
        <w:rPr>
          <w:rFonts w:cstheme="minorHAnsi"/>
          <w:b/>
        </w:rPr>
      </w:pPr>
    </w:p>
    <w:p w14:paraId="423723E9" w14:textId="77777777" w:rsidR="0055372B" w:rsidRDefault="0055372B" w:rsidP="00912661">
      <w:pPr>
        <w:spacing w:before="240" w:after="0" w:line="480" w:lineRule="auto"/>
        <w:rPr>
          <w:rFonts w:cstheme="minorHAnsi"/>
          <w:b/>
        </w:rPr>
        <w:sectPr w:rsidR="0055372B" w:rsidSect="005D294D">
          <w:pgSz w:w="12240" w:h="15840"/>
          <w:pgMar w:top="1440" w:right="1440" w:bottom="1440" w:left="1440" w:header="720" w:footer="720" w:gutter="0"/>
          <w:cols w:space="720"/>
          <w:docGrid w:linePitch="360"/>
        </w:sectPr>
      </w:pPr>
    </w:p>
    <w:p w14:paraId="0A558365" w14:textId="24FDC786" w:rsidR="00FB1F23" w:rsidRPr="00912661" w:rsidRDefault="00912661" w:rsidP="00912661">
      <w:pPr>
        <w:spacing w:before="240" w:after="0" w:line="480" w:lineRule="auto"/>
        <w:rPr>
          <w:rFonts w:cstheme="minorHAnsi"/>
          <w:b/>
        </w:rPr>
      </w:pPr>
      <w:r w:rsidRPr="00912661">
        <w:rPr>
          <w:rFonts w:cstheme="minorHAnsi"/>
          <w:b/>
        </w:rPr>
        <w:lastRenderedPageBreak/>
        <w:t>Appendix 2: Definitions</w:t>
      </w:r>
    </w:p>
    <w:p w14:paraId="10E326E7" w14:textId="38571FFA" w:rsidR="00FB1F23" w:rsidRPr="00B96FE4" w:rsidRDefault="00FB1F23" w:rsidP="00912661">
      <w:pPr>
        <w:spacing w:after="0" w:line="480" w:lineRule="auto"/>
        <w:rPr>
          <w:rFonts w:cstheme="minorHAnsi"/>
        </w:rPr>
      </w:pPr>
      <w:r w:rsidRPr="00B96FE4">
        <w:rPr>
          <w:rFonts w:cstheme="minorHAnsi"/>
          <w:b/>
        </w:rPr>
        <w:t>Acute kidney injury (AKI):</w:t>
      </w:r>
      <w:r w:rsidR="00C0547F">
        <w:rPr>
          <w:rFonts w:cstheme="minorHAnsi"/>
          <w:b/>
        </w:rPr>
        <w:t xml:space="preserve"> </w:t>
      </w:r>
      <w:r w:rsidRPr="00B96FE4">
        <w:rPr>
          <w:rFonts w:cstheme="minorHAnsi"/>
        </w:rPr>
        <w:t>AKI was defined as any of the following (1) Increase in serum creatinine (</w:t>
      </w:r>
      <w:proofErr w:type="spellStart"/>
      <w:r w:rsidRPr="00B96FE4">
        <w:rPr>
          <w:rFonts w:cstheme="minorHAnsi"/>
        </w:rPr>
        <w:t>Scr</w:t>
      </w:r>
      <w:proofErr w:type="spellEnd"/>
      <w:r w:rsidRPr="00B96FE4">
        <w:rPr>
          <w:rFonts w:cstheme="minorHAnsi"/>
        </w:rPr>
        <w:t>) by greater than or equal 0.3 mg/dL within 48 hours. (2) Increase in SCr to greater than or equal 1.5 times baseline. (3) Urine output less than 0.5 mL/kg/h for 6 hours.</w:t>
      </w:r>
    </w:p>
    <w:p w14:paraId="3EB0EB3A" w14:textId="77777777" w:rsidR="00FB1F23" w:rsidRPr="00B96FE4" w:rsidRDefault="00FB1F23" w:rsidP="00912661">
      <w:pPr>
        <w:spacing w:after="0" w:line="480" w:lineRule="auto"/>
        <w:rPr>
          <w:rFonts w:cstheme="minorHAnsi"/>
        </w:rPr>
      </w:pPr>
      <w:r w:rsidRPr="00B96FE4">
        <w:rPr>
          <w:rFonts w:cstheme="minorHAnsi"/>
          <w:b/>
        </w:rPr>
        <w:t xml:space="preserve">Acute respiratory distress syndrome (ARDS): </w:t>
      </w:r>
      <w:r w:rsidRPr="00B96FE4">
        <w:rPr>
          <w:rFonts w:cstheme="minorHAnsi"/>
        </w:rPr>
        <w:t>ARDS was defined as all of the following (1) Lung injury onset within 1 week of a known clinical insult or new or worsening respiratory symptoms. (2) Bilateral opacities on chest imaging that not fully explained by effusions, atelectasis or nodules. (3) Respiratory failure not fully explained by cardiac failure or volume overload. (4) Arterial PaO</w:t>
      </w:r>
      <w:r w:rsidRPr="00B96FE4">
        <w:rPr>
          <w:rFonts w:cstheme="minorHAnsi"/>
          <w:vertAlign w:val="subscript"/>
        </w:rPr>
        <w:t>2</w:t>
      </w:r>
      <w:r w:rsidRPr="00B96FE4">
        <w:rPr>
          <w:rFonts w:cstheme="minorHAnsi"/>
        </w:rPr>
        <w:t>/FiO</w:t>
      </w:r>
      <w:r w:rsidRPr="00B96FE4">
        <w:rPr>
          <w:rFonts w:cstheme="minorHAnsi"/>
          <w:vertAlign w:val="subscript"/>
        </w:rPr>
        <w:t>2</w:t>
      </w:r>
      <w:r w:rsidRPr="00B96FE4">
        <w:rPr>
          <w:rFonts w:cstheme="minorHAnsi"/>
        </w:rPr>
        <w:t xml:space="preserve"> ratio less than or equal 300 mmHg (5) Minimum PEEP of 5 cmH</w:t>
      </w:r>
      <w:r w:rsidRPr="00B96FE4">
        <w:rPr>
          <w:rFonts w:cstheme="minorHAnsi"/>
          <w:vertAlign w:val="subscript"/>
        </w:rPr>
        <w:t>2</w:t>
      </w:r>
      <w:r w:rsidRPr="00B96FE4">
        <w:rPr>
          <w:rFonts w:cstheme="minorHAnsi"/>
        </w:rPr>
        <w:t>O</w:t>
      </w:r>
    </w:p>
    <w:p w14:paraId="133CC7C9" w14:textId="77777777" w:rsidR="00FB1F23" w:rsidRPr="00B96FE4" w:rsidRDefault="00FB1F23" w:rsidP="00912661">
      <w:pPr>
        <w:spacing w:after="0" w:line="480" w:lineRule="auto"/>
        <w:rPr>
          <w:rFonts w:cstheme="minorHAnsi"/>
        </w:rPr>
      </w:pPr>
      <w:r w:rsidRPr="00B96FE4">
        <w:rPr>
          <w:rFonts w:cstheme="minorHAnsi"/>
          <w:b/>
        </w:rPr>
        <w:t xml:space="preserve">Driving pressure: </w:t>
      </w:r>
      <w:r w:rsidRPr="00B96FE4">
        <w:rPr>
          <w:rFonts w:cstheme="minorHAnsi"/>
        </w:rPr>
        <w:t>plateau pressure minus PEEP</w:t>
      </w:r>
    </w:p>
    <w:p w14:paraId="5C96A394" w14:textId="25ED6ACF" w:rsidR="00FB1F23" w:rsidRPr="00B96FE4" w:rsidRDefault="00FB1F23" w:rsidP="00912661">
      <w:pPr>
        <w:spacing w:after="0" w:line="480" w:lineRule="auto"/>
        <w:rPr>
          <w:rFonts w:cstheme="minorHAnsi"/>
        </w:rPr>
      </w:pPr>
      <w:r w:rsidRPr="00B96FE4">
        <w:rPr>
          <w:rFonts w:cstheme="minorHAnsi"/>
          <w:b/>
          <w:bCs/>
        </w:rPr>
        <w:t>PEEP discrepancy:</w:t>
      </w:r>
      <w:r w:rsidRPr="00B96FE4">
        <w:rPr>
          <w:rFonts w:cstheme="minorHAnsi"/>
        </w:rPr>
        <w:t xml:space="preserve"> actual PEEP minus PEEP recommendation from </w:t>
      </w:r>
      <w:proofErr w:type="spellStart"/>
      <w:r w:rsidRPr="00B96FE4">
        <w:rPr>
          <w:rFonts w:cstheme="minorHAnsi"/>
        </w:rPr>
        <w:t>ARDSnet</w:t>
      </w:r>
      <w:proofErr w:type="spellEnd"/>
      <w:r w:rsidRPr="00B96FE4">
        <w:rPr>
          <w:rFonts w:cstheme="minorHAnsi"/>
        </w:rPr>
        <w:t xml:space="preserve"> PEEP-FiO</w:t>
      </w:r>
      <w:r w:rsidRPr="00B96FE4">
        <w:rPr>
          <w:rFonts w:cstheme="minorHAnsi"/>
          <w:vertAlign w:val="subscript"/>
        </w:rPr>
        <w:t>2</w:t>
      </w:r>
      <w:r w:rsidRPr="00B96FE4">
        <w:rPr>
          <w:rFonts w:cstheme="minorHAnsi"/>
        </w:rPr>
        <w:t xml:space="preserve"> table</w:t>
      </w:r>
    </w:p>
    <w:p w14:paraId="620D82E3" w14:textId="0ECB966C" w:rsidR="00FB1F23" w:rsidRPr="00B96FE4" w:rsidRDefault="00FB1F23" w:rsidP="00912661">
      <w:pPr>
        <w:spacing w:after="0" w:line="480" w:lineRule="auto"/>
        <w:rPr>
          <w:rFonts w:cstheme="minorHAnsi"/>
          <w:color w:val="333333"/>
          <w:rtl/>
          <w:lang w:val="en"/>
        </w:rPr>
      </w:pPr>
      <w:r w:rsidRPr="00B96FE4">
        <w:rPr>
          <w:rFonts w:cstheme="minorHAnsi"/>
          <w:b/>
        </w:rPr>
        <w:t xml:space="preserve">Septic shock: </w:t>
      </w:r>
      <w:r w:rsidR="00FD4280" w:rsidRPr="00B96FE4">
        <w:rPr>
          <w:rFonts w:cstheme="minorHAnsi"/>
        </w:rPr>
        <w:t>s</w:t>
      </w:r>
      <w:proofErr w:type="spellStart"/>
      <w:r w:rsidRPr="00B96FE4">
        <w:rPr>
          <w:rFonts w:cstheme="minorHAnsi"/>
          <w:color w:val="333333"/>
          <w:lang w:val="en"/>
        </w:rPr>
        <w:t>epsis</w:t>
      </w:r>
      <w:proofErr w:type="spellEnd"/>
      <w:r w:rsidRPr="00B96FE4">
        <w:rPr>
          <w:rFonts w:cstheme="minorHAnsi"/>
          <w:color w:val="333333"/>
          <w:lang w:val="en"/>
        </w:rPr>
        <w:t xml:space="preserve"> with persisting hypotension requiring vasopressors to maintain MAP ≥ 65 mm Hg and having a serum lactate &gt; 2 mmol/L despite adequate volume resuscitation</w:t>
      </w:r>
      <w:r w:rsidRPr="00B96FE4">
        <w:rPr>
          <w:rFonts w:cstheme="minorHAnsi"/>
          <w:color w:val="333333"/>
          <w:rtl/>
          <w:lang w:val="en"/>
        </w:rPr>
        <w:t>.</w:t>
      </w:r>
    </w:p>
    <w:p w14:paraId="33C866A0" w14:textId="77777777" w:rsidR="00FB1F23" w:rsidRPr="00B96FE4" w:rsidRDefault="00FB1F23" w:rsidP="00912661">
      <w:pPr>
        <w:spacing w:after="0" w:line="480" w:lineRule="auto"/>
        <w:rPr>
          <w:rFonts w:cstheme="minorHAnsi"/>
          <w:b/>
        </w:rPr>
      </w:pPr>
      <w:r w:rsidRPr="00B96FE4">
        <w:rPr>
          <w:rFonts w:cstheme="minorHAnsi"/>
          <w:b/>
        </w:rPr>
        <w:t xml:space="preserve">Ventilator free days to day 28: </w:t>
      </w:r>
      <w:r w:rsidRPr="00B96FE4">
        <w:rPr>
          <w:rFonts w:cstheme="minorHAnsi"/>
        </w:rPr>
        <w:t>Ventilator free days to day 28 are defined as the number of days from the time of initiating unassisted breathing to day 28, assuming survival for at least two consecutive calendar days after initiating unassisted breathing and continued unassisted breathing to day 28. If a patient returns to assisted breathing and subsequently achieves unassisted breathing to day 28, VFDs will be counted from the end of the last period of assisted breathing to day 28. A period of assisted breathing lasting less than 24 hours and for the purpose of a surgical procedure will not count against the VFD calculation. If a patient was receiving assisted breathing at day 27 or dies prior to day 28, VFDs will be zero. Patients transferred to another hospital or other health care facility will be followed to day 28 to assess this endpoint.</w:t>
      </w:r>
    </w:p>
    <w:p w14:paraId="2A15C591" w14:textId="77777777" w:rsidR="00FB1F23" w:rsidRDefault="00FB1F23" w:rsidP="00FB1F23">
      <w:pPr>
        <w:spacing w:line="480" w:lineRule="auto"/>
        <w:rPr>
          <w:rFonts w:cstheme="minorHAnsi"/>
        </w:rPr>
      </w:pPr>
      <w:r w:rsidRPr="00B96FE4">
        <w:rPr>
          <w:rFonts w:cstheme="minorHAnsi"/>
          <w:b/>
        </w:rPr>
        <w:lastRenderedPageBreak/>
        <w:t>Unassisted breathing (UAB):</w:t>
      </w:r>
      <w:r w:rsidRPr="00B96FE4">
        <w:rPr>
          <w:rFonts w:cstheme="minorHAnsi"/>
        </w:rPr>
        <w:t xml:space="preserve"> Spontaneously breathing with face mask, nasal prong oxygen, or room air, T-tube breathing, tracheostomy collar breathing, or CPAP ≤ 5 without PSV or IMV assistance, or use of noninvasive ventilation solely for sleep disordered breathing, or use of nasal high flow oxygen.</w:t>
      </w:r>
    </w:p>
    <w:p w14:paraId="7700D4C5" w14:textId="77777777" w:rsidR="00B96FE4" w:rsidRDefault="00B96FE4" w:rsidP="00B96FE4">
      <w:pPr>
        <w:spacing w:after="0" w:line="240" w:lineRule="auto"/>
        <w:jc w:val="center"/>
        <w:rPr>
          <w:rFonts w:ascii="Calibri" w:eastAsia="Calibri" w:hAnsi="Calibri" w:cs="Times New Roman"/>
          <w:b/>
          <w:sz w:val="36"/>
          <w:szCs w:val="36"/>
        </w:rPr>
      </w:pPr>
    </w:p>
    <w:p w14:paraId="75EF7130" w14:textId="77777777" w:rsidR="00B96FE4" w:rsidRDefault="00B96FE4" w:rsidP="00B96FE4">
      <w:pPr>
        <w:spacing w:after="0" w:line="240" w:lineRule="auto"/>
        <w:jc w:val="center"/>
        <w:rPr>
          <w:rFonts w:ascii="Calibri" w:eastAsia="Calibri" w:hAnsi="Calibri" w:cs="Times New Roman"/>
          <w:b/>
          <w:sz w:val="36"/>
          <w:szCs w:val="36"/>
        </w:rPr>
      </w:pPr>
    </w:p>
    <w:p w14:paraId="7DD646BB" w14:textId="77777777" w:rsidR="00B96FE4" w:rsidRDefault="00B96FE4" w:rsidP="00B96FE4">
      <w:pPr>
        <w:spacing w:after="0" w:line="240" w:lineRule="auto"/>
        <w:jc w:val="center"/>
        <w:rPr>
          <w:rFonts w:ascii="Calibri" w:eastAsia="Calibri" w:hAnsi="Calibri" w:cs="Times New Roman"/>
          <w:b/>
          <w:sz w:val="36"/>
          <w:szCs w:val="36"/>
        </w:rPr>
      </w:pPr>
    </w:p>
    <w:p w14:paraId="20645D5C" w14:textId="77777777" w:rsidR="00B96FE4" w:rsidRDefault="00B96FE4" w:rsidP="00B96FE4">
      <w:pPr>
        <w:spacing w:after="0" w:line="240" w:lineRule="auto"/>
        <w:jc w:val="center"/>
        <w:rPr>
          <w:rFonts w:ascii="Calibri" w:eastAsia="Calibri" w:hAnsi="Calibri" w:cs="Times New Roman"/>
          <w:b/>
          <w:sz w:val="36"/>
          <w:szCs w:val="36"/>
        </w:rPr>
      </w:pPr>
    </w:p>
    <w:p w14:paraId="455E5BC7" w14:textId="77777777" w:rsidR="00B96FE4" w:rsidRDefault="00B96FE4" w:rsidP="00B96FE4">
      <w:pPr>
        <w:spacing w:after="0" w:line="240" w:lineRule="auto"/>
        <w:jc w:val="center"/>
        <w:rPr>
          <w:rFonts w:ascii="Calibri" w:eastAsia="Calibri" w:hAnsi="Calibri" w:cs="Times New Roman"/>
          <w:b/>
          <w:sz w:val="36"/>
          <w:szCs w:val="36"/>
        </w:rPr>
      </w:pPr>
    </w:p>
    <w:p w14:paraId="4FF3B476" w14:textId="77777777" w:rsidR="00B96FE4" w:rsidRDefault="00B96FE4" w:rsidP="00B96FE4">
      <w:pPr>
        <w:spacing w:after="0" w:line="240" w:lineRule="auto"/>
        <w:jc w:val="center"/>
        <w:rPr>
          <w:rFonts w:ascii="Calibri" w:eastAsia="Calibri" w:hAnsi="Calibri" w:cs="Times New Roman"/>
          <w:b/>
          <w:sz w:val="36"/>
          <w:szCs w:val="36"/>
        </w:rPr>
      </w:pPr>
    </w:p>
    <w:p w14:paraId="535F0488" w14:textId="77777777" w:rsidR="00B96FE4" w:rsidRDefault="00B96FE4" w:rsidP="00B96FE4">
      <w:pPr>
        <w:spacing w:after="0" w:line="240" w:lineRule="auto"/>
        <w:jc w:val="center"/>
        <w:rPr>
          <w:rFonts w:ascii="Calibri" w:eastAsia="Calibri" w:hAnsi="Calibri" w:cs="Times New Roman"/>
          <w:b/>
          <w:sz w:val="36"/>
          <w:szCs w:val="36"/>
        </w:rPr>
      </w:pPr>
    </w:p>
    <w:p w14:paraId="7F3DC44C" w14:textId="77777777" w:rsidR="00B96FE4" w:rsidRDefault="00B96FE4" w:rsidP="00B96FE4">
      <w:pPr>
        <w:spacing w:after="0" w:line="240" w:lineRule="auto"/>
        <w:jc w:val="center"/>
        <w:rPr>
          <w:rFonts w:ascii="Calibri" w:eastAsia="Calibri" w:hAnsi="Calibri" w:cs="Times New Roman"/>
          <w:b/>
          <w:sz w:val="36"/>
          <w:szCs w:val="36"/>
        </w:rPr>
      </w:pPr>
    </w:p>
    <w:p w14:paraId="7FA09137" w14:textId="77777777" w:rsidR="00B96FE4" w:rsidRDefault="00B96FE4" w:rsidP="00B96FE4">
      <w:pPr>
        <w:spacing w:after="0" w:line="240" w:lineRule="auto"/>
        <w:jc w:val="center"/>
        <w:rPr>
          <w:rFonts w:ascii="Calibri" w:eastAsia="Calibri" w:hAnsi="Calibri" w:cs="Times New Roman"/>
          <w:b/>
          <w:sz w:val="36"/>
          <w:szCs w:val="36"/>
        </w:rPr>
      </w:pPr>
    </w:p>
    <w:p w14:paraId="4DEFE3B0" w14:textId="77777777" w:rsidR="00B96FE4" w:rsidRDefault="00B96FE4" w:rsidP="00B96FE4">
      <w:pPr>
        <w:spacing w:after="0" w:line="240" w:lineRule="auto"/>
        <w:jc w:val="center"/>
        <w:rPr>
          <w:rFonts w:ascii="Calibri" w:eastAsia="Calibri" w:hAnsi="Calibri" w:cs="Times New Roman"/>
          <w:b/>
          <w:sz w:val="36"/>
          <w:szCs w:val="36"/>
        </w:rPr>
      </w:pPr>
    </w:p>
    <w:p w14:paraId="06FEC8C2" w14:textId="77777777" w:rsidR="00B96FE4" w:rsidRDefault="00B96FE4" w:rsidP="00B96FE4">
      <w:pPr>
        <w:spacing w:after="0" w:line="240" w:lineRule="auto"/>
        <w:jc w:val="center"/>
        <w:rPr>
          <w:rFonts w:ascii="Calibri" w:eastAsia="Calibri" w:hAnsi="Calibri" w:cs="Times New Roman"/>
          <w:b/>
          <w:sz w:val="36"/>
          <w:szCs w:val="36"/>
        </w:rPr>
      </w:pPr>
    </w:p>
    <w:p w14:paraId="77686A94" w14:textId="77777777" w:rsidR="00B96FE4" w:rsidRDefault="00B96FE4" w:rsidP="00B96FE4">
      <w:pPr>
        <w:spacing w:after="0" w:line="240" w:lineRule="auto"/>
        <w:jc w:val="center"/>
        <w:rPr>
          <w:rFonts w:ascii="Calibri" w:eastAsia="Calibri" w:hAnsi="Calibri" w:cs="Times New Roman"/>
          <w:b/>
          <w:sz w:val="36"/>
          <w:szCs w:val="36"/>
        </w:rPr>
      </w:pPr>
    </w:p>
    <w:p w14:paraId="7BCDA121" w14:textId="77777777" w:rsidR="00B96FE4" w:rsidRDefault="00B96FE4" w:rsidP="00B96FE4">
      <w:pPr>
        <w:spacing w:after="0" w:line="240" w:lineRule="auto"/>
        <w:jc w:val="center"/>
        <w:rPr>
          <w:rFonts w:ascii="Calibri" w:eastAsia="Calibri" w:hAnsi="Calibri" w:cs="Times New Roman"/>
          <w:b/>
          <w:sz w:val="36"/>
          <w:szCs w:val="36"/>
        </w:rPr>
      </w:pPr>
    </w:p>
    <w:p w14:paraId="1AAB6873" w14:textId="77777777" w:rsidR="00B96FE4" w:rsidRDefault="00B96FE4" w:rsidP="00B96FE4">
      <w:pPr>
        <w:spacing w:after="0" w:line="240" w:lineRule="auto"/>
        <w:jc w:val="center"/>
        <w:rPr>
          <w:rFonts w:ascii="Calibri" w:eastAsia="Calibri" w:hAnsi="Calibri" w:cs="Times New Roman"/>
          <w:b/>
          <w:sz w:val="36"/>
          <w:szCs w:val="36"/>
        </w:rPr>
      </w:pPr>
    </w:p>
    <w:p w14:paraId="3CD2C830" w14:textId="77777777" w:rsidR="00B96FE4" w:rsidRDefault="00B96FE4" w:rsidP="00B96FE4">
      <w:pPr>
        <w:spacing w:after="0" w:line="240" w:lineRule="auto"/>
        <w:jc w:val="center"/>
        <w:rPr>
          <w:rFonts w:ascii="Calibri" w:eastAsia="Calibri" w:hAnsi="Calibri" w:cs="Times New Roman"/>
          <w:b/>
          <w:sz w:val="36"/>
          <w:szCs w:val="36"/>
        </w:rPr>
      </w:pPr>
    </w:p>
    <w:p w14:paraId="7D56AD0E" w14:textId="77777777" w:rsidR="00B96FE4" w:rsidRDefault="00B96FE4" w:rsidP="00B96FE4">
      <w:pPr>
        <w:spacing w:after="0" w:line="240" w:lineRule="auto"/>
        <w:jc w:val="center"/>
        <w:rPr>
          <w:rFonts w:ascii="Calibri" w:eastAsia="Calibri" w:hAnsi="Calibri" w:cs="Times New Roman"/>
          <w:b/>
          <w:sz w:val="36"/>
          <w:szCs w:val="36"/>
        </w:rPr>
      </w:pPr>
    </w:p>
    <w:p w14:paraId="0139E734" w14:textId="77777777" w:rsidR="00B96FE4" w:rsidRDefault="00B96FE4" w:rsidP="00B96FE4">
      <w:pPr>
        <w:spacing w:after="0" w:line="240" w:lineRule="auto"/>
        <w:jc w:val="center"/>
        <w:rPr>
          <w:rFonts w:ascii="Calibri" w:eastAsia="Calibri" w:hAnsi="Calibri" w:cs="Times New Roman"/>
          <w:b/>
          <w:sz w:val="36"/>
          <w:szCs w:val="36"/>
        </w:rPr>
      </w:pPr>
    </w:p>
    <w:p w14:paraId="5A73BD9B" w14:textId="77777777" w:rsidR="00912661" w:rsidRDefault="00912661" w:rsidP="009D07ED">
      <w:pPr>
        <w:spacing w:after="0" w:line="240" w:lineRule="auto"/>
        <w:jc w:val="center"/>
        <w:rPr>
          <w:rFonts w:ascii="Calibri" w:eastAsia="Calibri" w:hAnsi="Calibri" w:cs="Times New Roman"/>
          <w:b/>
          <w:sz w:val="36"/>
          <w:szCs w:val="36"/>
        </w:rPr>
      </w:pPr>
    </w:p>
    <w:p w14:paraId="253DBA14" w14:textId="77777777" w:rsidR="00912661" w:rsidRDefault="00912661" w:rsidP="009D07ED">
      <w:pPr>
        <w:spacing w:after="0" w:line="240" w:lineRule="auto"/>
        <w:jc w:val="center"/>
        <w:rPr>
          <w:rFonts w:ascii="Calibri" w:eastAsia="Calibri" w:hAnsi="Calibri" w:cs="Times New Roman"/>
          <w:b/>
          <w:sz w:val="36"/>
          <w:szCs w:val="36"/>
        </w:rPr>
      </w:pPr>
    </w:p>
    <w:p w14:paraId="4C1851C7" w14:textId="77777777" w:rsidR="00912661" w:rsidRDefault="00912661" w:rsidP="009D07ED">
      <w:pPr>
        <w:spacing w:after="0" w:line="240" w:lineRule="auto"/>
        <w:jc w:val="center"/>
        <w:rPr>
          <w:rFonts w:ascii="Calibri" w:eastAsia="Calibri" w:hAnsi="Calibri" w:cs="Times New Roman"/>
          <w:b/>
          <w:sz w:val="36"/>
          <w:szCs w:val="36"/>
        </w:rPr>
      </w:pPr>
    </w:p>
    <w:p w14:paraId="5C062831" w14:textId="5BE63F4E" w:rsidR="00912661" w:rsidRDefault="00912661" w:rsidP="009D07ED">
      <w:pPr>
        <w:spacing w:after="0" w:line="240" w:lineRule="auto"/>
        <w:jc w:val="center"/>
        <w:rPr>
          <w:rFonts w:ascii="Calibri" w:eastAsia="Calibri" w:hAnsi="Calibri" w:cs="Times New Roman"/>
          <w:b/>
          <w:sz w:val="36"/>
          <w:szCs w:val="36"/>
        </w:rPr>
      </w:pPr>
    </w:p>
    <w:p w14:paraId="2B177738" w14:textId="3E4557B1" w:rsidR="0055372B" w:rsidRDefault="0055372B" w:rsidP="009D07ED">
      <w:pPr>
        <w:spacing w:after="0" w:line="240" w:lineRule="auto"/>
        <w:jc w:val="center"/>
        <w:rPr>
          <w:rFonts w:ascii="Calibri" w:eastAsia="Calibri" w:hAnsi="Calibri" w:cs="Times New Roman"/>
          <w:b/>
          <w:sz w:val="36"/>
          <w:szCs w:val="36"/>
        </w:rPr>
      </w:pPr>
    </w:p>
    <w:p w14:paraId="0541EB8F" w14:textId="7D5C19C1" w:rsidR="0055372B" w:rsidRDefault="0055372B" w:rsidP="009D07ED">
      <w:pPr>
        <w:spacing w:after="0" w:line="240" w:lineRule="auto"/>
        <w:jc w:val="center"/>
        <w:rPr>
          <w:rFonts w:ascii="Calibri" w:eastAsia="Calibri" w:hAnsi="Calibri" w:cs="Times New Roman"/>
          <w:b/>
          <w:sz w:val="36"/>
          <w:szCs w:val="36"/>
        </w:rPr>
      </w:pPr>
    </w:p>
    <w:p w14:paraId="5154F540" w14:textId="77777777" w:rsidR="0055372B" w:rsidRDefault="0055372B" w:rsidP="009D07ED">
      <w:pPr>
        <w:spacing w:after="0" w:line="240" w:lineRule="auto"/>
        <w:jc w:val="center"/>
        <w:rPr>
          <w:rFonts w:ascii="Calibri" w:eastAsia="Calibri" w:hAnsi="Calibri" w:cs="Times New Roman"/>
          <w:b/>
          <w:sz w:val="36"/>
          <w:szCs w:val="36"/>
        </w:rPr>
      </w:pPr>
    </w:p>
    <w:p w14:paraId="742C8E94" w14:textId="77777777" w:rsidR="0055372B" w:rsidRDefault="0055372B" w:rsidP="009D07ED">
      <w:pPr>
        <w:spacing w:after="0" w:line="240" w:lineRule="auto"/>
        <w:jc w:val="center"/>
        <w:rPr>
          <w:rFonts w:ascii="Calibri" w:eastAsia="Calibri" w:hAnsi="Calibri" w:cs="Times New Roman"/>
          <w:b/>
          <w:sz w:val="36"/>
          <w:szCs w:val="36"/>
        </w:rPr>
        <w:sectPr w:rsidR="0055372B" w:rsidSect="005D294D">
          <w:pgSz w:w="12240" w:h="15840"/>
          <w:pgMar w:top="1440" w:right="1440" w:bottom="1440" w:left="1440" w:header="720" w:footer="720" w:gutter="0"/>
          <w:cols w:space="720"/>
          <w:docGrid w:linePitch="360"/>
        </w:sectPr>
      </w:pPr>
    </w:p>
    <w:p w14:paraId="6B0ED656" w14:textId="77777777" w:rsidR="0055372B" w:rsidRDefault="0055372B" w:rsidP="009D07ED">
      <w:pPr>
        <w:spacing w:after="0" w:line="240" w:lineRule="auto"/>
        <w:jc w:val="center"/>
        <w:rPr>
          <w:rFonts w:ascii="Calibri" w:eastAsia="Calibri" w:hAnsi="Calibri" w:cs="Times New Roman"/>
          <w:b/>
          <w:sz w:val="36"/>
          <w:szCs w:val="36"/>
        </w:rPr>
      </w:pPr>
    </w:p>
    <w:p w14:paraId="35B18C4F" w14:textId="2D7A6AAE" w:rsidR="00B96FE4" w:rsidRDefault="00912661" w:rsidP="009D07ED">
      <w:pPr>
        <w:spacing w:after="0" w:line="240" w:lineRule="auto"/>
        <w:jc w:val="center"/>
        <w:rPr>
          <w:rFonts w:ascii="Calibri" w:eastAsia="Calibri" w:hAnsi="Calibri" w:cs="Times New Roman"/>
          <w:b/>
          <w:sz w:val="36"/>
          <w:szCs w:val="36"/>
        </w:rPr>
      </w:pPr>
      <w:r>
        <w:rPr>
          <w:rFonts w:ascii="Calibri" w:eastAsia="Calibri" w:hAnsi="Calibri" w:cs="Times New Roman"/>
          <w:b/>
          <w:sz w:val="36"/>
          <w:szCs w:val="36"/>
        </w:rPr>
        <w:t xml:space="preserve">Appendix 3: </w:t>
      </w:r>
      <w:r w:rsidR="00212EC3">
        <w:rPr>
          <w:rFonts w:ascii="Calibri" w:eastAsia="Calibri" w:hAnsi="Calibri" w:cs="Times New Roman"/>
          <w:b/>
          <w:sz w:val="36"/>
          <w:szCs w:val="36"/>
        </w:rPr>
        <w:t xml:space="preserve">Cleveland Clinic </w:t>
      </w:r>
      <w:r w:rsidR="00B96FE4" w:rsidRPr="00E3787D">
        <w:rPr>
          <w:rFonts w:ascii="Calibri" w:eastAsia="Calibri" w:hAnsi="Calibri" w:cs="Times New Roman"/>
          <w:b/>
          <w:sz w:val="36"/>
          <w:szCs w:val="36"/>
        </w:rPr>
        <w:t xml:space="preserve">ARDS Management </w:t>
      </w:r>
      <w:r w:rsidR="00212EC3">
        <w:rPr>
          <w:rFonts w:ascii="Calibri" w:eastAsia="Calibri" w:hAnsi="Calibri" w:cs="Times New Roman"/>
          <w:b/>
          <w:sz w:val="36"/>
          <w:szCs w:val="36"/>
        </w:rPr>
        <w:t xml:space="preserve">Protocol </w:t>
      </w:r>
    </w:p>
    <w:p w14:paraId="03203F42" w14:textId="77777777" w:rsidR="009D07ED" w:rsidRPr="009D07ED" w:rsidRDefault="009D07ED" w:rsidP="009D07ED">
      <w:pPr>
        <w:spacing w:after="0" w:line="240" w:lineRule="auto"/>
        <w:jc w:val="center"/>
        <w:rPr>
          <w:rFonts w:ascii="Calibri" w:eastAsia="Calibri" w:hAnsi="Calibri" w:cs="Times New Roman"/>
          <w:b/>
          <w:sz w:val="36"/>
          <w:szCs w:val="36"/>
        </w:rPr>
      </w:pPr>
    </w:p>
    <w:p w14:paraId="77609514" w14:textId="77777777" w:rsidR="00B96FE4" w:rsidRPr="00E3787D" w:rsidRDefault="00B96FE4" w:rsidP="00B96FE4">
      <w:pPr>
        <w:numPr>
          <w:ilvl w:val="0"/>
          <w:numId w:val="18"/>
        </w:numPr>
        <w:spacing w:after="0" w:line="240" w:lineRule="auto"/>
        <w:contextualSpacing/>
        <w:rPr>
          <w:rFonts w:ascii="Calibri" w:eastAsia="Calibri" w:hAnsi="Calibri" w:cs="Times New Roman"/>
        </w:rPr>
      </w:pPr>
      <w:r w:rsidRPr="00E3787D">
        <w:rPr>
          <w:rFonts w:ascii="Calibri" w:eastAsia="Calibri" w:hAnsi="Calibri" w:cs="Times New Roman"/>
        </w:rPr>
        <w:t>Initial overall Ventilator management for ANY patient initiated on mechanical ventilation</w:t>
      </w:r>
    </w:p>
    <w:p w14:paraId="4F440D10" w14:textId="77777777" w:rsidR="00B96FE4" w:rsidRPr="00E3787D" w:rsidRDefault="00B96FE4" w:rsidP="00B96FE4">
      <w:pPr>
        <w:numPr>
          <w:ilvl w:val="0"/>
          <w:numId w:val="18"/>
        </w:numPr>
        <w:spacing w:after="0" w:line="240" w:lineRule="auto"/>
        <w:contextualSpacing/>
        <w:rPr>
          <w:rFonts w:ascii="Calibri" w:eastAsia="Calibri" w:hAnsi="Calibri" w:cs="Times New Roman"/>
        </w:rPr>
      </w:pPr>
      <w:r w:rsidRPr="00E3787D">
        <w:rPr>
          <w:rFonts w:ascii="Calibri" w:eastAsia="Calibri" w:hAnsi="Calibri" w:cs="Times New Roman"/>
        </w:rPr>
        <w:t>Establishing ARDS diagnosis</w:t>
      </w:r>
    </w:p>
    <w:p w14:paraId="00B5EEC4" w14:textId="77777777" w:rsidR="00B96FE4" w:rsidRPr="00E3787D" w:rsidRDefault="00B96FE4" w:rsidP="00B96FE4">
      <w:pPr>
        <w:numPr>
          <w:ilvl w:val="0"/>
          <w:numId w:val="18"/>
        </w:numPr>
        <w:spacing w:after="0" w:line="240" w:lineRule="auto"/>
        <w:contextualSpacing/>
        <w:rPr>
          <w:rFonts w:ascii="Calibri" w:eastAsia="Calibri" w:hAnsi="Calibri" w:cs="Times New Roman"/>
        </w:rPr>
      </w:pPr>
      <w:r w:rsidRPr="00E3787D">
        <w:rPr>
          <w:rFonts w:ascii="Calibri" w:eastAsia="Calibri" w:hAnsi="Calibri" w:cs="Times New Roman"/>
        </w:rPr>
        <w:t>ARDS basic management</w:t>
      </w:r>
    </w:p>
    <w:p w14:paraId="5E958169"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Ventilator settings and management goals</w:t>
      </w:r>
    </w:p>
    <w:p w14:paraId="2892796E"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 xml:space="preserve">FACTT lite fluid management </w:t>
      </w:r>
    </w:p>
    <w:p w14:paraId="16493F90" w14:textId="77777777" w:rsidR="00B96FE4" w:rsidRPr="00E3787D" w:rsidRDefault="00B96FE4" w:rsidP="00B96FE4">
      <w:pPr>
        <w:numPr>
          <w:ilvl w:val="0"/>
          <w:numId w:val="18"/>
        </w:numPr>
        <w:spacing w:after="0" w:line="240" w:lineRule="auto"/>
        <w:contextualSpacing/>
        <w:rPr>
          <w:rFonts w:ascii="Calibri" w:eastAsia="Calibri" w:hAnsi="Calibri" w:cs="Times New Roman"/>
        </w:rPr>
      </w:pPr>
      <w:r w:rsidRPr="00E3787D">
        <w:rPr>
          <w:rFonts w:ascii="Calibri" w:eastAsia="Calibri" w:hAnsi="Calibri" w:cs="Times New Roman"/>
        </w:rPr>
        <w:t>Adjunctive Options for Severe ARDS</w:t>
      </w:r>
    </w:p>
    <w:p w14:paraId="13183F8C"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Prone</w:t>
      </w:r>
    </w:p>
    <w:p w14:paraId="244A953C"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 xml:space="preserve">Neuromuscular blockers for 48 </w:t>
      </w:r>
      <w:proofErr w:type="spellStart"/>
      <w:r w:rsidRPr="00E3787D">
        <w:rPr>
          <w:rFonts w:ascii="Calibri" w:eastAsia="Calibri" w:hAnsi="Calibri" w:cs="Times New Roman"/>
        </w:rPr>
        <w:t>hrs</w:t>
      </w:r>
      <w:proofErr w:type="spellEnd"/>
    </w:p>
    <w:p w14:paraId="5C4BDB30"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Recruitment maneuvers</w:t>
      </w:r>
    </w:p>
    <w:p w14:paraId="6524A9B6" w14:textId="77777777" w:rsidR="00B96FE4" w:rsidRPr="00E3787D" w:rsidRDefault="00B96FE4" w:rsidP="00B96FE4">
      <w:pPr>
        <w:numPr>
          <w:ilvl w:val="0"/>
          <w:numId w:val="18"/>
        </w:numPr>
        <w:spacing w:after="0" w:line="240" w:lineRule="auto"/>
        <w:contextualSpacing/>
        <w:rPr>
          <w:rFonts w:ascii="Calibri" w:eastAsia="Calibri" w:hAnsi="Calibri" w:cs="Times New Roman"/>
        </w:rPr>
      </w:pPr>
      <w:r w:rsidRPr="00E3787D">
        <w:rPr>
          <w:rFonts w:ascii="Calibri" w:eastAsia="Calibri" w:hAnsi="Calibri" w:cs="Times New Roman"/>
        </w:rPr>
        <w:t>ARDS rescue treatments</w:t>
      </w:r>
    </w:p>
    <w:p w14:paraId="4A8F8CD3"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Inhaled vasodilators</w:t>
      </w:r>
    </w:p>
    <w:p w14:paraId="001A4F1A"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proofErr w:type="spellStart"/>
      <w:r w:rsidRPr="00E3787D">
        <w:rPr>
          <w:rFonts w:ascii="Calibri" w:eastAsia="Calibri" w:hAnsi="Calibri" w:cs="Times New Roman"/>
        </w:rPr>
        <w:t>Proning</w:t>
      </w:r>
      <w:proofErr w:type="spellEnd"/>
    </w:p>
    <w:p w14:paraId="0C5940C3"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Inverse ratio ventilation</w:t>
      </w:r>
    </w:p>
    <w:p w14:paraId="571621AD"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HFOV</w:t>
      </w:r>
    </w:p>
    <w:p w14:paraId="0716D1D8" w14:textId="77777777" w:rsidR="00B96FE4" w:rsidRPr="00E3787D" w:rsidRDefault="00B96FE4" w:rsidP="00B96FE4">
      <w:pPr>
        <w:numPr>
          <w:ilvl w:val="1"/>
          <w:numId w:val="18"/>
        </w:numPr>
        <w:spacing w:after="0" w:line="240" w:lineRule="auto"/>
        <w:contextualSpacing/>
        <w:rPr>
          <w:rFonts w:ascii="Calibri" w:eastAsia="Calibri" w:hAnsi="Calibri" w:cs="Times New Roman"/>
        </w:rPr>
      </w:pPr>
      <w:r w:rsidRPr="00E3787D">
        <w:rPr>
          <w:rFonts w:ascii="Calibri" w:eastAsia="Calibri" w:hAnsi="Calibri" w:cs="Times New Roman"/>
        </w:rPr>
        <w:t>ECMO</w:t>
      </w:r>
    </w:p>
    <w:p w14:paraId="52BEDE6D" w14:textId="77777777" w:rsidR="00B96FE4" w:rsidRDefault="00B96FE4" w:rsidP="00B96FE4">
      <w:pPr>
        <w:spacing w:after="200" w:line="276" w:lineRule="auto"/>
        <w:rPr>
          <w:rFonts w:ascii="Cambria" w:eastAsia="Times New Roman" w:hAnsi="Cambria" w:cs="Times New Roman"/>
          <w:b/>
          <w:bCs/>
          <w:color w:val="365F91"/>
        </w:rPr>
      </w:pPr>
    </w:p>
    <w:p w14:paraId="7EBAC222" w14:textId="0AB81308" w:rsidR="00B96FE4" w:rsidRPr="00E3787D" w:rsidRDefault="00B96FE4" w:rsidP="00B96FE4">
      <w:pPr>
        <w:spacing w:after="200" w:line="276" w:lineRule="auto"/>
        <w:rPr>
          <w:rFonts w:ascii="Cambria" w:eastAsia="Times New Roman" w:hAnsi="Cambria" w:cs="Times New Roman"/>
          <w:b/>
          <w:bCs/>
          <w:color w:val="365F91"/>
        </w:rPr>
      </w:pPr>
      <w:r w:rsidRPr="00E3787D">
        <w:rPr>
          <w:rFonts w:ascii="Cambria" w:eastAsia="Times New Roman" w:hAnsi="Cambria" w:cs="Times New Roman"/>
          <w:b/>
          <w:bCs/>
          <w:color w:val="365F91"/>
        </w:rPr>
        <w:t>Initial Ventilator Management</w:t>
      </w:r>
    </w:p>
    <w:p w14:paraId="5DB688F6" w14:textId="27394B5C" w:rsidR="00B96FE4" w:rsidRPr="00E3787D" w:rsidRDefault="00B96FE4" w:rsidP="00B96FE4">
      <w:pPr>
        <w:spacing w:after="200" w:line="276" w:lineRule="auto"/>
        <w:rPr>
          <w:rFonts w:ascii="Calibri" w:eastAsia="Calibri" w:hAnsi="Calibri" w:cs="Times New Roman"/>
        </w:rPr>
      </w:pPr>
      <w:r w:rsidRPr="00E3787D">
        <w:rPr>
          <w:rFonts w:ascii="Calibri" w:eastAsia="Calibri" w:hAnsi="Calibri" w:cs="Times New Roman"/>
        </w:rPr>
        <w:t>All patients that are initiated on mechanical ventilation should start on the following settings.</w:t>
      </w:r>
      <w:r w:rsidR="00C0547F">
        <w:rPr>
          <w:rFonts w:ascii="Calibri" w:eastAsia="Calibri" w:hAnsi="Calibri" w:cs="Times New Roman"/>
        </w:rPr>
        <w:t xml:space="preserve"> </w:t>
      </w:r>
      <w:r w:rsidRPr="00E3787D">
        <w:rPr>
          <w:rFonts w:ascii="Calibri" w:eastAsia="Calibri" w:hAnsi="Calibri" w:cs="Times New Roman"/>
        </w:rPr>
        <w:t>The goal is to attempt to minimize injurious tidal volumes.</w:t>
      </w:r>
      <w:r w:rsidR="00C0547F">
        <w:rPr>
          <w:rFonts w:ascii="Calibri" w:eastAsia="Calibri" w:hAnsi="Calibri" w:cs="Times New Roman"/>
        </w:rPr>
        <w:t xml:space="preserve"> </w:t>
      </w:r>
      <w:r w:rsidRPr="00E3787D">
        <w:rPr>
          <w:rFonts w:ascii="Calibri" w:eastAsia="Calibri" w:hAnsi="Calibri" w:cs="Times New Roman"/>
        </w:rPr>
        <w:t>According to the patient condition, there may be deviations of these guidelines.</w:t>
      </w:r>
    </w:p>
    <w:p w14:paraId="3EB133E3" w14:textId="77777777" w:rsidR="00B96FE4" w:rsidRPr="00E3787D" w:rsidRDefault="00B96FE4" w:rsidP="00B96FE4">
      <w:pPr>
        <w:numPr>
          <w:ilvl w:val="0"/>
          <w:numId w:val="1"/>
        </w:numPr>
        <w:spacing w:after="0" w:line="240" w:lineRule="auto"/>
        <w:contextualSpacing/>
        <w:rPr>
          <w:rFonts w:ascii="Calibri" w:eastAsia="Calibri" w:hAnsi="Calibri" w:cs="Times New Roman"/>
        </w:rPr>
      </w:pPr>
      <w:r w:rsidRPr="00E3787D">
        <w:rPr>
          <w:rFonts w:ascii="Calibri" w:eastAsia="Calibri" w:hAnsi="Calibri" w:cs="Times New Roman"/>
        </w:rPr>
        <w:t xml:space="preserve">The initial mode of ventilation for </w:t>
      </w:r>
      <w:r w:rsidRPr="00E3787D">
        <w:rPr>
          <w:rFonts w:ascii="Calibri" w:eastAsia="Calibri" w:hAnsi="Calibri" w:cs="Times New Roman"/>
          <w:b/>
          <w:i/>
          <w:u w:val="single"/>
        </w:rPr>
        <w:t>all patients</w:t>
      </w:r>
      <w:r w:rsidRPr="00E3787D">
        <w:rPr>
          <w:rFonts w:ascii="Calibri" w:eastAsia="Calibri" w:hAnsi="Calibri" w:cs="Times New Roman"/>
        </w:rPr>
        <w:t xml:space="preserve"> on mechanical ventilation is:</w:t>
      </w:r>
    </w:p>
    <w:p w14:paraId="2F20623C" w14:textId="77777777" w:rsidR="00B96FE4" w:rsidRPr="00E3787D" w:rsidRDefault="00B96FE4" w:rsidP="00B96FE4">
      <w:pPr>
        <w:numPr>
          <w:ilvl w:val="1"/>
          <w:numId w:val="1"/>
        </w:numPr>
        <w:spacing w:after="0" w:line="240" w:lineRule="auto"/>
        <w:ind w:left="1080"/>
        <w:contextualSpacing/>
        <w:rPr>
          <w:rFonts w:ascii="Calibri" w:eastAsia="Calibri" w:hAnsi="Calibri" w:cs="Times New Roman"/>
        </w:rPr>
      </w:pPr>
      <w:r w:rsidRPr="00E3787D">
        <w:rPr>
          <w:rFonts w:ascii="Calibri" w:eastAsia="Calibri" w:hAnsi="Calibri" w:cs="Times New Roman"/>
          <w:i/>
          <w:u w:val="single"/>
        </w:rPr>
        <w:t>A/C Volume Control</w:t>
      </w:r>
      <w:r w:rsidRPr="00E3787D">
        <w:rPr>
          <w:rFonts w:ascii="Calibri" w:eastAsia="Calibri" w:hAnsi="Calibri" w:cs="Times New Roman"/>
        </w:rPr>
        <w:t xml:space="preserve"> on PB 840</w:t>
      </w:r>
    </w:p>
    <w:p w14:paraId="08655850" w14:textId="77777777" w:rsidR="00B96FE4" w:rsidRPr="00E3787D" w:rsidRDefault="00B96FE4" w:rsidP="00B96FE4">
      <w:pPr>
        <w:numPr>
          <w:ilvl w:val="1"/>
          <w:numId w:val="1"/>
        </w:numPr>
        <w:spacing w:after="0" w:line="240" w:lineRule="auto"/>
        <w:ind w:left="1080"/>
        <w:contextualSpacing/>
        <w:rPr>
          <w:rFonts w:ascii="Calibri" w:eastAsia="Calibri" w:hAnsi="Calibri" w:cs="Times New Roman"/>
        </w:rPr>
      </w:pPr>
      <w:r w:rsidRPr="00E3787D">
        <w:rPr>
          <w:rFonts w:ascii="Calibri" w:eastAsia="Calibri" w:hAnsi="Calibri" w:cs="Times New Roman"/>
          <w:i/>
          <w:u w:val="single"/>
        </w:rPr>
        <w:t>Volume Control</w:t>
      </w:r>
      <w:r w:rsidRPr="00E3787D">
        <w:rPr>
          <w:rFonts w:ascii="Calibri" w:eastAsia="Calibri" w:hAnsi="Calibri" w:cs="Times New Roman"/>
        </w:rPr>
        <w:t xml:space="preserve"> on Servo-i</w:t>
      </w:r>
    </w:p>
    <w:p w14:paraId="32F9B79A" w14:textId="7116B6B3" w:rsidR="00B96FE4" w:rsidRPr="00E3787D" w:rsidRDefault="00B96FE4" w:rsidP="00B96FE4">
      <w:pPr>
        <w:numPr>
          <w:ilvl w:val="3"/>
          <w:numId w:val="1"/>
        </w:numPr>
        <w:spacing w:after="0" w:line="240" w:lineRule="auto"/>
        <w:ind w:left="1440"/>
        <w:contextualSpacing/>
        <w:rPr>
          <w:rFonts w:ascii="Calibri" w:eastAsia="Calibri" w:hAnsi="Calibri" w:cs="Times New Roman"/>
        </w:rPr>
      </w:pPr>
      <w:r w:rsidRPr="00E3787D">
        <w:rPr>
          <w:rFonts w:ascii="Calibri" w:eastAsia="Calibri" w:hAnsi="Calibri" w:cs="Times New Roman"/>
          <w:i/>
        </w:rPr>
        <w:t xml:space="preserve">Mode failure criteria: </w:t>
      </w:r>
      <w:r w:rsidRPr="00E3787D">
        <w:rPr>
          <w:rFonts w:ascii="Calibri" w:eastAsia="Calibri" w:hAnsi="Calibri" w:cs="Times New Roman"/>
        </w:rPr>
        <w:t>High tidal volume alarm (on Servo-</w:t>
      </w:r>
      <w:proofErr w:type="spellStart"/>
      <w:r w:rsidRPr="00E3787D">
        <w:rPr>
          <w:rFonts w:ascii="Calibri" w:eastAsia="Calibri" w:hAnsi="Calibri" w:cs="Times New Roman"/>
        </w:rPr>
        <w:t>i</w:t>
      </w:r>
      <w:proofErr w:type="spellEnd"/>
      <w:r w:rsidRPr="00E3787D">
        <w:rPr>
          <w:rFonts w:ascii="Calibri" w:eastAsia="Calibri" w:hAnsi="Calibri" w:cs="Times New Roman"/>
        </w:rPr>
        <w:t>)</w:t>
      </w:r>
      <w:r w:rsidR="00C0547F">
        <w:rPr>
          <w:rFonts w:ascii="Calibri" w:eastAsia="Calibri" w:hAnsi="Calibri" w:cs="Times New Roman"/>
        </w:rPr>
        <w:t xml:space="preserve"> </w:t>
      </w:r>
      <w:r w:rsidRPr="00E3787D">
        <w:rPr>
          <w:rFonts w:ascii="Calibri" w:eastAsia="Calibri" w:hAnsi="Calibri" w:cs="Times New Roman"/>
        </w:rPr>
        <w:t>or double triggering (either ventilator)</w:t>
      </w:r>
    </w:p>
    <w:p w14:paraId="31054DD0" w14:textId="77777777" w:rsidR="00B96FE4" w:rsidRPr="00E3787D" w:rsidRDefault="00B96FE4" w:rsidP="00B96FE4">
      <w:pPr>
        <w:numPr>
          <w:ilvl w:val="0"/>
          <w:numId w:val="1"/>
        </w:numPr>
        <w:spacing w:after="0" w:line="240" w:lineRule="auto"/>
        <w:contextualSpacing/>
        <w:rPr>
          <w:rFonts w:ascii="Calibri" w:eastAsia="Calibri" w:hAnsi="Calibri" w:cs="Times New Roman"/>
        </w:rPr>
      </w:pPr>
      <w:r w:rsidRPr="00E3787D">
        <w:rPr>
          <w:rFonts w:ascii="Calibri" w:eastAsia="Calibri" w:hAnsi="Calibri" w:cs="Times New Roman"/>
          <w:i/>
        </w:rPr>
        <w:t>If mode failure criteria met (assuming all efforts have been made to optimize settings):</w:t>
      </w:r>
    </w:p>
    <w:p w14:paraId="3386E740" w14:textId="77777777" w:rsidR="00B96FE4" w:rsidRPr="00E3787D" w:rsidRDefault="00B96FE4" w:rsidP="00B96FE4">
      <w:pPr>
        <w:numPr>
          <w:ilvl w:val="1"/>
          <w:numId w:val="1"/>
        </w:numPr>
        <w:spacing w:after="0" w:line="240" w:lineRule="auto"/>
        <w:ind w:left="1080"/>
        <w:contextualSpacing/>
        <w:rPr>
          <w:rFonts w:ascii="Calibri" w:eastAsia="Calibri" w:hAnsi="Calibri" w:cs="Times New Roman"/>
        </w:rPr>
      </w:pPr>
      <w:r w:rsidRPr="00E3787D">
        <w:rPr>
          <w:rFonts w:ascii="Calibri" w:eastAsia="Calibri" w:hAnsi="Calibri" w:cs="Times New Roman"/>
        </w:rPr>
        <w:t>Respiratory therapist will chart type of failure</w:t>
      </w:r>
    </w:p>
    <w:p w14:paraId="59624F0D" w14:textId="77777777" w:rsidR="00B96FE4" w:rsidRPr="00E3787D" w:rsidRDefault="00B96FE4" w:rsidP="00B96FE4">
      <w:pPr>
        <w:numPr>
          <w:ilvl w:val="1"/>
          <w:numId w:val="1"/>
        </w:numPr>
        <w:spacing w:after="0" w:line="240" w:lineRule="auto"/>
        <w:ind w:left="1080"/>
        <w:contextualSpacing/>
        <w:rPr>
          <w:rFonts w:ascii="Calibri" w:eastAsia="Calibri" w:hAnsi="Calibri" w:cs="Times New Roman"/>
        </w:rPr>
      </w:pPr>
      <w:r w:rsidRPr="00E3787D">
        <w:rPr>
          <w:rFonts w:ascii="Calibri" w:eastAsia="Calibri" w:hAnsi="Calibri" w:cs="Times New Roman"/>
        </w:rPr>
        <w:t>Respiratory therapist calls attending physician or fellow in charge or on call</w:t>
      </w:r>
    </w:p>
    <w:p w14:paraId="2B7F8688" w14:textId="77777777" w:rsidR="00B96FE4" w:rsidRPr="00E3787D" w:rsidRDefault="00B96FE4" w:rsidP="00B96FE4">
      <w:pPr>
        <w:numPr>
          <w:ilvl w:val="1"/>
          <w:numId w:val="1"/>
        </w:numPr>
        <w:spacing w:after="0" w:line="240" w:lineRule="auto"/>
        <w:ind w:left="1080"/>
        <w:contextualSpacing/>
        <w:rPr>
          <w:rFonts w:ascii="Calibri" w:eastAsia="Calibri" w:hAnsi="Calibri" w:cs="Times New Roman"/>
        </w:rPr>
      </w:pPr>
      <w:r w:rsidRPr="00E3787D">
        <w:rPr>
          <w:rFonts w:ascii="Calibri" w:eastAsia="Calibri" w:hAnsi="Calibri" w:cs="Times New Roman"/>
        </w:rPr>
        <w:t>Alternative mode is chosen or patient treatment initiated (</w:t>
      </w:r>
      <w:proofErr w:type="spellStart"/>
      <w:r w:rsidRPr="00E3787D">
        <w:rPr>
          <w:rFonts w:ascii="Calibri" w:eastAsia="Calibri" w:hAnsi="Calibri" w:cs="Times New Roman"/>
        </w:rPr>
        <w:t>eg</w:t>
      </w:r>
      <w:proofErr w:type="spellEnd"/>
      <w:r w:rsidRPr="00E3787D">
        <w:rPr>
          <w:rFonts w:ascii="Calibri" w:eastAsia="Calibri" w:hAnsi="Calibri" w:cs="Times New Roman"/>
        </w:rPr>
        <w:t xml:space="preserve">, sedation/paralysis, treatment of metabolic acidosis, </w:t>
      </w:r>
      <w:proofErr w:type="spellStart"/>
      <w:r w:rsidRPr="00E3787D">
        <w:rPr>
          <w:rFonts w:ascii="Calibri" w:eastAsia="Calibri" w:hAnsi="Calibri" w:cs="Times New Roman"/>
        </w:rPr>
        <w:t>etc</w:t>
      </w:r>
      <w:proofErr w:type="spellEnd"/>
      <w:r w:rsidRPr="00E3787D">
        <w:rPr>
          <w:rFonts w:ascii="Calibri" w:eastAsia="Calibri" w:hAnsi="Calibri" w:cs="Times New Roman"/>
        </w:rPr>
        <w:t>) and documented</w:t>
      </w:r>
    </w:p>
    <w:p w14:paraId="5658DCF5" w14:textId="77777777" w:rsidR="00B96FE4" w:rsidRPr="00E3787D" w:rsidRDefault="00B96FE4" w:rsidP="00B96FE4">
      <w:pPr>
        <w:spacing w:after="0" w:line="240" w:lineRule="auto"/>
        <w:ind w:left="1080"/>
        <w:contextualSpacing/>
        <w:rPr>
          <w:rFonts w:ascii="Calibri" w:eastAsia="Calibri" w:hAnsi="Calibri" w:cs="Times New Roman"/>
        </w:rPr>
      </w:pPr>
    </w:p>
    <w:p w14:paraId="2A217CC5" w14:textId="77777777" w:rsidR="00B96FE4" w:rsidRPr="00E3787D" w:rsidRDefault="00B96FE4" w:rsidP="00B96FE4">
      <w:pPr>
        <w:numPr>
          <w:ilvl w:val="0"/>
          <w:numId w:val="1"/>
        </w:numPr>
        <w:spacing w:after="0" w:line="240" w:lineRule="auto"/>
        <w:contextualSpacing/>
        <w:rPr>
          <w:rFonts w:ascii="Calibri" w:eastAsia="Calibri" w:hAnsi="Calibri" w:cs="Times New Roman"/>
          <w:b/>
        </w:rPr>
      </w:pPr>
      <w:r w:rsidRPr="00E3787D">
        <w:rPr>
          <w:rFonts w:ascii="Calibri" w:eastAsia="Calibri" w:hAnsi="Calibri" w:cs="Times New Roman"/>
          <w:b/>
        </w:rPr>
        <w:t>Overall Ventilator Goals:</w:t>
      </w:r>
    </w:p>
    <w:p w14:paraId="61BC5C45" w14:textId="77777777" w:rsidR="00B96FE4" w:rsidRPr="00E3787D" w:rsidRDefault="00B96FE4" w:rsidP="00B96FE4">
      <w:pPr>
        <w:numPr>
          <w:ilvl w:val="1"/>
          <w:numId w:val="1"/>
        </w:numPr>
        <w:spacing w:after="0" w:line="240" w:lineRule="auto"/>
        <w:contextualSpacing/>
        <w:rPr>
          <w:rFonts w:ascii="Calibri" w:eastAsia="Calibri" w:hAnsi="Calibri" w:cs="Times New Roman"/>
        </w:rPr>
      </w:pPr>
      <w:r w:rsidRPr="00E3787D">
        <w:rPr>
          <w:rFonts w:ascii="Calibri" w:eastAsia="Calibri" w:hAnsi="Calibri" w:cs="Times New Roman"/>
        </w:rPr>
        <w:t>Goal tidal volume is 6-8 mL/Kg/IBW, exceptions exist.</w:t>
      </w:r>
    </w:p>
    <w:p w14:paraId="122CA094" w14:textId="77777777" w:rsidR="00B96FE4" w:rsidRPr="00E3787D" w:rsidRDefault="00B96FE4" w:rsidP="00B96FE4">
      <w:pPr>
        <w:numPr>
          <w:ilvl w:val="1"/>
          <w:numId w:val="1"/>
        </w:numPr>
        <w:spacing w:after="0" w:line="240" w:lineRule="auto"/>
        <w:contextualSpacing/>
        <w:rPr>
          <w:rFonts w:ascii="Calibri" w:eastAsia="Calibri" w:hAnsi="Calibri" w:cs="Times New Roman"/>
        </w:rPr>
      </w:pPr>
      <w:r w:rsidRPr="00E3787D">
        <w:rPr>
          <w:rFonts w:ascii="Calibri" w:eastAsia="Calibri" w:hAnsi="Calibri" w:cs="Times New Roman"/>
        </w:rPr>
        <w:t>Set alarms for tidal volume at 3 to 9 mL/kg IBW</w:t>
      </w:r>
    </w:p>
    <w:p w14:paraId="55191B9D" w14:textId="77777777" w:rsidR="00B96FE4" w:rsidRPr="00E3787D" w:rsidRDefault="00B96FE4" w:rsidP="00B96FE4">
      <w:pPr>
        <w:numPr>
          <w:ilvl w:val="1"/>
          <w:numId w:val="1"/>
        </w:numPr>
        <w:spacing w:after="0" w:line="240" w:lineRule="auto"/>
        <w:contextualSpacing/>
        <w:rPr>
          <w:rFonts w:ascii="Calibri" w:eastAsia="Calibri" w:hAnsi="Calibri" w:cs="Times New Roman"/>
        </w:rPr>
      </w:pPr>
      <w:r w:rsidRPr="00E3787D">
        <w:rPr>
          <w:rFonts w:ascii="Calibri" w:eastAsia="Calibri" w:hAnsi="Calibri" w:cs="Times New Roman"/>
        </w:rPr>
        <w:t>Titrate FiO</w:t>
      </w:r>
      <w:r w:rsidRPr="00E3787D">
        <w:rPr>
          <w:rFonts w:ascii="Calibri" w:eastAsia="Calibri" w:hAnsi="Calibri" w:cs="Times New Roman"/>
          <w:vertAlign w:val="subscript"/>
        </w:rPr>
        <w:t>2</w:t>
      </w:r>
      <w:r w:rsidRPr="00E3787D">
        <w:rPr>
          <w:rFonts w:ascii="Calibri" w:eastAsia="Calibri" w:hAnsi="Calibri" w:cs="Times New Roman"/>
        </w:rPr>
        <w:t xml:space="preserve"> to a SpO</w:t>
      </w:r>
      <w:r w:rsidRPr="00E3787D">
        <w:rPr>
          <w:rFonts w:ascii="Calibri" w:eastAsia="Calibri" w:hAnsi="Calibri" w:cs="Times New Roman"/>
          <w:vertAlign w:val="subscript"/>
        </w:rPr>
        <w:t>2</w:t>
      </w:r>
      <w:r w:rsidRPr="00E3787D">
        <w:rPr>
          <w:rFonts w:ascii="Calibri" w:eastAsia="Calibri" w:hAnsi="Calibri" w:cs="Times New Roman"/>
        </w:rPr>
        <w:t xml:space="preserve"> of 90-95%</w:t>
      </w:r>
    </w:p>
    <w:p w14:paraId="3F454BAC" w14:textId="77777777" w:rsidR="00B96FE4" w:rsidRPr="00E3787D" w:rsidRDefault="00B96FE4" w:rsidP="00B96FE4">
      <w:pPr>
        <w:numPr>
          <w:ilvl w:val="1"/>
          <w:numId w:val="1"/>
        </w:numPr>
        <w:spacing w:after="0" w:line="240" w:lineRule="auto"/>
        <w:contextualSpacing/>
        <w:rPr>
          <w:rFonts w:ascii="Calibri" w:eastAsia="Calibri" w:hAnsi="Calibri" w:cs="Times New Roman"/>
        </w:rPr>
      </w:pPr>
      <w:r w:rsidRPr="00E3787D">
        <w:rPr>
          <w:rFonts w:ascii="Calibri" w:eastAsia="Calibri" w:hAnsi="Calibri" w:cs="Times New Roman"/>
        </w:rPr>
        <w:t xml:space="preserve">Use </w:t>
      </w:r>
      <w:proofErr w:type="spellStart"/>
      <w:r w:rsidRPr="00E3787D">
        <w:rPr>
          <w:rFonts w:ascii="Calibri" w:eastAsia="Calibri" w:hAnsi="Calibri" w:cs="Times New Roman"/>
        </w:rPr>
        <w:t>ARDSnet</w:t>
      </w:r>
      <w:proofErr w:type="spellEnd"/>
      <w:r w:rsidRPr="00E3787D">
        <w:rPr>
          <w:rFonts w:ascii="Calibri" w:eastAsia="Calibri" w:hAnsi="Calibri" w:cs="Times New Roman"/>
        </w:rPr>
        <w:t xml:space="preserve"> table (low PEEP) to adjust PEEP/FiO</w:t>
      </w:r>
      <w:r w:rsidRPr="00E3787D">
        <w:rPr>
          <w:rFonts w:ascii="Calibri" w:eastAsia="Calibri" w:hAnsi="Calibri" w:cs="Times New Roman"/>
          <w:vertAlign w:val="subscript"/>
        </w:rPr>
        <w:t>2</w:t>
      </w:r>
    </w:p>
    <w:p w14:paraId="6074E611" w14:textId="77777777" w:rsidR="00B96FE4" w:rsidRPr="00E3787D" w:rsidRDefault="00B96FE4" w:rsidP="00B96FE4">
      <w:pPr>
        <w:numPr>
          <w:ilvl w:val="1"/>
          <w:numId w:val="1"/>
        </w:numPr>
        <w:spacing w:after="0" w:line="240" w:lineRule="auto"/>
        <w:contextualSpacing/>
        <w:rPr>
          <w:rFonts w:ascii="Calibri" w:eastAsia="Calibri" w:hAnsi="Calibri" w:cs="Times New Roman"/>
        </w:rPr>
      </w:pPr>
      <w:r w:rsidRPr="00E3787D">
        <w:rPr>
          <w:rFonts w:ascii="Calibri" w:eastAsia="Calibri" w:hAnsi="Calibri" w:cs="Times New Roman"/>
        </w:rPr>
        <w:t>Adjust ventilator settings per routine care</w:t>
      </w:r>
    </w:p>
    <w:p w14:paraId="7FAAF92E" w14:textId="77777777" w:rsidR="00B96FE4" w:rsidRPr="00E3787D" w:rsidRDefault="00B96FE4" w:rsidP="00B96FE4">
      <w:pPr>
        <w:keepNext/>
        <w:keepLines/>
        <w:spacing w:before="480" w:after="0" w:line="276" w:lineRule="auto"/>
        <w:outlineLvl w:val="0"/>
        <w:rPr>
          <w:rFonts w:ascii="Cambria" w:eastAsia="Times New Roman" w:hAnsi="Cambria" w:cs="Times New Roman"/>
          <w:b/>
          <w:bCs/>
          <w:color w:val="365F91"/>
        </w:rPr>
      </w:pPr>
    </w:p>
    <w:p w14:paraId="5D266633" w14:textId="77777777" w:rsidR="00B96FE4" w:rsidRPr="00E3787D" w:rsidRDefault="00B96FE4" w:rsidP="00B96FE4">
      <w:pPr>
        <w:spacing w:after="200" w:line="276" w:lineRule="auto"/>
        <w:rPr>
          <w:rFonts w:ascii="Cambria" w:eastAsia="Times New Roman" w:hAnsi="Cambria" w:cs="Times New Roman"/>
          <w:b/>
          <w:bCs/>
          <w:color w:val="365F91"/>
        </w:rPr>
      </w:pPr>
      <w:r w:rsidRPr="00E3787D">
        <w:rPr>
          <w:rFonts w:ascii="Cambria" w:eastAsia="Times New Roman" w:hAnsi="Cambria" w:cs="Times New Roman"/>
          <w:b/>
          <w:bCs/>
          <w:color w:val="365F91"/>
        </w:rPr>
        <w:t>ARDS diagnosis</w:t>
      </w:r>
    </w:p>
    <w:p w14:paraId="252BA28C" w14:textId="77777777" w:rsidR="00B96FE4" w:rsidRPr="00E3787D" w:rsidRDefault="00B96FE4" w:rsidP="00B96FE4">
      <w:pPr>
        <w:spacing w:after="200" w:line="276" w:lineRule="auto"/>
        <w:rPr>
          <w:rFonts w:ascii="Calibri" w:eastAsia="Calibri" w:hAnsi="Calibri" w:cs="Times New Roman"/>
        </w:rPr>
      </w:pPr>
      <w:r w:rsidRPr="00E3787D">
        <w:rPr>
          <w:rFonts w:ascii="Calibri" w:eastAsia="Calibri" w:hAnsi="Calibri" w:cs="Times New Roman"/>
        </w:rPr>
        <w:t>The caregiver must be vigilan</w:t>
      </w:r>
      <w:r>
        <w:rPr>
          <w:rFonts w:ascii="Calibri" w:eastAsia="Calibri" w:hAnsi="Calibri" w:cs="Times New Roman"/>
        </w:rPr>
        <w:t>t to recognize features of ARDS</w:t>
      </w:r>
      <w:r w:rsidRPr="00E3787D">
        <w:rPr>
          <w:rFonts w:ascii="Calibri" w:eastAsia="Calibri" w:hAnsi="Calibri" w:cs="Times New Roman"/>
        </w:rPr>
        <w:t xml:space="preserve">. </w:t>
      </w:r>
    </w:p>
    <w:p w14:paraId="16079D8B" w14:textId="77777777" w:rsidR="00B96FE4" w:rsidRPr="00E3787D" w:rsidRDefault="00B96FE4" w:rsidP="00B96FE4">
      <w:pPr>
        <w:spacing w:after="200" w:line="276" w:lineRule="auto"/>
        <w:rPr>
          <w:rFonts w:ascii="Calibri" w:eastAsia="Calibri" w:hAnsi="Calibri" w:cs="Times New Roman"/>
        </w:rPr>
      </w:pPr>
      <w:r w:rsidRPr="00E3787D">
        <w:rPr>
          <w:rFonts w:ascii="Calibri" w:eastAsia="Calibri" w:hAnsi="Calibri" w:cs="Times New Roman"/>
          <w:b/>
        </w:rPr>
        <w:t>If SpO</w:t>
      </w:r>
      <w:r w:rsidRPr="00E3787D">
        <w:rPr>
          <w:rFonts w:ascii="Calibri" w:eastAsia="Calibri" w:hAnsi="Calibri" w:cs="Times New Roman"/>
          <w:b/>
          <w:vertAlign w:val="subscript"/>
        </w:rPr>
        <w:t>2</w:t>
      </w:r>
      <w:r w:rsidRPr="00E3787D">
        <w:rPr>
          <w:rFonts w:ascii="Calibri" w:eastAsia="Calibri" w:hAnsi="Calibri" w:cs="Times New Roman"/>
          <w:b/>
        </w:rPr>
        <w:t xml:space="preserve"> is at 90-95% and FiO</w:t>
      </w:r>
      <w:r w:rsidRPr="00E3787D">
        <w:rPr>
          <w:rFonts w:ascii="Calibri" w:eastAsia="Calibri" w:hAnsi="Calibri" w:cs="Times New Roman"/>
          <w:b/>
          <w:vertAlign w:val="subscript"/>
        </w:rPr>
        <w:t>2</w:t>
      </w:r>
      <w:r w:rsidRPr="00E3787D">
        <w:rPr>
          <w:rFonts w:ascii="Calibri" w:eastAsia="Calibri" w:hAnsi="Calibri" w:cs="Times New Roman"/>
          <w:b/>
        </w:rPr>
        <w:t xml:space="preserve"> is </w:t>
      </w:r>
      <w:r w:rsidRPr="00E3787D">
        <w:rPr>
          <w:rFonts w:ascii="Calibri" w:eastAsia="Calibri" w:hAnsi="Calibri" w:cs="Calibri"/>
          <w:b/>
        </w:rPr>
        <w:t>≥</w:t>
      </w:r>
      <w:r w:rsidRPr="00E3787D">
        <w:rPr>
          <w:rFonts w:ascii="Calibri" w:eastAsia="Calibri" w:hAnsi="Calibri" w:cs="Times New Roman"/>
          <w:b/>
        </w:rPr>
        <w:t xml:space="preserve"> 40% then</w:t>
      </w:r>
      <w:r w:rsidRPr="00E3787D">
        <w:rPr>
          <w:rFonts w:ascii="Calibri" w:eastAsia="Calibri" w:hAnsi="Calibri" w:cs="Times New Roman"/>
        </w:rPr>
        <w:t xml:space="preserve"> </w:t>
      </w:r>
      <w:r w:rsidRPr="00E3787D">
        <w:rPr>
          <w:rFonts w:ascii="Calibri" w:eastAsia="Calibri" w:hAnsi="Calibri" w:cs="Times New Roman"/>
          <w:b/>
        </w:rPr>
        <w:t xml:space="preserve">the patient </w:t>
      </w:r>
      <w:r w:rsidRPr="00E3787D">
        <w:rPr>
          <w:rFonts w:ascii="Calibri" w:eastAsia="Calibri" w:hAnsi="Calibri" w:cs="Times New Roman"/>
          <w:b/>
          <w:u w:val="single"/>
        </w:rPr>
        <w:t>MAY</w:t>
      </w:r>
      <w:r w:rsidRPr="00E3787D">
        <w:rPr>
          <w:rFonts w:ascii="Calibri" w:eastAsia="Calibri" w:hAnsi="Calibri" w:cs="Times New Roman"/>
          <w:b/>
        </w:rPr>
        <w:t xml:space="preserve"> have ARDS</w:t>
      </w:r>
      <w:r>
        <w:rPr>
          <w:rFonts w:ascii="Calibri" w:eastAsia="Calibri" w:hAnsi="Calibri" w:cs="Times New Roman"/>
          <w:b/>
        </w:rPr>
        <w:t>, use the Berlin definition</w:t>
      </w:r>
    </w:p>
    <w:p w14:paraId="3D339851" w14:textId="77777777" w:rsidR="00B96FE4" w:rsidRPr="00E3787D" w:rsidRDefault="00B96FE4" w:rsidP="00B96FE4">
      <w:pPr>
        <w:numPr>
          <w:ilvl w:val="0"/>
          <w:numId w:val="6"/>
        </w:numPr>
        <w:spacing w:after="0" w:line="240" w:lineRule="auto"/>
        <w:contextualSpacing/>
        <w:rPr>
          <w:rFonts w:ascii="Calibri" w:eastAsia="Calibri" w:hAnsi="Calibri" w:cs="Times New Roman"/>
        </w:rPr>
      </w:pPr>
      <w:r w:rsidRPr="00E3787D">
        <w:rPr>
          <w:rFonts w:ascii="Calibri" w:eastAsia="Calibri" w:hAnsi="Calibri" w:cs="Times New Roman"/>
        </w:rPr>
        <w:t xml:space="preserve">If ARDS is suspected, </w:t>
      </w:r>
      <w:r w:rsidRPr="00E3787D">
        <w:rPr>
          <w:rFonts w:ascii="Calibri" w:eastAsia="Calibri" w:hAnsi="Calibri" w:cs="Times New Roman"/>
          <w:b/>
        </w:rPr>
        <w:t xml:space="preserve">a fellow or staff </w:t>
      </w:r>
      <w:r w:rsidRPr="00E3787D">
        <w:rPr>
          <w:rFonts w:ascii="Calibri" w:eastAsia="Calibri" w:hAnsi="Calibri" w:cs="Times New Roman"/>
          <w:b/>
          <w:i/>
          <w:u w:val="single"/>
        </w:rPr>
        <w:t>must</w:t>
      </w:r>
      <w:r w:rsidRPr="00E3787D">
        <w:rPr>
          <w:rFonts w:ascii="Calibri" w:eastAsia="Calibri" w:hAnsi="Calibri" w:cs="Times New Roman"/>
          <w:b/>
        </w:rPr>
        <w:t xml:space="preserve"> be informed</w:t>
      </w:r>
      <w:r w:rsidRPr="00E3787D">
        <w:rPr>
          <w:rFonts w:ascii="Calibri" w:eastAsia="Calibri" w:hAnsi="Calibri" w:cs="Times New Roman"/>
        </w:rPr>
        <w:t xml:space="preserve">, </w:t>
      </w:r>
    </w:p>
    <w:p w14:paraId="7F672574" w14:textId="77777777" w:rsidR="00B96FE4" w:rsidRPr="00E3787D" w:rsidRDefault="00B96FE4" w:rsidP="00B96FE4">
      <w:pPr>
        <w:numPr>
          <w:ilvl w:val="0"/>
          <w:numId w:val="6"/>
        </w:numPr>
        <w:spacing w:after="0" w:line="240" w:lineRule="auto"/>
        <w:contextualSpacing/>
        <w:rPr>
          <w:rFonts w:ascii="Calibri" w:eastAsia="Calibri" w:hAnsi="Calibri" w:cs="Times New Roman"/>
        </w:rPr>
      </w:pPr>
      <w:r w:rsidRPr="00E3787D">
        <w:rPr>
          <w:rFonts w:ascii="Calibri" w:eastAsia="Calibri" w:hAnsi="Calibri" w:cs="Times New Roman"/>
        </w:rPr>
        <w:t>If ARDS is diagnosed then follow the ARDS ventilator management protocol until ARDS resolved.</w:t>
      </w:r>
    </w:p>
    <w:p w14:paraId="3314BEAA" w14:textId="77777777" w:rsidR="00B96FE4" w:rsidRPr="00E3787D" w:rsidRDefault="00B96FE4" w:rsidP="00B96FE4">
      <w:pPr>
        <w:spacing w:after="200" w:line="276" w:lineRule="auto"/>
        <w:ind w:left="720"/>
        <w:jc w:val="center"/>
        <w:rPr>
          <w:rFonts w:ascii="Calibri" w:eastAsia="Calibri" w:hAnsi="Calibri" w:cs="Times New Roman"/>
        </w:rPr>
      </w:pPr>
    </w:p>
    <w:p w14:paraId="3DE34C69" w14:textId="77777777" w:rsidR="00B96FE4" w:rsidRPr="00E3787D" w:rsidRDefault="00B96FE4" w:rsidP="00B96FE4">
      <w:pPr>
        <w:spacing w:after="200" w:line="276" w:lineRule="auto"/>
        <w:rPr>
          <w:rFonts w:ascii="Cambria" w:eastAsia="Times New Roman" w:hAnsi="Cambria" w:cs="Times New Roman"/>
          <w:b/>
          <w:bCs/>
          <w:color w:val="365F91"/>
        </w:rPr>
      </w:pPr>
      <w:r w:rsidRPr="00E3787D">
        <w:rPr>
          <w:rFonts w:ascii="Cambria" w:eastAsia="Times New Roman" w:hAnsi="Cambria" w:cs="Times New Roman"/>
          <w:b/>
          <w:bCs/>
          <w:color w:val="365F91"/>
        </w:rPr>
        <w:t>ARDS Basic Management</w:t>
      </w:r>
    </w:p>
    <w:p w14:paraId="53F72B04" w14:textId="77777777" w:rsidR="00B96FE4" w:rsidRPr="00E3787D" w:rsidRDefault="00B96FE4" w:rsidP="00B96FE4">
      <w:pPr>
        <w:spacing w:after="200" w:line="276" w:lineRule="auto"/>
        <w:rPr>
          <w:rFonts w:ascii="Calibri" w:eastAsia="Calibri" w:hAnsi="Calibri" w:cs="Times New Roman"/>
        </w:rPr>
      </w:pPr>
      <w:r w:rsidRPr="00E3787D">
        <w:rPr>
          <w:rFonts w:ascii="Calibri" w:eastAsia="Calibri" w:hAnsi="Calibri" w:cs="Times New Roman"/>
        </w:rPr>
        <w:t xml:space="preserve">If ARDS is identified, then our initial goal of ventilation is safety; that is to ensure minimum minute ventilation and minimize injurious lung volumes. </w:t>
      </w:r>
    </w:p>
    <w:p w14:paraId="4C3A0E3F" w14:textId="77777777" w:rsidR="00B96FE4" w:rsidRPr="00E3787D" w:rsidRDefault="00B96FE4" w:rsidP="00B96FE4">
      <w:pPr>
        <w:keepNext/>
        <w:keepLines/>
        <w:spacing w:before="200" w:after="0" w:line="276" w:lineRule="auto"/>
        <w:outlineLvl w:val="1"/>
        <w:rPr>
          <w:rFonts w:ascii="Cambria" w:eastAsia="Times New Roman" w:hAnsi="Cambria" w:cs="Times New Roman"/>
          <w:b/>
          <w:bCs/>
          <w:color w:val="4F81BD"/>
        </w:rPr>
      </w:pPr>
      <w:r w:rsidRPr="00E3787D">
        <w:rPr>
          <w:rFonts w:ascii="Cambria" w:eastAsia="Times New Roman" w:hAnsi="Cambria" w:cs="Times New Roman"/>
          <w:b/>
          <w:bCs/>
          <w:color w:val="4F81BD"/>
        </w:rPr>
        <w:t>ARDS ventilator management goals</w:t>
      </w:r>
    </w:p>
    <w:p w14:paraId="6A415FE6" w14:textId="20C66285" w:rsidR="00B96FE4" w:rsidRPr="00E3787D" w:rsidRDefault="00B96FE4" w:rsidP="00B96FE4">
      <w:pPr>
        <w:numPr>
          <w:ilvl w:val="0"/>
          <w:numId w:val="2"/>
        </w:numPr>
        <w:spacing w:after="0" w:line="240" w:lineRule="auto"/>
        <w:contextualSpacing/>
        <w:rPr>
          <w:rFonts w:ascii="Calibri" w:eastAsia="Calibri" w:hAnsi="Calibri" w:cs="Times New Roman"/>
        </w:rPr>
      </w:pPr>
      <w:r w:rsidRPr="00E3787D">
        <w:rPr>
          <w:rFonts w:ascii="Calibri" w:eastAsia="Calibri" w:hAnsi="Calibri" w:cs="Times New Roman"/>
        </w:rPr>
        <w:t>Adjust the goals to enhance lung protective lung strategies</w:t>
      </w:r>
      <w:r w:rsidR="00D42997">
        <w:rPr>
          <w:rFonts w:ascii="Calibri" w:eastAsia="Calibri" w:hAnsi="Calibri" w:cs="Times New Roman"/>
        </w:rPr>
        <w:t xml:space="preserve"> </w:t>
      </w:r>
      <w:r w:rsidR="00D42997">
        <w:rPr>
          <w:rFonts w:ascii="Calibri" w:eastAsia="Calibri" w:hAnsi="Calibri" w:cs="Times New Roman"/>
        </w:rPr>
        <w:fldChar w:fldCharType="begin"/>
      </w:r>
      <w:r w:rsidR="005B7E12">
        <w:rPr>
          <w:rFonts w:ascii="Calibri" w:eastAsia="Calibri" w:hAnsi="Calibri" w:cs="Times New Roman"/>
        </w:rPr>
        <w:instrText xml:space="preserve"> ADDIN EN.CITE &lt;EndNote&gt;&lt;Cite&gt;&lt;Author&gt;Acute Respiratory Distress Syndrome&lt;/Author&gt;&lt;Year&gt;2000&lt;/Year&gt;&lt;RecNum&gt;533&lt;/RecNum&gt;&lt;DisplayText&gt;&lt;style face="superscript"&gt;5&lt;/style&gt;&lt;/DisplayText&gt;&lt;record&gt;&lt;rec-number&gt;533&lt;/rec-number&gt;&lt;foreign-keys&gt;&lt;key app="EN" db-id="rzwfd9dwa2tv2xea0pgvw50tfeez2vpfaaap" timestamp="1547127328"&gt;533&lt;/key&gt;&lt;/foreign-keys&gt;&lt;ref-type name="Journal Article"&gt;17&lt;/ref-type&gt;&lt;contributors&gt;&lt;authors&gt;&lt;author&gt;Acute Respiratory Distress Syndrome, Network&lt;/author&gt;&lt;author&gt;Brower, R. G.&lt;/author&gt;&lt;author&gt;Matthay, M. A.&lt;/author&gt;&lt;author&gt;Morris, A.&lt;/author&gt;&lt;author&gt;Schoenfeld, D.&lt;/author&gt;&lt;author&gt;Thompson, B. T.&lt;/author&gt;&lt;author&gt;Wheeler, A.&lt;/author&gt;&lt;/authors&gt;&lt;/contributors&gt;&lt;titles&gt;&lt;title&gt;Ventilation with lower tidal volumes as compared with traditional tidal volumes for acute lung injury and the acute respiratory distress syndrome&lt;/title&gt;&lt;secondary-title&gt;N Engl J Med&lt;/secondary-title&gt;&lt;/titles&gt;&lt;periodical&gt;&lt;full-title&gt;N Engl J Med&lt;/full-title&gt;&lt;/periodical&gt;&lt;pages&gt;1301-8&lt;/pages&gt;&lt;volume&gt;342&lt;/volume&gt;&lt;number&gt;18&lt;/number&gt;&lt;keywords&gt;&lt;keyword&gt;Barotrauma/etiology/prevention &amp;amp; control&lt;/keyword&gt;&lt;keyword&gt;Female&lt;/keyword&gt;&lt;keyword&gt;Humans&lt;/keyword&gt;&lt;keyword&gt;Lung Injury&lt;/keyword&gt;&lt;keyword&gt;Male&lt;/keyword&gt;&lt;keyword&gt;Middle Aged&lt;/keyword&gt;&lt;keyword&gt;Positive-Pressure Respiration&lt;/keyword&gt;&lt;keyword&gt;Respiration, Artificial/adverse effects/*methods&lt;/keyword&gt;&lt;keyword&gt;Respiratory Distress Syndrome, Adult/mortality/physiopathology/*therapy&lt;/keyword&gt;&lt;keyword&gt;Survival Analysis&lt;/keyword&gt;&lt;keyword&gt;*Tidal Volume&lt;/keyword&gt;&lt;/keywords&gt;&lt;dates&gt;&lt;year&gt;2000&lt;/year&gt;&lt;pub-dates&gt;&lt;date&gt;May 4&lt;/date&gt;&lt;/pub-dates&gt;&lt;/dates&gt;&lt;isbn&gt;0028-4793 (Print)&amp;#xD;0028-4793 (Linking)&lt;/isbn&gt;&lt;accession-num&gt;10793162&lt;/accession-num&gt;&lt;urls&gt;&lt;related-urls&gt;&lt;url&gt;https://www.ncbi.nlm.nih.gov/pubmed/10793162&lt;/url&gt;&lt;/related-urls&gt;&lt;/urls&gt;&lt;electronic-resource-num&gt;10.1056/NEJM200005043421801&lt;/electronic-resource-num&gt;&lt;/record&gt;&lt;/Cite&gt;&lt;/EndNote&gt;</w:instrText>
      </w:r>
      <w:r w:rsidR="00D42997">
        <w:rPr>
          <w:rFonts w:ascii="Calibri" w:eastAsia="Calibri" w:hAnsi="Calibri" w:cs="Times New Roman"/>
        </w:rPr>
        <w:fldChar w:fldCharType="separate"/>
      </w:r>
      <w:r w:rsidR="005B7E12" w:rsidRPr="005B7E12">
        <w:rPr>
          <w:rFonts w:ascii="Calibri" w:eastAsia="Calibri" w:hAnsi="Calibri" w:cs="Times New Roman"/>
          <w:noProof/>
          <w:vertAlign w:val="superscript"/>
        </w:rPr>
        <w:t>5</w:t>
      </w:r>
      <w:r w:rsidR="00D42997">
        <w:rPr>
          <w:rFonts w:ascii="Calibri" w:eastAsia="Calibri" w:hAnsi="Calibri" w:cs="Times New Roman"/>
        </w:rPr>
        <w:fldChar w:fldCharType="end"/>
      </w:r>
      <w:r w:rsidRPr="00E3787D">
        <w:rPr>
          <w:rFonts w:ascii="Calibri" w:eastAsia="Calibri" w:hAnsi="Calibri" w:cs="Times New Roman"/>
        </w:rPr>
        <w:t>:</w:t>
      </w:r>
    </w:p>
    <w:p w14:paraId="6908F2AA" w14:textId="3AAD9AA2" w:rsidR="00B96FE4" w:rsidRPr="00E3787D" w:rsidRDefault="00B96FE4" w:rsidP="00B96FE4">
      <w:pPr>
        <w:numPr>
          <w:ilvl w:val="1"/>
          <w:numId w:val="3"/>
        </w:numPr>
        <w:spacing w:after="0" w:line="240" w:lineRule="auto"/>
        <w:ind w:left="1080"/>
        <w:contextualSpacing/>
        <w:rPr>
          <w:rFonts w:ascii="Calibri" w:eastAsia="Calibri" w:hAnsi="Calibri" w:cs="Times New Roman"/>
        </w:rPr>
      </w:pPr>
      <w:r w:rsidRPr="00E3787D">
        <w:rPr>
          <w:rFonts w:ascii="Calibri" w:eastAsia="Calibri" w:hAnsi="Calibri" w:cs="Times New Roman"/>
        </w:rPr>
        <w:t>Goal tidal volume is 6 mL/kg,</w:t>
      </w:r>
      <w:r w:rsidR="00C0547F">
        <w:rPr>
          <w:rFonts w:ascii="Calibri" w:eastAsia="Calibri" w:hAnsi="Calibri" w:cs="Times New Roman"/>
        </w:rPr>
        <w:t xml:space="preserve"> </w:t>
      </w:r>
      <w:r w:rsidRPr="00E3787D">
        <w:rPr>
          <w:rFonts w:ascii="Calibri" w:eastAsia="Calibri" w:hAnsi="Calibri" w:cs="Times New Roman"/>
        </w:rPr>
        <w:t>acceptable range VT 4-8 mL/kg</w:t>
      </w:r>
    </w:p>
    <w:p w14:paraId="1752441E" w14:textId="77777777" w:rsidR="00B96FE4" w:rsidRPr="00E3787D" w:rsidRDefault="00B96FE4" w:rsidP="00B96FE4">
      <w:pPr>
        <w:numPr>
          <w:ilvl w:val="1"/>
          <w:numId w:val="3"/>
        </w:numPr>
        <w:spacing w:after="0" w:line="240" w:lineRule="auto"/>
        <w:ind w:left="1080"/>
        <w:contextualSpacing/>
        <w:rPr>
          <w:rFonts w:ascii="Calibri" w:eastAsia="Calibri" w:hAnsi="Calibri" w:cs="Times New Roman"/>
        </w:rPr>
      </w:pPr>
      <w:r w:rsidRPr="00E3787D">
        <w:rPr>
          <w:rFonts w:ascii="Calibri" w:eastAsia="Calibri" w:hAnsi="Calibri" w:cs="Times New Roman"/>
        </w:rPr>
        <w:t>Goal SpO</w:t>
      </w:r>
      <w:r w:rsidRPr="00E3787D">
        <w:rPr>
          <w:rFonts w:ascii="Calibri" w:eastAsia="Calibri" w:hAnsi="Calibri" w:cs="Times New Roman"/>
          <w:vertAlign w:val="subscript"/>
        </w:rPr>
        <w:t>2</w:t>
      </w:r>
      <w:r w:rsidRPr="00E3787D">
        <w:rPr>
          <w:rFonts w:ascii="Calibri" w:eastAsia="Calibri" w:hAnsi="Calibri" w:cs="Times New Roman"/>
        </w:rPr>
        <w:t xml:space="preserve"> is 88 -95%</w:t>
      </w:r>
    </w:p>
    <w:p w14:paraId="4A0BFD01" w14:textId="02C20911" w:rsidR="00B96FE4" w:rsidRPr="00E3787D" w:rsidRDefault="00B96FE4" w:rsidP="00B96FE4">
      <w:pPr>
        <w:numPr>
          <w:ilvl w:val="1"/>
          <w:numId w:val="3"/>
        </w:numPr>
        <w:spacing w:after="0" w:line="240" w:lineRule="auto"/>
        <w:ind w:left="1080"/>
        <w:contextualSpacing/>
        <w:rPr>
          <w:rFonts w:ascii="Calibri" w:eastAsia="Calibri" w:hAnsi="Calibri" w:cs="Times New Roman"/>
        </w:rPr>
      </w:pPr>
      <w:r w:rsidRPr="00E3787D">
        <w:rPr>
          <w:rFonts w:ascii="Calibri" w:eastAsia="Calibri" w:hAnsi="Calibri" w:cs="Times New Roman"/>
        </w:rPr>
        <w:t>Set PEEP and FiO</w:t>
      </w:r>
      <w:r w:rsidRPr="00E3787D">
        <w:rPr>
          <w:rFonts w:ascii="Calibri" w:eastAsia="Calibri" w:hAnsi="Calibri" w:cs="Times New Roman"/>
          <w:vertAlign w:val="subscript"/>
        </w:rPr>
        <w:t xml:space="preserve">2 </w:t>
      </w:r>
      <w:r w:rsidRPr="00E3787D">
        <w:rPr>
          <w:rFonts w:ascii="Calibri" w:eastAsia="Calibri" w:hAnsi="Calibri" w:cs="Times New Roman"/>
        </w:rPr>
        <w:t xml:space="preserve">using the </w:t>
      </w:r>
      <w:proofErr w:type="spellStart"/>
      <w:r w:rsidRPr="00E3787D">
        <w:rPr>
          <w:rFonts w:ascii="Calibri" w:eastAsia="Calibri" w:hAnsi="Calibri" w:cs="Times New Roman"/>
        </w:rPr>
        <w:t>ARDSnet</w:t>
      </w:r>
      <w:proofErr w:type="spellEnd"/>
      <w:r w:rsidRPr="00E3787D">
        <w:rPr>
          <w:rFonts w:ascii="Calibri" w:eastAsia="Calibri" w:hAnsi="Calibri" w:cs="Times New Roman"/>
        </w:rPr>
        <w:t xml:space="preserve"> PEEP/FiO</w:t>
      </w:r>
      <w:r w:rsidRPr="00E3787D">
        <w:rPr>
          <w:rFonts w:ascii="Calibri" w:eastAsia="Calibri" w:hAnsi="Calibri" w:cs="Times New Roman"/>
          <w:vertAlign w:val="subscript"/>
        </w:rPr>
        <w:t>2</w:t>
      </w:r>
      <w:r w:rsidRPr="00E3787D">
        <w:rPr>
          <w:rFonts w:ascii="Calibri" w:eastAsia="Calibri" w:hAnsi="Calibri" w:cs="Times New Roman"/>
        </w:rPr>
        <w:t xml:space="preserve"> table</w:t>
      </w:r>
      <w:r w:rsidR="00D42997">
        <w:rPr>
          <w:rFonts w:ascii="Calibri" w:eastAsia="Calibri" w:hAnsi="Calibri" w:cs="Times New Roman"/>
        </w:rPr>
        <w:t xml:space="preserve"> </w:t>
      </w:r>
      <w:r w:rsidR="00D42997">
        <w:rPr>
          <w:rFonts w:ascii="Calibri" w:eastAsia="Calibri" w:hAnsi="Calibri" w:cs="Times New Roman"/>
        </w:rPr>
        <w:fldChar w:fldCharType="begin">
          <w:fldData xml:space="preserve">PEVuZE5vdGU+PENpdGU+PEF1dGhvcj5Ccm93ZXI8L0F1dGhvcj48WWVhcj4yMDA0PC9ZZWFyPjxS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</w:fldData>
        </w:fldChar>
      </w:r>
      <w:r w:rsidR="005B7E12">
        <w:rPr>
          <w:rFonts w:ascii="Calibri" w:eastAsia="Calibri" w:hAnsi="Calibri" w:cs="Times New Roman"/>
        </w:rPr>
        <w:instrText xml:space="preserve"> ADDIN EN.CITE </w:instrText>
      </w:r>
      <w:r w:rsidR="005B7E12">
        <w:rPr>
          <w:rFonts w:ascii="Calibri" w:eastAsia="Calibri" w:hAnsi="Calibri" w:cs="Times New Roman"/>
        </w:rPr>
        <w:fldChar w:fldCharType="begin">
          <w:fldData xml:space="preserve">PEVuZE5vdGU+PENpdGU+PEF1dGhvcj5Ccm93ZXI8L0F1dGhvcj48WWVhcj4yMDA0PC9ZZWFyPjxS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</w:fldData>
        </w:fldChar>
      </w:r>
      <w:r w:rsidR="005B7E12">
        <w:rPr>
          <w:rFonts w:ascii="Calibri" w:eastAsia="Calibri" w:hAnsi="Calibri" w:cs="Times New Roman"/>
        </w:rPr>
        <w:instrText xml:space="preserve"> ADDIN EN.CITE.DATA </w:instrText>
      </w:r>
      <w:r w:rsidR="005B7E12">
        <w:rPr>
          <w:rFonts w:ascii="Calibri" w:eastAsia="Calibri" w:hAnsi="Calibri" w:cs="Times New Roman"/>
        </w:rPr>
      </w:r>
      <w:r w:rsidR="005B7E12">
        <w:rPr>
          <w:rFonts w:ascii="Calibri" w:eastAsia="Calibri" w:hAnsi="Calibri" w:cs="Times New Roman"/>
        </w:rPr>
        <w:fldChar w:fldCharType="end"/>
      </w:r>
      <w:r w:rsidR="00D42997">
        <w:rPr>
          <w:rFonts w:ascii="Calibri" w:eastAsia="Calibri" w:hAnsi="Calibri" w:cs="Times New Roman"/>
        </w:rPr>
      </w:r>
      <w:r w:rsidR="00D42997">
        <w:rPr>
          <w:rFonts w:ascii="Calibri" w:eastAsia="Calibri" w:hAnsi="Calibri" w:cs="Times New Roman"/>
        </w:rPr>
        <w:fldChar w:fldCharType="separate"/>
      </w:r>
      <w:r w:rsidR="005B7E12" w:rsidRPr="005B7E12">
        <w:rPr>
          <w:rFonts w:ascii="Calibri" w:eastAsia="Calibri" w:hAnsi="Calibri" w:cs="Times New Roman"/>
          <w:noProof/>
          <w:vertAlign w:val="superscript"/>
        </w:rPr>
        <w:t>1</w:t>
      </w:r>
      <w:r w:rsidR="00D42997">
        <w:rPr>
          <w:rFonts w:ascii="Calibri" w:eastAsia="Calibri" w:hAnsi="Calibri" w:cs="Times New Roman"/>
        </w:rPr>
        <w:fldChar w:fldCharType="end"/>
      </w:r>
      <w:r w:rsidR="00D42997">
        <w:rPr>
          <w:rFonts w:ascii="Calibri" w:eastAsia="Calibri" w:hAnsi="Calibri" w:cs="Times New Roman"/>
        </w:rPr>
        <w:t xml:space="preserve"> </w:t>
      </w:r>
      <w:r w:rsidRPr="00E3787D">
        <w:rPr>
          <w:rFonts w:ascii="Calibri" w:eastAsia="Calibri" w:hAnsi="Calibri" w:cs="Times New Roman"/>
          <w:i/>
        </w:rPr>
        <w:t>unless</w:t>
      </w:r>
      <w:r w:rsidRPr="00E3787D">
        <w:rPr>
          <w:rFonts w:ascii="Calibri" w:eastAsia="Calibri" w:hAnsi="Calibri" w:cs="Times New Roman"/>
        </w:rPr>
        <w:t xml:space="preserve"> staff/fellow enter order otherwise</w:t>
      </w:r>
    </w:p>
    <w:p w14:paraId="48F5DB7D" w14:textId="77777777" w:rsidR="00B96FE4" w:rsidRPr="00E3787D" w:rsidRDefault="00B96FE4" w:rsidP="00B96FE4">
      <w:pPr>
        <w:numPr>
          <w:ilvl w:val="1"/>
          <w:numId w:val="3"/>
        </w:numPr>
        <w:spacing w:after="0" w:line="240" w:lineRule="auto"/>
        <w:ind w:left="1080"/>
        <w:contextualSpacing/>
        <w:rPr>
          <w:rFonts w:ascii="Calibri" w:eastAsia="Calibri" w:hAnsi="Calibri" w:cs="Times New Roman"/>
        </w:rPr>
      </w:pPr>
      <w:r w:rsidRPr="00E3787D">
        <w:rPr>
          <w:rFonts w:ascii="Calibri" w:eastAsia="Calibri" w:hAnsi="Calibri" w:cs="Times New Roman"/>
        </w:rPr>
        <w:t>Tolerate hypercapnia, only correct if needed</w:t>
      </w:r>
    </w:p>
    <w:p w14:paraId="1AF2393B" w14:textId="77777777" w:rsidR="00B96FE4" w:rsidRPr="00E3787D" w:rsidRDefault="00B96FE4" w:rsidP="00B96FE4">
      <w:pPr>
        <w:numPr>
          <w:ilvl w:val="0"/>
          <w:numId w:val="3"/>
        </w:numPr>
        <w:spacing w:after="0" w:line="240" w:lineRule="auto"/>
        <w:contextualSpacing/>
        <w:rPr>
          <w:rFonts w:ascii="Calibri" w:eastAsia="Calibri" w:hAnsi="Calibri" w:cs="Times New Roman"/>
        </w:rPr>
      </w:pPr>
      <w:r w:rsidRPr="00E3787D">
        <w:rPr>
          <w:rFonts w:ascii="Calibri" w:eastAsia="Calibri" w:hAnsi="Calibri" w:cs="Times New Roman"/>
        </w:rPr>
        <w:t>Baseline arterial blood gas and as needed per respiratory therapy department protocol</w:t>
      </w:r>
    </w:p>
    <w:p w14:paraId="598A58B6" w14:textId="77777777" w:rsidR="00B96FE4" w:rsidRPr="00E3787D" w:rsidRDefault="00B96FE4" w:rsidP="00B96FE4">
      <w:pPr>
        <w:numPr>
          <w:ilvl w:val="0"/>
          <w:numId w:val="3"/>
        </w:numPr>
        <w:spacing w:after="0" w:line="240" w:lineRule="auto"/>
        <w:contextualSpacing/>
        <w:rPr>
          <w:rFonts w:ascii="Calibri" w:eastAsia="Calibri" w:hAnsi="Calibri" w:cs="Times New Roman"/>
        </w:rPr>
      </w:pPr>
      <w:r w:rsidRPr="00E3787D">
        <w:rPr>
          <w:rFonts w:ascii="Calibri" w:eastAsia="Calibri" w:hAnsi="Calibri" w:cs="Times New Roman"/>
        </w:rPr>
        <w:t>Measure Pplat on every ventilator check and document</w:t>
      </w:r>
    </w:p>
    <w:p w14:paraId="2B7A1483" w14:textId="77777777" w:rsidR="00B96FE4" w:rsidRPr="00E3787D" w:rsidRDefault="00B96FE4" w:rsidP="00B96FE4">
      <w:pPr>
        <w:spacing w:after="200" w:line="276" w:lineRule="auto"/>
        <w:rPr>
          <w:rFonts w:ascii="Cambria" w:eastAsia="Times New Roman" w:hAnsi="Cambria" w:cs="Times New Roman"/>
          <w:b/>
          <w:bCs/>
          <w:color w:val="4F81BD"/>
        </w:rPr>
      </w:pPr>
    </w:p>
    <w:p w14:paraId="0571A9A1" w14:textId="77777777" w:rsidR="00B96FE4" w:rsidRPr="00E3787D" w:rsidRDefault="00B96FE4" w:rsidP="00B96FE4">
      <w:pPr>
        <w:keepNext/>
        <w:keepLines/>
        <w:spacing w:before="200" w:after="0" w:line="276" w:lineRule="auto"/>
        <w:outlineLvl w:val="1"/>
        <w:rPr>
          <w:rFonts w:ascii="Cambria" w:eastAsia="Times New Roman" w:hAnsi="Cambria" w:cs="Times New Roman"/>
          <w:b/>
          <w:bCs/>
          <w:color w:val="4F81BD"/>
        </w:rPr>
      </w:pPr>
      <w:r w:rsidRPr="00E3787D">
        <w:rPr>
          <w:rFonts w:ascii="Cambria" w:eastAsia="Times New Roman" w:hAnsi="Cambria" w:cs="Times New Roman"/>
          <w:b/>
          <w:bCs/>
          <w:color w:val="4F81BD"/>
        </w:rPr>
        <w:t xml:space="preserve">ARDS Conservative Fluid Management </w:t>
      </w:r>
    </w:p>
    <w:p w14:paraId="74853644" w14:textId="77777777" w:rsidR="00B96FE4" w:rsidRPr="00E3787D" w:rsidRDefault="00B96FE4" w:rsidP="00B96FE4">
      <w:pPr>
        <w:numPr>
          <w:ilvl w:val="0"/>
          <w:numId w:val="4"/>
        </w:numPr>
        <w:spacing w:after="0" w:line="240" w:lineRule="auto"/>
        <w:contextualSpacing/>
        <w:rPr>
          <w:rFonts w:ascii="Calibri" w:eastAsia="Calibri" w:hAnsi="Calibri" w:cs="Times New Roman"/>
        </w:rPr>
      </w:pPr>
      <w:r w:rsidRPr="00E3787D">
        <w:rPr>
          <w:rFonts w:ascii="Calibri" w:eastAsia="Calibri" w:hAnsi="Calibri" w:cs="Times New Roman"/>
        </w:rPr>
        <w:t>Minimize all unnecessary fluids (If not essential, stop KVOs)</w:t>
      </w:r>
    </w:p>
    <w:p w14:paraId="357FB20F" w14:textId="48353BD2" w:rsidR="00B96FE4" w:rsidRPr="00E3787D" w:rsidRDefault="00B96FE4" w:rsidP="00B96FE4">
      <w:pPr>
        <w:numPr>
          <w:ilvl w:val="0"/>
          <w:numId w:val="4"/>
        </w:numPr>
        <w:spacing w:after="0" w:line="240" w:lineRule="auto"/>
        <w:contextualSpacing/>
        <w:rPr>
          <w:rFonts w:ascii="Calibri" w:eastAsia="Calibri" w:hAnsi="Calibri" w:cs="Times New Roman"/>
        </w:rPr>
      </w:pPr>
      <w:r w:rsidRPr="00E3787D">
        <w:rPr>
          <w:rFonts w:ascii="Calibri" w:eastAsia="Calibri" w:hAnsi="Calibri" w:cs="Times New Roman"/>
        </w:rPr>
        <w:t>The table depicts the FACTT lite protocol as a guide for fluid management</w:t>
      </w:r>
      <w:r w:rsidR="00D42997">
        <w:rPr>
          <w:rFonts w:ascii="Calibri" w:eastAsia="Calibri" w:hAnsi="Calibri" w:cs="Times New Roman"/>
        </w:rPr>
        <w:t xml:space="preserve"> </w:t>
      </w:r>
      <w:r w:rsidR="00D42997">
        <w:rPr>
          <w:rFonts w:ascii="Calibri" w:eastAsia="Calibri" w:hAnsi="Calibri" w:cs="Times New Roman"/>
        </w:rPr>
        <w:fldChar w:fldCharType="begin">
          <w:fldData xml:space="preserve">PEVuZE5vdGU+PENpdGU+PEF1dGhvcj5Hcmlzc29tPC9BdXRob3I+PFllYXI+MjAxNTwvWWVhcj48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</w:fldData>
        </w:fldChar>
      </w:r>
      <w:r w:rsidR="005B7E12">
        <w:rPr>
          <w:rFonts w:ascii="Calibri" w:eastAsia="Calibri" w:hAnsi="Calibri" w:cs="Times New Roman"/>
        </w:rPr>
        <w:instrText xml:space="preserve"> ADDIN EN.CITE </w:instrText>
      </w:r>
      <w:r w:rsidR="005B7E12">
        <w:rPr>
          <w:rFonts w:ascii="Calibri" w:eastAsia="Calibri" w:hAnsi="Calibri" w:cs="Times New Roman"/>
        </w:rPr>
        <w:fldChar w:fldCharType="begin">
          <w:fldData xml:space="preserve">PEVuZE5vdGU+PENpdGU+PEF1dGhvcj5Hcmlzc29tPC9BdXRob3I+PFllYXI+MjAxNTwvWWVhcj48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</w:fldData>
        </w:fldChar>
      </w:r>
      <w:r w:rsidR="005B7E12">
        <w:rPr>
          <w:rFonts w:ascii="Calibri" w:eastAsia="Calibri" w:hAnsi="Calibri" w:cs="Times New Roman"/>
        </w:rPr>
        <w:instrText xml:space="preserve"> ADDIN EN.CITE.DATA </w:instrText>
      </w:r>
      <w:r w:rsidR="005B7E12">
        <w:rPr>
          <w:rFonts w:ascii="Calibri" w:eastAsia="Calibri" w:hAnsi="Calibri" w:cs="Times New Roman"/>
        </w:rPr>
      </w:r>
      <w:r w:rsidR="005B7E12">
        <w:rPr>
          <w:rFonts w:ascii="Calibri" w:eastAsia="Calibri" w:hAnsi="Calibri" w:cs="Times New Roman"/>
        </w:rPr>
        <w:fldChar w:fldCharType="end"/>
      </w:r>
      <w:r w:rsidR="00D42997">
        <w:rPr>
          <w:rFonts w:ascii="Calibri" w:eastAsia="Calibri" w:hAnsi="Calibri" w:cs="Times New Roman"/>
        </w:rPr>
      </w:r>
      <w:r w:rsidR="00D42997">
        <w:rPr>
          <w:rFonts w:ascii="Calibri" w:eastAsia="Calibri" w:hAnsi="Calibri" w:cs="Times New Roman"/>
        </w:rPr>
        <w:fldChar w:fldCharType="separate"/>
      </w:r>
      <w:r w:rsidR="005B7E12" w:rsidRPr="005B7E12">
        <w:rPr>
          <w:rFonts w:ascii="Calibri" w:eastAsia="Calibri" w:hAnsi="Calibri" w:cs="Times New Roman"/>
          <w:noProof/>
          <w:vertAlign w:val="superscript"/>
        </w:rPr>
        <w:t>6</w:t>
      </w:r>
      <w:r w:rsidR="00D42997">
        <w:rPr>
          <w:rFonts w:ascii="Calibri" w:eastAsia="Calibri" w:hAnsi="Calibri" w:cs="Times New Roman"/>
        </w:rPr>
        <w:fldChar w:fldCharType="end"/>
      </w:r>
    </w:p>
    <w:p w14:paraId="7EDEBDE4" w14:textId="77777777" w:rsidR="00B96FE4" w:rsidRPr="00E3787D" w:rsidRDefault="00B96FE4" w:rsidP="00B96FE4">
      <w:pPr>
        <w:spacing w:after="200" w:line="276" w:lineRule="auto"/>
        <w:rPr>
          <w:rFonts w:ascii="Calibri" w:eastAsia="Calibri" w:hAnsi="Calibri" w:cs="Times New Roman"/>
          <w:b/>
        </w:rPr>
      </w:pPr>
    </w:p>
    <w:p w14:paraId="4227C8DE" w14:textId="77777777" w:rsidR="00B96FE4" w:rsidRPr="00E3787D" w:rsidRDefault="00B96FE4" w:rsidP="00B96FE4">
      <w:pPr>
        <w:keepNext/>
        <w:keepLines/>
        <w:spacing w:before="200" w:after="0" w:line="276" w:lineRule="auto"/>
        <w:outlineLvl w:val="2"/>
        <w:rPr>
          <w:rFonts w:ascii="Cambria" w:eastAsia="Times New Roman" w:hAnsi="Cambria" w:cs="Times New Roman"/>
          <w:b/>
          <w:bCs/>
          <w:i/>
          <w:color w:val="4F81BD"/>
        </w:rPr>
      </w:pPr>
      <w:r w:rsidRPr="00E3787D">
        <w:rPr>
          <w:rFonts w:ascii="Cambria" w:eastAsia="Times New Roman" w:hAnsi="Cambria" w:cs="Times New Roman"/>
          <w:b/>
          <w:bCs/>
          <w:i/>
          <w:color w:val="4F81BD"/>
        </w:rPr>
        <w:t>Furosemide dosing according to FACCT lite</w:t>
      </w:r>
    </w:p>
    <w:p w14:paraId="0B51BC00" w14:textId="77777777" w:rsidR="00B96FE4" w:rsidRPr="00E3787D" w:rsidRDefault="00B96FE4" w:rsidP="00B96FE4">
      <w:pPr>
        <w:spacing w:after="0" w:line="240" w:lineRule="auto"/>
        <w:rPr>
          <w:rFonts w:ascii="Calibri" w:eastAsia="Calibri" w:hAnsi="Calibri" w:cs="Times New Roman"/>
          <w:b/>
        </w:rPr>
      </w:pPr>
      <w:r w:rsidRPr="00E3787D">
        <w:rPr>
          <w:rFonts w:ascii="Calibri" w:eastAsia="Calibri" w:hAnsi="Calibri" w:cs="Times New Roman"/>
          <w:b/>
        </w:rPr>
        <w:t>Withhold if:</w:t>
      </w:r>
    </w:p>
    <w:p w14:paraId="59A60D30" w14:textId="77777777" w:rsidR="00B96FE4" w:rsidRPr="00E3787D" w:rsidRDefault="00B96FE4" w:rsidP="00B96FE4">
      <w:pPr>
        <w:numPr>
          <w:ilvl w:val="0"/>
          <w:numId w:val="16"/>
        </w:numPr>
        <w:spacing w:after="0" w:line="240" w:lineRule="auto"/>
        <w:rPr>
          <w:rFonts w:ascii="Calibri" w:eastAsia="Calibri" w:hAnsi="Calibri" w:cs="Times New Roman"/>
        </w:rPr>
      </w:pPr>
      <w:r w:rsidRPr="00E3787D">
        <w:rPr>
          <w:rFonts w:ascii="Calibri" w:eastAsia="Calibri" w:hAnsi="Calibri" w:cs="Times New Roman"/>
        </w:rPr>
        <w:t xml:space="preserve">Vasopressor or a ﬂuid bolus given last 12 hours </w:t>
      </w:r>
    </w:p>
    <w:p w14:paraId="5254C553" w14:textId="77777777" w:rsidR="00B96FE4" w:rsidRPr="00E3787D" w:rsidRDefault="00B96FE4" w:rsidP="00B96FE4">
      <w:pPr>
        <w:numPr>
          <w:ilvl w:val="0"/>
          <w:numId w:val="16"/>
        </w:numPr>
        <w:spacing w:after="0" w:line="240" w:lineRule="auto"/>
        <w:rPr>
          <w:rFonts w:ascii="Calibri" w:eastAsia="Calibri" w:hAnsi="Calibri" w:cs="Times New Roman"/>
        </w:rPr>
      </w:pPr>
      <w:r w:rsidRPr="00E3787D">
        <w:rPr>
          <w:rFonts w:ascii="Calibri" w:eastAsia="Calibri" w:hAnsi="Calibri" w:cs="Times New Roman"/>
        </w:rPr>
        <w:t>ESRD on RRT</w:t>
      </w:r>
    </w:p>
    <w:p w14:paraId="1922E7A8" w14:textId="1BF112A8" w:rsidR="00B96FE4" w:rsidRPr="00E3787D" w:rsidRDefault="00B96FE4" w:rsidP="00B96FE4">
      <w:pPr>
        <w:numPr>
          <w:ilvl w:val="0"/>
          <w:numId w:val="16"/>
        </w:numPr>
        <w:spacing w:after="0" w:line="240" w:lineRule="auto"/>
        <w:rPr>
          <w:rFonts w:ascii="Calibri" w:eastAsia="Calibri" w:hAnsi="Calibri" w:cs="Times New Roman"/>
        </w:rPr>
      </w:pPr>
      <w:r w:rsidRPr="00E3787D">
        <w:rPr>
          <w:rFonts w:ascii="Calibri" w:eastAsia="Calibri" w:hAnsi="Calibri" w:cs="Times New Roman"/>
        </w:rPr>
        <w:t>oliguria with Cr</w:t>
      </w:r>
      <w:r w:rsidR="00C0547F">
        <w:rPr>
          <w:rFonts w:ascii="Calibri" w:eastAsia="Calibri" w:hAnsi="Calibri" w:cs="Times New Roman"/>
        </w:rPr>
        <w:t xml:space="preserve"> </w:t>
      </w:r>
      <w:r w:rsidRPr="00E3787D">
        <w:rPr>
          <w:rFonts w:ascii="Calibri" w:eastAsia="Calibri" w:hAnsi="Calibri" w:cs="Times New Roman"/>
        </w:rPr>
        <w:t>&gt; 3</w:t>
      </w:r>
    </w:p>
    <w:p w14:paraId="6B1DDE16" w14:textId="77777777" w:rsidR="00B96FE4" w:rsidRPr="00E3787D" w:rsidRDefault="00B96FE4" w:rsidP="00B96FE4">
      <w:pPr>
        <w:numPr>
          <w:ilvl w:val="0"/>
          <w:numId w:val="16"/>
        </w:numPr>
        <w:spacing w:after="0" w:line="240" w:lineRule="auto"/>
        <w:rPr>
          <w:rFonts w:ascii="Calibri" w:eastAsia="Calibri" w:hAnsi="Calibri" w:cs="Times New Roman"/>
        </w:rPr>
      </w:pPr>
      <w:r w:rsidRPr="00E3787D">
        <w:rPr>
          <w:rFonts w:ascii="Calibri" w:eastAsia="Calibri" w:hAnsi="Calibri" w:cs="Times New Roman"/>
        </w:rPr>
        <w:t>oliguria with Cr 0-3 and urinary studies indicative of AKI.</w:t>
      </w:r>
    </w:p>
    <w:p w14:paraId="73DDEBD3" w14:textId="77777777" w:rsidR="00B96FE4" w:rsidRPr="00E3787D" w:rsidRDefault="00B96FE4" w:rsidP="00B96FE4">
      <w:pPr>
        <w:spacing w:after="0" w:line="240" w:lineRule="auto"/>
        <w:rPr>
          <w:rFonts w:ascii="Calibri" w:eastAsia="Calibri" w:hAnsi="Calibri" w:cs="Times New Roman"/>
        </w:rPr>
      </w:pPr>
    </w:p>
    <w:p w14:paraId="23ACE4FB" w14:textId="77777777" w:rsidR="00B96FE4" w:rsidRPr="00E3787D" w:rsidRDefault="00B96FE4" w:rsidP="00B96FE4">
      <w:pPr>
        <w:spacing w:after="0" w:line="240" w:lineRule="auto"/>
        <w:rPr>
          <w:rFonts w:ascii="Calibri" w:eastAsia="Calibri" w:hAnsi="Calibri" w:cs="Times New Roman"/>
          <w:b/>
        </w:rPr>
      </w:pPr>
      <w:r w:rsidRPr="00E3787D">
        <w:rPr>
          <w:rFonts w:ascii="Calibri" w:eastAsia="Calibri" w:hAnsi="Calibri" w:cs="Times New Roman"/>
          <w:b/>
        </w:rPr>
        <w:t>Dose</w:t>
      </w:r>
    </w:p>
    <w:p w14:paraId="3AD9373E" w14:textId="77777777" w:rsidR="00B96FE4" w:rsidRPr="00E3787D" w:rsidRDefault="00B96FE4" w:rsidP="00B96FE4">
      <w:pPr>
        <w:numPr>
          <w:ilvl w:val="0"/>
          <w:numId w:val="17"/>
        </w:numPr>
        <w:spacing w:after="0" w:line="240" w:lineRule="auto"/>
        <w:rPr>
          <w:rFonts w:ascii="Calibri" w:eastAsia="Calibri" w:hAnsi="Calibri" w:cs="Times New Roman"/>
        </w:rPr>
      </w:pPr>
      <w:r w:rsidRPr="00E3787D">
        <w:rPr>
          <w:rFonts w:ascii="Calibri" w:eastAsia="Calibri" w:hAnsi="Calibri" w:cs="Times New Roman"/>
        </w:rPr>
        <w:t>Give 20 mg IV bolus OR 3mg/</w:t>
      </w:r>
      <w:proofErr w:type="spellStart"/>
      <w:r w:rsidRPr="00E3787D">
        <w:rPr>
          <w:rFonts w:ascii="Calibri" w:eastAsia="Calibri" w:hAnsi="Calibri" w:cs="Times New Roman"/>
        </w:rPr>
        <w:t>hr</w:t>
      </w:r>
      <w:proofErr w:type="spellEnd"/>
      <w:r w:rsidRPr="00E3787D">
        <w:rPr>
          <w:rFonts w:ascii="Calibri" w:eastAsia="Calibri" w:hAnsi="Calibri" w:cs="Times New Roman"/>
        </w:rPr>
        <w:t xml:space="preserve"> infusion or last known eﬀective dose. </w:t>
      </w:r>
    </w:p>
    <w:p w14:paraId="3A2918FF" w14:textId="77777777" w:rsidR="00B96FE4" w:rsidRPr="00E3787D" w:rsidRDefault="00B96FE4" w:rsidP="00B96FE4">
      <w:pPr>
        <w:numPr>
          <w:ilvl w:val="0"/>
          <w:numId w:val="17"/>
        </w:numPr>
        <w:spacing w:after="0" w:line="240" w:lineRule="auto"/>
        <w:rPr>
          <w:rFonts w:ascii="Calibri" w:eastAsia="Calibri" w:hAnsi="Calibri" w:cs="Times New Roman"/>
        </w:rPr>
      </w:pPr>
      <w:r w:rsidRPr="00E3787D">
        <w:rPr>
          <w:rFonts w:ascii="Calibri" w:eastAsia="Calibri" w:hAnsi="Calibri" w:cs="Times New Roman"/>
        </w:rPr>
        <w:t xml:space="preserve">Reassess urine output in 1 hour. </w:t>
      </w:r>
    </w:p>
    <w:p w14:paraId="55B0AF73" w14:textId="77777777" w:rsidR="00B96FE4" w:rsidRPr="00E3787D" w:rsidRDefault="00B96FE4" w:rsidP="00B96FE4">
      <w:pPr>
        <w:numPr>
          <w:ilvl w:val="0"/>
          <w:numId w:val="17"/>
        </w:numPr>
        <w:spacing w:after="0" w:line="240" w:lineRule="auto"/>
        <w:rPr>
          <w:rFonts w:ascii="Calibri" w:eastAsia="Calibri" w:hAnsi="Calibri" w:cs="Times New Roman"/>
        </w:rPr>
      </w:pPr>
      <w:r w:rsidRPr="00E3787D">
        <w:rPr>
          <w:rFonts w:ascii="Calibri" w:eastAsia="Calibri" w:hAnsi="Calibri" w:cs="Times New Roman"/>
        </w:rPr>
        <w:t>Double each subsequent dose until :</w:t>
      </w:r>
    </w:p>
    <w:p w14:paraId="7647AD2F" w14:textId="77777777" w:rsidR="00B96FE4" w:rsidRPr="00E3787D" w:rsidRDefault="00B96FE4" w:rsidP="00B96FE4">
      <w:pPr>
        <w:numPr>
          <w:ilvl w:val="1"/>
          <w:numId w:val="17"/>
        </w:numPr>
        <w:spacing w:after="0" w:line="240" w:lineRule="auto"/>
        <w:rPr>
          <w:rFonts w:ascii="Calibri" w:eastAsia="Calibri" w:hAnsi="Calibri" w:cs="Times New Roman"/>
        </w:rPr>
      </w:pPr>
      <w:r w:rsidRPr="00E3787D">
        <w:rPr>
          <w:rFonts w:ascii="Calibri" w:eastAsia="Calibri" w:hAnsi="Calibri" w:cs="Times New Roman"/>
        </w:rPr>
        <w:t>Oliguria reversal or intravascular pressure target met</w:t>
      </w:r>
    </w:p>
    <w:p w14:paraId="36CBDF2F" w14:textId="77777777" w:rsidR="00B96FE4" w:rsidRPr="00E3787D" w:rsidRDefault="00B96FE4" w:rsidP="00B96FE4">
      <w:pPr>
        <w:numPr>
          <w:ilvl w:val="1"/>
          <w:numId w:val="17"/>
        </w:numPr>
        <w:spacing w:after="0" w:line="240" w:lineRule="auto"/>
        <w:rPr>
          <w:rFonts w:ascii="Calibri" w:eastAsia="Calibri" w:hAnsi="Calibri" w:cs="Times New Roman"/>
        </w:rPr>
      </w:pPr>
      <w:r w:rsidRPr="00E3787D">
        <w:rPr>
          <w:rFonts w:ascii="Calibri" w:eastAsia="Calibri" w:hAnsi="Calibri" w:cs="Times New Roman"/>
        </w:rPr>
        <w:t>Maximum infusion rate of 24 mg/</w:t>
      </w:r>
      <w:proofErr w:type="spellStart"/>
      <w:r w:rsidRPr="00E3787D">
        <w:rPr>
          <w:rFonts w:ascii="Calibri" w:eastAsia="Calibri" w:hAnsi="Calibri" w:cs="Times New Roman"/>
        </w:rPr>
        <w:t>hr</w:t>
      </w:r>
      <w:proofErr w:type="spellEnd"/>
      <w:r w:rsidRPr="00E3787D">
        <w:rPr>
          <w:rFonts w:ascii="Calibri" w:eastAsia="Calibri" w:hAnsi="Calibri" w:cs="Times New Roman"/>
        </w:rPr>
        <w:t xml:space="preserve"> or 160 mg bolus reached.</w:t>
      </w:r>
    </w:p>
    <w:p w14:paraId="463DD255" w14:textId="77777777" w:rsidR="00B96FE4" w:rsidRPr="00E3787D" w:rsidRDefault="00B96FE4" w:rsidP="00B96FE4">
      <w:pPr>
        <w:numPr>
          <w:ilvl w:val="1"/>
          <w:numId w:val="17"/>
        </w:numPr>
        <w:spacing w:after="0" w:line="240" w:lineRule="auto"/>
        <w:rPr>
          <w:rFonts w:ascii="Calibri" w:eastAsia="Calibri" w:hAnsi="Calibri" w:cs="Times New Roman"/>
        </w:rPr>
      </w:pPr>
      <w:r w:rsidRPr="00E3787D">
        <w:rPr>
          <w:rFonts w:ascii="Calibri" w:eastAsia="Calibri" w:hAnsi="Calibri" w:cs="Times New Roman"/>
        </w:rPr>
        <w:t>Do not exceed 620 mg/day.</w:t>
      </w:r>
    </w:p>
    <w:p w14:paraId="4CBAF2ED" w14:textId="77777777" w:rsidR="00B96FE4" w:rsidRPr="00E3787D" w:rsidRDefault="00B96FE4" w:rsidP="00B96FE4">
      <w:pPr>
        <w:numPr>
          <w:ilvl w:val="0"/>
          <w:numId w:val="17"/>
        </w:numPr>
        <w:spacing w:after="0" w:line="240" w:lineRule="auto"/>
        <w:rPr>
          <w:rFonts w:ascii="Calibri" w:eastAsia="Calibri" w:hAnsi="Calibri" w:cs="Times New Roman"/>
        </w:rPr>
      </w:pPr>
      <w:r w:rsidRPr="00E3787D">
        <w:rPr>
          <w:rFonts w:ascii="Calibri" w:eastAsia="Calibri" w:hAnsi="Calibri" w:cs="Times New Roman"/>
        </w:rPr>
        <w:t>Discontinue furosemide if no response to maximum dose after 1 hour.</w:t>
      </w:r>
    </w:p>
    <w:p w14:paraId="3B064517" w14:textId="77777777" w:rsidR="00B96FE4" w:rsidRPr="00E3787D" w:rsidRDefault="00B96FE4" w:rsidP="00B96FE4">
      <w:pPr>
        <w:keepNext/>
        <w:keepLines/>
        <w:spacing w:before="480" w:after="0" w:line="276" w:lineRule="auto"/>
        <w:outlineLvl w:val="0"/>
        <w:rPr>
          <w:rFonts w:ascii="Cambria" w:eastAsia="Times New Roman" w:hAnsi="Cambria" w:cs="Times New Roman"/>
          <w:b/>
          <w:bCs/>
          <w:color w:val="365F91"/>
        </w:rPr>
      </w:pPr>
      <w:r w:rsidRPr="00E3787D">
        <w:rPr>
          <w:rFonts w:ascii="Cambria" w:eastAsia="Times New Roman" w:hAnsi="Cambria" w:cs="Times New Roman"/>
          <w:b/>
          <w:bCs/>
          <w:color w:val="365F91"/>
        </w:rPr>
        <w:lastRenderedPageBreak/>
        <w:t>Adjunctive Treatment for ARDS</w:t>
      </w:r>
    </w:p>
    <w:p w14:paraId="7A9558C5" w14:textId="77777777" w:rsidR="00B96FE4" w:rsidRPr="00E3787D" w:rsidRDefault="00B96FE4" w:rsidP="00B96FE4">
      <w:pPr>
        <w:spacing w:after="200" w:line="276" w:lineRule="auto"/>
        <w:rPr>
          <w:rFonts w:ascii="Calibri" w:eastAsia="Calibri" w:hAnsi="Calibri" w:cs="Times New Roman"/>
          <w:b/>
        </w:rPr>
      </w:pPr>
      <w:r w:rsidRPr="00E3787D">
        <w:rPr>
          <w:rFonts w:ascii="Calibri" w:eastAsia="Calibri" w:hAnsi="Calibri" w:cs="Times New Roman"/>
          <w:b/>
        </w:rPr>
        <w:t>If a patient has a SpO</w:t>
      </w:r>
      <w:r w:rsidRPr="00E3787D">
        <w:rPr>
          <w:rFonts w:ascii="Calibri" w:eastAsia="Calibri" w:hAnsi="Calibri" w:cs="Times New Roman"/>
          <w:b/>
          <w:vertAlign w:val="subscript"/>
        </w:rPr>
        <w:t>2</w:t>
      </w:r>
      <w:r w:rsidRPr="00E3787D">
        <w:rPr>
          <w:rFonts w:ascii="Calibri" w:eastAsia="Calibri" w:hAnsi="Calibri" w:cs="Times New Roman"/>
          <w:b/>
        </w:rPr>
        <w:t xml:space="preserve"> 88-95% and the FiO</w:t>
      </w:r>
      <w:r w:rsidRPr="00E3787D">
        <w:rPr>
          <w:rFonts w:ascii="Calibri" w:eastAsia="Calibri" w:hAnsi="Calibri" w:cs="Times New Roman"/>
          <w:b/>
          <w:vertAlign w:val="subscript"/>
        </w:rPr>
        <w:t>2</w:t>
      </w:r>
      <w:r w:rsidRPr="00E3787D">
        <w:rPr>
          <w:rFonts w:ascii="Calibri" w:eastAsia="Calibri" w:hAnsi="Calibri" w:cs="Times New Roman"/>
          <w:b/>
        </w:rPr>
        <w:t xml:space="preserve"> is </w:t>
      </w:r>
      <w:r w:rsidRPr="00E3787D">
        <w:rPr>
          <w:rFonts w:ascii="Calibri" w:eastAsia="Calibri" w:hAnsi="Calibri" w:cs="Calibri"/>
          <w:b/>
        </w:rPr>
        <w:t>≥</w:t>
      </w:r>
      <w:r w:rsidRPr="00E3787D">
        <w:rPr>
          <w:rFonts w:ascii="Calibri" w:eastAsia="Calibri" w:hAnsi="Calibri" w:cs="Times New Roman"/>
          <w:b/>
        </w:rPr>
        <w:t xml:space="preserve"> 0.6 the patient is likely to have Severe ARDS and may be candidate for adjunctive therapy (Prone position and</w:t>
      </w:r>
      <w:r>
        <w:rPr>
          <w:rFonts w:ascii="Calibri" w:eastAsia="Calibri" w:hAnsi="Calibri" w:cs="Times New Roman"/>
          <w:b/>
        </w:rPr>
        <w:t xml:space="preserve"> neuromuscular</w:t>
      </w:r>
      <w:r w:rsidRPr="00E3787D">
        <w:rPr>
          <w:rFonts w:ascii="Calibri" w:eastAsia="Calibri" w:hAnsi="Calibri" w:cs="Times New Roman"/>
          <w:b/>
        </w:rPr>
        <w:t xml:space="preserve"> blockers). </w:t>
      </w:r>
    </w:p>
    <w:p w14:paraId="4E7B8077" w14:textId="77777777" w:rsidR="00B96FE4" w:rsidRPr="00E3787D" w:rsidRDefault="00B96FE4" w:rsidP="00B96FE4">
      <w:pPr>
        <w:spacing w:after="0" w:line="240" w:lineRule="auto"/>
        <w:ind w:left="720"/>
        <w:contextualSpacing/>
        <w:rPr>
          <w:rFonts w:ascii="Calibri" w:eastAsia="Calibri" w:hAnsi="Calibri" w:cs="Times New Roman"/>
        </w:rPr>
      </w:pPr>
    </w:p>
    <w:p w14:paraId="72FC3BA8" w14:textId="77777777" w:rsidR="00B96FE4" w:rsidRPr="00E3787D" w:rsidRDefault="00B96FE4" w:rsidP="00B96FE4">
      <w:pPr>
        <w:spacing w:after="0" w:line="360" w:lineRule="auto"/>
        <w:rPr>
          <w:rFonts w:ascii="Calibri" w:eastAsia="Calibri" w:hAnsi="Calibri" w:cs="Times New Roman"/>
          <w:b/>
        </w:rPr>
      </w:pPr>
      <w:r w:rsidRPr="00E3787D">
        <w:rPr>
          <w:rFonts w:ascii="Calibri" w:eastAsia="Calibri" w:hAnsi="Calibri" w:cs="Times New Roman"/>
          <w:b/>
        </w:rPr>
        <w:t>The Basic ARDS management (ventilation, PEEP, goals) will continue as usual. Although, may want to consider higher PEEP table.</w:t>
      </w:r>
    </w:p>
    <w:p w14:paraId="5189817C" w14:textId="77777777" w:rsidR="00B96FE4" w:rsidRPr="00E3787D" w:rsidRDefault="00B96FE4" w:rsidP="00B96FE4">
      <w:pPr>
        <w:spacing w:after="200" w:line="276" w:lineRule="auto"/>
        <w:rPr>
          <w:rFonts w:ascii="Calibri" w:eastAsia="Calibri" w:hAnsi="Calibri" w:cs="Times New Roman"/>
          <w:i/>
        </w:rPr>
      </w:pPr>
      <w:r w:rsidRPr="00E3787D">
        <w:rPr>
          <w:rFonts w:ascii="Calibri" w:eastAsia="Calibri" w:hAnsi="Calibri" w:cs="Times New Roman"/>
        </w:rPr>
        <w:t xml:space="preserve"> </w:t>
      </w:r>
      <w:r w:rsidRPr="00E3787D">
        <w:rPr>
          <w:rFonts w:ascii="Calibri" w:eastAsia="Calibri" w:hAnsi="Calibri" w:cs="Times New Roman"/>
          <w:i/>
        </w:rPr>
        <w:t>An ABG is needed only if trying to implement any of these strategies (prone or NMB).</w:t>
      </w:r>
    </w:p>
    <w:p w14:paraId="233949CA" w14:textId="77777777" w:rsidR="00B96FE4" w:rsidRPr="00E3787D" w:rsidRDefault="00B96FE4" w:rsidP="00B96FE4">
      <w:pPr>
        <w:numPr>
          <w:ilvl w:val="0"/>
          <w:numId w:val="12"/>
        </w:numPr>
        <w:spacing w:after="0" w:line="240" w:lineRule="auto"/>
        <w:contextualSpacing/>
        <w:rPr>
          <w:rFonts w:ascii="Calibri" w:eastAsia="Calibri" w:hAnsi="Calibri" w:cs="Times New Roman"/>
        </w:rPr>
      </w:pPr>
      <w:r w:rsidRPr="00E3787D">
        <w:rPr>
          <w:rFonts w:ascii="Calibri" w:eastAsia="Calibri" w:hAnsi="Calibri" w:cs="Times New Roman"/>
          <w:b/>
          <w:i/>
        </w:rPr>
        <w:t xml:space="preserve">Criteria for implementing </w:t>
      </w:r>
      <w:proofErr w:type="spellStart"/>
      <w:r w:rsidRPr="00E3787D">
        <w:rPr>
          <w:rFonts w:ascii="Calibri" w:eastAsia="Calibri" w:hAnsi="Calibri" w:cs="Times New Roman"/>
          <w:b/>
          <w:i/>
        </w:rPr>
        <w:t>adjuntive</w:t>
      </w:r>
      <w:proofErr w:type="spellEnd"/>
      <w:r w:rsidRPr="00E3787D">
        <w:rPr>
          <w:rFonts w:ascii="Calibri" w:eastAsia="Calibri" w:hAnsi="Calibri" w:cs="Times New Roman"/>
          <w:b/>
          <w:i/>
        </w:rPr>
        <w:t xml:space="preserve"> therapies:</w:t>
      </w:r>
      <w:r w:rsidRPr="00E3787D">
        <w:rPr>
          <w:rFonts w:ascii="Calibri" w:eastAsia="Calibri" w:hAnsi="Calibri" w:cs="Times New Roman"/>
          <w:i/>
        </w:rPr>
        <w:t xml:space="preserve"> </w:t>
      </w:r>
    </w:p>
    <w:p w14:paraId="67D098C1" w14:textId="77777777" w:rsidR="00B96FE4" w:rsidRPr="00E3787D" w:rsidRDefault="00B96FE4" w:rsidP="00B96FE4">
      <w:pPr>
        <w:numPr>
          <w:ilvl w:val="1"/>
          <w:numId w:val="12"/>
        </w:numPr>
        <w:spacing w:after="0" w:line="240" w:lineRule="auto"/>
        <w:contextualSpacing/>
        <w:rPr>
          <w:rFonts w:ascii="Calibri" w:eastAsia="Calibri" w:hAnsi="Calibri" w:cs="Times New Roman"/>
        </w:rPr>
      </w:pPr>
      <w:r w:rsidRPr="00E3787D">
        <w:rPr>
          <w:rFonts w:ascii="Calibri" w:eastAsia="Calibri" w:hAnsi="Calibri" w:cs="Times New Roman"/>
        </w:rPr>
        <w:t>PaO</w:t>
      </w:r>
      <w:r w:rsidRPr="00E3787D">
        <w:rPr>
          <w:rFonts w:ascii="Calibri" w:eastAsia="Calibri" w:hAnsi="Calibri" w:cs="Times New Roman"/>
          <w:vertAlign w:val="subscript"/>
        </w:rPr>
        <w:t>2</w:t>
      </w:r>
      <w:r w:rsidRPr="00E3787D">
        <w:rPr>
          <w:rFonts w:ascii="Calibri" w:eastAsia="Calibri" w:hAnsi="Calibri" w:cs="Times New Roman"/>
        </w:rPr>
        <w:t>/FiO</w:t>
      </w:r>
      <w:r w:rsidRPr="00E3787D">
        <w:rPr>
          <w:rFonts w:ascii="Calibri" w:eastAsia="Calibri" w:hAnsi="Calibri" w:cs="Times New Roman"/>
          <w:vertAlign w:val="subscript"/>
        </w:rPr>
        <w:t>2</w:t>
      </w:r>
      <w:r w:rsidRPr="00E3787D">
        <w:rPr>
          <w:rFonts w:ascii="Calibri" w:eastAsia="Calibri" w:hAnsi="Calibri" w:cs="Times New Roman"/>
        </w:rPr>
        <w:t xml:space="preserve"> &lt; 150 and FiO</w:t>
      </w:r>
      <w:r w:rsidRPr="00E3787D">
        <w:rPr>
          <w:rFonts w:ascii="Calibri" w:eastAsia="Calibri" w:hAnsi="Calibri" w:cs="Times New Roman"/>
          <w:vertAlign w:val="subscript"/>
        </w:rPr>
        <w:t>2</w:t>
      </w:r>
      <w:r w:rsidRPr="00E3787D">
        <w:rPr>
          <w:rFonts w:ascii="Calibri" w:eastAsia="Calibri" w:hAnsi="Calibri" w:cs="Times New Roman"/>
        </w:rPr>
        <w:t xml:space="preserve"> </w:t>
      </w:r>
      <w:r w:rsidRPr="00E3787D">
        <w:rPr>
          <w:rFonts w:ascii="Calibri" w:eastAsia="Calibri" w:hAnsi="Calibri" w:cs="Times New Roman"/>
        </w:rPr>
        <w:sym w:font="Symbol" w:char="F0B3"/>
      </w:r>
      <w:r w:rsidRPr="00E3787D">
        <w:rPr>
          <w:rFonts w:ascii="Calibri" w:eastAsia="Calibri" w:hAnsi="Calibri" w:cs="Times New Roman"/>
        </w:rPr>
        <w:t xml:space="preserve"> 0.60</w:t>
      </w:r>
    </w:p>
    <w:p w14:paraId="4881242A" w14:textId="77777777" w:rsidR="00B96FE4" w:rsidRPr="00E3787D" w:rsidRDefault="00B96FE4" w:rsidP="00B96FE4">
      <w:pPr>
        <w:spacing w:after="0" w:line="240" w:lineRule="auto"/>
        <w:ind w:left="1440"/>
        <w:contextualSpacing/>
        <w:rPr>
          <w:rFonts w:ascii="Calibri" w:eastAsia="Calibri" w:hAnsi="Calibri" w:cs="Times New Roman"/>
          <w:b/>
        </w:rPr>
      </w:pPr>
      <w:r w:rsidRPr="00E3787D">
        <w:rPr>
          <w:rFonts w:ascii="Calibri" w:eastAsia="Calibri" w:hAnsi="Calibri" w:cs="Times New Roman"/>
          <w:b/>
        </w:rPr>
        <w:t>AND</w:t>
      </w:r>
    </w:p>
    <w:p w14:paraId="1D55495C" w14:textId="77777777" w:rsidR="00B96FE4" w:rsidRPr="00E3787D" w:rsidRDefault="00B96FE4" w:rsidP="00B96FE4">
      <w:pPr>
        <w:numPr>
          <w:ilvl w:val="1"/>
          <w:numId w:val="12"/>
        </w:numPr>
        <w:spacing w:after="0" w:line="240" w:lineRule="auto"/>
        <w:contextualSpacing/>
        <w:rPr>
          <w:rFonts w:ascii="Calibri" w:eastAsia="Calibri" w:hAnsi="Calibri" w:cs="Times New Roman"/>
        </w:rPr>
      </w:pPr>
      <w:r w:rsidRPr="00E3787D">
        <w:rPr>
          <w:rFonts w:ascii="Calibri" w:eastAsia="Calibri" w:hAnsi="Calibri" w:cs="Times New Roman"/>
          <w:i/>
        </w:rPr>
        <w:t xml:space="preserve">Onset of ARDS </w:t>
      </w:r>
      <w:r w:rsidRPr="00E3787D">
        <w:rPr>
          <w:rFonts w:ascii="Calibri" w:eastAsia="Calibri" w:hAnsi="Calibri" w:cs="Calibri"/>
          <w:i/>
        </w:rPr>
        <w:t>≤</w:t>
      </w:r>
      <w:r w:rsidRPr="00E3787D">
        <w:rPr>
          <w:rFonts w:ascii="Calibri" w:eastAsia="Calibri" w:hAnsi="Calibri" w:cs="Times New Roman"/>
          <w:i/>
        </w:rPr>
        <w:t xml:space="preserve"> 36 </w:t>
      </w:r>
      <w:proofErr w:type="spellStart"/>
      <w:r w:rsidRPr="00E3787D">
        <w:rPr>
          <w:rFonts w:ascii="Calibri" w:eastAsia="Calibri" w:hAnsi="Calibri" w:cs="Times New Roman"/>
          <w:i/>
        </w:rPr>
        <w:t>hrs</w:t>
      </w:r>
      <w:proofErr w:type="spellEnd"/>
      <w:r w:rsidRPr="00E3787D">
        <w:rPr>
          <w:rFonts w:ascii="Calibri" w:eastAsia="Calibri" w:hAnsi="Calibri" w:cs="Times New Roman"/>
          <w:i/>
        </w:rPr>
        <w:t xml:space="preserve"> and </w:t>
      </w:r>
      <w:r w:rsidRPr="00E3787D">
        <w:rPr>
          <w:rFonts w:ascii="Calibri" w:eastAsia="Calibri" w:hAnsi="Calibri" w:cs="Calibri"/>
          <w:i/>
        </w:rPr>
        <w:t>≥</w:t>
      </w:r>
      <w:r w:rsidRPr="00E3787D">
        <w:rPr>
          <w:rFonts w:ascii="Calibri" w:eastAsia="Calibri" w:hAnsi="Calibri" w:cs="Times New Roman"/>
          <w:i/>
        </w:rPr>
        <w:t xml:space="preserve"> </w:t>
      </w:r>
      <w:r w:rsidRPr="00E3787D">
        <w:rPr>
          <w:rFonts w:ascii="Calibri" w:eastAsia="Calibri" w:hAnsi="Calibri" w:cs="Times New Roman"/>
        </w:rPr>
        <w:t>12 hours of basic ARDS management</w:t>
      </w:r>
    </w:p>
    <w:p w14:paraId="6BEC09B0" w14:textId="30793D3A" w:rsidR="00B96FE4" w:rsidRPr="00E3787D" w:rsidRDefault="00B96FE4" w:rsidP="00B96FE4">
      <w:pPr>
        <w:keepNext/>
        <w:keepLines/>
        <w:spacing w:before="200" w:after="0" w:line="276" w:lineRule="auto"/>
        <w:outlineLvl w:val="1"/>
        <w:rPr>
          <w:rFonts w:ascii="Cambria" w:eastAsia="Times New Roman" w:hAnsi="Cambria" w:cs="Times New Roman"/>
          <w:b/>
          <w:bCs/>
          <w:color w:val="4F81BD"/>
        </w:rPr>
      </w:pPr>
      <w:r w:rsidRPr="00E3787D">
        <w:rPr>
          <w:rFonts w:ascii="Cambria" w:eastAsia="Times New Roman" w:hAnsi="Cambria" w:cs="Times New Roman"/>
          <w:b/>
          <w:bCs/>
          <w:color w:val="4F81BD"/>
        </w:rPr>
        <w:t>Prone positioning</w:t>
      </w:r>
      <w:r w:rsidR="00845421">
        <w:rPr>
          <w:rFonts w:ascii="Cambria" w:eastAsia="Times New Roman" w:hAnsi="Cambria" w:cs="Times New Roman"/>
          <w:b/>
          <w:bCs/>
          <w:color w:val="4F81BD"/>
        </w:rPr>
        <w:t xml:space="preserve"> </w:t>
      </w:r>
      <w:r w:rsidR="00D42997">
        <w:rPr>
          <w:rFonts w:ascii="Cambria" w:eastAsia="Times New Roman" w:hAnsi="Cambria" w:cs="Times New Roman"/>
          <w:b/>
          <w:bCs/>
          <w:color w:val="4F81BD"/>
        </w:rPr>
        <w:fldChar w:fldCharType="begin">
          <w:fldData xml:space="preserve">PEVuZE5vdGU+PENpdGU+PEF1dGhvcj5HdWVyaW48L0F1dGhvcj48WWVhcj4yMDEzPC9ZZWFyPjxS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==
</w:fldData>
        </w:fldChar>
      </w:r>
      <w:r w:rsidR="005B7E12">
        <w:rPr>
          <w:rFonts w:ascii="Cambria" w:eastAsia="Times New Roman" w:hAnsi="Cambria" w:cs="Times New Roman"/>
          <w:b/>
          <w:bCs/>
          <w:color w:val="4F81BD"/>
        </w:rPr>
        <w:instrText xml:space="preserve"> ADDIN EN.CITE </w:instrText>
      </w:r>
      <w:r w:rsidR="005B7E12">
        <w:rPr>
          <w:rFonts w:ascii="Cambria" w:eastAsia="Times New Roman" w:hAnsi="Cambria" w:cs="Times New Roman"/>
          <w:b/>
          <w:bCs/>
          <w:color w:val="4F81BD"/>
        </w:rPr>
        <w:fldChar w:fldCharType="begin">
          <w:fldData xml:space="preserve">PEVuZE5vdGU+PENpdGU+PEF1dGhvcj5HdWVyaW48L0F1dGhvcj48WWVhcj4yMDEzPC9ZZWFyPjxS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==
</w:fldData>
        </w:fldChar>
      </w:r>
      <w:r w:rsidR="005B7E12">
        <w:rPr>
          <w:rFonts w:ascii="Cambria" w:eastAsia="Times New Roman" w:hAnsi="Cambria" w:cs="Times New Roman"/>
          <w:b/>
          <w:bCs/>
          <w:color w:val="4F81BD"/>
        </w:rPr>
        <w:instrText xml:space="preserve"> ADDIN EN.CITE.DATA </w:instrText>
      </w:r>
      <w:r w:rsidR="005B7E12">
        <w:rPr>
          <w:rFonts w:ascii="Cambria" w:eastAsia="Times New Roman" w:hAnsi="Cambria" w:cs="Times New Roman"/>
          <w:b/>
          <w:bCs/>
          <w:color w:val="4F81BD"/>
        </w:rPr>
      </w:r>
      <w:r w:rsidR="005B7E12">
        <w:rPr>
          <w:rFonts w:ascii="Cambria" w:eastAsia="Times New Roman" w:hAnsi="Cambria" w:cs="Times New Roman"/>
          <w:b/>
          <w:bCs/>
          <w:color w:val="4F81BD"/>
        </w:rPr>
        <w:fldChar w:fldCharType="end"/>
      </w:r>
      <w:r w:rsidR="00D42997">
        <w:rPr>
          <w:rFonts w:ascii="Cambria" w:eastAsia="Times New Roman" w:hAnsi="Cambria" w:cs="Times New Roman"/>
          <w:b/>
          <w:bCs/>
          <w:color w:val="4F81BD"/>
        </w:rPr>
      </w:r>
      <w:r w:rsidR="00D42997">
        <w:rPr>
          <w:rFonts w:ascii="Cambria" w:eastAsia="Times New Roman" w:hAnsi="Cambria" w:cs="Times New Roman"/>
          <w:b/>
          <w:bCs/>
          <w:color w:val="4F81BD"/>
        </w:rPr>
        <w:fldChar w:fldCharType="separate"/>
      </w:r>
      <w:r w:rsidR="005B7E12" w:rsidRPr="005B7E12">
        <w:rPr>
          <w:rFonts w:ascii="Cambria" w:eastAsia="Times New Roman" w:hAnsi="Cambria" w:cs="Times New Roman"/>
          <w:b/>
          <w:bCs/>
          <w:noProof/>
          <w:color w:val="4F81BD"/>
          <w:vertAlign w:val="superscript"/>
        </w:rPr>
        <w:t>7</w:t>
      </w:r>
      <w:r w:rsidR="00D42997">
        <w:rPr>
          <w:rFonts w:ascii="Cambria" w:eastAsia="Times New Roman" w:hAnsi="Cambria" w:cs="Times New Roman"/>
          <w:b/>
          <w:bCs/>
          <w:color w:val="4F81BD"/>
        </w:rPr>
        <w:fldChar w:fldCharType="end"/>
      </w:r>
    </w:p>
    <w:p w14:paraId="593C98C7" w14:textId="77777777" w:rsidR="00B96FE4" w:rsidRPr="00E3787D" w:rsidRDefault="00B96FE4" w:rsidP="00B96FE4">
      <w:pPr>
        <w:numPr>
          <w:ilvl w:val="0"/>
          <w:numId w:val="13"/>
        </w:numPr>
        <w:spacing w:after="0" w:line="240" w:lineRule="auto"/>
        <w:rPr>
          <w:rFonts w:ascii="Calibri" w:eastAsia="Calibri" w:hAnsi="Calibri" w:cs="Times New Roman"/>
        </w:rPr>
      </w:pPr>
      <w:r w:rsidRPr="00E3787D">
        <w:rPr>
          <w:rFonts w:ascii="Calibri" w:eastAsia="Calibri" w:hAnsi="Calibri" w:cs="Times New Roman"/>
        </w:rPr>
        <w:t>Record the last ABG, the FiO</w:t>
      </w:r>
      <w:r w:rsidRPr="00E3787D">
        <w:rPr>
          <w:rFonts w:ascii="Calibri" w:eastAsia="Calibri" w:hAnsi="Calibri" w:cs="Times New Roman"/>
          <w:vertAlign w:val="subscript"/>
        </w:rPr>
        <w:t>2</w:t>
      </w:r>
      <w:r w:rsidRPr="00E3787D">
        <w:rPr>
          <w:rFonts w:ascii="Calibri" w:eastAsia="Calibri" w:hAnsi="Calibri" w:cs="Times New Roman"/>
        </w:rPr>
        <w:t>, PaO</w:t>
      </w:r>
      <w:r w:rsidRPr="00E3787D">
        <w:rPr>
          <w:rFonts w:ascii="Calibri" w:eastAsia="Calibri" w:hAnsi="Calibri" w:cs="Times New Roman"/>
          <w:vertAlign w:val="subscript"/>
        </w:rPr>
        <w:t>2</w:t>
      </w:r>
      <w:r w:rsidRPr="00E3787D">
        <w:rPr>
          <w:rFonts w:ascii="Calibri" w:eastAsia="Calibri" w:hAnsi="Calibri" w:cs="Times New Roman"/>
        </w:rPr>
        <w:t>/FiO</w:t>
      </w:r>
      <w:r w:rsidRPr="00E3787D">
        <w:rPr>
          <w:rFonts w:ascii="Calibri" w:eastAsia="Calibri" w:hAnsi="Calibri" w:cs="Times New Roman"/>
          <w:vertAlign w:val="subscript"/>
        </w:rPr>
        <w:t>2</w:t>
      </w:r>
      <w:r w:rsidRPr="00E3787D">
        <w:rPr>
          <w:rFonts w:ascii="Calibri" w:eastAsia="Calibri" w:hAnsi="Calibri" w:cs="Times New Roman"/>
        </w:rPr>
        <w:t xml:space="preserve">, Pplat and compliance </w:t>
      </w:r>
    </w:p>
    <w:p w14:paraId="04BDDD3E" w14:textId="77777777" w:rsidR="00B96FE4" w:rsidRPr="00E3787D" w:rsidRDefault="00B96FE4" w:rsidP="00B96FE4">
      <w:pPr>
        <w:numPr>
          <w:ilvl w:val="0"/>
          <w:numId w:val="13"/>
        </w:numPr>
        <w:spacing w:after="0" w:line="240" w:lineRule="auto"/>
        <w:rPr>
          <w:rFonts w:ascii="Calibri" w:eastAsia="Calibri" w:hAnsi="Calibri" w:cs="Times New Roman"/>
        </w:rPr>
      </w:pPr>
      <w:r w:rsidRPr="00E3787D">
        <w:rPr>
          <w:rFonts w:ascii="Calibri" w:eastAsia="Calibri" w:hAnsi="Calibri" w:cs="Times New Roman"/>
        </w:rPr>
        <w:t>Repeat ventilator checks every 4 hours and as needed</w:t>
      </w:r>
    </w:p>
    <w:p w14:paraId="02DD49ED" w14:textId="77777777" w:rsidR="00B96FE4" w:rsidRPr="00E3787D" w:rsidRDefault="00B96FE4" w:rsidP="00B96FE4">
      <w:pPr>
        <w:numPr>
          <w:ilvl w:val="0"/>
          <w:numId w:val="13"/>
        </w:numPr>
        <w:spacing w:after="0" w:line="240" w:lineRule="auto"/>
        <w:rPr>
          <w:rFonts w:ascii="Calibri" w:eastAsia="Calibri" w:hAnsi="Calibri" w:cs="Times New Roman"/>
        </w:rPr>
      </w:pPr>
      <w:r w:rsidRPr="00E3787D">
        <w:rPr>
          <w:rFonts w:ascii="Calibri" w:eastAsia="Calibri" w:hAnsi="Calibri" w:cs="Times New Roman"/>
        </w:rPr>
        <w:t xml:space="preserve">Alternate positions ever y 2 hours </w:t>
      </w:r>
    </w:p>
    <w:p w14:paraId="7E69B7A0" w14:textId="77777777" w:rsidR="00B96FE4" w:rsidRPr="00E3787D" w:rsidRDefault="00B96FE4" w:rsidP="00B96FE4">
      <w:pPr>
        <w:numPr>
          <w:ilvl w:val="0"/>
          <w:numId w:val="13"/>
        </w:numPr>
        <w:spacing w:after="0" w:line="240" w:lineRule="auto"/>
        <w:rPr>
          <w:rFonts w:ascii="Calibri" w:eastAsia="Calibri" w:hAnsi="Calibri" w:cs="Times New Roman"/>
        </w:rPr>
      </w:pPr>
      <w:r w:rsidRPr="00E3787D">
        <w:rPr>
          <w:rFonts w:ascii="Calibri" w:eastAsia="Calibri" w:hAnsi="Calibri" w:cs="Times New Roman"/>
        </w:rPr>
        <w:t xml:space="preserve">The patients should be placed in supine position after at least 16 </w:t>
      </w:r>
      <w:proofErr w:type="spellStart"/>
      <w:r w:rsidRPr="00E3787D">
        <w:rPr>
          <w:rFonts w:ascii="Calibri" w:eastAsia="Calibri" w:hAnsi="Calibri" w:cs="Times New Roman"/>
        </w:rPr>
        <w:t>hrs</w:t>
      </w:r>
      <w:proofErr w:type="spellEnd"/>
      <w:r w:rsidRPr="00E3787D">
        <w:rPr>
          <w:rFonts w:ascii="Calibri" w:eastAsia="Calibri" w:hAnsi="Calibri" w:cs="Times New Roman"/>
        </w:rPr>
        <w:t xml:space="preserve"> of </w:t>
      </w:r>
      <w:proofErr w:type="spellStart"/>
      <w:r w:rsidRPr="00E3787D">
        <w:rPr>
          <w:rFonts w:ascii="Calibri" w:eastAsia="Calibri" w:hAnsi="Calibri" w:cs="Times New Roman"/>
        </w:rPr>
        <w:t>proning</w:t>
      </w:r>
      <w:proofErr w:type="spellEnd"/>
    </w:p>
    <w:p w14:paraId="38B66D9D" w14:textId="77777777" w:rsidR="00B96FE4" w:rsidRPr="00E3787D" w:rsidRDefault="00B96FE4" w:rsidP="00B96FE4">
      <w:pPr>
        <w:numPr>
          <w:ilvl w:val="0"/>
          <w:numId w:val="13"/>
        </w:numPr>
        <w:spacing w:after="0" w:line="240" w:lineRule="auto"/>
        <w:rPr>
          <w:rFonts w:ascii="Calibri" w:eastAsia="Calibri" w:hAnsi="Calibri" w:cs="Times New Roman"/>
        </w:rPr>
      </w:pPr>
      <w:r w:rsidRPr="00E3787D">
        <w:rPr>
          <w:rFonts w:ascii="Calibri" w:eastAsia="Calibri" w:hAnsi="Calibri" w:cs="Times New Roman"/>
        </w:rPr>
        <w:t xml:space="preserve">Maintain supine for 4-6 hours, with the timing to match their nursing, radiology and procedural needs. </w:t>
      </w:r>
    </w:p>
    <w:p w14:paraId="4997ED96" w14:textId="77777777" w:rsidR="00B96FE4" w:rsidRPr="00E3787D" w:rsidRDefault="00B96FE4" w:rsidP="00B96FE4">
      <w:pPr>
        <w:numPr>
          <w:ilvl w:val="0"/>
          <w:numId w:val="13"/>
        </w:numPr>
        <w:spacing w:after="0" w:line="240" w:lineRule="auto"/>
        <w:rPr>
          <w:rFonts w:ascii="Calibri" w:eastAsia="Calibri" w:hAnsi="Calibri" w:cs="Times New Roman"/>
        </w:rPr>
      </w:pPr>
      <w:r w:rsidRPr="00E3787D">
        <w:rPr>
          <w:rFonts w:ascii="Calibri" w:eastAsia="Calibri" w:hAnsi="Calibri" w:cs="Times New Roman"/>
        </w:rPr>
        <w:t>The ABG, the FiO</w:t>
      </w:r>
      <w:r w:rsidRPr="00E3787D">
        <w:rPr>
          <w:rFonts w:ascii="Calibri" w:eastAsia="Calibri" w:hAnsi="Calibri" w:cs="Times New Roman"/>
          <w:vertAlign w:val="subscript"/>
        </w:rPr>
        <w:t>2</w:t>
      </w:r>
      <w:r w:rsidRPr="00E3787D">
        <w:rPr>
          <w:rFonts w:ascii="Calibri" w:eastAsia="Calibri" w:hAnsi="Calibri" w:cs="Times New Roman"/>
        </w:rPr>
        <w:t>, PaO</w:t>
      </w:r>
      <w:r w:rsidRPr="00E3787D">
        <w:rPr>
          <w:rFonts w:ascii="Calibri" w:eastAsia="Calibri" w:hAnsi="Calibri" w:cs="Times New Roman"/>
          <w:vertAlign w:val="subscript"/>
        </w:rPr>
        <w:t>2</w:t>
      </w:r>
      <w:r w:rsidRPr="00E3787D">
        <w:rPr>
          <w:rFonts w:ascii="Calibri" w:eastAsia="Calibri" w:hAnsi="Calibri" w:cs="Times New Roman"/>
        </w:rPr>
        <w:t>/FiO</w:t>
      </w:r>
      <w:r w:rsidRPr="00E3787D">
        <w:rPr>
          <w:rFonts w:ascii="Calibri" w:eastAsia="Calibri" w:hAnsi="Calibri" w:cs="Times New Roman"/>
          <w:vertAlign w:val="subscript"/>
        </w:rPr>
        <w:t>2</w:t>
      </w:r>
      <w:r w:rsidRPr="00E3787D">
        <w:rPr>
          <w:rFonts w:ascii="Calibri" w:eastAsia="Calibri" w:hAnsi="Calibri" w:cs="Times New Roman"/>
        </w:rPr>
        <w:t>, Pplat and compliance should be again checked after 4 hours of supine position</w:t>
      </w:r>
    </w:p>
    <w:p w14:paraId="64826D41" w14:textId="77777777" w:rsidR="00B96FE4" w:rsidRPr="00E3787D" w:rsidRDefault="00B96FE4" w:rsidP="00B96FE4">
      <w:pPr>
        <w:numPr>
          <w:ilvl w:val="0"/>
          <w:numId w:val="13"/>
        </w:numPr>
        <w:spacing w:after="0" w:line="240" w:lineRule="auto"/>
        <w:rPr>
          <w:rFonts w:ascii="Calibri" w:eastAsia="Calibri" w:hAnsi="Calibri" w:cs="Times New Roman"/>
        </w:rPr>
      </w:pPr>
      <w:r w:rsidRPr="00E3787D">
        <w:rPr>
          <w:rFonts w:ascii="Calibri" w:eastAsia="Calibri" w:hAnsi="Calibri" w:cs="Times New Roman"/>
          <w:b/>
        </w:rPr>
        <w:t xml:space="preserve">Stop </w:t>
      </w:r>
      <w:proofErr w:type="spellStart"/>
      <w:r w:rsidRPr="00E3787D">
        <w:rPr>
          <w:rFonts w:ascii="Calibri" w:eastAsia="Calibri" w:hAnsi="Calibri" w:cs="Times New Roman"/>
          <w:b/>
        </w:rPr>
        <w:t>proning</w:t>
      </w:r>
      <w:proofErr w:type="spellEnd"/>
      <w:r w:rsidRPr="00E3787D">
        <w:rPr>
          <w:rFonts w:ascii="Calibri" w:eastAsia="Calibri" w:hAnsi="Calibri" w:cs="Times New Roman"/>
          <w:b/>
        </w:rPr>
        <w:t xml:space="preserve"> if</w:t>
      </w:r>
      <w:r w:rsidRPr="00E3787D">
        <w:rPr>
          <w:rFonts w:ascii="Calibri" w:eastAsia="Calibri" w:hAnsi="Calibri" w:cs="Times New Roman"/>
        </w:rPr>
        <w:t>:</w:t>
      </w:r>
    </w:p>
    <w:p w14:paraId="7AA647AD" w14:textId="749076E6" w:rsidR="00B96FE4" w:rsidRPr="00E3787D" w:rsidRDefault="00B96FE4" w:rsidP="00B96FE4">
      <w:pPr>
        <w:numPr>
          <w:ilvl w:val="1"/>
          <w:numId w:val="13"/>
        </w:numPr>
        <w:spacing w:after="0" w:line="240" w:lineRule="auto"/>
        <w:rPr>
          <w:rFonts w:ascii="Calibri" w:eastAsia="Calibri" w:hAnsi="Calibri" w:cs="Times New Roman"/>
        </w:rPr>
      </w:pPr>
      <w:r w:rsidRPr="00E3787D">
        <w:rPr>
          <w:rFonts w:ascii="Calibri" w:eastAsia="Calibri" w:hAnsi="Calibri" w:cs="Times New Roman"/>
        </w:rPr>
        <w:t>PaO</w:t>
      </w:r>
      <w:r w:rsidRPr="00E3787D">
        <w:rPr>
          <w:rFonts w:ascii="Calibri" w:eastAsia="Calibri" w:hAnsi="Calibri" w:cs="Times New Roman"/>
          <w:vertAlign w:val="subscript"/>
        </w:rPr>
        <w:t>2</w:t>
      </w:r>
      <w:r w:rsidRPr="00E3787D">
        <w:rPr>
          <w:rFonts w:ascii="Calibri" w:eastAsia="Calibri" w:hAnsi="Calibri" w:cs="Times New Roman"/>
        </w:rPr>
        <w:t>/FiO</w:t>
      </w:r>
      <w:r w:rsidRPr="00E3787D">
        <w:rPr>
          <w:rFonts w:ascii="Calibri" w:eastAsia="Calibri" w:hAnsi="Calibri" w:cs="Times New Roman"/>
          <w:vertAlign w:val="subscript"/>
        </w:rPr>
        <w:t>2</w:t>
      </w:r>
      <w:r w:rsidR="00C0547F">
        <w:rPr>
          <w:rFonts w:ascii="Calibri" w:eastAsia="Calibri" w:hAnsi="Calibri" w:cs="Times New Roman"/>
        </w:rPr>
        <w:t xml:space="preserve"> </w:t>
      </w:r>
      <w:r w:rsidRPr="00E3787D">
        <w:rPr>
          <w:rFonts w:ascii="Calibri" w:eastAsia="Calibri" w:hAnsi="Calibri" w:cs="Times New Roman"/>
        </w:rPr>
        <w:t>≥150 mm Hg with a PEEP of ≤10 cm H</w:t>
      </w:r>
      <w:r w:rsidRPr="00E3787D">
        <w:rPr>
          <w:rFonts w:ascii="Calibri" w:eastAsia="Calibri" w:hAnsi="Calibri" w:cs="Times New Roman"/>
          <w:vertAlign w:val="subscript"/>
        </w:rPr>
        <w:t>2</w:t>
      </w:r>
      <w:r w:rsidRPr="00E3787D">
        <w:rPr>
          <w:rFonts w:ascii="Calibri" w:eastAsia="Calibri" w:hAnsi="Calibri" w:cs="Times New Roman"/>
        </w:rPr>
        <w:t xml:space="preserve">O </w:t>
      </w:r>
      <w:r w:rsidRPr="00E3787D">
        <w:rPr>
          <w:rFonts w:ascii="Calibri" w:eastAsia="Calibri" w:hAnsi="Calibri" w:cs="Times New Roman"/>
          <w:b/>
        </w:rPr>
        <w:t xml:space="preserve">and </w:t>
      </w:r>
      <w:r w:rsidRPr="00E3787D">
        <w:rPr>
          <w:rFonts w:ascii="Calibri" w:eastAsia="Calibri" w:hAnsi="Calibri" w:cs="Times New Roman"/>
        </w:rPr>
        <w:t>an FiO</w:t>
      </w:r>
      <w:r w:rsidRPr="00E3787D">
        <w:rPr>
          <w:rFonts w:ascii="Calibri" w:eastAsia="Calibri" w:hAnsi="Calibri" w:cs="Times New Roman"/>
          <w:vertAlign w:val="subscript"/>
        </w:rPr>
        <w:t>2</w:t>
      </w:r>
      <w:r w:rsidRPr="00E3787D">
        <w:rPr>
          <w:rFonts w:ascii="Calibri" w:eastAsia="Calibri" w:hAnsi="Calibri" w:cs="Times New Roman"/>
        </w:rPr>
        <w:t xml:space="preserve"> of ≤0.6 in the supine position at least 4 hours after the end of the last prone session</w:t>
      </w:r>
    </w:p>
    <w:p w14:paraId="5818BBB8" w14:textId="3A978816" w:rsidR="00B96FE4" w:rsidRPr="00E3787D" w:rsidRDefault="00B96FE4" w:rsidP="00B96FE4">
      <w:pPr>
        <w:numPr>
          <w:ilvl w:val="1"/>
          <w:numId w:val="13"/>
        </w:numPr>
        <w:spacing w:after="0" w:line="240" w:lineRule="auto"/>
        <w:rPr>
          <w:rFonts w:ascii="Calibri" w:eastAsia="Calibri" w:hAnsi="Calibri" w:cs="Times New Roman"/>
        </w:rPr>
      </w:pPr>
      <w:r w:rsidRPr="00E3787D">
        <w:rPr>
          <w:rFonts w:ascii="Calibri" w:eastAsia="Calibri" w:hAnsi="Calibri" w:cs="Times New Roman"/>
        </w:rPr>
        <w:t>A decrease in the PaO</w:t>
      </w:r>
      <w:r w:rsidRPr="00E3787D">
        <w:rPr>
          <w:rFonts w:ascii="Calibri" w:eastAsia="Calibri" w:hAnsi="Calibri" w:cs="Times New Roman"/>
          <w:vertAlign w:val="subscript"/>
        </w:rPr>
        <w:t>2</w:t>
      </w:r>
      <w:r w:rsidRPr="00E3787D">
        <w:rPr>
          <w:rFonts w:ascii="Calibri" w:eastAsia="Calibri" w:hAnsi="Calibri" w:cs="Times New Roman"/>
        </w:rPr>
        <w:t>/FiO</w:t>
      </w:r>
      <w:r w:rsidRPr="00E3787D">
        <w:rPr>
          <w:rFonts w:ascii="Calibri" w:eastAsia="Calibri" w:hAnsi="Calibri" w:cs="Times New Roman"/>
          <w:vertAlign w:val="subscript"/>
        </w:rPr>
        <w:t>2</w:t>
      </w:r>
      <w:r w:rsidR="00C0547F">
        <w:rPr>
          <w:rFonts w:ascii="Calibri" w:eastAsia="Calibri" w:hAnsi="Calibri" w:cs="Times New Roman"/>
        </w:rPr>
        <w:t xml:space="preserve"> </w:t>
      </w:r>
      <w:r w:rsidRPr="00E3787D">
        <w:rPr>
          <w:rFonts w:ascii="Calibri" w:eastAsia="Calibri" w:hAnsi="Calibri" w:cs="Times New Roman"/>
        </w:rPr>
        <w:t>&gt; 20% relative to the ratio in the supine position, in two consecutive prone sessions</w:t>
      </w:r>
    </w:p>
    <w:p w14:paraId="47E6760F" w14:textId="77777777" w:rsidR="00B96FE4" w:rsidRPr="00E3787D" w:rsidRDefault="00B96FE4" w:rsidP="00B96FE4">
      <w:pPr>
        <w:numPr>
          <w:ilvl w:val="1"/>
          <w:numId w:val="13"/>
        </w:numPr>
        <w:spacing w:after="0" w:line="240" w:lineRule="auto"/>
        <w:rPr>
          <w:rFonts w:ascii="Calibri" w:eastAsia="Calibri" w:hAnsi="Calibri" w:cs="Times New Roman"/>
        </w:rPr>
      </w:pPr>
      <w:r w:rsidRPr="00E3787D">
        <w:rPr>
          <w:rFonts w:ascii="Calibri" w:eastAsia="Calibri" w:hAnsi="Calibri" w:cs="Times New Roman"/>
        </w:rPr>
        <w:t xml:space="preserve">Complications occurring during a prone session and leading to its immediate </w:t>
      </w:r>
    </w:p>
    <w:p w14:paraId="6F4BECB9" w14:textId="77777777" w:rsidR="00B96FE4" w:rsidRPr="00E3787D" w:rsidRDefault="00B96FE4" w:rsidP="00B96FE4">
      <w:pPr>
        <w:numPr>
          <w:ilvl w:val="0"/>
          <w:numId w:val="13"/>
        </w:numPr>
        <w:spacing w:after="0" w:line="240" w:lineRule="auto"/>
        <w:rPr>
          <w:rFonts w:ascii="Calibri" w:eastAsia="Calibri" w:hAnsi="Calibri" w:cs="Times New Roman"/>
        </w:rPr>
      </w:pPr>
      <w:r w:rsidRPr="00E3787D">
        <w:rPr>
          <w:rFonts w:ascii="Calibri" w:eastAsia="Calibri" w:hAnsi="Calibri" w:cs="Times New Roman"/>
        </w:rPr>
        <w:t>Contraindications</w:t>
      </w:r>
    </w:p>
    <w:p w14:paraId="4EC555CA" w14:textId="77777777" w:rsidR="00B96FE4" w:rsidRPr="00E3787D" w:rsidRDefault="00B96FE4" w:rsidP="00B96FE4">
      <w:pPr>
        <w:numPr>
          <w:ilvl w:val="1"/>
          <w:numId w:val="13"/>
        </w:numPr>
        <w:spacing w:after="0" w:line="240" w:lineRule="auto"/>
        <w:rPr>
          <w:rFonts w:ascii="Calibri" w:eastAsia="Calibri" w:hAnsi="Calibri" w:cs="Times New Roman"/>
        </w:rPr>
      </w:pPr>
      <w:r w:rsidRPr="00E3787D">
        <w:rPr>
          <w:rFonts w:ascii="Calibri" w:eastAsia="Calibri" w:hAnsi="Calibri" w:cs="Times New Roman"/>
        </w:rPr>
        <w:t>Absolute:</w:t>
      </w:r>
    </w:p>
    <w:p w14:paraId="03790579" w14:textId="77777777" w:rsidR="00B96FE4" w:rsidRPr="00E3787D" w:rsidRDefault="00B96FE4" w:rsidP="00B96FE4">
      <w:pPr>
        <w:numPr>
          <w:ilvl w:val="2"/>
          <w:numId w:val="13"/>
        </w:numPr>
        <w:spacing w:after="0" w:line="240" w:lineRule="auto"/>
        <w:rPr>
          <w:rFonts w:ascii="Calibri" w:eastAsia="Calibri" w:hAnsi="Calibri" w:cs="Times New Roman"/>
        </w:rPr>
      </w:pPr>
      <w:r w:rsidRPr="00E3787D">
        <w:rPr>
          <w:rFonts w:ascii="Calibri" w:eastAsia="Calibri" w:hAnsi="Calibri" w:cs="Times New Roman"/>
        </w:rPr>
        <w:t>Spine (spinal instability)or pelvic fractures</w:t>
      </w:r>
    </w:p>
    <w:p w14:paraId="54D39353" w14:textId="77777777" w:rsidR="00B96FE4" w:rsidRPr="00E3787D" w:rsidRDefault="00B96FE4" w:rsidP="00B96FE4">
      <w:pPr>
        <w:numPr>
          <w:ilvl w:val="2"/>
          <w:numId w:val="13"/>
        </w:numPr>
        <w:spacing w:after="0" w:line="240" w:lineRule="auto"/>
        <w:rPr>
          <w:rFonts w:ascii="Calibri" w:eastAsia="Calibri" w:hAnsi="Calibri" w:cs="Times New Roman"/>
        </w:rPr>
      </w:pPr>
      <w:r w:rsidRPr="00E3787D">
        <w:rPr>
          <w:rFonts w:ascii="Calibri" w:eastAsia="Calibri" w:hAnsi="Calibri" w:cs="Times New Roman"/>
        </w:rPr>
        <w:t>Abdominal compartment syndrome</w:t>
      </w:r>
    </w:p>
    <w:p w14:paraId="53C7C2F9" w14:textId="77777777" w:rsidR="00B96FE4" w:rsidRPr="00E3787D" w:rsidRDefault="00B96FE4" w:rsidP="00B96FE4">
      <w:pPr>
        <w:numPr>
          <w:ilvl w:val="2"/>
          <w:numId w:val="13"/>
        </w:numPr>
        <w:spacing w:after="0" w:line="240" w:lineRule="auto"/>
        <w:rPr>
          <w:rFonts w:ascii="Calibri" w:eastAsia="Calibri" w:hAnsi="Calibri" w:cs="Times New Roman"/>
        </w:rPr>
      </w:pPr>
      <w:r w:rsidRPr="00E3787D">
        <w:rPr>
          <w:rFonts w:ascii="Calibri" w:eastAsia="Calibri" w:hAnsi="Calibri" w:cs="Times New Roman"/>
        </w:rPr>
        <w:t>Increased Intracranial pressure</w:t>
      </w:r>
    </w:p>
    <w:p w14:paraId="318FB2E9" w14:textId="77777777" w:rsidR="00B96FE4" w:rsidRPr="00E3787D" w:rsidRDefault="00B96FE4" w:rsidP="00B96FE4">
      <w:pPr>
        <w:numPr>
          <w:ilvl w:val="1"/>
          <w:numId w:val="13"/>
        </w:numPr>
        <w:spacing w:after="0" w:line="240" w:lineRule="auto"/>
        <w:rPr>
          <w:rFonts w:ascii="Calibri" w:eastAsia="Calibri" w:hAnsi="Calibri" w:cs="Times New Roman"/>
        </w:rPr>
      </w:pPr>
      <w:r w:rsidRPr="00E3787D">
        <w:rPr>
          <w:rFonts w:ascii="Calibri" w:eastAsia="Calibri" w:hAnsi="Calibri" w:cs="Times New Roman"/>
        </w:rPr>
        <w:t>Relative</w:t>
      </w:r>
    </w:p>
    <w:p w14:paraId="70CF500F" w14:textId="77777777" w:rsidR="00B96FE4" w:rsidRPr="00E3787D" w:rsidRDefault="00B96FE4" w:rsidP="00B96FE4">
      <w:pPr>
        <w:numPr>
          <w:ilvl w:val="2"/>
          <w:numId w:val="13"/>
        </w:numPr>
        <w:spacing w:after="0" w:line="240" w:lineRule="auto"/>
        <w:rPr>
          <w:rFonts w:ascii="Calibri" w:eastAsia="Calibri" w:hAnsi="Calibri" w:cs="Times New Roman"/>
        </w:rPr>
      </w:pPr>
      <w:r w:rsidRPr="00E3787D">
        <w:rPr>
          <w:rFonts w:ascii="Calibri" w:eastAsia="Calibri" w:hAnsi="Calibri" w:cs="Times New Roman"/>
        </w:rPr>
        <w:t>Hemodynamic instability</w:t>
      </w:r>
    </w:p>
    <w:p w14:paraId="5C3F5139" w14:textId="77777777" w:rsidR="00B96FE4" w:rsidRPr="00E3787D" w:rsidRDefault="00B96FE4" w:rsidP="00B96FE4">
      <w:pPr>
        <w:numPr>
          <w:ilvl w:val="2"/>
          <w:numId w:val="13"/>
        </w:numPr>
        <w:spacing w:after="0" w:line="240" w:lineRule="auto"/>
        <w:rPr>
          <w:rFonts w:ascii="Calibri" w:eastAsia="Calibri" w:hAnsi="Calibri" w:cs="Times New Roman"/>
        </w:rPr>
      </w:pPr>
      <w:r w:rsidRPr="00E3787D">
        <w:rPr>
          <w:rFonts w:ascii="Calibri" w:eastAsia="Calibri" w:hAnsi="Calibri" w:cs="Times New Roman"/>
        </w:rPr>
        <w:t>thoracic or abdominal surgery</w:t>
      </w:r>
    </w:p>
    <w:p w14:paraId="041BE8A1" w14:textId="77777777" w:rsidR="00B96FE4" w:rsidRPr="00E3787D" w:rsidRDefault="00B96FE4" w:rsidP="00B96FE4">
      <w:pPr>
        <w:numPr>
          <w:ilvl w:val="2"/>
          <w:numId w:val="13"/>
        </w:numPr>
        <w:spacing w:after="0" w:line="240" w:lineRule="auto"/>
        <w:rPr>
          <w:rFonts w:ascii="Calibri" w:eastAsia="Calibri" w:hAnsi="Calibri" w:cs="Times New Roman"/>
        </w:rPr>
      </w:pPr>
      <w:r w:rsidRPr="00E3787D">
        <w:rPr>
          <w:rFonts w:ascii="Calibri" w:eastAsia="Calibri" w:hAnsi="Calibri" w:cs="Times New Roman"/>
        </w:rPr>
        <w:t>Chronic respiratory failure</w:t>
      </w:r>
    </w:p>
    <w:p w14:paraId="3DB811B3" w14:textId="72FA18F4" w:rsidR="00B96FE4" w:rsidRPr="00E3787D" w:rsidRDefault="00B96FE4" w:rsidP="00B96FE4">
      <w:pPr>
        <w:keepNext/>
        <w:keepLines/>
        <w:spacing w:before="200" w:after="0" w:line="276" w:lineRule="auto"/>
        <w:outlineLvl w:val="1"/>
        <w:rPr>
          <w:rFonts w:ascii="Cambria" w:eastAsia="Times New Roman" w:hAnsi="Cambria" w:cs="Times New Roman"/>
          <w:b/>
          <w:bCs/>
          <w:color w:val="4F81BD"/>
        </w:rPr>
      </w:pPr>
      <w:r w:rsidRPr="00E3787D">
        <w:rPr>
          <w:rFonts w:ascii="Cambria" w:eastAsia="Times New Roman" w:hAnsi="Cambria" w:cs="Times New Roman"/>
          <w:b/>
          <w:bCs/>
          <w:color w:val="4F81BD"/>
        </w:rPr>
        <w:t xml:space="preserve">Neuromuscular blockade for 48 </w:t>
      </w:r>
      <w:proofErr w:type="spellStart"/>
      <w:r w:rsidRPr="00E3787D">
        <w:rPr>
          <w:rFonts w:ascii="Cambria" w:eastAsia="Times New Roman" w:hAnsi="Cambria" w:cs="Times New Roman"/>
          <w:b/>
          <w:bCs/>
          <w:color w:val="4F81BD"/>
        </w:rPr>
        <w:t>hrs</w:t>
      </w:r>
      <w:proofErr w:type="spellEnd"/>
      <w:r w:rsidR="00D42997">
        <w:rPr>
          <w:rFonts w:ascii="Cambria" w:eastAsia="Times New Roman" w:hAnsi="Cambria" w:cs="Times New Roman"/>
          <w:b/>
          <w:bCs/>
          <w:color w:val="4F81BD"/>
        </w:rPr>
        <w:t xml:space="preserve"> </w:t>
      </w:r>
      <w:r w:rsidR="00D42997">
        <w:rPr>
          <w:rFonts w:ascii="Cambria" w:eastAsia="Times New Roman" w:hAnsi="Cambria" w:cs="Times New Roman"/>
          <w:b/>
          <w:bCs/>
          <w:color w:val="4F81BD"/>
        </w:rPr>
        <w:fldChar w:fldCharType="begin">
          <w:fldData xml:space="preserve">PEVuZE5vdGU+PENpdGU+PEF1dGhvcj5QYXBhemlhbjwvQXV0aG9yPjxZZWFyPjIwMTA8L1llYXI+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=
</w:fldData>
        </w:fldChar>
      </w:r>
      <w:r w:rsidR="005B7E12">
        <w:rPr>
          <w:rFonts w:ascii="Cambria" w:eastAsia="Times New Roman" w:hAnsi="Cambria" w:cs="Times New Roman"/>
          <w:b/>
          <w:bCs/>
          <w:color w:val="4F81BD"/>
        </w:rPr>
        <w:instrText xml:space="preserve"> ADDIN EN.CITE </w:instrText>
      </w:r>
      <w:r w:rsidR="005B7E12">
        <w:rPr>
          <w:rFonts w:ascii="Cambria" w:eastAsia="Times New Roman" w:hAnsi="Cambria" w:cs="Times New Roman"/>
          <w:b/>
          <w:bCs/>
          <w:color w:val="4F81BD"/>
        </w:rPr>
        <w:fldChar w:fldCharType="begin">
          <w:fldData xml:space="preserve">PEVuZE5vdGU+PENpdGU+PEF1dGhvcj5QYXBhemlhbjwvQXV0aG9yPjxZZWFyPjIwMTA8L1llYXI+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=
</w:fldData>
        </w:fldChar>
      </w:r>
      <w:r w:rsidR="005B7E12">
        <w:rPr>
          <w:rFonts w:ascii="Cambria" w:eastAsia="Times New Roman" w:hAnsi="Cambria" w:cs="Times New Roman"/>
          <w:b/>
          <w:bCs/>
          <w:color w:val="4F81BD"/>
        </w:rPr>
        <w:instrText xml:space="preserve"> ADDIN EN.CITE.DATA </w:instrText>
      </w:r>
      <w:r w:rsidR="005B7E12">
        <w:rPr>
          <w:rFonts w:ascii="Cambria" w:eastAsia="Times New Roman" w:hAnsi="Cambria" w:cs="Times New Roman"/>
          <w:b/>
          <w:bCs/>
          <w:color w:val="4F81BD"/>
        </w:rPr>
      </w:r>
      <w:r w:rsidR="005B7E12">
        <w:rPr>
          <w:rFonts w:ascii="Cambria" w:eastAsia="Times New Roman" w:hAnsi="Cambria" w:cs="Times New Roman"/>
          <w:b/>
          <w:bCs/>
          <w:color w:val="4F81BD"/>
        </w:rPr>
        <w:fldChar w:fldCharType="end"/>
      </w:r>
      <w:r w:rsidR="00D42997">
        <w:rPr>
          <w:rFonts w:ascii="Cambria" w:eastAsia="Times New Roman" w:hAnsi="Cambria" w:cs="Times New Roman"/>
          <w:b/>
          <w:bCs/>
          <w:color w:val="4F81BD"/>
        </w:rPr>
      </w:r>
      <w:r w:rsidR="00D42997">
        <w:rPr>
          <w:rFonts w:ascii="Cambria" w:eastAsia="Times New Roman" w:hAnsi="Cambria" w:cs="Times New Roman"/>
          <w:b/>
          <w:bCs/>
          <w:color w:val="4F81BD"/>
        </w:rPr>
        <w:fldChar w:fldCharType="separate"/>
      </w:r>
      <w:r w:rsidR="005B7E12" w:rsidRPr="005B7E12">
        <w:rPr>
          <w:rFonts w:ascii="Cambria" w:eastAsia="Times New Roman" w:hAnsi="Cambria" w:cs="Times New Roman"/>
          <w:b/>
          <w:bCs/>
          <w:noProof/>
          <w:color w:val="4F81BD"/>
          <w:vertAlign w:val="superscript"/>
        </w:rPr>
        <w:t>8</w:t>
      </w:r>
      <w:r w:rsidR="00D42997">
        <w:rPr>
          <w:rFonts w:ascii="Cambria" w:eastAsia="Times New Roman" w:hAnsi="Cambria" w:cs="Times New Roman"/>
          <w:b/>
          <w:bCs/>
          <w:color w:val="4F81BD"/>
        </w:rPr>
        <w:fldChar w:fldCharType="end"/>
      </w:r>
    </w:p>
    <w:p w14:paraId="598BD61E" w14:textId="77777777" w:rsidR="00B96FE4" w:rsidRPr="00E3787D" w:rsidRDefault="00B96FE4" w:rsidP="00B96FE4">
      <w:pPr>
        <w:numPr>
          <w:ilvl w:val="0"/>
          <w:numId w:val="14"/>
        </w:numPr>
        <w:spacing w:after="0" w:line="240" w:lineRule="auto"/>
        <w:rPr>
          <w:rFonts w:ascii="Calibri" w:eastAsia="Calibri" w:hAnsi="Calibri" w:cs="Times New Roman"/>
        </w:rPr>
      </w:pPr>
      <w:r w:rsidRPr="00E3787D">
        <w:rPr>
          <w:rFonts w:ascii="Calibri" w:eastAsia="Calibri" w:hAnsi="Calibri" w:cs="Times New Roman"/>
        </w:rPr>
        <w:t>Ensure the patient is on continuous sedation or analgesia</w:t>
      </w:r>
    </w:p>
    <w:p w14:paraId="64A231C9" w14:textId="2F5705A1" w:rsidR="00B96FE4" w:rsidRPr="00E3787D" w:rsidRDefault="00B96FE4" w:rsidP="00B96FE4">
      <w:pPr>
        <w:numPr>
          <w:ilvl w:val="0"/>
          <w:numId w:val="14"/>
        </w:numPr>
        <w:spacing w:after="0" w:line="240" w:lineRule="auto"/>
        <w:rPr>
          <w:rFonts w:ascii="Calibri" w:eastAsia="Calibri" w:hAnsi="Calibri" w:cs="Times New Roman"/>
        </w:rPr>
      </w:pPr>
      <w:r w:rsidRPr="00E3787D">
        <w:rPr>
          <w:rFonts w:ascii="Calibri" w:eastAsia="Calibri" w:hAnsi="Calibri" w:cs="Times New Roman"/>
        </w:rPr>
        <w:t>Target RASS of</w:t>
      </w:r>
      <w:r w:rsidR="00C0547F">
        <w:rPr>
          <w:rFonts w:ascii="Calibri" w:eastAsia="Calibri" w:hAnsi="Calibri" w:cs="Times New Roman"/>
        </w:rPr>
        <w:t xml:space="preserve"> </w:t>
      </w:r>
      <w:r w:rsidRPr="00E3787D">
        <w:rPr>
          <w:rFonts w:ascii="Calibri" w:eastAsia="Calibri" w:hAnsi="Calibri" w:cs="Times New Roman"/>
        </w:rPr>
        <w:t>-5</w:t>
      </w:r>
    </w:p>
    <w:p w14:paraId="3D5CD3A5" w14:textId="77777777" w:rsidR="00B96FE4" w:rsidRPr="00E3787D" w:rsidRDefault="00B96FE4" w:rsidP="00B96FE4">
      <w:pPr>
        <w:numPr>
          <w:ilvl w:val="0"/>
          <w:numId w:val="14"/>
        </w:numPr>
        <w:spacing w:after="0" w:line="240" w:lineRule="auto"/>
        <w:rPr>
          <w:rFonts w:ascii="Calibri" w:eastAsia="Calibri" w:hAnsi="Calibri" w:cs="Times New Roman"/>
        </w:rPr>
      </w:pPr>
      <w:r w:rsidRPr="00E3787D">
        <w:rPr>
          <w:rFonts w:ascii="Calibri" w:eastAsia="Calibri" w:hAnsi="Calibri" w:cs="Times New Roman"/>
        </w:rPr>
        <w:t>Consider application of a</w:t>
      </w:r>
      <w:r w:rsidRPr="00E3787D">
        <w:rPr>
          <w:rFonts w:ascii="Calibri" w:eastAsia="Calibri" w:hAnsi="Calibri" w:cs="Times New Roman"/>
          <w:b/>
        </w:rPr>
        <w:t xml:space="preserve"> BIS</w:t>
      </w:r>
      <w:r w:rsidRPr="00E3787D">
        <w:rPr>
          <w:rFonts w:ascii="Calibri" w:eastAsia="Calibri" w:hAnsi="Calibri" w:cs="Times New Roman"/>
        </w:rPr>
        <w:t xml:space="preserve"> monitor (titrate sedation to 40-60)</w:t>
      </w:r>
    </w:p>
    <w:p w14:paraId="2D3042CD" w14:textId="77777777" w:rsidR="00B96FE4" w:rsidRPr="00E3787D" w:rsidRDefault="00B96FE4" w:rsidP="00B96FE4">
      <w:pPr>
        <w:numPr>
          <w:ilvl w:val="0"/>
          <w:numId w:val="14"/>
        </w:numPr>
        <w:spacing w:after="0" w:line="240" w:lineRule="auto"/>
        <w:rPr>
          <w:rFonts w:ascii="Calibri" w:eastAsia="Calibri" w:hAnsi="Calibri" w:cs="Times New Roman"/>
        </w:rPr>
      </w:pPr>
      <w:r w:rsidRPr="00E3787D">
        <w:rPr>
          <w:rFonts w:ascii="Calibri" w:eastAsia="Calibri" w:hAnsi="Calibri" w:cs="Times New Roman"/>
        </w:rPr>
        <w:t xml:space="preserve">Check </w:t>
      </w:r>
      <w:r w:rsidRPr="00E3787D">
        <w:rPr>
          <w:rFonts w:ascii="Calibri" w:eastAsia="Calibri" w:hAnsi="Calibri" w:cs="Times New Roman"/>
          <w:b/>
        </w:rPr>
        <w:t>train of four</w:t>
      </w:r>
      <w:r w:rsidRPr="00E3787D">
        <w:rPr>
          <w:rFonts w:ascii="Calibri" w:eastAsia="Calibri" w:hAnsi="Calibri" w:cs="Times New Roman"/>
        </w:rPr>
        <w:t xml:space="preserve"> using peripheral nerve stimulation, to look at the baseline before initiation of NMBs</w:t>
      </w:r>
    </w:p>
    <w:p w14:paraId="2F7F6E7E" w14:textId="77777777" w:rsidR="00B96FE4" w:rsidRPr="00E3787D" w:rsidRDefault="00B96FE4" w:rsidP="00B96FE4">
      <w:pPr>
        <w:numPr>
          <w:ilvl w:val="0"/>
          <w:numId w:val="14"/>
        </w:numPr>
        <w:spacing w:after="0" w:line="240" w:lineRule="auto"/>
        <w:rPr>
          <w:rFonts w:ascii="Calibri" w:eastAsia="Calibri" w:hAnsi="Calibri" w:cs="Times New Roman"/>
        </w:rPr>
      </w:pPr>
      <w:r w:rsidRPr="00E3787D">
        <w:rPr>
          <w:rFonts w:ascii="Calibri" w:eastAsia="Calibri" w:hAnsi="Calibri" w:cs="Times New Roman"/>
        </w:rPr>
        <w:t>Use appropriate drug:</w:t>
      </w:r>
    </w:p>
    <w:p w14:paraId="46BE9E35" w14:textId="77777777" w:rsidR="00B96FE4" w:rsidRPr="00E3787D" w:rsidRDefault="00B96FE4" w:rsidP="00B96FE4">
      <w:pPr>
        <w:numPr>
          <w:ilvl w:val="1"/>
          <w:numId w:val="14"/>
        </w:numPr>
        <w:spacing w:after="0" w:line="240" w:lineRule="auto"/>
        <w:rPr>
          <w:rFonts w:ascii="Calibri" w:eastAsia="Calibri" w:hAnsi="Calibri" w:cs="Times New Roman"/>
        </w:rPr>
      </w:pPr>
      <w:r w:rsidRPr="00E3787D">
        <w:rPr>
          <w:rFonts w:ascii="Calibri" w:eastAsia="Calibri" w:hAnsi="Calibri" w:cs="Times New Roman"/>
        </w:rPr>
        <w:lastRenderedPageBreak/>
        <w:t xml:space="preserve">Atracurium </w:t>
      </w:r>
    </w:p>
    <w:p w14:paraId="19C82734" w14:textId="77777777" w:rsidR="00B96FE4" w:rsidRPr="00E3787D" w:rsidRDefault="00B96FE4" w:rsidP="00B96FE4">
      <w:pPr>
        <w:numPr>
          <w:ilvl w:val="2"/>
          <w:numId w:val="14"/>
        </w:numPr>
        <w:spacing w:after="0" w:line="240" w:lineRule="auto"/>
        <w:rPr>
          <w:rFonts w:ascii="Calibri" w:eastAsia="Calibri" w:hAnsi="Calibri" w:cs="Times New Roman"/>
        </w:rPr>
      </w:pPr>
      <w:r w:rsidRPr="00E3787D">
        <w:rPr>
          <w:rFonts w:ascii="Calibri" w:eastAsia="Calibri" w:hAnsi="Calibri" w:cs="Times New Roman"/>
        </w:rPr>
        <w:t xml:space="preserve">Initial bolus of 0.4-0.5 mg/kg </w:t>
      </w:r>
    </w:p>
    <w:p w14:paraId="2E94C877" w14:textId="77777777" w:rsidR="00B96FE4" w:rsidRPr="00E3787D" w:rsidRDefault="00B96FE4" w:rsidP="00B96FE4">
      <w:pPr>
        <w:numPr>
          <w:ilvl w:val="2"/>
          <w:numId w:val="14"/>
        </w:numPr>
        <w:spacing w:after="0" w:line="240" w:lineRule="auto"/>
        <w:rPr>
          <w:rFonts w:ascii="Calibri" w:eastAsia="Calibri" w:hAnsi="Calibri" w:cs="Times New Roman"/>
        </w:rPr>
      </w:pPr>
      <w:r w:rsidRPr="00E3787D">
        <w:rPr>
          <w:rFonts w:ascii="Calibri" w:eastAsia="Calibri" w:hAnsi="Calibri" w:cs="Times New Roman"/>
        </w:rPr>
        <w:t xml:space="preserve">Maintenance 4-20 mcg/kg/minute </w:t>
      </w:r>
    </w:p>
    <w:p w14:paraId="1CDB3727" w14:textId="77777777" w:rsidR="00B96FE4" w:rsidRPr="00E3787D" w:rsidRDefault="00B96FE4" w:rsidP="00B96FE4">
      <w:pPr>
        <w:numPr>
          <w:ilvl w:val="1"/>
          <w:numId w:val="14"/>
        </w:numPr>
        <w:spacing w:after="0" w:line="240" w:lineRule="auto"/>
        <w:rPr>
          <w:rFonts w:ascii="Calibri" w:eastAsia="Calibri" w:hAnsi="Calibri" w:cs="Times New Roman"/>
        </w:rPr>
      </w:pPr>
      <w:r w:rsidRPr="00E3787D">
        <w:rPr>
          <w:rFonts w:ascii="Calibri" w:eastAsia="Calibri" w:hAnsi="Calibri" w:cs="Times New Roman"/>
        </w:rPr>
        <w:t xml:space="preserve">or </w:t>
      </w:r>
    </w:p>
    <w:p w14:paraId="20DF964E" w14:textId="77777777" w:rsidR="00B96FE4" w:rsidRPr="00E3787D" w:rsidRDefault="00B96FE4" w:rsidP="00B96FE4">
      <w:pPr>
        <w:numPr>
          <w:ilvl w:val="1"/>
          <w:numId w:val="14"/>
        </w:numPr>
        <w:spacing w:after="0" w:line="240" w:lineRule="auto"/>
        <w:rPr>
          <w:rFonts w:ascii="Calibri" w:eastAsia="Calibri" w:hAnsi="Calibri" w:cs="Times New Roman"/>
        </w:rPr>
      </w:pPr>
      <w:r w:rsidRPr="00E3787D">
        <w:rPr>
          <w:rFonts w:ascii="Calibri" w:eastAsia="Calibri" w:hAnsi="Calibri" w:cs="Times New Roman"/>
        </w:rPr>
        <w:t xml:space="preserve">Cis-atracurium </w:t>
      </w:r>
    </w:p>
    <w:p w14:paraId="3C95FE96" w14:textId="15E53284" w:rsidR="00B96FE4" w:rsidRPr="00E3787D" w:rsidRDefault="00B96FE4" w:rsidP="00B96FE4">
      <w:pPr>
        <w:numPr>
          <w:ilvl w:val="2"/>
          <w:numId w:val="14"/>
        </w:numPr>
        <w:spacing w:after="0" w:line="240" w:lineRule="auto"/>
        <w:rPr>
          <w:rFonts w:ascii="Calibri" w:eastAsia="Calibri" w:hAnsi="Calibri" w:cs="Times New Roman"/>
        </w:rPr>
      </w:pPr>
      <w:r w:rsidRPr="00E3787D">
        <w:rPr>
          <w:rFonts w:ascii="Calibri" w:eastAsia="Calibri" w:hAnsi="Calibri" w:cs="Times New Roman"/>
        </w:rPr>
        <w:t>Initial: 0.15-0.2 mg/kg</w:t>
      </w:r>
      <w:r w:rsidR="00C0547F">
        <w:rPr>
          <w:rFonts w:ascii="Calibri" w:eastAsia="Calibri" w:hAnsi="Calibri" w:cs="Times New Roman"/>
        </w:rPr>
        <w:t xml:space="preserve"> </w:t>
      </w:r>
    </w:p>
    <w:p w14:paraId="61548892" w14:textId="77777777" w:rsidR="00B96FE4" w:rsidRPr="00E3787D" w:rsidRDefault="00B96FE4" w:rsidP="00B96FE4">
      <w:pPr>
        <w:numPr>
          <w:ilvl w:val="2"/>
          <w:numId w:val="14"/>
        </w:numPr>
        <w:spacing w:after="0" w:line="240" w:lineRule="auto"/>
        <w:rPr>
          <w:rFonts w:ascii="Calibri" w:eastAsia="Calibri" w:hAnsi="Calibri" w:cs="Times New Roman"/>
        </w:rPr>
      </w:pPr>
      <w:r w:rsidRPr="00E3787D">
        <w:rPr>
          <w:rFonts w:ascii="Calibri" w:eastAsia="Calibri" w:hAnsi="Calibri" w:cs="Times New Roman"/>
        </w:rPr>
        <w:t xml:space="preserve">Maintenance dose of 1-3 mcg/kg/minute (0.06-0.18 mg/kg/hour) </w:t>
      </w:r>
    </w:p>
    <w:p w14:paraId="03083F34" w14:textId="77777777" w:rsidR="00B96FE4" w:rsidRPr="00E3787D" w:rsidRDefault="00B96FE4" w:rsidP="00B96FE4">
      <w:pPr>
        <w:numPr>
          <w:ilvl w:val="0"/>
          <w:numId w:val="14"/>
        </w:numPr>
        <w:spacing w:after="0" w:line="240" w:lineRule="auto"/>
        <w:rPr>
          <w:rFonts w:ascii="Calibri" w:eastAsia="Calibri" w:hAnsi="Calibri" w:cs="Times New Roman"/>
        </w:rPr>
      </w:pPr>
      <w:r w:rsidRPr="00E3787D">
        <w:rPr>
          <w:rFonts w:ascii="Calibri" w:eastAsia="Calibri" w:hAnsi="Calibri" w:cs="Times New Roman"/>
        </w:rPr>
        <w:t>Titrate for a 2/4 in the train of fours</w:t>
      </w:r>
    </w:p>
    <w:p w14:paraId="6E6D7286" w14:textId="77777777" w:rsidR="00B96FE4" w:rsidRPr="00E3787D" w:rsidRDefault="00B96FE4" w:rsidP="00B96FE4">
      <w:pPr>
        <w:numPr>
          <w:ilvl w:val="0"/>
          <w:numId w:val="14"/>
        </w:numPr>
        <w:spacing w:after="0" w:line="240" w:lineRule="auto"/>
        <w:rPr>
          <w:rFonts w:ascii="Calibri" w:eastAsia="Calibri" w:hAnsi="Calibri" w:cs="Times New Roman"/>
        </w:rPr>
      </w:pPr>
      <w:r w:rsidRPr="00E3787D">
        <w:rPr>
          <w:rFonts w:ascii="Calibri" w:eastAsia="Calibri" w:hAnsi="Calibri" w:cs="Times New Roman"/>
        </w:rPr>
        <w:t xml:space="preserve">Stop after 48 </w:t>
      </w:r>
      <w:proofErr w:type="spellStart"/>
      <w:r w:rsidRPr="00E3787D">
        <w:rPr>
          <w:rFonts w:ascii="Calibri" w:eastAsia="Calibri" w:hAnsi="Calibri" w:cs="Times New Roman"/>
        </w:rPr>
        <w:t>hrs</w:t>
      </w:r>
      <w:proofErr w:type="spellEnd"/>
    </w:p>
    <w:p w14:paraId="77CF6734" w14:textId="5B54E4A6" w:rsidR="00B96FE4" w:rsidRPr="00E3787D" w:rsidRDefault="00B96FE4" w:rsidP="00B96FE4">
      <w:pPr>
        <w:keepNext/>
        <w:keepLines/>
        <w:spacing w:before="200" w:after="0" w:line="276" w:lineRule="auto"/>
        <w:outlineLvl w:val="1"/>
        <w:rPr>
          <w:rFonts w:ascii="Cambria" w:eastAsia="Times New Roman" w:hAnsi="Cambria" w:cs="Times New Roman"/>
          <w:b/>
          <w:bCs/>
          <w:color w:val="4F81BD"/>
        </w:rPr>
      </w:pPr>
      <w:r w:rsidRPr="00E3787D">
        <w:rPr>
          <w:rFonts w:ascii="Cambria" w:eastAsia="Times New Roman" w:hAnsi="Cambria" w:cs="Times New Roman"/>
          <w:b/>
          <w:color w:val="4F81BD"/>
        </w:rPr>
        <w:t>Recruitment Maneuvers</w:t>
      </w:r>
      <w:r w:rsidRPr="00E3787D">
        <w:rPr>
          <w:rFonts w:ascii="Cambria" w:eastAsia="Times New Roman" w:hAnsi="Cambria" w:cs="Times New Roman"/>
          <w:b/>
          <w:bCs/>
          <w:color w:val="4F81BD"/>
        </w:rPr>
        <w:t>:</w:t>
      </w:r>
    </w:p>
    <w:p w14:paraId="6AB735A4" w14:textId="77777777" w:rsidR="00B96FE4" w:rsidRPr="00E3787D" w:rsidRDefault="00B96FE4" w:rsidP="00B96FE4">
      <w:pPr>
        <w:spacing w:after="200" w:line="276" w:lineRule="auto"/>
        <w:rPr>
          <w:rFonts w:ascii="Calibri" w:eastAsia="Calibri" w:hAnsi="Calibri" w:cs="Times New Roman"/>
        </w:rPr>
      </w:pPr>
      <w:r w:rsidRPr="00E3787D">
        <w:rPr>
          <w:rFonts w:ascii="Calibri" w:eastAsia="Calibri" w:hAnsi="Calibri" w:cs="Times New Roman"/>
        </w:rPr>
        <w:t>These maneuvers are done at request of attending physician or fellow. The goal is to recruit lung fast. There is no evidence to suggest better outcomes with its use, however, clinical situations may indicate them.</w:t>
      </w:r>
    </w:p>
    <w:p w14:paraId="1191C93F" w14:textId="77777777" w:rsidR="00B96FE4" w:rsidRPr="00E3787D" w:rsidRDefault="00B96FE4" w:rsidP="00B96FE4">
      <w:pPr>
        <w:spacing w:after="0" w:line="240" w:lineRule="auto"/>
        <w:rPr>
          <w:rFonts w:ascii="Calibri" w:eastAsia="Calibri" w:hAnsi="Calibri" w:cs="Times New Roman"/>
          <w:b/>
        </w:rPr>
      </w:pPr>
      <w:r w:rsidRPr="00E3787D">
        <w:rPr>
          <w:rFonts w:ascii="Calibri" w:eastAsia="Calibri" w:hAnsi="Calibri" w:cs="Times New Roman"/>
          <w:b/>
        </w:rPr>
        <w:t xml:space="preserve">Maneuver </w:t>
      </w:r>
    </w:p>
    <w:p w14:paraId="20E2223F" w14:textId="77777777" w:rsidR="00B96FE4" w:rsidRPr="00E3787D" w:rsidRDefault="00B96FE4" w:rsidP="00B96FE4">
      <w:pPr>
        <w:numPr>
          <w:ilvl w:val="0"/>
          <w:numId w:val="15"/>
        </w:numPr>
        <w:spacing w:after="0" w:line="240" w:lineRule="auto"/>
        <w:rPr>
          <w:rFonts w:ascii="Calibri" w:eastAsia="Calibri" w:hAnsi="Calibri" w:cs="Times New Roman"/>
          <w:color w:val="000000"/>
        </w:rPr>
      </w:pPr>
      <w:r w:rsidRPr="00E3787D">
        <w:rPr>
          <w:rFonts w:ascii="Calibri" w:eastAsia="Calibri" w:hAnsi="Calibri" w:cs="Times New Roman"/>
          <w:color w:val="000000"/>
        </w:rPr>
        <w:t>Ensure cuff is well inflated and patient is hemodynamically stable</w:t>
      </w:r>
    </w:p>
    <w:p w14:paraId="1E4892BF" w14:textId="77777777" w:rsidR="00B96FE4" w:rsidRPr="00E3787D" w:rsidRDefault="00B96FE4" w:rsidP="00B96FE4">
      <w:pPr>
        <w:numPr>
          <w:ilvl w:val="0"/>
          <w:numId w:val="15"/>
        </w:numPr>
        <w:spacing w:after="0" w:line="240" w:lineRule="auto"/>
        <w:rPr>
          <w:rFonts w:ascii="Calibri" w:eastAsia="Calibri" w:hAnsi="Calibri" w:cs="Times New Roman"/>
          <w:color w:val="000000"/>
        </w:rPr>
      </w:pPr>
      <w:r w:rsidRPr="00E3787D">
        <w:rPr>
          <w:rFonts w:ascii="Calibri" w:eastAsia="Calibri" w:hAnsi="Calibri" w:cs="Times New Roman"/>
          <w:color w:val="000000"/>
        </w:rPr>
        <w:t xml:space="preserve">Make sure PEEP has been set according to </w:t>
      </w:r>
      <w:proofErr w:type="spellStart"/>
      <w:r w:rsidRPr="00E3787D">
        <w:rPr>
          <w:rFonts w:ascii="Calibri" w:eastAsia="Calibri" w:hAnsi="Calibri" w:cs="Times New Roman"/>
          <w:color w:val="000000"/>
        </w:rPr>
        <w:t>ARDSnet</w:t>
      </w:r>
      <w:proofErr w:type="spellEnd"/>
      <w:r w:rsidRPr="00E3787D">
        <w:rPr>
          <w:rFonts w:ascii="Calibri" w:eastAsia="Calibri" w:hAnsi="Calibri" w:cs="Times New Roman"/>
          <w:color w:val="000000"/>
        </w:rPr>
        <w:t xml:space="preserve"> table</w:t>
      </w:r>
    </w:p>
    <w:p w14:paraId="61326447" w14:textId="5DD12315" w:rsidR="00B96FE4" w:rsidRPr="00E3787D" w:rsidRDefault="00B96FE4" w:rsidP="00B96FE4">
      <w:pPr>
        <w:numPr>
          <w:ilvl w:val="0"/>
          <w:numId w:val="15"/>
        </w:numPr>
        <w:spacing w:after="0" w:line="240" w:lineRule="auto"/>
        <w:rPr>
          <w:rFonts w:ascii="Calibri" w:eastAsia="Calibri" w:hAnsi="Calibri" w:cs="Times New Roman"/>
          <w:color w:val="000000"/>
        </w:rPr>
      </w:pPr>
      <w:r w:rsidRPr="00E3787D">
        <w:rPr>
          <w:rFonts w:ascii="Calibri" w:eastAsia="Calibri" w:hAnsi="Calibri" w:cs="Times New Roman"/>
          <w:color w:val="000000"/>
        </w:rPr>
        <w:t>Switch to CPAP at 40 cm H</w:t>
      </w:r>
      <w:r w:rsidRPr="00E3787D">
        <w:rPr>
          <w:rFonts w:ascii="Calibri" w:eastAsia="Calibri" w:hAnsi="Calibri" w:cs="Times New Roman"/>
          <w:color w:val="000000"/>
          <w:vertAlign w:val="subscript"/>
        </w:rPr>
        <w:t>2</w:t>
      </w:r>
      <w:r w:rsidRPr="00E3787D">
        <w:rPr>
          <w:rFonts w:ascii="Calibri" w:eastAsia="Calibri" w:hAnsi="Calibri" w:cs="Times New Roman"/>
          <w:color w:val="000000"/>
        </w:rPr>
        <w:t>O for 10 – 15 seconds</w:t>
      </w:r>
      <w:r w:rsidR="00D42997">
        <w:rPr>
          <w:rFonts w:ascii="Calibri" w:eastAsia="Calibri" w:hAnsi="Calibri" w:cs="Times New Roman"/>
          <w:color w:val="000000"/>
        </w:rPr>
        <w:t xml:space="preserve"> </w:t>
      </w:r>
      <w:r w:rsidR="00D42997">
        <w:rPr>
          <w:rFonts w:ascii="Calibri" w:eastAsia="Calibri" w:hAnsi="Calibri" w:cs="Times New Roman"/>
          <w:color w:val="000000"/>
        </w:rPr>
        <w:fldChar w:fldCharType="begin"/>
      </w:r>
      <w:r w:rsidR="005B7E12">
        <w:rPr>
          <w:rFonts w:ascii="Calibri" w:eastAsia="Calibri" w:hAnsi="Calibri" w:cs="Times New Roman"/>
          <w:color w:val="000000"/>
        </w:rPr>
        <w:instrText xml:space="preserve"> ADDIN EN.CITE &lt;EndNote&gt;&lt;Cite&gt;&lt;Author&gt;Brower&lt;/Author&gt;&lt;Year&gt;2003&lt;/Year&gt;&lt;RecNum&gt;648&lt;/RecNum&gt;&lt;DisplayText&gt;&lt;style face="superscript"&gt;9&lt;/style&gt;&lt;/DisplayText&gt;&lt;record&gt;&lt;rec-number&gt;648&lt;/rec-number&gt;&lt;foreign-keys&gt;&lt;key app="EN" db-id="rzwfd9dwa2tv2xea0pgvw50tfeez2vpfaaap" timestamp="1550182859"&gt;648&lt;/key&gt;&lt;/foreign-keys&gt;&lt;ref-type name="Journal Article"&gt;17&lt;/ref-type&gt;&lt;contributors&gt;&lt;authors&gt;&lt;author&gt;Brower, R. G.&lt;/author&gt;&lt;author&gt;Morris, A.&lt;/author&gt;&lt;author&gt;MacIntyre, N.&lt;/author&gt;&lt;author&gt;Matthay, M. A.&lt;/author&gt;&lt;author&gt;Hayden, D.&lt;/author&gt;&lt;author&gt;Thompson, T.&lt;/author&gt;&lt;author&gt;Clemmer, T.&lt;/author&gt;&lt;author&gt;Lanken, P. N.&lt;/author&gt;&lt;author&gt;Schoenfeld, D.&lt;/author&gt;&lt;/authors&gt;&lt;/contributors&gt;&lt;titles&gt;&lt;title&gt;Effects of recruitment maneuvers in patients with acute lung injury and acute respiratory distress syndrome ventilated with high positive end-expiratory pressure&lt;/title&gt;&lt;secondary-title&gt;Crit Care Med&lt;/secondary-title&gt;&lt;alt-title&gt;Critical care medicine&lt;/alt-title&gt;&lt;/titles&gt;&lt;periodical&gt;&lt;full-title&gt;Crit Care Med&lt;/full-title&gt;&lt;/periodical&gt;&lt;pages&gt;2592-7&lt;/pages&gt;&lt;volume&gt;31&lt;/volume&gt;&lt;number&gt;11&lt;/number&gt;&lt;edition&gt;2003/11/08&lt;/edition&gt;&lt;keywords&gt;&lt;keyword&gt;Blood Pressure&lt;/keyword&gt;&lt;keyword&gt;Cross-Over Studies&lt;/keyword&gt;&lt;keyword&gt;Female&lt;/keyword&gt;&lt;keyword&gt;Heart Rate&lt;/keyword&gt;&lt;keyword&gt;Humans&lt;/keyword&gt;&lt;keyword&gt;Male&lt;/keyword&gt;&lt;keyword&gt;Middle Aged&lt;/keyword&gt;&lt;keyword&gt;Positive-Pressure Respiration/*methods&lt;/keyword&gt;&lt;keyword&gt;Respiratory Distress Syndrome, Adult/etiology/*therapy&lt;/keyword&gt;&lt;keyword&gt;Tidal Volume&lt;/keyword&gt;&lt;/keywords&gt;&lt;dates&gt;&lt;year&gt;2003&lt;/year&gt;&lt;pub-dates&gt;&lt;date&gt;Nov&lt;/date&gt;&lt;/pub-dates&gt;&lt;/dates&gt;&lt;isbn&gt;0090-3493 (Print)&amp;#xD;0090-3493&lt;/isbn&gt;&lt;accession-num&gt;14605529&lt;/accession-num&gt;&lt;urls&gt;&lt;/urls&gt;&lt;electronic-resource-num&gt;10.1097/01.ccm.0000090001.91640.45&lt;/electronic-resource-num&gt;&lt;remote-database-provider&gt;NLM&lt;/remote-database-provider&gt;&lt;language&gt;eng&lt;/language&gt;&lt;/record&gt;&lt;/Cite&gt;&lt;/EndNote&gt;</w:instrText>
      </w:r>
      <w:r w:rsidR="00D42997">
        <w:rPr>
          <w:rFonts w:ascii="Calibri" w:eastAsia="Calibri" w:hAnsi="Calibri" w:cs="Times New Roman"/>
          <w:color w:val="000000"/>
        </w:rPr>
        <w:fldChar w:fldCharType="separate"/>
      </w:r>
      <w:r w:rsidR="005B7E12" w:rsidRPr="005B7E12">
        <w:rPr>
          <w:rFonts w:ascii="Calibri" w:eastAsia="Calibri" w:hAnsi="Calibri" w:cs="Times New Roman"/>
          <w:noProof/>
          <w:color w:val="000000"/>
          <w:vertAlign w:val="superscript"/>
        </w:rPr>
        <w:t>9</w:t>
      </w:r>
      <w:r w:rsidR="00D42997">
        <w:rPr>
          <w:rFonts w:ascii="Calibri" w:eastAsia="Calibri" w:hAnsi="Calibri" w:cs="Times New Roman"/>
          <w:color w:val="000000"/>
        </w:rPr>
        <w:fldChar w:fldCharType="end"/>
      </w:r>
    </w:p>
    <w:p w14:paraId="653DEF27" w14:textId="77777777" w:rsidR="00B96FE4" w:rsidRPr="00E3787D" w:rsidRDefault="00B96FE4" w:rsidP="00B96FE4">
      <w:pPr>
        <w:numPr>
          <w:ilvl w:val="0"/>
          <w:numId w:val="15"/>
        </w:numPr>
        <w:spacing w:after="0" w:line="240" w:lineRule="auto"/>
        <w:rPr>
          <w:rFonts w:ascii="Calibri" w:eastAsia="Calibri" w:hAnsi="Calibri" w:cs="Times New Roman"/>
          <w:color w:val="000000"/>
        </w:rPr>
      </w:pPr>
      <w:r w:rsidRPr="00E3787D">
        <w:rPr>
          <w:rFonts w:ascii="Calibri" w:eastAsia="Calibri" w:hAnsi="Calibri" w:cs="Times New Roman"/>
          <w:color w:val="000000"/>
        </w:rPr>
        <w:t>Return to original settings and PEEP</w:t>
      </w:r>
    </w:p>
    <w:p w14:paraId="140C9292" w14:textId="77777777" w:rsidR="00B96FE4" w:rsidRPr="00E3787D" w:rsidRDefault="00B96FE4" w:rsidP="00B96FE4">
      <w:pPr>
        <w:spacing w:after="0" w:line="240" w:lineRule="auto"/>
        <w:rPr>
          <w:rFonts w:ascii="Calibri" w:eastAsia="Calibri" w:hAnsi="Calibri" w:cs="Times New Roman"/>
          <w:b/>
        </w:rPr>
      </w:pPr>
    </w:p>
    <w:p w14:paraId="415FB7FE" w14:textId="6935F3F2" w:rsidR="00B96FE4" w:rsidRPr="00E3787D" w:rsidRDefault="00B96FE4" w:rsidP="00B96FE4">
      <w:pPr>
        <w:spacing w:after="0" w:line="240" w:lineRule="auto"/>
        <w:rPr>
          <w:rFonts w:ascii="Calibri" w:eastAsia="Calibri" w:hAnsi="Calibri" w:cs="Calibri"/>
          <w:color w:val="000000"/>
        </w:rPr>
      </w:pPr>
      <w:r w:rsidRPr="00E3787D">
        <w:rPr>
          <w:rFonts w:ascii="Calibri" w:eastAsia="Calibri" w:hAnsi="Calibri" w:cs="Calibri"/>
          <w:b/>
          <w:bCs/>
          <w:color w:val="000000"/>
        </w:rPr>
        <w:t>STOP</w:t>
      </w:r>
      <w:r w:rsidRPr="00E3787D">
        <w:rPr>
          <w:rFonts w:ascii="Calibri" w:eastAsia="Calibri" w:hAnsi="Calibri" w:cs="Calibri"/>
          <w:color w:val="000000"/>
        </w:rPr>
        <w:t xml:space="preserve"> if hypotension, </w:t>
      </w:r>
      <w:proofErr w:type="spellStart"/>
      <w:r w:rsidRPr="00E3787D">
        <w:rPr>
          <w:rFonts w:ascii="Calibri" w:eastAsia="Calibri" w:hAnsi="Calibri" w:cs="Calibri"/>
          <w:color w:val="000000"/>
        </w:rPr>
        <w:t>arrhytmias</w:t>
      </w:r>
      <w:proofErr w:type="spellEnd"/>
      <w:r w:rsidRPr="00E3787D">
        <w:rPr>
          <w:rFonts w:ascii="Calibri" w:eastAsia="Calibri" w:hAnsi="Calibri" w:cs="Calibri"/>
          <w:color w:val="000000"/>
        </w:rPr>
        <w:t xml:space="preserve"> or desaturation &lt;</w:t>
      </w:r>
      <w:r w:rsidR="00D42997">
        <w:rPr>
          <w:rFonts w:ascii="Calibri" w:eastAsia="Calibri" w:hAnsi="Calibri" w:cs="Calibri"/>
          <w:color w:val="000000"/>
        </w:rPr>
        <w:t xml:space="preserve"> </w:t>
      </w:r>
      <w:r w:rsidRPr="00E3787D">
        <w:rPr>
          <w:rFonts w:ascii="Calibri" w:eastAsia="Calibri" w:hAnsi="Calibri" w:cs="Calibri"/>
          <w:color w:val="000000"/>
        </w:rPr>
        <w:t>85%</w:t>
      </w:r>
    </w:p>
    <w:p w14:paraId="102253A8" w14:textId="77777777" w:rsidR="00B96FE4" w:rsidRPr="00E3787D" w:rsidRDefault="00B96FE4" w:rsidP="00B96FE4">
      <w:pPr>
        <w:spacing w:after="0" w:line="240" w:lineRule="auto"/>
        <w:rPr>
          <w:rFonts w:ascii="Calibri" w:eastAsia="Calibri" w:hAnsi="Calibri" w:cs="Times New Roman"/>
          <w:b/>
        </w:rPr>
      </w:pPr>
    </w:p>
    <w:p w14:paraId="0FF01958" w14:textId="77777777" w:rsidR="00B96FE4" w:rsidRPr="00E3787D" w:rsidRDefault="00B96FE4" w:rsidP="00B96FE4">
      <w:pPr>
        <w:spacing w:after="0" w:line="240" w:lineRule="auto"/>
        <w:rPr>
          <w:rFonts w:ascii="Calibri" w:eastAsia="Calibri" w:hAnsi="Calibri" w:cs="Times New Roman"/>
          <w:b/>
        </w:rPr>
      </w:pPr>
      <w:proofErr w:type="spellStart"/>
      <w:r w:rsidRPr="00E3787D">
        <w:rPr>
          <w:rFonts w:ascii="Calibri" w:eastAsia="Calibri" w:hAnsi="Calibri" w:cs="Times New Roman"/>
          <w:b/>
        </w:rPr>
        <w:t>Recruitability</w:t>
      </w:r>
      <w:proofErr w:type="spellEnd"/>
      <w:r w:rsidRPr="00E3787D">
        <w:rPr>
          <w:rFonts w:ascii="Calibri" w:eastAsia="Calibri" w:hAnsi="Calibri" w:cs="Times New Roman"/>
          <w:b/>
        </w:rPr>
        <w:t xml:space="preserve"> criteria</w:t>
      </w:r>
    </w:p>
    <w:p w14:paraId="0908F91F" w14:textId="77777777" w:rsidR="00B96FE4" w:rsidRPr="00E3787D" w:rsidRDefault="00B96FE4" w:rsidP="00B96FE4">
      <w:pPr>
        <w:numPr>
          <w:ilvl w:val="0"/>
          <w:numId w:val="10"/>
        </w:numPr>
        <w:spacing w:after="0" w:line="240" w:lineRule="auto"/>
        <w:rPr>
          <w:rFonts w:ascii="Calibri" w:eastAsia="Calibri" w:hAnsi="Calibri" w:cs="Times New Roman"/>
        </w:rPr>
      </w:pPr>
      <w:r w:rsidRPr="00E3787D">
        <w:rPr>
          <w:rFonts w:ascii="Calibri" w:eastAsia="Calibri" w:hAnsi="Calibri" w:cs="Times New Roman"/>
        </w:rPr>
        <w:t>SpO</w:t>
      </w:r>
      <w:r w:rsidRPr="00E3787D">
        <w:rPr>
          <w:rFonts w:ascii="Calibri" w:eastAsia="Calibri" w:hAnsi="Calibri" w:cs="Times New Roman"/>
          <w:vertAlign w:val="subscript"/>
        </w:rPr>
        <w:t>2</w:t>
      </w:r>
      <w:r w:rsidRPr="00E3787D">
        <w:rPr>
          <w:rFonts w:ascii="Calibri" w:eastAsia="Calibri" w:hAnsi="Calibri" w:cs="Times New Roman"/>
        </w:rPr>
        <w:t xml:space="preserve"> increase &gt; 5% or</w:t>
      </w:r>
    </w:p>
    <w:p w14:paraId="3849DDEC" w14:textId="77777777" w:rsidR="00B96FE4" w:rsidRPr="00E3787D" w:rsidRDefault="00B96FE4" w:rsidP="00B96FE4">
      <w:pPr>
        <w:numPr>
          <w:ilvl w:val="0"/>
          <w:numId w:val="10"/>
        </w:numPr>
        <w:spacing w:after="0" w:line="240" w:lineRule="auto"/>
        <w:rPr>
          <w:rFonts w:ascii="Calibri" w:eastAsia="Calibri" w:hAnsi="Calibri" w:cs="Times New Roman"/>
        </w:rPr>
      </w:pPr>
      <w:r w:rsidRPr="00E3787D">
        <w:rPr>
          <w:rFonts w:ascii="Calibri" w:eastAsia="Calibri" w:hAnsi="Calibri" w:cs="Times New Roman"/>
        </w:rPr>
        <w:t>PaCO</w:t>
      </w:r>
      <w:r w:rsidRPr="00E3787D">
        <w:rPr>
          <w:rFonts w:ascii="Calibri" w:eastAsia="Calibri" w:hAnsi="Calibri" w:cs="Times New Roman"/>
          <w:vertAlign w:val="subscript"/>
        </w:rPr>
        <w:t>2</w:t>
      </w:r>
      <w:r w:rsidRPr="00E3787D">
        <w:rPr>
          <w:rFonts w:ascii="Calibri" w:eastAsia="Calibri" w:hAnsi="Calibri" w:cs="Times New Roman"/>
        </w:rPr>
        <w:t xml:space="preserve"> decrease or</w:t>
      </w:r>
    </w:p>
    <w:p w14:paraId="04D38167" w14:textId="77777777" w:rsidR="00B96FE4" w:rsidRPr="00E3787D" w:rsidRDefault="00B96FE4" w:rsidP="00B96FE4">
      <w:pPr>
        <w:numPr>
          <w:ilvl w:val="0"/>
          <w:numId w:val="10"/>
        </w:numPr>
        <w:spacing w:after="0" w:line="240" w:lineRule="auto"/>
        <w:rPr>
          <w:rFonts w:ascii="Calibri" w:eastAsia="Calibri" w:hAnsi="Calibri" w:cs="Times New Roman"/>
        </w:rPr>
      </w:pPr>
      <w:r w:rsidRPr="00E3787D">
        <w:rPr>
          <w:rFonts w:ascii="Calibri" w:eastAsia="Calibri" w:hAnsi="Calibri" w:cs="Times New Roman"/>
        </w:rPr>
        <w:t>Compliance increase &gt; 10%</w:t>
      </w:r>
    </w:p>
    <w:p w14:paraId="4117F7A7" w14:textId="77777777" w:rsidR="00B96FE4" w:rsidRPr="00E3787D" w:rsidRDefault="00B96FE4" w:rsidP="00B96FE4">
      <w:pPr>
        <w:spacing w:after="0" w:line="240" w:lineRule="auto"/>
        <w:rPr>
          <w:rFonts w:ascii="Calibri" w:eastAsia="Calibri" w:hAnsi="Calibri" w:cs="Times New Roman"/>
        </w:rPr>
      </w:pPr>
    </w:p>
    <w:p w14:paraId="4F849417" w14:textId="77777777" w:rsidR="00B96FE4" w:rsidRPr="00E3787D" w:rsidRDefault="00B96FE4" w:rsidP="00B96FE4">
      <w:pPr>
        <w:spacing w:after="0" w:line="240" w:lineRule="auto"/>
        <w:rPr>
          <w:rFonts w:ascii="Calibri" w:eastAsia="Calibri" w:hAnsi="Calibri" w:cs="Times New Roman"/>
          <w:b/>
        </w:rPr>
      </w:pPr>
      <w:r w:rsidRPr="00E3787D">
        <w:rPr>
          <w:rFonts w:ascii="Calibri" w:eastAsia="Calibri" w:hAnsi="Calibri" w:cs="Times New Roman"/>
          <w:b/>
        </w:rPr>
        <w:t>Contraindications</w:t>
      </w:r>
    </w:p>
    <w:p w14:paraId="2C3208B4" w14:textId="77777777" w:rsidR="00B96FE4" w:rsidRPr="00E3787D" w:rsidRDefault="00B96FE4" w:rsidP="00B96FE4">
      <w:pPr>
        <w:numPr>
          <w:ilvl w:val="0"/>
          <w:numId w:val="11"/>
        </w:numPr>
        <w:spacing w:after="0" w:line="240" w:lineRule="auto"/>
        <w:rPr>
          <w:rFonts w:ascii="Calibri" w:eastAsia="Calibri" w:hAnsi="Calibri" w:cs="Times New Roman"/>
        </w:rPr>
      </w:pPr>
      <w:r w:rsidRPr="00E3787D">
        <w:rPr>
          <w:rFonts w:ascii="Calibri" w:eastAsia="Calibri" w:hAnsi="Calibri" w:cs="Times New Roman"/>
        </w:rPr>
        <w:t>Obstructive lung disease (bullous disease, COPD, Asthma)</w:t>
      </w:r>
    </w:p>
    <w:p w14:paraId="1684ACC5" w14:textId="77777777" w:rsidR="00B96FE4" w:rsidRPr="00E3787D" w:rsidRDefault="00B96FE4" w:rsidP="00B96FE4">
      <w:pPr>
        <w:numPr>
          <w:ilvl w:val="0"/>
          <w:numId w:val="11"/>
        </w:numPr>
        <w:spacing w:after="0" w:line="240" w:lineRule="auto"/>
        <w:rPr>
          <w:rFonts w:ascii="Calibri" w:eastAsia="Calibri" w:hAnsi="Calibri" w:cs="Times New Roman"/>
        </w:rPr>
      </w:pPr>
      <w:r w:rsidRPr="00E3787D">
        <w:rPr>
          <w:rFonts w:ascii="Calibri" w:eastAsia="Calibri" w:hAnsi="Calibri" w:cs="Times New Roman"/>
        </w:rPr>
        <w:t>Unilateral disease</w:t>
      </w:r>
    </w:p>
    <w:p w14:paraId="7AE4D110" w14:textId="77777777" w:rsidR="00B96FE4" w:rsidRPr="00E3787D" w:rsidRDefault="00B96FE4" w:rsidP="00B96FE4">
      <w:pPr>
        <w:numPr>
          <w:ilvl w:val="0"/>
          <w:numId w:val="11"/>
        </w:numPr>
        <w:spacing w:after="0" w:line="240" w:lineRule="auto"/>
        <w:rPr>
          <w:rFonts w:ascii="Calibri" w:eastAsia="Calibri" w:hAnsi="Calibri" w:cs="Times New Roman"/>
        </w:rPr>
      </w:pPr>
      <w:r w:rsidRPr="00E3787D">
        <w:rPr>
          <w:rFonts w:ascii="Calibri" w:eastAsia="Calibri" w:hAnsi="Calibri" w:cs="Times New Roman"/>
        </w:rPr>
        <w:t>Hemodynamic instability</w:t>
      </w:r>
    </w:p>
    <w:p w14:paraId="3735484D" w14:textId="77777777" w:rsidR="00B96FE4" w:rsidRPr="00E3787D" w:rsidRDefault="00B96FE4" w:rsidP="00B96FE4">
      <w:pPr>
        <w:numPr>
          <w:ilvl w:val="0"/>
          <w:numId w:val="11"/>
        </w:numPr>
        <w:spacing w:after="0" w:line="240" w:lineRule="auto"/>
        <w:rPr>
          <w:rFonts w:ascii="Calibri" w:eastAsia="Calibri" w:hAnsi="Calibri" w:cs="Times New Roman"/>
        </w:rPr>
      </w:pPr>
      <w:r w:rsidRPr="00E3787D">
        <w:rPr>
          <w:rFonts w:ascii="Calibri" w:eastAsia="Calibri" w:hAnsi="Calibri" w:cs="Times New Roman"/>
        </w:rPr>
        <w:t>Pneumothorax</w:t>
      </w:r>
    </w:p>
    <w:p w14:paraId="1223849F" w14:textId="77777777" w:rsidR="00B96FE4" w:rsidRPr="00E3787D" w:rsidRDefault="00B96FE4" w:rsidP="00B96FE4">
      <w:pPr>
        <w:numPr>
          <w:ilvl w:val="0"/>
          <w:numId w:val="11"/>
        </w:numPr>
        <w:spacing w:after="0" w:line="240" w:lineRule="auto"/>
        <w:rPr>
          <w:rFonts w:ascii="Calibri" w:eastAsia="Calibri" w:hAnsi="Calibri" w:cs="Times New Roman"/>
        </w:rPr>
      </w:pPr>
      <w:r w:rsidRPr="00E3787D">
        <w:rPr>
          <w:rFonts w:ascii="Calibri" w:eastAsia="Calibri" w:hAnsi="Calibri" w:cs="Times New Roman"/>
        </w:rPr>
        <w:t>Increased intracranial pressure</w:t>
      </w:r>
    </w:p>
    <w:p w14:paraId="77A388A6" w14:textId="77777777" w:rsidR="00B96FE4" w:rsidRDefault="00B96FE4" w:rsidP="00B96FE4">
      <w:pPr>
        <w:spacing w:after="200" w:line="276" w:lineRule="auto"/>
        <w:rPr>
          <w:rFonts w:ascii="Calibri" w:eastAsia="Calibri" w:hAnsi="Calibri" w:cs="Times New Roman"/>
        </w:rPr>
      </w:pPr>
    </w:p>
    <w:p w14:paraId="57BE2DAE" w14:textId="77777777" w:rsidR="00B96FE4" w:rsidRPr="00E3787D" w:rsidRDefault="00B96FE4" w:rsidP="00B96FE4">
      <w:pPr>
        <w:spacing w:after="200" w:line="276" w:lineRule="auto"/>
        <w:rPr>
          <w:rFonts w:ascii="Cambria" w:eastAsia="Times New Roman" w:hAnsi="Cambria" w:cs="Times New Roman"/>
          <w:b/>
          <w:bCs/>
          <w:color w:val="365F91"/>
        </w:rPr>
      </w:pPr>
      <w:r w:rsidRPr="00E3787D">
        <w:rPr>
          <w:rFonts w:ascii="Cambria" w:eastAsia="Times New Roman" w:hAnsi="Cambria" w:cs="Times New Roman"/>
          <w:b/>
          <w:bCs/>
          <w:color w:val="365F91"/>
        </w:rPr>
        <w:t>ARDS Rescue Treatments</w:t>
      </w:r>
    </w:p>
    <w:p w14:paraId="35EB6346" w14:textId="77777777" w:rsidR="00B96FE4" w:rsidRPr="00E3787D" w:rsidRDefault="00B96FE4" w:rsidP="00B96FE4">
      <w:pPr>
        <w:spacing w:after="200" w:line="276" w:lineRule="auto"/>
        <w:rPr>
          <w:rFonts w:ascii="Calibri" w:eastAsia="Calibri" w:hAnsi="Calibri" w:cs="Times New Roman"/>
          <w:i/>
        </w:rPr>
      </w:pPr>
      <w:r w:rsidRPr="00E3787D">
        <w:rPr>
          <w:rFonts w:ascii="Calibri" w:eastAsia="Calibri" w:hAnsi="Calibri" w:cs="Times New Roman"/>
          <w:b/>
        </w:rPr>
        <w:t>If patient fails Basic ARDS management then Rescue therapy may be used</w:t>
      </w:r>
      <w:r w:rsidRPr="00E3787D">
        <w:rPr>
          <w:rFonts w:ascii="Calibri" w:eastAsia="Calibri" w:hAnsi="Calibri" w:cs="Times New Roman"/>
        </w:rPr>
        <w:t xml:space="preserve">. </w:t>
      </w:r>
      <w:r w:rsidRPr="00E3787D">
        <w:rPr>
          <w:rFonts w:ascii="Calibri" w:eastAsia="Calibri" w:hAnsi="Calibri" w:cs="Times New Roman"/>
          <w:i/>
        </w:rPr>
        <w:t>Evidence supporting the use of rescue treatments is incomplete, conflicting or absent. Thus, we use them when basic management has failed (persistent hypoxia) or is injurious.</w:t>
      </w:r>
    </w:p>
    <w:p w14:paraId="224C3FF6" w14:textId="77777777" w:rsidR="00B96FE4" w:rsidRPr="00E3787D" w:rsidRDefault="00B96FE4" w:rsidP="00B96FE4">
      <w:pPr>
        <w:spacing w:after="0" w:line="240" w:lineRule="auto"/>
        <w:contextualSpacing/>
        <w:rPr>
          <w:rFonts w:ascii="Calibri" w:eastAsia="Calibri" w:hAnsi="Calibri" w:cs="Times New Roman"/>
          <w:b/>
          <w:i/>
        </w:rPr>
      </w:pPr>
      <w:r w:rsidRPr="00E3787D">
        <w:rPr>
          <w:rFonts w:ascii="Calibri" w:eastAsia="Calibri" w:hAnsi="Calibri" w:cs="Times New Roman"/>
          <w:b/>
          <w:i/>
        </w:rPr>
        <w:t>CRITERIA FOR FAILURE TO BASIC ARDS MANAGEMENT:</w:t>
      </w:r>
    </w:p>
    <w:p w14:paraId="623E7770" w14:textId="77777777" w:rsidR="00B96FE4" w:rsidRPr="00E3787D" w:rsidRDefault="00B96FE4" w:rsidP="00B96FE4">
      <w:pPr>
        <w:numPr>
          <w:ilvl w:val="0"/>
          <w:numId w:val="5"/>
        </w:numPr>
        <w:spacing w:after="0" w:line="240" w:lineRule="auto"/>
        <w:contextualSpacing/>
        <w:rPr>
          <w:rFonts w:ascii="Calibri" w:eastAsia="Calibri" w:hAnsi="Calibri" w:cs="Times New Roman"/>
        </w:rPr>
      </w:pPr>
      <w:r w:rsidRPr="00E3787D">
        <w:rPr>
          <w:rFonts w:ascii="Calibri" w:eastAsia="Calibri" w:hAnsi="Calibri" w:cs="Times New Roman"/>
        </w:rPr>
        <w:t>Treatment with basic therapy and stable settings for &gt; 1 hour</w:t>
      </w:r>
    </w:p>
    <w:p w14:paraId="1178F0F0" w14:textId="77777777" w:rsidR="00B96FE4" w:rsidRPr="00E3787D" w:rsidRDefault="00B96FE4" w:rsidP="00B96FE4">
      <w:pPr>
        <w:spacing w:after="0" w:line="240" w:lineRule="auto"/>
        <w:ind w:left="720"/>
        <w:contextualSpacing/>
        <w:rPr>
          <w:rFonts w:ascii="Calibri" w:eastAsia="Calibri" w:hAnsi="Calibri" w:cs="Times New Roman"/>
        </w:rPr>
      </w:pPr>
      <w:r w:rsidRPr="00E3787D">
        <w:rPr>
          <w:rFonts w:ascii="Calibri" w:eastAsia="Calibri" w:hAnsi="Calibri" w:cs="Times New Roman"/>
          <w:b/>
        </w:rPr>
        <w:t>and</w:t>
      </w:r>
    </w:p>
    <w:p w14:paraId="67BFD438" w14:textId="77777777" w:rsidR="00B96FE4" w:rsidRPr="00E3787D" w:rsidRDefault="00B96FE4" w:rsidP="00B96FE4">
      <w:pPr>
        <w:numPr>
          <w:ilvl w:val="0"/>
          <w:numId w:val="5"/>
        </w:numPr>
        <w:spacing w:after="0" w:line="240" w:lineRule="auto"/>
        <w:contextualSpacing/>
        <w:rPr>
          <w:rFonts w:ascii="Calibri" w:eastAsia="Calibri" w:hAnsi="Calibri" w:cs="Times New Roman"/>
        </w:rPr>
      </w:pPr>
      <w:r w:rsidRPr="00E3787D">
        <w:rPr>
          <w:rFonts w:ascii="Calibri" w:eastAsia="Calibri" w:hAnsi="Calibri" w:cs="Times New Roman"/>
        </w:rPr>
        <w:t>Pplat &gt; 30 cm H</w:t>
      </w:r>
      <w:r w:rsidRPr="00E3787D">
        <w:rPr>
          <w:rFonts w:ascii="Calibri" w:eastAsia="Calibri" w:hAnsi="Calibri" w:cs="Times New Roman"/>
          <w:vertAlign w:val="subscript"/>
        </w:rPr>
        <w:t>2</w:t>
      </w:r>
      <w:r w:rsidRPr="00E3787D">
        <w:rPr>
          <w:rFonts w:ascii="Calibri" w:eastAsia="Calibri" w:hAnsi="Calibri" w:cs="Times New Roman"/>
        </w:rPr>
        <w:t xml:space="preserve">O </w:t>
      </w:r>
      <w:r w:rsidRPr="00E3787D">
        <w:rPr>
          <w:rFonts w:ascii="Calibri" w:eastAsia="Calibri" w:hAnsi="Calibri" w:cs="Times New Roman"/>
          <w:b/>
        </w:rPr>
        <w:t xml:space="preserve">and </w:t>
      </w:r>
      <w:r w:rsidRPr="00E3787D">
        <w:rPr>
          <w:rFonts w:ascii="Calibri" w:eastAsia="Calibri" w:hAnsi="Calibri" w:cs="Times New Roman"/>
        </w:rPr>
        <w:t>FiO</w:t>
      </w:r>
      <w:r w:rsidRPr="00E3787D">
        <w:rPr>
          <w:rFonts w:ascii="Calibri" w:eastAsia="Calibri" w:hAnsi="Calibri" w:cs="Times New Roman"/>
          <w:vertAlign w:val="subscript"/>
        </w:rPr>
        <w:t>2</w:t>
      </w:r>
      <w:r w:rsidRPr="00E3787D">
        <w:rPr>
          <w:rFonts w:ascii="Calibri" w:eastAsia="Calibri" w:hAnsi="Calibri" w:cs="Times New Roman"/>
        </w:rPr>
        <w:t xml:space="preserve"> &gt; 0.80</w:t>
      </w:r>
    </w:p>
    <w:p w14:paraId="453D488D" w14:textId="77777777" w:rsidR="00B96FE4" w:rsidRPr="00E3787D" w:rsidRDefault="00B96FE4" w:rsidP="00B96FE4">
      <w:pPr>
        <w:spacing w:after="0" w:line="240" w:lineRule="auto"/>
        <w:ind w:left="720"/>
        <w:contextualSpacing/>
        <w:rPr>
          <w:rFonts w:ascii="Calibri" w:eastAsia="Calibri" w:hAnsi="Calibri" w:cs="Times New Roman"/>
        </w:rPr>
      </w:pPr>
      <w:r w:rsidRPr="00E3787D">
        <w:rPr>
          <w:rFonts w:ascii="Calibri" w:eastAsia="Calibri" w:hAnsi="Calibri" w:cs="Times New Roman"/>
          <w:b/>
        </w:rPr>
        <w:t>or</w:t>
      </w:r>
    </w:p>
    <w:p w14:paraId="5B152BC1" w14:textId="77777777" w:rsidR="00B96FE4" w:rsidRPr="00E3787D" w:rsidRDefault="00B96FE4" w:rsidP="00B96FE4">
      <w:pPr>
        <w:numPr>
          <w:ilvl w:val="0"/>
          <w:numId w:val="5"/>
        </w:numPr>
        <w:spacing w:after="0" w:line="240" w:lineRule="auto"/>
        <w:contextualSpacing/>
        <w:rPr>
          <w:rFonts w:ascii="Calibri" w:eastAsia="Calibri" w:hAnsi="Calibri" w:cs="Times New Roman"/>
        </w:rPr>
      </w:pPr>
      <w:r w:rsidRPr="00E3787D">
        <w:rPr>
          <w:rFonts w:ascii="Calibri" w:eastAsia="Calibri" w:hAnsi="Calibri" w:cs="Times New Roman"/>
        </w:rPr>
        <w:lastRenderedPageBreak/>
        <w:t>pH &lt; 7.20 (respiratory acidosis)</w:t>
      </w:r>
    </w:p>
    <w:p w14:paraId="563C5F7B" w14:textId="77777777" w:rsidR="00B96FE4" w:rsidRPr="00E3787D" w:rsidRDefault="00B96FE4" w:rsidP="00B96FE4">
      <w:pPr>
        <w:keepNext/>
        <w:keepLines/>
        <w:spacing w:before="200" w:after="0" w:line="276" w:lineRule="auto"/>
        <w:outlineLvl w:val="1"/>
        <w:rPr>
          <w:rFonts w:ascii="Cambria" w:eastAsia="Times New Roman" w:hAnsi="Cambria" w:cs="Times New Roman"/>
          <w:b/>
          <w:bCs/>
          <w:color w:val="4F81BD"/>
        </w:rPr>
      </w:pPr>
      <w:r w:rsidRPr="00E3787D">
        <w:rPr>
          <w:rFonts w:ascii="Cambria" w:eastAsia="Times New Roman" w:hAnsi="Cambria" w:cs="Times New Roman"/>
          <w:b/>
          <w:bCs/>
          <w:color w:val="4F81BD"/>
        </w:rPr>
        <w:t>Rescue Treatment Options</w:t>
      </w:r>
    </w:p>
    <w:p w14:paraId="6527DFC0" w14:textId="77777777" w:rsidR="00B96FE4" w:rsidRPr="00E3787D" w:rsidRDefault="00B96FE4" w:rsidP="00B96FE4">
      <w:pPr>
        <w:numPr>
          <w:ilvl w:val="2"/>
          <w:numId w:val="9"/>
        </w:numPr>
        <w:spacing w:after="0" w:line="240" w:lineRule="auto"/>
        <w:ind w:left="540"/>
        <w:contextualSpacing/>
        <w:rPr>
          <w:rFonts w:ascii="Calibri" w:eastAsia="Calibri" w:hAnsi="Calibri" w:cs="Times New Roman"/>
          <w:b/>
        </w:rPr>
      </w:pPr>
      <w:proofErr w:type="spellStart"/>
      <w:r w:rsidRPr="00E3787D">
        <w:rPr>
          <w:rFonts w:ascii="Calibri" w:eastAsia="Calibri" w:hAnsi="Calibri" w:cs="Times New Roman"/>
          <w:b/>
        </w:rPr>
        <w:t>Flolan</w:t>
      </w:r>
      <w:proofErr w:type="spellEnd"/>
      <w:r w:rsidRPr="00E3787D">
        <w:rPr>
          <w:rFonts w:ascii="Calibri" w:eastAsia="Calibri" w:hAnsi="Calibri" w:cs="Times New Roman"/>
          <w:b/>
        </w:rPr>
        <w:t>/NO</w:t>
      </w:r>
    </w:p>
    <w:p w14:paraId="45BFC26F" w14:textId="77777777" w:rsidR="00B96FE4" w:rsidRPr="00E3787D" w:rsidRDefault="00B96FE4" w:rsidP="00B96FE4">
      <w:pPr>
        <w:spacing w:after="0" w:line="240" w:lineRule="auto"/>
        <w:ind w:left="540"/>
        <w:contextualSpacing/>
        <w:rPr>
          <w:rFonts w:ascii="Calibri" w:eastAsia="Calibri" w:hAnsi="Calibri" w:cs="Times New Roman"/>
          <w:b/>
        </w:rPr>
      </w:pPr>
      <w:r w:rsidRPr="00E3787D">
        <w:rPr>
          <w:rFonts w:ascii="Calibri" w:eastAsia="Calibri" w:hAnsi="Calibri" w:cs="Times New Roman"/>
        </w:rPr>
        <w:t>Indication in ARDS is failure to oxygenate. Improve V/Q matching. Other indications may exist (right heart failure, pulmonary hypertension etc., which are not covered in this document)</w:t>
      </w:r>
    </w:p>
    <w:p w14:paraId="6892F590" w14:textId="77777777" w:rsidR="00B96FE4" w:rsidRPr="00E3787D" w:rsidRDefault="00B96FE4" w:rsidP="00B96FE4">
      <w:pPr>
        <w:numPr>
          <w:ilvl w:val="0"/>
          <w:numId w:val="5"/>
        </w:numPr>
        <w:spacing w:after="0" w:line="240" w:lineRule="auto"/>
        <w:ind w:left="900"/>
        <w:contextualSpacing/>
        <w:rPr>
          <w:rFonts w:ascii="Calibri" w:eastAsia="Calibri" w:hAnsi="Calibri" w:cs="Times New Roman"/>
        </w:rPr>
      </w:pPr>
      <w:r w:rsidRPr="00E3787D">
        <w:rPr>
          <w:rFonts w:ascii="Calibri" w:eastAsia="Calibri" w:hAnsi="Calibri" w:cs="Times New Roman"/>
        </w:rPr>
        <w:t>Positive response is defined as:</w:t>
      </w:r>
    </w:p>
    <w:p w14:paraId="68E37BF6" w14:textId="4E43541D" w:rsidR="00B96FE4" w:rsidRPr="00E3787D" w:rsidRDefault="00B96FE4" w:rsidP="00B96FE4">
      <w:pPr>
        <w:numPr>
          <w:ilvl w:val="3"/>
          <w:numId w:val="7"/>
        </w:numPr>
        <w:spacing w:after="0" w:line="240" w:lineRule="auto"/>
        <w:ind w:left="1620"/>
        <w:contextualSpacing/>
        <w:rPr>
          <w:rFonts w:ascii="Calibri" w:eastAsia="Calibri" w:hAnsi="Calibri" w:cs="Times New Roman"/>
        </w:rPr>
      </w:pPr>
      <w:r w:rsidRPr="00E3787D">
        <w:rPr>
          <w:rFonts w:ascii="Calibri" w:eastAsia="Calibri" w:hAnsi="Calibri" w:cs="Times New Roman"/>
        </w:rPr>
        <w:t>30 minutes after reaching maximum dose</w:t>
      </w:r>
      <w:r w:rsidR="00C0547F">
        <w:rPr>
          <w:rFonts w:ascii="Calibri" w:eastAsia="Calibri" w:hAnsi="Calibri" w:cs="Times New Roman"/>
        </w:rPr>
        <w:t xml:space="preserve"> </w:t>
      </w:r>
      <w:r w:rsidRPr="00E3787D">
        <w:rPr>
          <w:rFonts w:ascii="Calibri" w:eastAsia="Calibri" w:hAnsi="Calibri" w:cs="Times New Roman"/>
        </w:rPr>
        <w:t>there is a 20% increase</w:t>
      </w:r>
      <w:r w:rsidR="00C0547F">
        <w:rPr>
          <w:rFonts w:ascii="Calibri" w:eastAsia="Calibri" w:hAnsi="Calibri" w:cs="Times New Roman"/>
        </w:rPr>
        <w:t xml:space="preserve"> </w:t>
      </w:r>
      <w:r w:rsidRPr="00E3787D">
        <w:rPr>
          <w:rFonts w:ascii="Calibri" w:eastAsia="Calibri" w:hAnsi="Calibri" w:cs="Times New Roman"/>
        </w:rPr>
        <w:t>in PaO</w:t>
      </w:r>
      <w:r w:rsidRPr="00E3787D">
        <w:rPr>
          <w:rFonts w:ascii="Calibri" w:eastAsia="Calibri" w:hAnsi="Calibri" w:cs="Times New Roman"/>
          <w:vertAlign w:val="subscript"/>
        </w:rPr>
        <w:t>2</w:t>
      </w:r>
      <w:r w:rsidRPr="00E3787D">
        <w:rPr>
          <w:rFonts w:ascii="Calibri" w:eastAsia="Calibri" w:hAnsi="Calibri" w:cs="Times New Roman"/>
        </w:rPr>
        <w:t xml:space="preserve"> </w:t>
      </w:r>
    </w:p>
    <w:p w14:paraId="7A1786B9" w14:textId="77777777" w:rsidR="00B96FE4" w:rsidRPr="00E3787D" w:rsidRDefault="00B96FE4" w:rsidP="00B96FE4">
      <w:pPr>
        <w:spacing w:after="200" w:line="276" w:lineRule="auto"/>
        <w:ind w:left="540" w:firstLine="360"/>
        <w:rPr>
          <w:rFonts w:ascii="Calibri" w:eastAsia="Calibri" w:hAnsi="Calibri" w:cs="Times New Roman"/>
        </w:rPr>
      </w:pPr>
      <w:r w:rsidRPr="00E3787D">
        <w:rPr>
          <w:rFonts w:ascii="Calibri" w:eastAsia="Calibri" w:hAnsi="Calibri" w:cs="Times New Roman"/>
        </w:rPr>
        <w:t>Reassess in 12 hours for weaning</w:t>
      </w:r>
    </w:p>
    <w:p w14:paraId="739858CC" w14:textId="77777777" w:rsidR="00B96FE4" w:rsidRPr="00E3787D" w:rsidRDefault="00B96FE4" w:rsidP="00B96FE4">
      <w:pPr>
        <w:numPr>
          <w:ilvl w:val="2"/>
          <w:numId w:val="9"/>
        </w:numPr>
        <w:spacing w:after="0" w:line="240" w:lineRule="auto"/>
        <w:ind w:left="540"/>
        <w:contextualSpacing/>
        <w:rPr>
          <w:rFonts w:ascii="Calibri" w:eastAsia="Calibri" w:hAnsi="Calibri" w:cs="Times New Roman"/>
        </w:rPr>
      </w:pPr>
      <w:r w:rsidRPr="00E3787D">
        <w:rPr>
          <w:rFonts w:ascii="Calibri" w:eastAsia="Calibri" w:hAnsi="Calibri" w:cs="Times New Roman"/>
          <w:b/>
        </w:rPr>
        <w:t>Inverse ratio PC-IMV</w:t>
      </w:r>
      <w:r w:rsidRPr="00E3787D">
        <w:rPr>
          <w:rFonts w:ascii="Calibri" w:eastAsia="Calibri" w:hAnsi="Calibri" w:cs="Times New Roman"/>
        </w:rPr>
        <w:t xml:space="preserve"> </w:t>
      </w:r>
    </w:p>
    <w:p w14:paraId="36937209" w14:textId="77777777" w:rsidR="00B96FE4" w:rsidRPr="00E3787D" w:rsidRDefault="00B96FE4" w:rsidP="00B96FE4">
      <w:pPr>
        <w:spacing w:after="0" w:line="240" w:lineRule="auto"/>
        <w:ind w:left="540"/>
        <w:contextualSpacing/>
        <w:rPr>
          <w:rFonts w:ascii="Calibri" w:eastAsia="Calibri" w:hAnsi="Calibri" w:cs="Times New Roman"/>
        </w:rPr>
      </w:pPr>
      <w:r w:rsidRPr="00E3787D">
        <w:rPr>
          <w:rFonts w:ascii="Calibri" w:eastAsia="Calibri" w:hAnsi="Calibri" w:cs="Times New Roman"/>
        </w:rPr>
        <w:t>Indication in ARDS is to increase mean airway pressure without increasing V</w:t>
      </w:r>
      <w:r w:rsidRPr="00E3787D">
        <w:rPr>
          <w:rFonts w:ascii="Calibri" w:eastAsia="Calibri" w:hAnsi="Calibri" w:cs="Times New Roman"/>
          <w:vertAlign w:val="subscript"/>
        </w:rPr>
        <w:t>T</w:t>
      </w:r>
      <w:r w:rsidRPr="00E3787D">
        <w:rPr>
          <w:rFonts w:ascii="Calibri" w:eastAsia="Calibri" w:hAnsi="Calibri" w:cs="Times New Roman"/>
        </w:rPr>
        <w:t>. However, if patient is not paralyzed, V</w:t>
      </w:r>
      <w:r w:rsidRPr="00E3787D">
        <w:rPr>
          <w:rFonts w:ascii="Calibri" w:eastAsia="Calibri" w:hAnsi="Calibri" w:cs="Times New Roman"/>
          <w:vertAlign w:val="subscript"/>
        </w:rPr>
        <w:t>T</w:t>
      </w:r>
      <w:r w:rsidRPr="00E3787D">
        <w:rPr>
          <w:rFonts w:ascii="Calibri" w:eastAsia="Calibri" w:hAnsi="Calibri" w:cs="Times New Roman"/>
        </w:rPr>
        <w:t xml:space="preserve"> due to patient inspiratory efforts may be injurious, PEEP difficult to estimate, and work of breathing too high. </w:t>
      </w:r>
    </w:p>
    <w:p w14:paraId="518A9AB6" w14:textId="77777777" w:rsidR="00B96FE4" w:rsidRPr="00E3787D" w:rsidRDefault="00B96FE4" w:rsidP="00B96FE4">
      <w:pPr>
        <w:numPr>
          <w:ilvl w:val="3"/>
          <w:numId w:val="9"/>
        </w:numPr>
        <w:spacing w:after="0" w:line="240" w:lineRule="auto"/>
        <w:ind w:left="1260"/>
        <w:contextualSpacing/>
        <w:rPr>
          <w:rFonts w:ascii="Calibri" w:eastAsia="Calibri" w:hAnsi="Calibri" w:cs="Times New Roman"/>
        </w:rPr>
      </w:pPr>
      <w:r w:rsidRPr="00E3787D">
        <w:rPr>
          <w:rFonts w:ascii="Calibri" w:eastAsia="Calibri" w:hAnsi="Calibri" w:cs="Times New Roman"/>
        </w:rPr>
        <w:t xml:space="preserve">Use </w:t>
      </w:r>
      <w:proofErr w:type="spellStart"/>
      <w:r w:rsidRPr="00E3787D">
        <w:rPr>
          <w:rFonts w:ascii="Calibri" w:eastAsia="Calibri" w:hAnsi="Calibri" w:cs="Times New Roman"/>
        </w:rPr>
        <w:t>BiLevel</w:t>
      </w:r>
      <w:proofErr w:type="spellEnd"/>
      <w:r w:rsidRPr="00E3787D">
        <w:rPr>
          <w:rFonts w:ascii="Calibri" w:eastAsia="Calibri" w:hAnsi="Calibri" w:cs="Times New Roman"/>
        </w:rPr>
        <w:t xml:space="preserve"> (PB 840) or </w:t>
      </w:r>
      <w:proofErr w:type="spellStart"/>
      <w:r w:rsidRPr="00E3787D">
        <w:rPr>
          <w:rFonts w:ascii="Calibri" w:eastAsia="Calibri" w:hAnsi="Calibri" w:cs="Times New Roman"/>
        </w:rPr>
        <w:t>BiVent</w:t>
      </w:r>
      <w:proofErr w:type="spellEnd"/>
      <w:r w:rsidRPr="00E3787D">
        <w:rPr>
          <w:rFonts w:ascii="Calibri" w:eastAsia="Calibri" w:hAnsi="Calibri" w:cs="Times New Roman"/>
        </w:rPr>
        <w:t xml:space="preserve"> (Servo-</w:t>
      </w:r>
      <w:proofErr w:type="spellStart"/>
      <w:r w:rsidRPr="00E3787D">
        <w:rPr>
          <w:rFonts w:ascii="Calibri" w:eastAsia="Calibri" w:hAnsi="Calibri" w:cs="Times New Roman"/>
        </w:rPr>
        <w:t>i</w:t>
      </w:r>
      <w:proofErr w:type="spellEnd"/>
      <w:r w:rsidRPr="00E3787D">
        <w:rPr>
          <w:rFonts w:ascii="Calibri" w:eastAsia="Calibri" w:hAnsi="Calibri" w:cs="Times New Roman"/>
        </w:rPr>
        <w:t>)</w:t>
      </w:r>
    </w:p>
    <w:p w14:paraId="4D5E10FB" w14:textId="77777777" w:rsidR="00B96FE4" w:rsidRPr="00E3787D" w:rsidRDefault="00B96FE4" w:rsidP="00B96FE4">
      <w:pPr>
        <w:numPr>
          <w:ilvl w:val="2"/>
          <w:numId w:val="9"/>
        </w:numPr>
        <w:spacing w:after="0" w:line="240" w:lineRule="auto"/>
        <w:ind w:left="540"/>
        <w:contextualSpacing/>
        <w:rPr>
          <w:rFonts w:ascii="Calibri" w:eastAsia="Calibri" w:hAnsi="Calibri" w:cs="Times New Roman"/>
          <w:b/>
        </w:rPr>
      </w:pPr>
      <w:r w:rsidRPr="00E3787D">
        <w:rPr>
          <w:rFonts w:ascii="Calibri" w:eastAsia="Calibri" w:hAnsi="Calibri" w:cs="Times New Roman"/>
          <w:b/>
        </w:rPr>
        <w:t xml:space="preserve">High Frequency Oscillatory Ventilation </w:t>
      </w:r>
    </w:p>
    <w:p w14:paraId="2CBE575C" w14:textId="77777777" w:rsidR="00B96FE4" w:rsidRPr="00E3787D" w:rsidRDefault="00B96FE4" w:rsidP="00B96FE4">
      <w:pPr>
        <w:spacing w:after="200" w:line="276" w:lineRule="auto"/>
        <w:ind w:left="540"/>
        <w:rPr>
          <w:rFonts w:ascii="Calibri" w:eastAsia="Calibri" w:hAnsi="Calibri" w:cs="Times New Roman"/>
        </w:rPr>
      </w:pPr>
      <w:r w:rsidRPr="00E3787D">
        <w:rPr>
          <w:rFonts w:ascii="Calibri" w:eastAsia="Calibri" w:hAnsi="Calibri" w:cs="Times New Roman"/>
        </w:rPr>
        <w:t>Indication in ARDS is to increase mean airway pressure and minimize tidal volume. However, it requires high levels of sedation/paralysis and staff involvement to titrate settings. Use the MICU HFO protocol and algorithm.</w:t>
      </w:r>
    </w:p>
    <w:p w14:paraId="1D2A26A9" w14:textId="77777777" w:rsidR="00B96FE4" w:rsidRPr="00E3787D" w:rsidRDefault="00B96FE4" w:rsidP="00B96FE4">
      <w:pPr>
        <w:numPr>
          <w:ilvl w:val="2"/>
          <w:numId w:val="9"/>
        </w:numPr>
        <w:spacing w:after="0" w:line="240" w:lineRule="auto"/>
        <w:ind w:left="540"/>
        <w:contextualSpacing/>
        <w:rPr>
          <w:rFonts w:ascii="Calibri" w:eastAsia="Calibri" w:hAnsi="Calibri" w:cs="Times New Roman"/>
          <w:b/>
        </w:rPr>
      </w:pPr>
      <w:proofErr w:type="spellStart"/>
      <w:r w:rsidRPr="00E3787D">
        <w:rPr>
          <w:rFonts w:ascii="Calibri" w:eastAsia="Calibri" w:hAnsi="Calibri" w:cs="Times New Roman"/>
          <w:b/>
        </w:rPr>
        <w:t>Proning</w:t>
      </w:r>
      <w:proofErr w:type="spellEnd"/>
    </w:p>
    <w:p w14:paraId="7519EABF" w14:textId="77777777" w:rsidR="00B96FE4" w:rsidRPr="00E3787D" w:rsidRDefault="00B96FE4" w:rsidP="00B96FE4">
      <w:pPr>
        <w:spacing w:after="0" w:line="240" w:lineRule="auto"/>
        <w:ind w:left="540"/>
        <w:contextualSpacing/>
        <w:rPr>
          <w:rFonts w:ascii="Calibri" w:eastAsia="Calibri" w:hAnsi="Calibri" w:cs="Times New Roman"/>
        </w:rPr>
      </w:pPr>
      <w:r w:rsidRPr="00E3787D">
        <w:rPr>
          <w:rFonts w:ascii="Calibri" w:eastAsia="Calibri" w:hAnsi="Calibri" w:cs="Times New Roman"/>
        </w:rPr>
        <w:t xml:space="preserve">Indication is failure to oxygenate. Goal is to enhance V/Q matching and decrease lung injury. </w:t>
      </w:r>
    </w:p>
    <w:p w14:paraId="7E4F9AEB" w14:textId="77777777" w:rsidR="00B96FE4" w:rsidRPr="00E3787D" w:rsidRDefault="00B96FE4" w:rsidP="00B96FE4">
      <w:pPr>
        <w:spacing w:after="0" w:line="240" w:lineRule="auto"/>
        <w:ind w:left="540"/>
        <w:contextualSpacing/>
        <w:rPr>
          <w:rFonts w:ascii="Calibri" w:eastAsia="Calibri" w:hAnsi="Calibri" w:cs="Times New Roman"/>
        </w:rPr>
      </w:pPr>
    </w:p>
    <w:p w14:paraId="4EF71B30" w14:textId="77777777" w:rsidR="00B96FE4" w:rsidRPr="00E3787D" w:rsidRDefault="00B96FE4" w:rsidP="00B96FE4">
      <w:pPr>
        <w:numPr>
          <w:ilvl w:val="2"/>
          <w:numId w:val="9"/>
        </w:numPr>
        <w:spacing w:after="0" w:line="240" w:lineRule="auto"/>
        <w:ind w:left="540"/>
        <w:contextualSpacing/>
        <w:rPr>
          <w:rFonts w:ascii="Calibri" w:eastAsia="Calibri" w:hAnsi="Calibri" w:cs="Times New Roman"/>
          <w:b/>
        </w:rPr>
      </w:pPr>
      <w:r w:rsidRPr="00E3787D">
        <w:rPr>
          <w:rFonts w:ascii="Calibri" w:eastAsia="Calibri" w:hAnsi="Calibri" w:cs="Times New Roman"/>
          <w:b/>
        </w:rPr>
        <w:t xml:space="preserve">Neuromuscular blockade: </w:t>
      </w:r>
    </w:p>
    <w:p w14:paraId="78DAD6FA" w14:textId="77777777" w:rsidR="00B96FE4" w:rsidRPr="00E3787D" w:rsidRDefault="00B96FE4" w:rsidP="00B96FE4">
      <w:pPr>
        <w:spacing w:after="0" w:line="240" w:lineRule="auto"/>
        <w:ind w:left="540"/>
        <w:contextualSpacing/>
        <w:rPr>
          <w:rFonts w:ascii="Calibri" w:eastAsia="Calibri" w:hAnsi="Calibri" w:cs="Times New Roman"/>
        </w:rPr>
      </w:pPr>
      <w:r w:rsidRPr="00E3787D">
        <w:rPr>
          <w:rFonts w:ascii="Calibri" w:eastAsia="Calibri" w:hAnsi="Calibri" w:cs="Times New Roman"/>
        </w:rPr>
        <w:t>Indications are usually failure to oxygenate/ventilate, asynchrony or decrease oxygen demand.</w:t>
      </w:r>
    </w:p>
    <w:p w14:paraId="7E762D27" w14:textId="77777777" w:rsidR="00B96FE4" w:rsidRPr="00E3787D" w:rsidRDefault="00B96FE4" w:rsidP="00B96FE4">
      <w:pPr>
        <w:spacing w:after="0" w:line="240" w:lineRule="auto"/>
        <w:ind w:left="540"/>
        <w:contextualSpacing/>
        <w:rPr>
          <w:rFonts w:ascii="Calibri" w:eastAsia="Calibri" w:hAnsi="Calibri" w:cs="Times New Roman"/>
        </w:rPr>
      </w:pPr>
    </w:p>
    <w:p w14:paraId="16AF2695" w14:textId="77777777" w:rsidR="00B96FE4" w:rsidRPr="00E3787D" w:rsidRDefault="00B96FE4" w:rsidP="00B96FE4">
      <w:pPr>
        <w:numPr>
          <w:ilvl w:val="2"/>
          <w:numId w:val="9"/>
        </w:numPr>
        <w:spacing w:after="0" w:line="240" w:lineRule="auto"/>
        <w:ind w:left="540"/>
        <w:contextualSpacing/>
        <w:rPr>
          <w:rFonts w:ascii="Calibri" w:eastAsia="Calibri" w:hAnsi="Calibri" w:cs="Times New Roman"/>
          <w:b/>
        </w:rPr>
      </w:pPr>
      <w:r w:rsidRPr="00E3787D">
        <w:rPr>
          <w:rFonts w:ascii="Calibri" w:eastAsia="Calibri" w:hAnsi="Calibri" w:cs="Times New Roman"/>
          <w:b/>
        </w:rPr>
        <w:t>ECMO</w:t>
      </w:r>
    </w:p>
    <w:p w14:paraId="5867EDE1" w14:textId="77777777" w:rsidR="00B96FE4" w:rsidRPr="00E3787D" w:rsidRDefault="00B96FE4" w:rsidP="00B96FE4">
      <w:pPr>
        <w:spacing w:after="200" w:line="276" w:lineRule="auto"/>
        <w:ind w:left="720"/>
        <w:rPr>
          <w:rFonts w:ascii="Calibri" w:eastAsia="Calibri" w:hAnsi="Calibri" w:cs="Times New Roman"/>
        </w:rPr>
      </w:pPr>
      <w:r w:rsidRPr="00E3787D">
        <w:rPr>
          <w:rFonts w:ascii="Calibri" w:eastAsia="Calibri" w:hAnsi="Calibri" w:cs="Times New Roman"/>
        </w:rPr>
        <w:t xml:space="preserve">See </w:t>
      </w:r>
      <w:r>
        <w:rPr>
          <w:rFonts w:ascii="Calibri" w:eastAsia="Calibri" w:hAnsi="Calibri" w:cs="Times New Roman"/>
        </w:rPr>
        <w:t xml:space="preserve">next </w:t>
      </w:r>
    </w:p>
    <w:p w14:paraId="261DC315" w14:textId="77777777" w:rsidR="00B96FE4" w:rsidRPr="00E3787D" w:rsidRDefault="00B96FE4" w:rsidP="00B96FE4">
      <w:pPr>
        <w:spacing w:after="200" w:line="276" w:lineRule="auto"/>
        <w:rPr>
          <w:rFonts w:ascii="Cambria" w:eastAsia="Times New Roman" w:hAnsi="Cambria" w:cs="Times New Roman"/>
          <w:b/>
          <w:bCs/>
          <w:color w:val="4F81BD"/>
        </w:rPr>
      </w:pPr>
    </w:p>
    <w:p w14:paraId="5ED1B725" w14:textId="77777777" w:rsidR="00B96FE4" w:rsidRPr="00E3787D" w:rsidRDefault="00B96FE4" w:rsidP="00B96FE4">
      <w:pPr>
        <w:spacing w:after="200" w:line="276" w:lineRule="auto"/>
        <w:rPr>
          <w:rFonts w:ascii="Cambria" w:eastAsia="Times New Roman" w:hAnsi="Cambria" w:cs="Times New Roman"/>
          <w:b/>
          <w:bCs/>
          <w:color w:val="4F81BD"/>
        </w:rPr>
      </w:pPr>
      <w:r w:rsidRPr="00E3787D">
        <w:rPr>
          <w:rFonts w:ascii="Cambria" w:eastAsia="Times New Roman" w:hAnsi="Cambria" w:cs="Times New Roman"/>
          <w:b/>
          <w:bCs/>
          <w:color w:val="4F81BD"/>
        </w:rPr>
        <w:t>ECMO</w:t>
      </w:r>
    </w:p>
    <w:p w14:paraId="2E6C0153" w14:textId="41E5BE5F" w:rsidR="00B96FE4" w:rsidRPr="00E3787D" w:rsidRDefault="00B96FE4" w:rsidP="00B96FE4">
      <w:pPr>
        <w:spacing w:after="200" w:line="276" w:lineRule="auto"/>
        <w:rPr>
          <w:rFonts w:ascii="Calibri" w:eastAsia="Calibri" w:hAnsi="Calibri" w:cs="Times New Roman"/>
          <w:b/>
        </w:rPr>
      </w:pPr>
      <w:r w:rsidRPr="00E3787D">
        <w:rPr>
          <w:rFonts w:ascii="Calibri" w:eastAsia="Calibri" w:hAnsi="Calibri" w:cs="Times New Roman"/>
        </w:rPr>
        <w:t>Patients that have failed basic ARDS management and are being placed on rescue therapy should have an ECMO consult</w:t>
      </w:r>
      <w:r w:rsidR="00E45363">
        <w:rPr>
          <w:rFonts w:ascii="Calibri" w:eastAsia="Calibri" w:hAnsi="Calibri" w:cs="Times New Roman"/>
        </w:rPr>
        <w:t xml:space="preserve">. Medical ECMO staff to be notified and ECMO evaluation note to be finished before discussion with the ECMO team. </w:t>
      </w:r>
    </w:p>
    <w:p w14:paraId="171E8A67" w14:textId="77777777" w:rsidR="00C12A71" w:rsidRDefault="00C12A71" w:rsidP="00B96FE4">
      <w:pPr>
        <w:spacing w:after="200" w:line="276" w:lineRule="auto"/>
        <w:rPr>
          <w:rFonts w:ascii="Calibri" w:eastAsia="Calibri" w:hAnsi="Calibri" w:cs="Times New Roman"/>
        </w:rPr>
      </w:pPr>
    </w:p>
    <w:p w14:paraId="09B04C64" w14:textId="77777777" w:rsidR="00C12A71" w:rsidRDefault="00C12A71" w:rsidP="00B96FE4">
      <w:pPr>
        <w:spacing w:after="200" w:line="276" w:lineRule="auto"/>
        <w:rPr>
          <w:rFonts w:ascii="Calibri" w:eastAsia="Calibri" w:hAnsi="Calibri" w:cs="Times New Roman"/>
        </w:rPr>
      </w:pPr>
    </w:p>
    <w:p w14:paraId="4B6F49EE" w14:textId="77777777" w:rsidR="00C12A71" w:rsidRDefault="00C12A71" w:rsidP="00B96FE4">
      <w:pPr>
        <w:spacing w:after="200" w:line="276" w:lineRule="auto"/>
        <w:rPr>
          <w:rFonts w:ascii="Calibri" w:eastAsia="Calibri" w:hAnsi="Calibri" w:cs="Times New Roman"/>
        </w:rPr>
      </w:pPr>
    </w:p>
    <w:p w14:paraId="4A2804BC" w14:textId="77777777" w:rsidR="00F531C8" w:rsidRDefault="00F531C8" w:rsidP="00B96FE4">
      <w:pPr>
        <w:spacing w:after="200" w:line="276" w:lineRule="auto"/>
        <w:rPr>
          <w:rFonts w:ascii="Calibri" w:eastAsia="Calibri" w:hAnsi="Calibri" w:cs="Times New Roman"/>
        </w:rPr>
        <w:sectPr w:rsidR="00F531C8" w:rsidSect="005D294D">
          <w:pgSz w:w="12240" w:h="15840"/>
          <w:pgMar w:top="1440" w:right="1440" w:bottom="1440" w:left="1440" w:header="720" w:footer="720" w:gutter="0"/>
          <w:cols w:space="720"/>
          <w:docGrid w:linePitch="360"/>
        </w:sectPr>
      </w:pPr>
    </w:p>
    <w:p w14:paraId="47BA37F0" w14:textId="3A67640F" w:rsidR="00F531C8" w:rsidRDefault="00F531C8" w:rsidP="00F531C8">
      <w:pPr>
        <w:keepNext/>
        <w:spacing w:after="200" w:line="276" w:lineRule="auto"/>
      </w:pPr>
      <w:r>
        <w:rPr>
          <w:rFonts w:ascii="Calibri" w:eastAsia="Calibri" w:hAnsi="Calibri" w:cs="Times New Roman"/>
          <w:noProof/>
          <w:lang w:bidi="th-TH"/>
        </w:rPr>
        <w:lastRenderedPageBreak/>
        <w:drawing>
          <wp:inline distT="0" distB="0" distL="0" distR="0" wp14:anchorId="40AA0D18" wp14:editId="55AB1E1D">
            <wp:extent cx="8210550" cy="576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gorithm - ARDS management v12 ECMO.tif"/>
                    <pic:cNvPicPr/>
                  </pic:nvPicPr>
                  <pic:blipFill>
                    <a:blip r:embed="rId6">
                      <a:extLst>
                        <a:ext uri="{28A0092B-C50C-407E-A947-70E740481C1C}">
                          <a14:useLocalDpi xmlns:a14="http://schemas.microsoft.com/office/drawing/2010/main" val="0"/>
                        </a:ext>
                      </a:extLst>
                    </a:blip>
                    <a:stretch>
                      <a:fillRect/>
                    </a:stretch>
                  </pic:blipFill>
                  <pic:spPr>
                    <a:xfrm>
                      <a:off x="0" y="0"/>
                      <a:ext cx="8228067" cy="5774919"/>
                    </a:xfrm>
                    <a:prstGeom prst="rect">
                      <a:avLst/>
                    </a:prstGeom>
                  </pic:spPr>
                </pic:pic>
              </a:graphicData>
            </a:graphic>
          </wp:inline>
        </w:drawing>
      </w:r>
    </w:p>
    <w:p w14:paraId="09657634" w14:textId="7B7FA0A9" w:rsidR="00F531C8" w:rsidRPr="00F531C8" w:rsidRDefault="00F531C8" w:rsidP="00F531C8">
      <w:pPr>
        <w:pStyle w:val="Caption"/>
        <w:rPr>
          <w:i w:val="0"/>
          <w:iCs w:val="0"/>
        </w:rPr>
        <w:sectPr w:rsidR="00F531C8" w:rsidRPr="00F531C8" w:rsidSect="001D47CB">
          <w:pgSz w:w="15840" w:h="12240" w:orient="landscape"/>
          <w:pgMar w:top="900" w:right="1440" w:bottom="1710" w:left="1440" w:header="720" w:footer="720" w:gutter="0"/>
          <w:cols w:space="720"/>
          <w:docGrid w:linePitch="360"/>
        </w:sectPr>
      </w:pPr>
      <w:r w:rsidRPr="00F531C8">
        <w:rPr>
          <w:i w:val="0"/>
          <w:iCs w:val="0"/>
        </w:rPr>
        <w:t>Fig</w:t>
      </w:r>
      <w:r w:rsidR="00D83CD8">
        <w:rPr>
          <w:i w:val="0"/>
          <w:iCs w:val="0"/>
        </w:rPr>
        <w:t>.</w:t>
      </w:r>
      <w:r w:rsidRPr="00F531C8">
        <w:rPr>
          <w:i w:val="0"/>
          <w:iCs w:val="0"/>
        </w:rPr>
        <w:t xml:space="preserve"> </w:t>
      </w:r>
      <w:r w:rsidR="00B77A08">
        <w:rPr>
          <w:i w:val="0"/>
          <w:iCs w:val="0"/>
        </w:rPr>
        <w:t>S</w:t>
      </w:r>
      <w:r w:rsidRPr="00F531C8">
        <w:rPr>
          <w:i w:val="0"/>
          <w:iCs w:val="0"/>
        </w:rPr>
        <w:fldChar w:fldCharType="begin"/>
      </w:r>
      <w:r w:rsidRPr="00F531C8">
        <w:rPr>
          <w:i w:val="0"/>
          <w:iCs w:val="0"/>
        </w:rPr>
        <w:instrText xml:space="preserve"> SEQ Figure \* ARABIC </w:instrText>
      </w:r>
      <w:r w:rsidRPr="00F531C8">
        <w:rPr>
          <w:i w:val="0"/>
          <w:iCs w:val="0"/>
        </w:rPr>
        <w:fldChar w:fldCharType="separate"/>
      </w:r>
      <w:r w:rsidR="00912661">
        <w:rPr>
          <w:i w:val="0"/>
          <w:iCs w:val="0"/>
          <w:noProof/>
        </w:rPr>
        <w:t>1</w:t>
      </w:r>
      <w:r w:rsidRPr="00F531C8">
        <w:rPr>
          <w:i w:val="0"/>
          <w:iCs w:val="0"/>
        </w:rPr>
        <w:fldChar w:fldCharType="end"/>
      </w:r>
      <w:r w:rsidRPr="00F531C8">
        <w:rPr>
          <w:i w:val="0"/>
          <w:iCs w:val="0"/>
        </w:rPr>
        <w:t xml:space="preserve"> Cleveland Clinic MICU ARDS Management Protocol</w:t>
      </w:r>
    </w:p>
    <w:p w14:paraId="4B064646" w14:textId="71B43912" w:rsidR="000C39BD" w:rsidRDefault="00897660" w:rsidP="000C39BD">
      <w:pPr>
        <w:spacing w:after="0" w:line="480" w:lineRule="auto"/>
        <w:rPr>
          <w:rFonts w:cstheme="minorHAnsi"/>
          <w:b/>
        </w:rPr>
      </w:pPr>
      <w:r>
        <w:rPr>
          <w:rFonts w:cstheme="minorHAnsi"/>
          <w:b/>
        </w:rPr>
        <w:lastRenderedPageBreak/>
        <w:t>A</w:t>
      </w:r>
      <w:r w:rsidR="00912661">
        <w:rPr>
          <w:rFonts w:cstheme="minorHAnsi"/>
          <w:b/>
        </w:rPr>
        <w:t xml:space="preserve">ppendix 4: </w:t>
      </w:r>
      <w:r w:rsidR="009D07ED">
        <w:rPr>
          <w:rFonts w:cstheme="minorHAnsi"/>
          <w:b/>
        </w:rPr>
        <w:t xml:space="preserve">Education Curriculum for the ARDS Protocol </w:t>
      </w:r>
    </w:p>
    <w:p w14:paraId="5036CBF8" w14:textId="10AB5AF9" w:rsidR="00D45DD1" w:rsidRDefault="006F33BE" w:rsidP="000C39BD">
      <w:pPr>
        <w:spacing w:after="0" w:line="480" w:lineRule="auto"/>
        <w:rPr>
          <w:rFonts w:cstheme="minorHAnsi"/>
        </w:rPr>
      </w:pPr>
      <w:r>
        <w:rPr>
          <w:rFonts w:cstheme="minorHAnsi"/>
        </w:rPr>
        <w:t xml:space="preserve">We </w:t>
      </w:r>
      <w:r w:rsidR="00D45DD1">
        <w:rPr>
          <w:rFonts w:cstheme="minorHAnsi"/>
        </w:rPr>
        <w:t>developed the learning and education modules for dissemination of</w:t>
      </w:r>
      <w:r>
        <w:rPr>
          <w:rFonts w:cstheme="minorHAnsi"/>
        </w:rPr>
        <w:t xml:space="preserve"> our </w:t>
      </w:r>
      <w:r w:rsidR="009D07ED" w:rsidRPr="00C12A71">
        <w:rPr>
          <w:rFonts w:cstheme="minorHAnsi"/>
        </w:rPr>
        <w:t>ARDS protocol</w:t>
      </w:r>
      <w:r w:rsidR="00D45DD1">
        <w:rPr>
          <w:rFonts w:cstheme="minorHAnsi"/>
        </w:rPr>
        <w:t xml:space="preserve"> modeled on the learning theory of education. The </w:t>
      </w:r>
      <w:r w:rsidR="009D07ED" w:rsidRPr="00C12A71">
        <w:rPr>
          <w:rFonts w:cstheme="minorHAnsi"/>
        </w:rPr>
        <w:t>ARDS protocol</w:t>
      </w:r>
      <w:r w:rsidR="00D45DD1">
        <w:rPr>
          <w:rFonts w:cstheme="minorHAnsi"/>
        </w:rPr>
        <w:t xml:space="preserve"> decision points were </w:t>
      </w:r>
      <w:r w:rsidR="00D45DD1" w:rsidRPr="00C12A71">
        <w:rPr>
          <w:rFonts w:cstheme="minorHAnsi"/>
        </w:rPr>
        <w:t>matched</w:t>
      </w:r>
      <w:r w:rsidR="00D45DD1">
        <w:rPr>
          <w:rFonts w:cstheme="minorHAnsi"/>
        </w:rPr>
        <w:t xml:space="preserve"> to </w:t>
      </w:r>
      <w:r w:rsidR="00D45DD1" w:rsidRPr="00C12A71">
        <w:rPr>
          <w:rFonts w:cstheme="minorHAnsi"/>
        </w:rPr>
        <w:t>core</w:t>
      </w:r>
      <w:r w:rsidR="009D07ED" w:rsidRPr="00C12A71">
        <w:rPr>
          <w:rFonts w:cstheme="minorHAnsi"/>
        </w:rPr>
        <w:t xml:space="preserve"> concepts</w:t>
      </w:r>
      <w:r>
        <w:rPr>
          <w:rFonts w:cstheme="minorHAnsi"/>
        </w:rPr>
        <w:t xml:space="preserve"> </w:t>
      </w:r>
      <w:r w:rsidR="00D45DD1">
        <w:rPr>
          <w:rFonts w:cstheme="minorHAnsi"/>
        </w:rPr>
        <w:t xml:space="preserve">of </w:t>
      </w:r>
      <w:r w:rsidR="00D45DD1" w:rsidRPr="00C12A71">
        <w:rPr>
          <w:rFonts w:cstheme="minorHAnsi"/>
        </w:rPr>
        <w:t>experiential</w:t>
      </w:r>
      <w:r w:rsidR="009D07ED" w:rsidRPr="00C12A71">
        <w:rPr>
          <w:rFonts w:cstheme="minorHAnsi"/>
        </w:rPr>
        <w:t xml:space="preserve"> learning and instructional theory.</w:t>
      </w:r>
      <w:r>
        <w:rPr>
          <w:rFonts w:cstheme="minorHAnsi"/>
        </w:rPr>
        <w:t xml:space="preserve"> </w:t>
      </w:r>
      <w:r w:rsidR="007D47A2">
        <w:rPr>
          <w:rFonts w:cstheme="minorHAnsi"/>
        </w:rPr>
        <w:t>This theory divides instruction</w:t>
      </w:r>
      <w:r w:rsidR="000C39BD">
        <w:rPr>
          <w:rFonts w:cstheme="minorHAnsi"/>
        </w:rPr>
        <w:t xml:space="preserve">al interventions into </w:t>
      </w:r>
      <w:r w:rsidR="00D45DD1">
        <w:rPr>
          <w:rFonts w:cstheme="minorHAnsi"/>
        </w:rPr>
        <w:t>nine steps</w:t>
      </w:r>
      <w:r w:rsidR="000C39BD">
        <w:rPr>
          <w:rFonts w:cstheme="minorHAnsi"/>
        </w:rPr>
        <w:t>.</w:t>
      </w:r>
      <w:r w:rsidR="00D45DD1">
        <w:rPr>
          <w:rFonts w:cstheme="minorHAnsi"/>
        </w:rPr>
        <w:t xml:space="preserve"> These steps include</w:t>
      </w:r>
    </w:p>
    <w:p w14:paraId="2F5F647C" w14:textId="77777777" w:rsidR="00D45DD1" w:rsidRPr="00D45DD1" w:rsidRDefault="00D45DD1" w:rsidP="00D45DD1">
      <w:pPr>
        <w:pStyle w:val="ListParagraph"/>
        <w:numPr>
          <w:ilvl w:val="2"/>
          <w:numId w:val="2"/>
        </w:numPr>
        <w:spacing w:after="0" w:line="480" w:lineRule="auto"/>
        <w:rPr>
          <w:rFonts w:cstheme="minorHAnsi"/>
          <w:b/>
        </w:rPr>
      </w:pPr>
      <w:r>
        <w:rPr>
          <w:rFonts w:cstheme="minorHAnsi"/>
        </w:rPr>
        <w:t>Gaining Attention</w:t>
      </w:r>
    </w:p>
    <w:p w14:paraId="0207147A" w14:textId="77777777" w:rsidR="00D45DD1" w:rsidRPr="00D45DD1" w:rsidRDefault="00D45DD1" w:rsidP="00D45DD1">
      <w:pPr>
        <w:pStyle w:val="ListParagraph"/>
        <w:numPr>
          <w:ilvl w:val="2"/>
          <w:numId w:val="2"/>
        </w:numPr>
        <w:spacing w:after="0" w:line="480" w:lineRule="auto"/>
        <w:rPr>
          <w:rFonts w:cstheme="minorHAnsi"/>
          <w:b/>
        </w:rPr>
      </w:pPr>
      <w:r>
        <w:rPr>
          <w:rFonts w:cstheme="minorHAnsi"/>
        </w:rPr>
        <w:t xml:space="preserve">Informing the learners of the objective </w:t>
      </w:r>
    </w:p>
    <w:p w14:paraId="4DB912FF" w14:textId="77777777" w:rsidR="00D45DD1" w:rsidRPr="00D45DD1" w:rsidRDefault="00D45DD1" w:rsidP="00D45DD1">
      <w:pPr>
        <w:pStyle w:val="ListParagraph"/>
        <w:numPr>
          <w:ilvl w:val="2"/>
          <w:numId w:val="2"/>
        </w:numPr>
        <w:spacing w:after="0" w:line="480" w:lineRule="auto"/>
        <w:rPr>
          <w:rFonts w:cstheme="minorHAnsi"/>
          <w:b/>
        </w:rPr>
      </w:pPr>
      <w:r>
        <w:rPr>
          <w:rFonts w:cstheme="minorHAnsi"/>
        </w:rPr>
        <w:t xml:space="preserve">Stimulating recall of prior learning </w:t>
      </w:r>
    </w:p>
    <w:p w14:paraId="288541E8" w14:textId="3B2FFFCD" w:rsidR="00D45DD1" w:rsidRPr="00D45DD1" w:rsidRDefault="00D45DD1" w:rsidP="00D45DD1">
      <w:pPr>
        <w:pStyle w:val="ListParagraph"/>
        <w:numPr>
          <w:ilvl w:val="2"/>
          <w:numId w:val="2"/>
        </w:numPr>
        <w:spacing w:after="0" w:line="480" w:lineRule="auto"/>
        <w:rPr>
          <w:rFonts w:cstheme="minorHAnsi"/>
          <w:b/>
        </w:rPr>
      </w:pPr>
      <w:r>
        <w:rPr>
          <w:rFonts w:cstheme="minorHAnsi"/>
        </w:rPr>
        <w:t>Presenting the content</w:t>
      </w:r>
    </w:p>
    <w:p w14:paraId="3B752115" w14:textId="77777777" w:rsidR="00D45DD1" w:rsidRPr="00D45DD1" w:rsidRDefault="00D45DD1" w:rsidP="00D45DD1">
      <w:pPr>
        <w:pStyle w:val="ListParagraph"/>
        <w:numPr>
          <w:ilvl w:val="2"/>
          <w:numId w:val="2"/>
        </w:numPr>
        <w:spacing w:after="0" w:line="480" w:lineRule="auto"/>
        <w:rPr>
          <w:rFonts w:cstheme="minorHAnsi"/>
          <w:b/>
        </w:rPr>
      </w:pPr>
      <w:r>
        <w:rPr>
          <w:rFonts w:cstheme="minorHAnsi"/>
        </w:rPr>
        <w:t xml:space="preserve">Providing learning guidance </w:t>
      </w:r>
    </w:p>
    <w:p w14:paraId="2C8A7F54" w14:textId="77777777" w:rsidR="00D45DD1" w:rsidRPr="00D45DD1" w:rsidRDefault="00D45DD1" w:rsidP="00D45DD1">
      <w:pPr>
        <w:pStyle w:val="ListParagraph"/>
        <w:numPr>
          <w:ilvl w:val="2"/>
          <w:numId w:val="2"/>
        </w:numPr>
        <w:spacing w:after="0" w:line="480" w:lineRule="auto"/>
        <w:rPr>
          <w:rFonts w:cstheme="minorHAnsi"/>
          <w:b/>
        </w:rPr>
      </w:pPr>
      <w:r>
        <w:rPr>
          <w:rFonts w:cstheme="minorHAnsi"/>
        </w:rPr>
        <w:t xml:space="preserve">Eliciting performance </w:t>
      </w:r>
    </w:p>
    <w:p w14:paraId="3378DBBB" w14:textId="77777777" w:rsidR="00D45DD1" w:rsidRPr="00D45DD1" w:rsidRDefault="00D45DD1" w:rsidP="00D45DD1">
      <w:pPr>
        <w:pStyle w:val="ListParagraph"/>
        <w:numPr>
          <w:ilvl w:val="2"/>
          <w:numId w:val="2"/>
        </w:numPr>
        <w:spacing w:after="0" w:line="480" w:lineRule="auto"/>
        <w:rPr>
          <w:rFonts w:cstheme="minorHAnsi"/>
          <w:b/>
        </w:rPr>
      </w:pPr>
      <w:r>
        <w:rPr>
          <w:rFonts w:cstheme="minorHAnsi"/>
        </w:rPr>
        <w:t>Providing feedback</w:t>
      </w:r>
    </w:p>
    <w:p w14:paraId="129F3461" w14:textId="77777777" w:rsidR="00D45DD1" w:rsidRPr="00D45DD1" w:rsidRDefault="00D45DD1" w:rsidP="00D45DD1">
      <w:pPr>
        <w:pStyle w:val="ListParagraph"/>
        <w:numPr>
          <w:ilvl w:val="2"/>
          <w:numId w:val="2"/>
        </w:numPr>
        <w:spacing w:after="0" w:line="480" w:lineRule="auto"/>
        <w:rPr>
          <w:rFonts w:cstheme="minorHAnsi"/>
          <w:b/>
        </w:rPr>
      </w:pPr>
      <w:r>
        <w:rPr>
          <w:rFonts w:cstheme="minorHAnsi"/>
        </w:rPr>
        <w:t xml:space="preserve">Assessing performance </w:t>
      </w:r>
    </w:p>
    <w:p w14:paraId="363FC49C" w14:textId="46A196B3" w:rsidR="00D45DD1" w:rsidRPr="00D45DD1" w:rsidRDefault="00D45DD1" w:rsidP="00D45DD1">
      <w:pPr>
        <w:pStyle w:val="ListParagraph"/>
        <w:numPr>
          <w:ilvl w:val="2"/>
          <w:numId w:val="2"/>
        </w:numPr>
        <w:spacing w:after="0" w:line="480" w:lineRule="auto"/>
        <w:rPr>
          <w:rFonts w:cstheme="minorHAnsi"/>
          <w:b/>
        </w:rPr>
      </w:pPr>
      <w:r>
        <w:rPr>
          <w:rFonts w:cstheme="minorHAnsi"/>
        </w:rPr>
        <w:t xml:space="preserve">Enhancing retention and transfer </w:t>
      </w:r>
    </w:p>
    <w:p w14:paraId="1F5F84C3" w14:textId="2B8639A2" w:rsidR="000C39BD" w:rsidRPr="00D45DD1" w:rsidRDefault="000C39BD" w:rsidP="00D45DD1">
      <w:pPr>
        <w:spacing w:after="0" w:line="480" w:lineRule="auto"/>
        <w:rPr>
          <w:rFonts w:cstheme="minorHAnsi"/>
          <w:b/>
        </w:rPr>
      </w:pPr>
      <w:r w:rsidRPr="00D45DD1">
        <w:rPr>
          <w:rFonts w:cstheme="minorHAnsi"/>
        </w:rPr>
        <w:t>When any new educational intervention is initiated it needs to gain attention of the learners, there needs to be clear objectives and learners should be able to recall prior knowledge related to the subject. As the educational theory is applied, the content that needs to be taught needs to be presented to the learners with appropriate guidance related to its use or application. As the new concepts are taught the learners should be able to perform the new tasks. A key components of the sequence of instruction is reflections</w:t>
      </w:r>
      <w:r w:rsidR="00D45DD1">
        <w:rPr>
          <w:rFonts w:cstheme="minorHAnsi"/>
        </w:rPr>
        <w:t xml:space="preserve"> </w:t>
      </w:r>
      <w:r w:rsidRPr="00D45DD1">
        <w:rPr>
          <w:rFonts w:cstheme="minorHAnsi"/>
        </w:rPr>
        <w:t>and there needs to be mechanisms to provide feedback, assess performance and have mechanism to enhance reflections</w:t>
      </w:r>
      <w:r w:rsidR="00D45DD1">
        <w:rPr>
          <w:rFonts w:cstheme="minorHAnsi"/>
        </w:rPr>
        <w:t>.</w:t>
      </w:r>
      <w:r w:rsidR="00C0547F">
        <w:rPr>
          <w:rFonts w:cstheme="minorHAnsi"/>
        </w:rPr>
        <w:t xml:space="preserve"> </w:t>
      </w:r>
      <w:r w:rsidRPr="00D45DD1">
        <w:rPr>
          <w:rFonts w:cstheme="minorHAnsi"/>
        </w:rPr>
        <w:t xml:space="preserve">As we implemented the protocol we </w:t>
      </w:r>
      <w:r w:rsidR="006F33BE" w:rsidRPr="00D45DD1">
        <w:rPr>
          <w:rFonts w:cstheme="minorHAnsi"/>
        </w:rPr>
        <w:t>realized that even though this model</w:t>
      </w:r>
      <w:r w:rsidR="009D07ED" w:rsidRPr="00D45DD1">
        <w:rPr>
          <w:rFonts w:cstheme="minorHAnsi"/>
        </w:rPr>
        <w:t xml:space="preserve"> gives </w:t>
      </w:r>
      <w:r w:rsidR="006F33BE" w:rsidRPr="00D45DD1">
        <w:rPr>
          <w:rFonts w:cstheme="minorHAnsi"/>
        </w:rPr>
        <w:t xml:space="preserve">clears </w:t>
      </w:r>
      <w:r w:rsidR="009D07ED" w:rsidRPr="00D45DD1">
        <w:rPr>
          <w:rFonts w:cstheme="minorHAnsi"/>
        </w:rPr>
        <w:t xml:space="preserve">objectives and guidance for independent practice, </w:t>
      </w:r>
      <w:r w:rsidR="006F33BE" w:rsidRPr="00D45DD1">
        <w:rPr>
          <w:rFonts w:cstheme="minorHAnsi"/>
        </w:rPr>
        <w:t>it</w:t>
      </w:r>
      <w:r w:rsidR="009D07ED" w:rsidRPr="00D45DD1">
        <w:rPr>
          <w:rFonts w:cstheme="minorHAnsi"/>
        </w:rPr>
        <w:t xml:space="preserve"> lack</w:t>
      </w:r>
      <w:r w:rsidRPr="00D45DD1">
        <w:rPr>
          <w:rFonts w:cstheme="minorHAnsi"/>
        </w:rPr>
        <w:t>ed</w:t>
      </w:r>
      <w:r w:rsidR="009D07ED" w:rsidRPr="00D45DD1">
        <w:rPr>
          <w:rFonts w:cstheme="minorHAnsi"/>
        </w:rPr>
        <w:t xml:space="preserve"> a mechanism to promote reflection on practice through feedback.</w:t>
      </w:r>
      <w:r w:rsidRPr="00D45DD1">
        <w:rPr>
          <w:rFonts w:cstheme="minorHAnsi"/>
        </w:rPr>
        <w:t xml:space="preserve"> </w:t>
      </w:r>
      <w:r w:rsidR="00D45DD1">
        <w:t>We modified</w:t>
      </w:r>
      <w:r>
        <w:t xml:space="preserve"> our </w:t>
      </w:r>
      <w:r w:rsidR="006F33BE">
        <w:t xml:space="preserve">model to incorporate feedback </w:t>
      </w:r>
      <w:r>
        <w:t xml:space="preserve">over the first six months of the launch of the protocol. </w:t>
      </w:r>
      <w:r w:rsidR="006F33BE">
        <w:t xml:space="preserve">The components of the protocol were tailored towards the </w:t>
      </w:r>
      <w:r w:rsidR="006F33BE">
        <w:lastRenderedPageBreak/>
        <w:t xml:space="preserve">different bedside provides based on their roles in </w:t>
      </w:r>
      <w:r w:rsidR="00D45DD1">
        <w:t>the care</w:t>
      </w:r>
      <w:r w:rsidR="006F33BE">
        <w:t xml:space="preserve"> of these patients, but we implemented concepts of interprofessional education and communication so that there was cross talk amongst the different caregivers.</w:t>
      </w:r>
      <w:r w:rsidR="007D47A2">
        <w:t xml:space="preserve"> </w:t>
      </w:r>
      <w:r w:rsidR="00421BED">
        <w:t xml:space="preserve">We gained attention for the protocol by designating champions amongst physicians, respiratory therapists and nurses. </w:t>
      </w:r>
      <w:r w:rsidR="007D47A2">
        <w:t>Education modules were developed to present the specific content to the bedside providers and these modules were presented to the different providers through multiple mediums. There were didactic lectures, simulation, online content and bedside teaching that provided guidance to the bedside providers regarding the specific domains of the protocol.</w:t>
      </w:r>
      <w:r w:rsidR="00C0547F">
        <w:t xml:space="preserve"> </w:t>
      </w:r>
      <w:r w:rsidR="00421BED">
        <w:t xml:space="preserve">Each specialty was given clear objectives that lined with the protocol. The teaching modules for the physicians focused on </w:t>
      </w:r>
      <w:r w:rsidR="00D45DD1">
        <w:t>the early</w:t>
      </w:r>
      <w:r w:rsidR="00421BED">
        <w:t xml:space="preserve"> and appropriate identification of ARDS patients</w:t>
      </w:r>
      <w:r w:rsidR="00D45DD1">
        <w:t>, and</w:t>
      </w:r>
      <w:r w:rsidR="00421BED">
        <w:t xml:space="preserve"> awareness regarding the best available evidence in the management of </w:t>
      </w:r>
      <w:r w:rsidR="00D45DD1">
        <w:t>these patients</w:t>
      </w:r>
      <w:r w:rsidR="00421BED">
        <w:t xml:space="preserve"> and the physiologic rationale behind those management decisions. The ventilator management including compliance with low tidal volume strategies, measurements of Plateau </w:t>
      </w:r>
      <w:r w:rsidR="00D45DD1">
        <w:t>pressures and</w:t>
      </w:r>
      <w:r w:rsidR="00421BED">
        <w:t xml:space="preserve"> titration of PEEP was the responsibility of the bedside respiratory therapists. </w:t>
      </w:r>
      <w:r w:rsidR="007D47A2">
        <w:t>Nursing teaching modules focused on the appropriate use of sedation and analgesia protocols, initiation and continued use of neuromuscular blocking agents and care for patients undergoing prone position ventilation. The protocol was developed in May 2014, and concurrent education was initiated at the same time. Over the next 6 months the protocol was modified based on feedback from key stakeholders and the finalized version was implemented 12/2014.</w:t>
      </w:r>
    </w:p>
    <w:p w14:paraId="58C50772" w14:textId="77777777" w:rsidR="000C39BD" w:rsidRDefault="000C39BD" w:rsidP="00F9447C">
      <w:pPr>
        <w:pStyle w:val="Caption"/>
        <w:keepNext/>
        <w:spacing w:after="0"/>
        <w:rPr>
          <w:rFonts w:ascii="Arial" w:hAnsi="Arial" w:cs="Arial"/>
          <w:b/>
          <w:i w:val="0"/>
          <w:sz w:val="16"/>
          <w:szCs w:val="16"/>
        </w:rPr>
      </w:pPr>
    </w:p>
    <w:p w14:paraId="20AF1EAC" w14:textId="77777777" w:rsidR="001D47CB" w:rsidRDefault="001D47CB" w:rsidP="001D47CB"/>
    <w:p w14:paraId="793861AE" w14:textId="77777777" w:rsidR="001D47CB" w:rsidRDefault="001D47CB" w:rsidP="001D47CB"/>
    <w:p w14:paraId="03084F12" w14:textId="77777777" w:rsidR="001D47CB" w:rsidRDefault="001D47CB" w:rsidP="001D47CB"/>
    <w:p w14:paraId="29B789D1" w14:textId="77777777" w:rsidR="0055372B" w:rsidRDefault="0055372B" w:rsidP="001D47CB">
      <w:pPr>
        <w:sectPr w:rsidR="0055372B" w:rsidSect="00F531C8">
          <w:pgSz w:w="12240" w:h="15840"/>
          <w:pgMar w:top="1440" w:right="1440" w:bottom="1440" w:left="1440" w:header="720" w:footer="720" w:gutter="0"/>
          <w:cols w:space="720"/>
          <w:docGrid w:linePitch="360"/>
        </w:sectPr>
      </w:pPr>
    </w:p>
    <w:p w14:paraId="7187077D" w14:textId="1508E4D4" w:rsidR="005B4C2F" w:rsidRDefault="005B4C2F" w:rsidP="005B4C2F">
      <w:pPr>
        <w:pStyle w:val="Caption"/>
        <w:keepNext/>
        <w:spacing w:after="0"/>
        <w:rPr>
          <w:rFonts w:ascii="Arial" w:hAnsi="Arial" w:cs="Arial"/>
          <w:b/>
          <w:i w:val="0"/>
          <w:color w:val="auto"/>
          <w:sz w:val="16"/>
          <w:szCs w:val="16"/>
        </w:rPr>
      </w:pPr>
      <w:r>
        <w:rPr>
          <w:rFonts w:ascii="Arial" w:hAnsi="Arial" w:cs="Arial"/>
          <w:b/>
          <w:i w:val="0"/>
          <w:color w:val="auto"/>
          <w:sz w:val="16"/>
          <w:szCs w:val="16"/>
        </w:rPr>
        <w:lastRenderedPageBreak/>
        <w:t xml:space="preserve">Table </w:t>
      </w:r>
      <w:r w:rsidR="00897660">
        <w:rPr>
          <w:rFonts w:ascii="Arial" w:hAnsi="Arial" w:cs="Arial"/>
          <w:b/>
          <w:i w:val="0"/>
          <w:color w:val="auto"/>
          <w:sz w:val="16"/>
          <w:szCs w:val="16"/>
        </w:rPr>
        <w:t>S</w:t>
      </w:r>
      <w:r>
        <w:fldChar w:fldCharType="begin"/>
      </w:r>
      <w:r>
        <w:rPr>
          <w:rFonts w:ascii="Arial" w:hAnsi="Arial" w:cs="Arial"/>
          <w:b/>
          <w:i w:val="0"/>
          <w:color w:val="auto"/>
          <w:sz w:val="16"/>
          <w:szCs w:val="16"/>
        </w:rPr>
        <w:instrText xml:space="preserve"> SEQ Table \* ARABIC </w:instrText>
      </w:r>
      <w:r>
        <w:fldChar w:fldCharType="separate"/>
      </w:r>
      <w:r>
        <w:rPr>
          <w:rFonts w:ascii="Arial" w:hAnsi="Arial" w:cs="Arial"/>
          <w:b/>
          <w:i w:val="0"/>
          <w:noProof/>
          <w:color w:val="auto"/>
          <w:sz w:val="16"/>
          <w:szCs w:val="16"/>
        </w:rPr>
        <w:t>1</w:t>
      </w:r>
      <w:r>
        <w:fldChar w:fldCharType="end"/>
      </w:r>
      <w:r>
        <w:rPr>
          <w:rFonts w:ascii="Arial" w:hAnsi="Arial" w:cs="Arial"/>
          <w:b/>
          <w:i w:val="0"/>
          <w:color w:val="auto"/>
          <w:sz w:val="16"/>
          <w:szCs w:val="16"/>
        </w:rPr>
        <w:t xml:space="preserve"> Baseline characteristic before propensity score matching by ARDS implementation</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171"/>
        <w:gridCol w:w="1261"/>
        <w:gridCol w:w="1171"/>
        <w:gridCol w:w="1261"/>
        <w:gridCol w:w="270"/>
        <w:gridCol w:w="540"/>
      </w:tblGrid>
      <w:tr w:rsidR="005B4C2F" w14:paraId="4FFFC711" w14:textId="77777777" w:rsidTr="005B4C2F">
        <w:tc>
          <w:tcPr>
            <w:tcW w:w="3685" w:type="dxa"/>
            <w:vMerge w:val="restart"/>
            <w:tcBorders>
              <w:top w:val="single" w:sz="4" w:space="0" w:color="auto"/>
              <w:left w:val="nil"/>
              <w:bottom w:val="single" w:sz="4" w:space="0" w:color="auto"/>
              <w:right w:val="nil"/>
            </w:tcBorders>
            <w:hideMark/>
          </w:tcPr>
          <w:p w14:paraId="64373620" w14:textId="77777777" w:rsidR="005B4C2F" w:rsidRDefault="005B4C2F">
            <w:pPr>
              <w:spacing w:line="360" w:lineRule="auto"/>
              <w:jc w:val="center"/>
              <w:rPr>
                <w:rFonts w:ascii="Arial" w:hAnsi="Arial" w:cs="Arial"/>
                <w:b/>
                <w:bCs/>
                <w:sz w:val="16"/>
                <w:szCs w:val="16"/>
              </w:rPr>
            </w:pPr>
            <w:r>
              <w:rPr>
                <w:rFonts w:ascii="Arial" w:hAnsi="Arial" w:cs="Arial"/>
                <w:b/>
                <w:bCs/>
                <w:sz w:val="16"/>
                <w:szCs w:val="16"/>
              </w:rPr>
              <w:t>Baseline characteristics*</w:t>
            </w:r>
          </w:p>
        </w:tc>
        <w:tc>
          <w:tcPr>
            <w:tcW w:w="5670" w:type="dxa"/>
            <w:gridSpan w:val="6"/>
            <w:tcBorders>
              <w:top w:val="single" w:sz="4" w:space="0" w:color="auto"/>
              <w:left w:val="nil"/>
              <w:bottom w:val="single" w:sz="4" w:space="0" w:color="auto"/>
              <w:right w:val="nil"/>
            </w:tcBorders>
            <w:hideMark/>
          </w:tcPr>
          <w:p w14:paraId="3524633C" w14:textId="77777777" w:rsidR="005B4C2F" w:rsidRDefault="005B4C2F">
            <w:pPr>
              <w:spacing w:line="360" w:lineRule="auto"/>
              <w:jc w:val="center"/>
              <w:rPr>
                <w:rFonts w:ascii="Arial" w:hAnsi="Arial" w:cs="Arial"/>
                <w:b/>
                <w:bCs/>
                <w:sz w:val="16"/>
                <w:szCs w:val="16"/>
              </w:rPr>
            </w:pPr>
            <w:r>
              <w:rPr>
                <w:rFonts w:ascii="Arial" w:hAnsi="Arial" w:cs="Arial"/>
                <w:b/>
                <w:bCs/>
                <w:sz w:val="16"/>
                <w:szCs w:val="16"/>
              </w:rPr>
              <w:t>Entire cohort (450)</w:t>
            </w:r>
          </w:p>
        </w:tc>
      </w:tr>
      <w:tr w:rsidR="005B4C2F" w14:paraId="0E5F905C" w14:textId="77777777" w:rsidTr="005B4C2F">
        <w:tc>
          <w:tcPr>
            <w:tcW w:w="3685" w:type="dxa"/>
            <w:vMerge/>
            <w:tcBorders>
              <w:top w:val="single" w:sz="4" w:space="0" w:color="auto"/>
              <w:left w:val="nil"/>
              <w:bottom w:val="single" w:sz="4" w:space="0" w:color="auto"/>
              <w:right w:val="nil"/>
            </w:tcBorders>
            <w:vAlign w:val="center"/>
            <w:hideMark/>
          </w:tcPr>
          <w:p w14:paraId="2284C1F3" w14:textId="77777777" w:rsidR="005B4C2F" w:rsidRDefault="005B4C2F">
            <w:pPr>
              <w:rPr>
                <w:rFonts w:ascii="Arial" w:hAnsi="Arial" w:cs="Arial"/>
                <w:b/>
                <w:bCs/>
                <w:sz w:val="16"/>
                <w:szCs w:val="16"/>
              </w:rPr>
            </w:pPr>
          </w:p>
        </w:tc>
        <w:tc>
          <w:tcPr>
            <w:tcW w:w="2430" w:type="dxa"/>
            <w:gridSpan w:val="2"/>
            <w:tcBorders>
              <w:top w:val="single" w:sz="4" w:space="0" w:color="auto"/>
              <w:left w:val="nil"/>
              <w:bottom w:val="single" w:sz="4" w:space="0" w:color="auto"/>
              <w:right w:val="nil"/>
            </w:tcBorders>
            <w:hideMark/>
          </w:tcPr>
          <w:p w14:paraId="5A115AE5" w14:textId="77777777" w:rsidR="005B4C2F" w:rsidRDefault="005B4C2F">
            <w:pPr>
              <w:spacing w:line="360" w:lineRule="auto"/>
              <w:jc w:val="center"/>
              <w:rPr>
                <w:rFonts w:ascii="Arial" w:hAnsi="Arial" w:cs="Arial"/>
                <w:b/>
                <w:sz w:val="16"/>
                <w:szCs w:val="16"/>
              </w:rPr>
            </w:pPr>
            <w:r>
              <w:rPr>
                <w:rFonts w:ascii="Arial" w:hAnsi="Arial" w:cs="Arial"/>
                <w:b/>
                <w:sz w:val="16"/>
                <w:szCs w:val="16"/>
              </w:rPr>
              <w:t>Before implementation (118)</w:t>
            </w:r>
          </w:p>
        </w:tc>
        <w:tc>
          <w:tcPr>
            <w:tcW w:w="2430" w:type="dxa"/>
            <w:gridSpan w:val="2"/>
            <w:tcBorders>
              <w:top w:val="single" w:sz="4" w:space="0" w:color="auto"/>
              <w:left w:val="nil"/>
              <w:bottom w:val="single" w:sz="4" w:space="0" w:color="auto"/>
              <w:right w:val="nil"/>
            </w:tcBorders>
            <w:hideMark/>
          </w:tcPr>
          <w:p w14:paraId="66D8F84D" w14:textId="77777777" w:rsidR="005B4C2F" w:rsidRDefault="005B4C2F">
            <w:pPr>
              <w:spacing w:line="360" w:lineRule="auto"/>
              <w:jc w:val="center"/>
              <w:rPr>
                <w:rFonts w:ascii="Arial" w:hAnsi="Arial" w:cs="Arial"/>
                <w:b/>
                <w:sz w:val="16"/>
                <w:szCs w:val="16"/>
              </w:rPr>
            </w:pPr>
            <w:r>
              <w:rPr>
                <w:rFonts w:ascii="Arial" w:hAnsi="Arial" w:cs="Arial"/>
                <w:b/>
                <w:sz w:val="16"/>
                <w:szCs w:val="16"/>
              </w:rPr>
              <w:t>After implementation (332)</w:t>
            </w:r>
          </w:p>
        </w:tc>
        <w:tc>
          <w:tcPr>
            <w:tcW w:w="810" w:type="dxa"/>
            <w:gridSpan w:val="2"/>
            <w:tcBorders>
              <w:top w:val="single" w:sz="4" w:space="0" w:color="auto"/>
              <w:left w:val="nil"/>
              <w:bottom w:val="single" w:sz="4" w:space="0" w:color="auto"/>
              <w:right w:val="nil"/>
            </w:tcBorders>
            <w:hideMark/>
          </w:tcPr>
          <w:p w14:paraId="2CBA9E81" w14:textId="77777777" w:rsidR="005B4C2F" w:rsidRDefault="005B4C2F">
            <w:pPr>
              <w:spacing w:line="360" w:lineRule="auto"/>
              <w:ind w:left="-108" w:right="-113"/>
              <w:jc w:val="center"/>
              <w:rPr>
                <w:rFonts w:ascii="Arial" w:hAnsi="Arial" w:cs="Arial"/>
                <w:b/>
                <w:sz w:val="16"/>
                <w:szCs w:val="16"/>
              </w:rPr>
            </w:pPr>
            <w:r>
              <w:rPr>
                <w:rFonts w:ascii="Arial" w:hAnsi="Arial" w:cs="Arial"/>
                <w:b/>
                <w:sz w:val="16"/>
                <w:szCs w:val="16"/>
              </w:rPr>
              <w:t>P-value</w:t>
            </w:r>
          </w:p>
        </w:tc>
      </w:tr>
      <w:tr w:rsidR="005B4C2F" w14:paraId="0A095FA3" w14:textId="77777777" w:rsidTr="005B4C2F">
        <w:tc>
          <w:tcPr>
            <w:tcW w:w="3685" w:type="dxa"/>
            <w:tcBorders>
              <w:top w:val="single" w:sz="4" w:space="0" w:color="auto"/>
              <w:left w:val="nil"/>
              <w:bottom w:val="nil"/>
              <w:right w:val="nil"/>
            </w:tcBorders>
            <w:hideMark/>
          </w:tcPr>
          <w:p w14:paraId="0331D691" w14:textId="77777777" w:rsidR="005B4C2F" w:rsidRDefault="005B4C2F">
            <w:pPr>
              <w:spacing w:line="360" w:lineRule="auto"/>
              <w:rPr>
                <w:rFonts w:ascii="Arial" w:hAnsi="Arial" w:cs="Arial"/>
                <w:b/>
                <w:sz w:val="16"/>
                <w:szCs w:val="16"/>
              </w:rPr>
            </w:pPr>
            <w:r>
              <w:rPr>
                <w:rFonts w:ascii="Arial" w:hAnsi="Arial" w:cs="Arial"/>
                <w:sz w:val="16"/>
                <w:szCs w:val="16"/>
              </w:rPr>
              <w:t>Age, years</w:t>
            </w:r>
          </w:p>
        </w:tc>
        <w:tc>
          <w:tcPr>
            <w:tcW w:w="1170" w:type="dxa"/>
            <w:tcBorders>
              <w:top w:val="single" w:sz="4" w:space="0" w:color="auto"/>
              <w:left w:val="nil"/>
              <w:bottom w:val="nil"/>
              <w:right w:val="nil"/>
            </w:tcBorders>
            <w:hideMark/>
          </w:tcPr>
          <w:p w14:paraId="2A01348C"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55</w:t>
            </w:r>
          </w:p>
        </w:tc>
        <w:tc>
          <w:tcPr>
            <w:tcW w:w="1260" w:type="dxa"/>
            <w:tcBorders>
              <w:top w:val="single" w:sz="4" w:space="0" w:color="auto"/>
              <w:left w:val="nil"/>
              <w:bottom w:val="nil"/>
              <w:right w:val="nil"/>
            </w:tcBorders>
            <w:hideMark/>
          </w:tcPr>
          <w:p w14:paraId="0B49975C" w14:textId="77777777" w:rsidR="005B4C2F" w:rsidRDefault="005B4C2F">
            <w:pPr>
              <w:spacing w:line="360" w:lineRule="auto"/>
              <w:ind w:left="-101"/>
              <w:rPr>
                <w:rFonts w:ascii="Arial" w:hAnsi="Arial" w:cs="Arial"/>
                <w:sz w:val="16"/>
                <w:szCs w:val="16"/>
              </w:rPr>
            </w:pPr>
            <w:r>
              <w:rPr>
                <w:rFonts w:ascii="Arial" w:hAnsi="Arial" w:cs="Arial"/>
                <w:sz w:val="16"/>
                <w:szCs w:val="16"/>
              </w:rPr>
              <w:t>(44-66)</w:t>
            </w:r>
          </w:p>
        </w:tc>
        <w:tc>
          <w:tcPr>
            <w:tcW w:w="1170" w:type="dxa"/>
            <w:tcBorders>
              <w:top w:val="single" w:sz="4" w:space="0" w:color="auto"/>
              <w:left w:val="nil"/>
              <w:bottom w:val="nil"/>
              <w:right w:val="nil"/>
            </w:tcBorders>
            <w:hideMark/>
          </w:tcPr>
          <w:p w14:paraId="21406D41"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58 </w:t>
            </w:r>
          </w:p>
        </w:tc>
        <w:tc>
          <w:tcPr>
            <w:tcW w:w="1260" w:type="dxa"/>
            <w:tcBorders>
              <w:top w:val="single" w:sz="4" w:space="0" w:color="auto"/>
              <w:left w:val="nil"/>
              <w:bottom w:val="nil"/>
              <w:right w:val="nil"/>
            </w:tcBorders>
            <w:hideMark/>
          </w:tcPr>
          <w:p w14:paraId="3FAC1F5E" w14:textId="77777777" w:rsidR="005B4C2F" w:rsidRDefault="005B4C2F">
            <w:pPr>
              <w:spacing w:line="360" w:lineRule="auto"/>
              <w:ind w:left="-101"/>
              <w:rPr>
                <w:rFonts w:ascii="Arial" w:hAnsi="Arial" w:cs="Arial"/>
                <w:sz w:val="16"/>
                <w:szCs w:val="16"/>
              </w:rPr>
            </w:pPr>
            <w:r>
              <w:rPr>
                <w:rFonts w:ascii="Arial" w:hAnsi="Arial" w:cs="Arial"/>
                <w:sz w:val="16"/>
                <w:szCs w:val="16"/>
              </w:rPr>
              <w:t>(44-67)</w:t>
            </w:r>
          </w:p>
        </w:tc>
        <w:tc>
          <w:tcPr>
            <w:tcW w:w="270" w:type="dxa"/>
            <w:tcBorders>
              <w:top w:val="single" w:sz="4" w:space="0" w:color="auto"/>
              <w:left w:val="nil"/>
              <w:bottom w:val="nil"/>
              <w:right w:val="nil"/>
            </w:tcBorders>
          </w:tcPr>
          <w:p w14:paraId="493C414C" w14:textId="77777777" w:rsidR="005B4C2F" w:rsidRDefault="005B4C2F">
            <w:pPr>
              <w:spacing w:line="360" w:lineRule="auto"/>
              <w:ind w:left="-108" w:right="-108"/>
              <w:jc w:val="center"/>
              <w:rPr>
                <w:rFonts w:ascii="Arial" w:hAnsi="Arial" w:cs="Arial"/>
                <w:sz w:val="16"/>
                <w:szCs w:val="16"/>
              </w:rPr>
            </w:pPr>
          </w:p>
        </w:tc>
        <w:tc>
          <w:tcPr>
            <w:tcW w:w="540" w:type="dxa"/>
            <w:tcBorders>
              <w:top w:val="single" w:sz="4" w:space="0" w:color="auto"/>
              <w:left w:val="nil"/>
              <w:bottom w:val="nil"/>
              <w:right w:val="nil"/>
            </w:tcBorders>
            <w:hideMark/>
          </w:tcPr>
          <w:p w14:paraId="27A1ECE2" w14:textId="77777777" w:rsidR="005B4C2F" w:rsidRDefault="005B4C2F">
            <w:pPr>
              <w:spacing w:line="360" w:lineRule="auto"/>
              <w:ind w:left="-101"/>
              <w:rPr>
                <w:rFonts w:ascii="Arial" w:hAnsi="Arial" w:cs="Arial"/>
                <w:sz w:val="16"/>
                <w:szCs w:val="16"/>
              </w:rPr>
            </w:pPr>
            <w:r>
              <w:rPr>
                <w:rFonts w:ascii="Arial" w:hAnsi="Arial" w:cs="Arial"/>
                <w:sz w:val="16"/>
                <w:szCs w:val="16"/>
              </w:rPr>
              <w:t>0.16</w:t>
            </w:r>
          </w:p>
        </w:tc>
      </w:tr>
      <w:tr w:rsidR="005B4C2F" w14:paraId="6B478385" w14:textId="77777777" w:rsidTr="005B4C2F">
        <w:tc>
          <w:tcPr>
            <w:tcW w:w="3685" w:type="dxa"/>
            <w:tcBorders>
              <w:top w:val="nil"/>
              <w:left w:val="nil"/>
              <w:bottom w:val="nil"/>
              <w:right w:val="nil"/>
            </w:tcBorders>
            <w:hideMark/>
          </w:tcPr>
          <w:p w14:paraId="24A6B946" w14:textId="77777777" w:rsidR="005B4C2F" w:rsidRDefault="005B4C2F">
            <w:pPr>
              <w:spacing w:line="360" w:lineRule="auto"/>
              <w:rPr>
                <w:rFonts w:ascii="Arial" w:hAnsi="Arial" w:cs="Arial"/>
                <w:b/>
                <w:sz w:val="16"/>
                <w:szCs w:val="16"/>
              </w:rPr>
            </w:pPr>
            <w:r>
              <w:rPr>
                <w:rFonts w:ascii="Arial" w:hAnsi="Arial" w:cs="Arial"/>
                <w:sz w:val="16"/>
                <w:szCs w:val="16"/>
              </w:rPr>
              <w:t>Male sex, n (%)</w:t>
            </w:r>
          </w:p>
        </w:tc>
        <w:tc>
          <w:tcPr>
            <w:tcW w:w="1170" w:type="dxa"/>
            <w:tcBorders>
              <w:top w:val="nil"/>
              <w:left w:val="nil"/>
              <w:bottom w:val="nil"/>
              <w:right w:val="nil"/>
            </w:tcBorders>
            <w:hideMark/>
          </w:tcPr>
          <w:p w14:paraId="2B1E69BA"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58 </w:t>
            </w:r>
          </w:p>
        </w:tc>
        <w:tc>
          <w:tcPr>
            <w:tcW w:w="1260" w:type="dxa"/>
            <w:tcBorders>
              <w:top w:val="nil"/>
              <w:left w:val="nil"/>
              <w:bottom w:val="nil"/>
              <w:right w:val="nil"/>
            </w:tcBorders>
            <w:hideMark/>
          </w:tcPr>
          <w:p w14:paraId="48CAE05B" w14:textId="77777777" w:rsidR="005B4C2F" w:rsidRDefault="005B4C2F">
            <w:pPr>
              <w:spacing w:line="360" w:lineRule="auto"/>
              <w:ind w:left="-101" w:right="-72"/>
              <w:rPr>
                <w:rFonts w:ascii="Arial" w:hAnsi="Arial" w:cs="Arial"/>
                <w:sz w:val="16"/>
                <w:szCs w:val="16"/>
              </w:rPr>
            </w:pPr>
            <w:r>
              <w:rPr>
                <w:rFonts w:ascii="Arial" w:hAnsi="Arial" w:cs="Arial"/>
                <w:sz w:val="16"/>
                <w:szCs w:val="16"/>
              </w:rPr>
              <w:t>(49.2)</w:t>
            </w:r>
          </w:p>
        </w:tc>
        <w:tc>
          <w:tcPr>
            <w:tcW w:w="1170" w:type="dxa"/>
            <w:tcBorders>
              <w:top w:val="nil"/>
              <w:left w:val="nil"/>
              <w:bottom w:val="nil"/>
              <w:right w:val="nil"/>
            </w:tcBorders>
            <w:hideMark/>
          </w:tcPr>
          <w:p w14:paraId="2A0DF075"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179 </w:t>
            </w:r>
          </w:p>
        </w:tc>
        <w:tc>
          <w:tcPr>
            <w:tcW w:w="1260" w:type="dxa"/>
            <w:tcBorders>
              <w:top w:val="nil"/>
              <w:left w:val="nil"/>
              <w:bottom w:val="nil"/>
              <w:right w:val="nil"/>
            </w:tcBorders>
            <w:hideMark/>
          </w:tcPr>
          <w:p w14:paraId="73CE7378" w14:textId="77777777" w:rsidR="005B4C2F" w:rsidRDefault="005B4C2F">
            <w:pPr>
              <w:spacing w:line="360" w:lineRule="auto"/>
              <w:ind w:left="-101" w:right="-72"/>
              <w:rPr>
                <w:rFonts w:ascii="Arial" w:hAnsi="Arial" w:cs="Arial"/>
                <w:sz w:val="16"/>
                <w:szCs w:val="16"/>
              </w:rPr>
            </w:pPr>
            <w:r>
              <w:rPr>
                <w:rFonts w:ascii="Arial" w:hAnsi="Arial" w:cs="Arial"/>
                <w:sz w:val="16"/>
                <w:szCs w:val="16"/>
              </w:rPr>
              <w:t>(53.9)</w:t>
            </w:r>
          </w:p>
        </w:tc>
        <w:tc>
          <w:tcPr>
            <w:tcW w:w="270" w:type="dxa"/>
            <w:tcBorders>
              <w:top w:val="nil"/>
              <w:left w:val="nil"/>
              <w:bottom w:val="nil"/>
              <w:right w:val="nil"/>
            </w:tcBorders>
          </w:tcPr>
          <w:p w14:paraId="5230C0EC" w14:textId="77777777" w:rsidR="005B4C2F" w:rsidRDefault="005B4C2F">
            <w:pPr>
              <w:spacing w:line="360" w:lineRule="auto"/>
              <w:ind w:right="-72"/>
              <w:rPr>
                <w:rFonts w:ascii="Arial" w:hAnsi="Arial" w:cs="Arial"/>
                <w:sz w:val="16"/>
                <w:szCs w:val="16"/>
              </w:rPr>
            </w:pPr>
          </w:p>
        </w:tc>
        <w:tc>
          <w:tcPr>
            <w:tcW w:w="540" w:type="dxa"/>
            <w:tcBorders>
              <w:top w:val="nil"/>
              <w:left w:val="nil"/>
              <w:bottom w:val="nil"/>
              <w:right w:val="nil"/>
            </w:tcBorders>
            <w:hideMark/>
          </w:tcPr>
          <w:p w14:paraId="3366012A" w14:textId="77777777" w:rsidR="005B4C2F" w:rsidRDefault="005B4C2F">
            <w:pPr>
              <w:spacing w:line="360" w:lineRule="auto"/>
              <w:ind w:left="-101" w:right="-72"/>
              <w:rPr>
                <w:rFonts w:ascii="Arial" w:hAnsi="Arial" w:cs="Arial"/>
                <w:sz w:val="16"/>
                <w:szCs w:val="16"/>
              </w:rPr>
            </w:pPr>
            <w:r>
              <w:rPr>
                <w:rFonts w:ascii="Arial" w:hAnsi="Arial" w:cs="Arial"/>
                <w:sz w:val="16"/>
                <w:szCs w:val="16"/>
              </w:rPr>
              <w:t>0.37</w:t>
            </w:r>
          </w:p>
        </w:tc>
      </w:tr>
      <w:tr w:rsidR="005B4C2F" w14:paraId="4ABFCCBD" w14:textId="77777777" w:rsidTr="005B4C2F">
        <w:tc>
          <w:tcPr>
            <w:tcW w:w="3685" w:type="dxa"/>
            <w:tcBorders>
              <w:top w:val="nil"/>
              <w:left w:val="nil"/>
              <w:bottom w:val="nil"/>
              <w:right w:val="nil"/>
            </w:tcBorders>
            <w:hideMark/>
          </w:tcPr>
          <w:p w14:paraId="318D684C" w14:textId="77777777" w:rsidR="005B4C2F" w:rsidRDefault="005B4C2F">
            <w:pPr>
              <w:spacing w:line="360" w:lineRule="auto"/>
              <w:rPr>
                <w:rFonts w:ascii="Arial" w:hAnsi="Arial" w:cs="Arial"/>
                <w:b/>
                <w:sz w:val="16"/>
                <w:szCs w:val="16"/>
              </w:rPr>
            </w:pPr>
            <w:r>
              <w:rPr>
                <w:rFonts w:ascii="Arial" w:hAnsi="Arial" w:cs="Arial"/>
                <w:sz w:val="16"/>
                <w:szCs w:val="16"/>
              </w:rPr>
              <w:t>Body mass index, kg/m</w:t>
            </w:r>
            <w:r>
              <w:rPr>
                <w:rFonts w:ascii="Arial" w:hAnsi="Arial" w:cs="Arial"/>
                <w:sz w:val="16"/>
                <w:szCs w:val="16"/>
                <w:vertAlign w:val="superscript"/>
              </w:rPr>
              <w:t>2</w:t>
            </w:r>
          </w:p>
        </w:tc>
        <w:tc>
          <w:tcPr>
            <w:tcW w:w="1170" w:type="dxa"/>
            <w:tcBorders>
              <w:top w:val="nil"/>
              <w:left w:val="nil"/>
              <w:bottom w:val="nil"/>
              <w:right w:val="nil"/>
            </w:tcBorders>
            <w:hideMark/>
          </w:tcPr>
          <w:p w14:paraId="18E70381"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31.6</w:t>
            </w:r>
          </w:p>
        </w:tc>
        <w:tc>
          <w:tcPr>
            <w:tcW w:w="1260" w:type="dxa"/>
            <w:tcBorders>
              <w:top w:val="nil"/>
              <w:left w:val="nil"/>
              <w:bottom w:val="nil"/>
              <w:right w:val="nil"/>
            </w:tcBorders>
            <w:hideMark/>
          </w:tcPr>
          <w:p w14:paraId="717E21CF" w14:textId="77777777" w:rsidR="005B4C2F" w:rsidRDefault="005B4C2F">
            <w:pPr>
              <w:spacing w:line="360" w:lineRule="auto"/>
              <w:ind w:left="-101" w:right="-72"/>
              <w:rPr>
                <w:rFonts w:ascii="Arial" w:hAnsi="Arial" w:cs="Arial"/>
                <w:sz w:val="16"/>
                <w:szCs w:val="16"/>
              </w:rPr>
            </w:pPr>
            <w:r>
              <w:rPr>
                <w:rFonts w:ascii="Arial" w:hAnsi="Arial" w:cs="Arial"/>
                <w:sz w:val="16"/>
                <w:szCs w:val="16"/>
              </w:rPr>
              <w:t>(27.1-39.7)</w:t>
            </w:r>
          </w:p>
        </w:tc>
        <w:tc>
          <w:tcPr>
            <w:tcW w:w="1170" w:type="dxa"/>
            <w:tcBorders>
              <w:top w:val="nil"/>
              <w:left w:val="nil"/>
              <w:bottom w:val="nil"/>
              <w:right w:val="nil"/>
            </w:tcBorders>
            <w:hideMark/>
          </w:tcPr>
          <w:p w14:paraId="0EE3FA03"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30.2 </w:t>
            </w:r>
          </w:p>
        </w:tc>
        <w:tc>
          <w:tcPr>
            <w:tcW w:w="1260" w:type="dxa"/>
            <w:tcBorders>
              <w:top w:val="nil"/>
              <w:left w:val="nil"/>
              <w:bottom w:val="nil"/>
              <w:right w:val="nil"/>
            </w:tcBorders>
            <w:hideMark/>
          </w:tcPr>
          <w:p w14:paraId="5AFB09A6" w14:textId="77777777" w:rsidR="005B4C2F" w:rsidRDefault="005B4C2F">
            <w:pPr>
              <w:spacing w:line="360" w:lineRule="auto"/>
              <w:ind w:left="-101" w:right="-72"/>
              <w:rPr>
                <w:rFonts w:ascii="Arial" w:hAnsi="Arial" w:cs="Arial"/>
                <w:sz w:val="16"/>
                <w:szCs w:val="16"/>
              </w:rPr>
            </w:pPr>
            <w:r>
              <w:rPr>
                <w:rFonts w:ascii="Arial" w:hAnsi="Arial" w:cs="Arial"/>
                <w:sz w:val="16"/>
                <w:szCs w:val="16"/>
              </w:rPr>
              <w:t>(25.2-36.4)</w:t>
            </w:r>
          </w:p>
        </w:tc>
        <w:tc>
          <w:tcPr>
            <w:tcW w:w="270" w:type="dxa"/>
            <w:tcBorders>
              <w:top w:val="nil"/>
              <w:left w:val="nil"/>
              <w:bottom w:val="nil"/>
              <w:right w:val="nil"/>
            </w:tcBorders>
          </w:tcPr>
          <w:p w14:paraId="6BAE06DC" w14:textId="77777777" w:rsidR="005B4C2F" w:rsidRDefault="005B4C2F">
            <w:pPr>
              <w:spacing w:line="360" w:lineRule="auto"/>
              <w:ind w:right="-72"/>
              <w:rPr>
                <w:rFonts w:ascii="Arial" w:hAnsi="Arial" w:cs="Arial"/>
                <w:sz w:val="16"/>
                <w:szCs w:val="16"/>
              </w:rPr>
            </w:pPr>
          </w:p>
        </w:tc>
        <w:tc>
          <w:tcPr>
            <w:tcW w:w="540" w:type="dxa"/>
            <w:tcBorders>
              <w:top w:val="nil"/>
              <w:left w:val="nil"/>
              <w:bottom w:val="nil"/>
              <w:right w:val="nil"/>
            </w:tcBorders>
            <w:hideMark/>
          </w:tcPr>
          <w:p w14:paraId="0E4A12CC" w14:textId="77777777" w:rsidR="005B4C2F" w:rsidRDefault="005B4C2F">
            <w:pPr>
              <w:spacing w:line="360" w:lineRule="auto"/>
              <w:ind w:left="-101" w:right="-72"/>
              <w:rPr>
                <w:rFonts w:ascii="Arial" w:hAnsi="Arial" w:cs="Arial"/>
                <w:sz w:val="16"/>
                <w:szCs w:val="16"/>
              </w:rPr>
            </w:pPr>
            <w:r>
              <w:rPr>
                <w:rFonts w:ascii="Arial" w:hAnsi="Arial" w:cs="Arial"/>
                <w:sz w:val="16"/>
                <w:szCs w:val="16"/>
              </w:rPr>
              <w:t>0.06</w:t>
            </w:r>
          </w:p>
        </w:tc>
      </w:tr>
      <w:tr w:rsidR="005B4C2F" w14:paraId="0E80A39A" w14:textId="77777777" w:rsidTr="005B4C2F">
        <w:tc>
          <w:tcPr>
            <w:tcW w:w="3685" w:type="dxa"/>
            <w:tcBorders>
              <w:top w:val="nil"/>
              <w:left w:val="nil"/>
              <w:bottom w:val="nil"/>
              <w:right w:val="nil"/>
            </w:tcBorders>
            <w:hideMark/>
          </w:tcPr>
          <w:p w14:paraId="3B1E4414" w14:textId="77777777" w:rsidR="005B4C2F" w:rsidRDefault="005B4C2F">
            <w:pPr>
              <w:spacing w:line="360" w:lineRule="auto"/>
              <w:rPr>
                <w:rFonts w:ascii="Arial" w:hAnsi="Arial" w:cs="Arial"/>
                <w:b/>
                <w:sz w:val="16"/>
                <w:szCs w:val="16"/>
              </w:rPr>
            </w:pPr>
            <w:r>
              <w:rPr>
                <w:rFonts w:ascii="Arial" w:hAnsi="Arial" w:cs="Arial"/>
                <w:sz w:val="16"/>
                <w:szCs w:val="16"/>
              </w:rPr>
              <w:t>Race, n (%)</w:t>
            </w:r>
          </w:p>
          <w:p w14:paraId="13268FCE" w14:textId="77777777" w:rsidR="005B4C2F" w:rsidRDefault="005B4C2F">
            <w:pPr>
              <w:spacing w:line="360" w:lineRule="auto"/>
              <w:rPr>
                <w:rFonts w:ascii="Arial" w:hAnsi="Arial" w:cs="Arial"/>
                <w:b/>
                <w:sz w:val="16"/>
                <w:szCs w:val="16"/>
              </w:rPr>
            </w:pPr>
            <w:r>
              <w:rPr>
                <w:rFonts w:ascii="Arial" w:hAnsi="Arial" w:cs="Arial"/>
                <w:sz w:val="16"/>
                <w:szCs w:val="16"/>
              </w:rPr>
              <w:t xml:space="preserve">  White</w:t>
            </w:r>
          </w:p>
          <w:p w14:paraId="496791D3" w14:textId="77777777" w:rsidR="005B4C2F" w:rsidRDefault="005B4C2F">
            <w:pPr>
              <w:spacing w:line="360" w:lineRule="auto"/>
              <w:rPr>
                <w:rFonts w:ascii="Arial" w:hAnsi="Arial" w:cs="Arial"/>
                <w:b/>
                <w:sz w:val="16"/>
                <w:szCs w:val="16"/>
              </w:rPr>
            </w:pPr>
            <w:r>
              <w:rPr>
                <w:rFonts w:ascii="Arial" w:hAnsi="Arial" w:cs="Arial"/>
                <w:sz w:val="16"/>
                <w:szCs w:val="16"/>
              </w:rPr>
              <w:t xml:space="preserve">  Black or African American</w:t>
            </w:r>
          </w:p>
        </w:tc>
        <w:tc>
          <w:tcPr>
            <w:tcW w:w="1170" w:type="dxa"/>
            <w:tcBorders>
              <w:top w:val="nil"/>
              <w:left w:val="nil"/>
              <w:bottom w:val="nil"/>
              <w:right w:val="nil"/>
            </w:tcBorders>
          </w:tcPr>
          <w:p w14:paraId="25522A24" w14:textId="77777777" w:rsidR="005B4C2F" w:rsidRDefault="005B4C2F">
            <w:pPr>
              <w:spacing w:line="360" w:lineRule="auto"/>
              <w:ind w:right="-72"/>
              <w:jc w:val="right"/>
              <w:rPr>
                <w:rFonts w:ascii="Arial" w:hAnsi="Arial" w:cs="Arial"/>
                <w:sz w:val="16"/>
                <w:szCs w:val="16"/>
              </w:rPr>
            </w:pPr>
          </w:p>
          <w:p w14:paraId="5C275C6D"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90</w:t>
            </w:r>
          </w:p>
          <w:p w14:paraId="6D11A806"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20 </w:t>
            </w:r>
          </w:p>
        </w:tc>
        <w:tc>
          <w:tcPr>
            <w:tcW w:w="1260" w:type="dxa"/>
            <w:tcBorders>
              <w:top w:val="nil"/>
              <w:left w:val="nil"/>
              <w:bottom w:val="nil"/>
              <w:right w:val="nil"/>
            </w:tcBorders>
          </w:tcPr>
          <w:p w14:paraId="5967D3A2" w14:textId="77777777" w:rsidR="005B4C2F" w:rsidRDefault="005B4C2F">
            <w:pPr>
              <w:spacing w:line="360" w:lineRule="auto"/>
              <w:ind w:left="-101"/>
              <w:rPr>
                <w:rFonts w:ascii="Arial" w:hAnsi="Arial" w:cs="Arial"/>
                <w:sz w:val="16"/>
                <w:szCs w:val="16"/>
              </w:rPr>
            </w:pPr>
          </w:p>
          <w:p w14:paraId="7F2EC597" w14:textId="77777777" w:rsidR="005B4C2F" w:rsidRDefault="005B4C2F">
            <w:pPr>
              <w:spacing w:line="360" w:lineRule="auto"/>
              <w:ind w:left="-101"/>
              <w:rPr>
                <w:rFonts w:ascii="Arial" w:hAnsi="Arial" w:cs="Arial"/>
                <w:sz w:val="16"/>
                <w:szCs w:val="16"/>
              </w:rPr>
            </w:pPr>
            <w:r>
              <w:rPr>
                <w:rFonts w:ascii="Arial" w:hAnsi="Arial" w:cs="Arial"/>
                <w:sz w:val="16"/>
                <w:szCs w:val="16"/>
              </w:rPr>
              <w:t>(76.3)</w:t>
            </w:r>
          </w:p>
          <w:p w14:paraId="405F2698" w14:textId="77777777" w:rsidR="005B4C2F" w:rsidRDefault="005B4C2F">
            <w:pPr>
              <w:spacing w:line="360" w:lineRule="auto"/>
              <w:ind w:left="-101"/>
              <w:rPr>
                <w:rFonts w:ascii="Arial" w:hAnsi="Arial" w:cs="Arial"/>
                <w:sz w:val="16"/>
                <w:szCs w:val="16"/>
              </w:rPr>
            </w:pPr>
            <w:r>
              <w:rPr>
                <w:rFonts w:ascii="Arial" w:hAnsi="Arial" w:cs="Arial"/>
                <w:sz w:val="16"/>
                <w:szCs w:val="16"/>
              </w:rPr>
              <w:t>(16.9)</w:t>
            </w:r>
          </w:p>
        </w:tc>
        <w:tc>
          <w:tcPr>
            <w:tcW w:w="1170" w:type="dxa"/>
            <w:tcBorders>
              <w:top w:val="nil"/>
              <w:left w:val="nil"/>
              <w:bottom w:val="nil"/>
              <w:right w:val="nil"/>
            </w:tcBorders>
          </w:tcPr>
          <w:p w14:paraId="1D586F0F" w14:textId="77777777" w:rsidR="005B4C2F" w:rsidRDefault="005B4C2F">
            <w:pPr>
              <w:spacing w:line="360" w:lineRule="auto"/>
              <w:jc w:val="right"/>
              <w:rPr>
                <w:rFonts w:ascii="Arial" w:hAnsi="Arial" w:cs="Arial"/>
                <w:sz w:val="16"/>
                <w:szCs w:val="16"/>
              </w:rPr>
            </w:pPr>
          </w:p>
          <w:p w14:paraId="64A9641F"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243</w:t>
            </w:r>
          </w:p>
          <w:p w14:paraId="5172D2A7"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75 </w:t>
            </w:r>
          </w:p>
        </w:tc>
        <w:tc>
          <w:tcPr>
            <w:tcW w:w="1260" w:type="dxa"/>
            <w:tcBorders>
              <w:top w:val="nil"/>
              <w:left w:val="nil"/>
              <w:bottom w:val="nil"/>
              <w:right w:val="nil"/>
            </w:tcBorders>
          </w:tcPr>
          <w:p w14:paraId="3D081EE5" w14:textId="77777777" w:rsidR="005B4C2F" w:rsidRDefault="005B4C2F">
            <w:pPr>
              <w:spacing w:line="360" w:lineRule="auto"/>
              <w:ind w:left="-101"/>
              <w:rPr>
                <w:rFonts w:ascii="Arial" w:hAnsi="Arial" w:cs="Arial"/>
                <w:sz w:val="16"/>
                <w:szCs w:val="16"/>
              </w:rPr>
            </w:pPr>
          </w:p>
          <w:p w14:paraId="7B9602F1" w14:textId="77777777" w:rsidR="005B4C2F" w:rsidRDefault="005B4C2F">
            <w:pPr>
              <w:spacing w:line="360" w:lineRule="auto"/>
              <w:ind w:left="-101"/>
              <w:rPr>
                <w:rFonts w:ascii="Arial" w:hAnsi="Arial" w:cs="Arial"/>
                <w:sz w:val="16"/>
                <w:szCs w:val="16"/>
              </w:rPr>
            </w:pPr>
            <w:r>
              <w:rPr>
                <w:rFonts w:ascii="Arial" w:hAnsi="Arial" w:cs="Arial"/>
                <w:sz w:val="16"/>
                <w:szCs w:val="16"/>
              </w:rPr>
              <w:t>(73.2)</w:t>
            </w:r>
          </w:p>
          <w:p w14:paraId="44FBC9E4" w14:textId="77777777" w:rsidR="005B4C2F" w:rsidRDefault="005B4C2F">
            <w:pPr>
              <w:spacing w:line="360" w:lineRule="auto"/>
              <w:ind w:left="-101"/>
              <w:rPr>
                <w:rFonts w:ascii="Arial" w:hAnsi="Arial" w:cs="Arial"/>
                <w:sz w:val="16"/>
                <w:szCs w:val="16"/>
              </w:rPr>
            </w:pPr>
            <w:r>
              <w:rPr>
                <w:rFonts w:ascii="Arial" w:hAnsi="Arial" w:cs="Arial"/>
                <w:sz w:val="16"/>
                <w:szCs w:val="16"/>
              </w:rPr>
              <w:t>(22.6)</w:t>
            </w:r>
          </w:p>
        </w:tc>
        <w:tc>
          <w:tcPr>
            <w:tcW w:w="270" w:type="dxa"/>
            <w:tcBorders>
              <w:top w:val="nil"/>
              <w:left w:val="nil"/>
              <w:bottom w:val="nil"/>
              <w:right w:val="nil"/>
            </w:tcBorders>
          </w:tcPr>
          <w:p w14:paraId="0A7D10DD" w14:textId="77777777" w:rsidR="005B4C2F" w:rsidRDefault="005B4C2F">
            <w:pPr>
              <w:spacing w:line="360" w:lineRule="auto"/>
              <w:jc w:val="center"/>
              <w:rPr>
                <w:rFonts w:ascii="Arial" w:hAnsi="Arial" w:cs="Arial"/>
                <w:sz w:val="16"/>
                <w:szCs w:val="16"/>
              </w:rPr>
            </w:pPr>
          </w:p>
        </w:tc>
        <w:tc>
          <w:tcPr>
            <w:tcW w:w="540" w:type="dxa"/>
            <w:tcBorders>
              <w:top w:val="nil"/>
              <w:left w:val="nil"/>
              <w:bottom w:val="nil"/>
              <w:right w:val="nil"/>
            </w:tcBorders>
          </w:tcPr>
          <w:p w14:paraId="7AFCAA60" w14:textId="77777777" w:rsidR="005B4C2F" w:rsidRDefault="005B4C2F">
            <w:pPr>
              <w:spacing w:line="360" w:lineRule="auto"/>
              <w:ind w:left="-101"/>
              <w:rPr>
                <w:rFonts w:ascii="Arial" w:hAnsi="Arial" w:cs="Arial"/>
                <w:sz w:val="16"/>
                <w:szCs w:val="16"/>
              </w:rPr>
            </w:pPr>
          </w:p>
          <w:p w14:paraId="4A2118A4" w14:textId="77777777" w:rsidR="005B4C2F" w:rsidRDefault="005B4C2F">
            <w:pPr>
              <w:spacing w:line="360" w:lineRule="auto"/>
              <w:ind w:left="-101"/>
              <w:rPr>
                <w:rFonts w:ascii="Arial" w:hAnsi="Arial" w:cs="Arial"/>
                <w:sz w:val="16"/>
                <w:szCs w:val="16"/>
              </w:rPr>
            </w:pPr>
            <w:r>
              <w:rPr>
                <w:rFonts w:ascii="Arial" w:hAnsi="Arial" w:cs="Arial"/>
                <w:sz w:val="16"/>
                <w:szCs w:val="16"/>
              </w:rPr>
              <w:t>0.51</w:t>
            </w:r>
          </w:p>
          <w:p w14:paraId="72BB177A" w14:textId="77777777" w:rsidR="005B4C2F" w:rsidRDefault="005B4C2F">
            <w:pPr>
              <w:spacing w:line="360" w:lineRule="auto"/>
              <w:ind w:left="-101"/>
              <w:rPr>
                <w:rFonts w:ascii="Arial" w:hAnsi="Arial" w:cs="Arial"/>
                <w:sz w:val="16"/>
                <w:szCs w:val="16"/>
              </w:rPr>
            </w:pPr>
            <w:r>
              <w:rPr>
                <w:rFonts w:ascii="Arial" w:hAnsi="Arial" w:cs="Arial"/>
                <w:sz w:val="16"/>
                <w:szCs w:val="16"/>
              </w:rPr>
              <w:t>0.20</w:t>
            </w:r>
          </w:p>
        </w:tc>
      </w:tr>
      <w:tr w:rsidR="005B4C2F" w14:paraId="53AA174F" w14:textId="77777777" w:rsidTr="005B4C2F">
        <w:tc>
          <w:tcPr>
            <w:tcW w:w="3685" w:type="dxa"/>
            <w:tcBorders>
              <w:top w:val="nil"/>
              <w:left w:val="nil"/>
              <w:bottom w:val="nil"/>
              <w:right w:val="nil"/>
            </w:tcBorders>
            <w:hideMark/>
          </w:tcPr>
          <w:p w14:paraId="7810FD38" w14:textId="77777777" w:rsidR="005B4C2F" w:rsidRDefault="005B4C2F">
            <w:pPr>
              <w:spacing w:line="360" w:lineRule="auto"/>
              <w:rPr>
                <w:rFonts w:ascii="Arial" w:hAnsi="Arial" w:cs="Arial"/>
                <w:b/>
                <w:sz w:val="16"/>
                <w:szCs w:val="16"/>
              </w:rPr>
            </w:pPr>
            <w:r>
              <w:rPr>
                <w:rFonts w:ascii="Arial" w:hAnsi="Arial" w:cs="Arial"/>
                <w:sz w:val="16"/>
                <w:szCs w:val="16"/>
              </w:rPr>
              <w:t>SOFA, points</w:t>
            </w:r>
          </w:p>
        </w:tc>
        <w:tc>
          <w:tcPr>
            <w:tcW w:w="1170" w:type="dxa"/>
            <w:tcBorders>
              <w:top w:val="nil"/>
              <w:left w:val="nil"/>
              <w:bottom w:val="nil"/>
              <w:right w:val="nil"/>
            </w:tcBorders>
            <w:hideMark/>
          </w:tcPr>
          <w:p w14:paraId="3ECF48FA"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11</w:t>
            </w:r>
          </w:p>
        </w:tc>
        <w:tc>
          <w:tcPr>
            <w:tcW w:w="1260" w:type="dxa"/>
            <w:tcBorders>
              <w:top w:val="nil"/>
              <w:left w:val="nil"/>
              <w:bottom w:val="nil"/>
              <w:right w:val="nil"/>
            </w:tcBorders>
            <w:hideMark/>
          </w:tcPr>
          <w:p w14:paraId="312F6D92" w14:textId="77777777" w:rsidR="005B4C2F" w:rsidRDefault="005B4C2F">
            <w:pPr>
              <w:spacing w:line="360" w:lineRule="auto"/>
              <w:ind w:left="-101"/>
              <w:rPr>
                <w:rFonts w:ascii="Arial" w:hAnsi="Arial" w:cs="Arial"/>
                <w:sz w:val="16"/>
                <w:szCs w:val="16"/>
              </w:rPr>
            </w:pPr>
            <w:r>
              <w:rPr>
                <w:rFonts w:ascii="Arial" w:hAnsi="Arial" w:cs="Arial"/>
                <w:sz w:val="16"/>
                <w:szCs w:val="16"/>
              </w:rPr>
              <w:t>(8-15)</w:t>
            </w:r>
          </w:p>
        </w:tc>
        <w:tc>
          <w:tcPr>
            <w:tcW w:w="1170" w:type="dxa"/>
            <w:tcBorders>
              <w:top w:val="nil"/>
              <w:left w:val="nil"/>
              <w:bottom w:val="nil"/>
              <w:right w:val="nil"/>
            </w:tcBorders>
            <w:hideMark/>
          </w:tcPr>
          <w:p w14:paraId="038B5036"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13 </w:t>
            </w:r>
          </w:p>
        </w:tc>
        <w:tc>
          <w:tcPr>
            <w:tcW w:w="1260" w:type="dxa"/>
            <w:tcBorders>
              <w:top w:val="nil"/>
              <w:left w:val="nil"/>
              <w:bottom w:val="nil"/>
              <w:right w:val="nil"/>
            </w:tcBorders>
            <w:hideMark/>
          </w:tcPr>
          <w:p w14:paraId="1290D6C0" w14:textId="77777777" w:rsidR="005B4C2F" w:rsidRDefault="005B4C2F">
            <w:pPr>
              <w:spacing w:line="360" w:lineRule="auto"/>
              <w:ind w:left="-101"/>
              <w:rPr>
                <w:rFonts w:ascii="Arial" w:hAnsi="Arial" w:cs="Arial"/>
                <w:sz w:val="16"/>
                <w:szCs w:val="16"/>
              </w:rPr>
            </w:pPr>
            <w:r>
              <w:rPr>
                <w:rFonts w:ascii="Arial" w:hAnsi="Arial" w:cs="Arial"/>
                <w:sz w:val="16"/>
                <w:szCs w:val="16"/>
              </w:rPr>
              <w:t>(10-16)</w:t>
            </w:r>
          </w:p>
        </w:tc>
        <w:tc>
          <w:tcPr>
            <w:tcW w:w="270" w:type="dxa"/>
            <w:tcBorders>
              <w:top w:val="nil"/>
              <w:left w:val="nil"/>
              <w:bottom w:val="nil"/>
              <w:right w:val="nil"/>
            </w:tcBorders>
          </w:tcPr>
          <w:p w14:paraId="598B40E4" w14:textId="77777777" w:rsidR="005B4C2F" w:rsidRDefault="005B4C2F">
            <w:pPr>
              <w:spacing w:line="360" w:lineRule="auto"/>
              <w:jc w:val="center"/>
              <w:rPr>
                <w:rFonts w:ascii="Arial" w:hAnsi="Arial" w:cs="Arial"/>
                <w:sz w:val="16"/>
                <w:szCs w:val="16"/>
              </w:rPr>
            </w:pPr>
          </w:p>
        </w:tc>
        <w:tc>
          <w:tcPr>
            <w:tcW w:w="540" w:type="dxa"/>
            <w:tcBorders>
              <w:top w:val="nil"/>
              <w:left w:val="nil"/>
              <w:bottom w:val="nil"/>
              <w:right w:val="nil"/>
            </w:tcBorders>
            <w:hideMark/>
          </w:tcPr>
          <w:p w14:paraId="4E454D0F" w14:textId="77777777" w:rsidR="005B4C2F" w:rsidRDefault="005B4C2F">
            <w:pPr>
              <w:spacing w:line="360" w:lineRule="auto"/>
              <w:ind w:left="-101"/>
              <w:rPr>
                <w:rFonts w:ascii="Arial" w:hAnsi="Arial" w:cs="Arial"/>
                <w:sz w:val="16"/>
                <w:szCs w:val="16"/>
              </w:rPr>
            </w:pPr>
            <w:r>
              <w:rPr>
                <w:rFonts w:ascii="Arial" w:hAnsi="Arial" w:cs="Arial"/>
                <w:sz w:val="16"/>
                <w:szCs w:val="16"/>
              </w:rPr>
              <w:t>0.01</w:t>
            </w:r>
          </w:p>
        </w:tc>
      </w:tr>
      <w:tr w:rsidR="005B4C2F" w14:paraId="2BBF434F" w14:textId="77777777" w:rsidTr="005B4C2F">
        <w:tc>
          <w:tcPr>
            <w:tcW w:w="3685" w:type="dxa"/>
            <w:tcBorders>
              <w:top w:val="nil"/>
              <w:left w:val="nil"/>
              <w:bottom w:val="nil"/>
              <w:right w:val="nil"/>
            </w:tcBorders>
            <w:hideMark/>
          </w:tcPr>
          <w:p w14:paraId="3F4D09E4" w14:textId="77777777" w:rsidR="005B4C2F" w:rsidRDefault="005B4C2F">
            <w:pPr>
              <w:spacing w:line="360" w:lineRule="auto"/>
              <w:rPr>
                <w:rFonts w:ascii="Arial" w:hAnsi="Arial" w:cs="Arial"/>
                <w:b/>
                <w:sz w:val="16"/>
                <w:szCs w:val="16"/>
              </w:rPr>
            </w:pPr>
            <w:r>
              <w:rPr>
                <w:rFonts w:ascii="Arial" w:hAnsi="Arial" w:cs="Arial"/>
                <w:sz w:val="16"/>
                <w:szCs w:val="16"/>
              </w:rPr>
              <w:t>Non-pulmonary SOFA</w:t>
            </w:r>
          </w:p>
        </w:tc>
        <w:tc>
          <w:tcPr>
            <w:tcW w:w="1170" w:type="dxa"/>
            <w:tcBorders>
              <w:top w:val="nil"/>
              <w:left w:val="nil"/>
              <w:bottom w:val="nil"/>
              <w:right w:val="nil"/>
            </w:tcBorders>
            <w:hideMark/>
          </w:tcPr>
          <w:p w14:paraId="098141A7"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7 </w:t>
            </w:r>
          </w:p>
        </w:tc>
        <w:tc>
          <w:tcPr>
            <w:tcW w:w="1260" w:type="dxa"/>
            <w:tcBorders>
              <w:top w:val="nil"/>
              <w:left w:val="nil"/>
              <w:bottom w:val="nil"/>
              <w:right w:val="nil"/>
            </w:tcBorders>
            <w:hideMark/>
          </w:tcPr>
          <w:p w14:paraId="3EC064A2" w14:textId="77777777" w:rsidR="005B4C2F" w:rsidRDefault="005B4C2F">
            <w:pPr>
              <w:spacing w:line="360" w:lineRule="auto"/>
              <w:ind w:left="-101"/>
              <w:rPr>
                <w:rFonts w:ascii="Arial" w:hAnsi="Arial" w:cs="Arial"/>
                <w:sz w:val="16"/>
                <w:szCs w:val="16"/>
              </w:rPr>
            </w:pPr>
            <w:r>
              <w:rPr>
                <w:rFonts w:ascii="Arial" w:hAnsi="Arial" w:cs="Arial"/>
                <w:sz w:val="16"/>
                <w:szCs w:val="16"/>
              </w:rPr>
              <w:t>(5-11)</w:t>
            </w:r>
            <w:r>
              <w:rPr>
                <w:rFonts w:ascii="Arial" w:hAnsi="Arial" w:cs="Arial"/>
                <w:sz w:val="16"/>
                <w:szCs w:val="16"/>
              </w:rPr>
              <w:tab/>
            </w:r>
          </w:p>
        </w:tc>
        <w:tc>
          <w:tcPr>
            <w:tcW w:w="1170" w:type="dxa"/>
            <w:tcBorders>
              <w:top w:val="nil"/>
              <w:left w:val="nil"/>
              <w:bottom w:val="nil"/>
              <w:right w:val="nil"/>
            </w:tcBorders>
            <w:hideMark/>
          </w:tcPr>
          <w:p w14:paraId="75E160D5"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9 </w:t>
            </w:r>
          </w:p>
        </w:tc>
        <w:tc>
          <w:tcPr>
            <w:tcW w:w="1260" w:type="dxa"/>
            <w:tcBorders>
              <w:top w:val="nil"/>
              <w:left w:val="nil"/>
              <w:bottom w:val="nil"/>
              <w:right w:val="nil"/>
            </w:tcBorders>
            <w:hideMark/>
          </w:tcPr>
          <w:p w14:paraId="624CBE3E" w14:textId="77777777" w:rsidR="005B4C2F" w:rsidRDefault="005B4C2F">
            <w:pPr>
              <w:spacing w:line="360" w:lineRule="auto"/>
              <w:ind w:left="-101"/>
              <w:rPr>
                <w:rFonts w:ascii="Arial" w:hAnsi="Arial" w:cs="Arial"/>
                <w:sz w:val="16"/>
                <w:szCs w:val="16"/>
              </w:rPr>
            </w:pPr>
            <w:r>
              <w:rPr>
                <w:rFonts w:ascii="Arial" w:hAnsi="Arial" w:cs="Arial"/>
                <w:sz w:val="16"/>
                <w:szCs w:val="16"/>
              </w:rPr>
              <w:t>(7-12)</w:t>
            </w:r>
          </w:p>
        </w:tc>
        <w:tc>
          <w:tcPr>
            <w:tcW w:w="270" w:type="dxa"/>
            <w:tcBorders>
              <w:top w:val="nil"/>
              <w:left w:val="nil"/>
              <w:bottom w:val="nil"/>
              <w:right w:val="nil"/>
            </w:tcBorders>
          </w:tcPr>
          <w:p w14:paraId="352B3BE6" w14:textId="77777777" w:rsidR="005B4C2F" w:rsidRDefault="005B4C2F">
            <w:pPr>
              <w:spacing w:line="360" w:lineRule="auto"/>
              <w:jc w:val="center"/>
              <w:rPr>
                <w:rFonts w:ascii="Arial" w:hAnsi="Arial" w:cs="Arial"/>
                <w:sz w:val="16"/>
                <w:szCs w:val="16"/>
              </w:rPr>
            </w:pPr>
          </w:p>
        </w:tc>
        <w:tc>
          <w:tcPr>
            <w:tcW w:w="540" w:type="dxa"/>
            <w:tcBorders>
              <w:top w:val="nil"/>
              <w:left w:val="nil"/>
              <w:bottom w:val="nil"/>
              <w:right w:val="nil"/>
            </w:tcBorders>
            <w:hideMark/>
          </w:tcPr>
          <w:p w14:paraId="56A5A532" w14:textId="77777777" w:rsidR="005B4C2F" w:rsidRDefault="005B4C2F">
            <w:pPr>
              <w:spacing w:line="360" w:lineRule="auto"/>
              <w:ind w:left="-101"/>
              <w:rPr>
                <w:rFonts w:ascii="Arial" w:hAnsi="Arial" w:cs="Arial"/>
                <w:sz w:val="16"/>
                <w:szCs w:val="16"/>
              </w:rPr>
            </w:pPr>
            <w:r>
              <w:rPr>
                <w:rFonts w:ascii="Arial" w:hAnsi="Arial" w:cs="Arial"/>
                <w:sz w:val="16"/>
                <w:szCs w:val="16"/>
              </w:rPr>
              <w:t>0.002</w:t>
            </w:r>
          </w:p>
        </w:tc>
      </w:tr>
      <w:tr w:rsidR="005B4C2F" w14:paraId="1BB54D6C" w14:textId="77777777" w:rsidTr="005B4C2F">
        <w:trPr>
          <w:trHeight w:val="297"/>
        </w:trPr>
        <w:tc>
          <w:tcPr>
            <w:tcW w:w="3685" w:type="dxa"/>
            <w:tcBorders>
              <w:top w:val="nil"/>
              <w:left w:val="nil"/>
              <w:bottom w:val="nil"/>
              <w:right w:val="nil"/>
            </w:tcBorders>
            <w:hideMark/>
          </w:tcPr>
          <w:p w14:paraId="638606DD" w14:textId="77777777" w:rsidR="005B4C2F" w:rsidRDefault="005B4C2F">
            <w:pPr>
              <w:spacing w:line="360" w:lineRule="auto"/>
              <w:rPr>
                <w:rFonts w:ascii="Arial" w:hAnsi="Arial" w:cs="Arial"/>
                <w:b/>
                <w:sz w:val="16"/>
                <w:szCs w:val="16"/>
              </w:rPr>
            </w:pPr>
            <w:r>
              <w:rPr>
                <w:rFonts w:ascii="Arial" w:hAnsi="Arial" w:cs="Arial"/>
                <w:sz w:val="16"/>
                <w:szCs w:val="16"/>
              </w:rPr>
              <w:t>APACHE III</w:t>
            </w:r>
          </w:p>
        </w:tc>
        <w:tc>
          <w:tcPr>
            <w:tcW w:w="1170" w:type="dxa"/>
            <w:tcBorders>
              <w:top w:val="nil"/>
              <w:left w:val="nil"/>
              <w:bottom w:val="nil"/>
              <w:right w:val="nil"/>
            </w:tcBorders>
            <w:hideMark/>
          </w:tcPr>
          <w:p w14:paraId="27C22BF8"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110</w:t>
            </w:r>
          </w:p>
        </w:tc>
        <w:tc>
          <w:tcPr>
            <w:tcW w:w="1260" w:type="dxa"/>
            <w:tcBorders>
              <w:top w:val="nil"/>
              <w:left w:val="nil"/>
              <w:bottom w:val="nil"/>
              <w:right w:val="nil"/>
            </w:tcBorders>
            <w:hideMark/>
          </w:tcPr>
          <w:p w14:paraId="5F1DA135" w14:textId="77777777" w:rsidR="005B4C2F" w:rsidRDefault="005B4C2F">
            <w:pPr>
              <w:spacing w:line="360" w:lineRule="auto"/>
              <w:ind w:left="-101"/>
              <w:rPr>
                <w:rFonts w:ascii="Arial" w:hAnsi="Arial" w:cs="Arial"/>
                <w:sz w:val="16"/>
                <w:szCs w:val="16"/>
              </w:rPr>
            </w:pPr>
            <w:r>
              <w:rPr>
                <w:rFonts w:ascii="Arial" w:hAnsi="Arial" w:cs="Arial"/>
                <w:sz w:val="16"/>
                <w:szCs w:val="16"/>
              </w:rPr>
              <w:t>(90-131)</w:t>
            </w:r>
          </w:p>
        </w:tc>
        <w:tc>
          <w:tcPr>
            <w:tcW w:w="1170" w:type="dxa"/>
            <w:tcBorders>
              <w:top w:val="nil"/>
              <w:left w:val="nil"/>
              <w:bottom w:val="nil"/>
              <w:right w:val="nil"/>
            </w:tcBorders>
            <w:hideMark/>
          </w:tcPr>
          <w:p w14:paraId="0EBE5F79"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117 </w:t>
            </w:r>
          </w:p>
        </w:tc>
        <w:tc>
          <w:tcPr>
            <w:tcW w:w="1260" w:type="dxa"/>
            <w:tcBorders>
              <w:top w:val="nil"/>
              <w:left w:val="nil"/>
              <w:bottom w:val="nil"/>
              <w:right w:val="nil"/>
            </w:tcBorders>
            <w:hideMark/>
          </w:tcPr>
          <w:p w14:paraId="38616A0B" w14:textId="77777777" w:rsidR="005B4C2F" w:rsidRDefault="005B4C2F">
            <w:pPr>
              <w:spacing w:line="360" w:lineRule="auto"/>
              <w:ind w:left="-101"/>
              <w:rPr>
                <w:rFonts w:ascii="Arial" w:hAnsi="Arial" w:cs="Arial"/>
                <w:sz w:val="16"/>
                <w:szCs w:val="16"/>
              </w:rPr>
            </w:pPr>
            <w:r>
              <w:rPr>
                <w:rFonts w:ascii="Arial" w:hAnsi="Arial" w:cs="Arial"/>
                <w:sz w:val="16"/>
                <w:szCs w:val="16"/>
              </w:rPr>
              <w:t>(98-142)</w:t>
            </w:r>
            <w:r>
              <w:rPr>
                <w:rFonts w:ascii="Arial" w:hAnsi="Arial" w:cs="Arial"/>
                <w:sz w:val="16"/>
                <w:szCs w:val="16"/>
              </w:rPr>
              <w:tab/>
            </w:r>
          </w:p>
        </w:tc>
        <w:tc>
          <w:tcPr>
            <w:tcW w:w="270" w:type="dxa"/>
            <w:tcBorders>
              <w:top w:val="nil"/>
              <w:left w:val="nil"/>
              <w:bottom w:val="nil"/>
              <w:right w:val="nil"/>
            </w:tcBorders>
          </w:tcPr>
          <w:p w14:paraId="0C2DED9C" w14:textId="77777777" w:rsidR="005B4C2F" w:rsidRDefault="005B4C2F">
            <w:pPr>
              <w:spacing w:line="360" w:lineRule="auto"/>
              <w:jc w:val="center"/>
              <w:rPr>
                <w:rFonts w:ascii="Arial" w:hAnsi="Arial" w:cs="Arial"/>
                <w:sz w:val="16"/>
                <w:szCs w:val="16"/>
              </w:rPr>
            </w:pPr>
          </w:p>
        </w:tc>
        <w:tc>
          <w:tcPr>
            <w:tcW w:w="540" w:type="dxa"/>
            <w:tcBorders>
              <w:top w:val="nil"/>
              <w:left w:val="nil"/>
              <w:bottom w:val="nil"/>
              <w:right w:val="nil"/>
            </w:tcBorders>
            <w:hideMark/>
          </w:tcPr>
          <w:p w14:paraId="59012355" w14:textId="77777777" w:rsidR="005B4C2F" w:rsidRDefault="005B4C2F">
            <w:pPr>
              <w:spacing w:line="360" w:lineRule="auto"/>
              <w:ind w:left="-101"/>
              <w:rPr>
                <w:rFonts w:ascii="Arial" w:hAnsi="Arial" w:cs="Arial"/>
                <w:sz w:val="16"/>
                <w:szCs w:val="16"/>
              </w:rPr>
            </w:pPr>
            <w:r>
              <w:rPr>
                <w:rFonts w:ascii="Arial" w:hAnsi="Arial" w:cs="Arial"/>
                <w:sz w:val="16"/>
                <w:szCs w:val="16"/>
              </w:rPr>
              <w:t>0.04</w:t>
            </w:r>
          </w:p>
        </w:tc>
      </w:tr>
      <w:tr w:rsidR="005B4C2F" w14:paraId="40284DF4" w14:textId="77777777" w:rsidTr="005B4C2F">
        <w:tc>
          <w:tcPr>
            <w:tcW w:w="3685" w:type="dxa"/>
            <w:tcBorders>
              <w:top w:val="nil"/>
              <w:left w:val="nil"/>
              <w:bottom w:val="nil"/>
              <w:right w:val="nil"/>
            </w:tcBorders>
            <w:hideMark/>
          </w:tcPr>
          <w:p w14:paraId="1567DE09" w14:textId="77777777" w:rsidR="005B4C2F" w:rsidRDefault="005B4C2F">
            <w:pPr>
              <w:spacing w:line="360" w:lineRule="auto"/>
              <w:rPr>
                <w:rFonts w:ascii="Arial" w:hAnsi="Arial" w:cs="Arial"/>
                <w:b/>
                <w:sz w:val="16"/>
                <w:szCs w:val="16"/>
              </w:rPr>
            </w:pPr>
            <w:proofErr w:type="spellStart"/>
            <w:r>
              <w:rPr>
                <w:rFonts w:ascii="Arial" w:hAnsi="Arial" w:cs="Arial"/>
                <w:sz w:val="16"/>
                <w:szCs w:val="16"/>
              </w:rPr>
              <w:t>Charlson</w:t>
            </w:r>
            <w:proofErr w:type="spellEnd"/>
            <w:r>
              <w:rPr>
                <w:rFonts w:ascii="Arial" w:hAnsi="Arial" w:cs="Arial"/>
                <w:sz w:val="16"/>
                <w:szCs w:val="16"/>
              </w:rPr>
              <w:t xml:space="preserve"> comorbidities index, points</w:t>
            </w:r>
          </w:p>
        </w:tc>
        <w:tc>
          <w:tcPr>
            <w:tcW w:w="1170" w:type="dxa"/>
            <w:tcBorders>
              <w:top w:val="nil"/>
              <w:left w:val="nil"/>
              <w:bottom w:val="nil"/>
              <w:right w:val="nil"/>
            </w:tcBorders>
            <w:hideMark/>
          </w:tcPr>
          <w:p w14:paraId="4CBDC2C8"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3</w:t>
            </w:r>
          </w:p>
        </w:tc>
        <w:tc>
          <w:tcPr>
            <w:tcW w:w="1260" w:type="dxa"/>
            <w:tcBorders>
              <w:top w:val="nil"/>
              <w:left w:val="nil"/>
              <w:bottom w:val="nil"/>
              <w:right w:val="nil"/>
            </w:tcBorders>
            <w:hideMark/>
          </w:tcPr>
          <w:p w14:paraId="26E63F62" w14:textId="77777777" w:rsidR="005B4C2F" w:rsidRDefault="005B4C2F">
            <w:pPr>
              <w:spacing w:line="360" w:lineRule="auto"/>
              <w:ind w:left="-101"/>
              <w:rPr>
                <w:rFonts w:ascii="Arial" w:hAnsi="Arial" w:cs="Arial"/>
                <w:sz w:val="16"/>
                <w:szCs w:val="16"/>
              </w:rPr>
            </w:pPr>
            <w:r>
              <w:rPr>
                <w:rFonts w:ascii="Arial" w:hAnsi="Arial" w:cs="Arial"/>
                <w:sz w:val="16"/>
                <w:szCs w:val="16"/>
              </w:rPr>
              <w:t>(1-6)</w:t>
            </w:r>
          </w:p>
        </w:tc>
        <w:tc>
          <w:tcPr>
            <w:tcW w:w="1170" w:type="dxa"/>
            <w:tcBorders>
              <w:top w:val="nil"/>
              <w:left w:val="nil"/>
              <w:bottom w:val="nil"/>
              <w:right w:val="nil"/>
            </w:tcBorders>
            <w:hideMark/>
          </w:tcPr>
          <w:p w14:paraId="6A1A6C70"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4</w:t>
            </w:r>
          </w:p>
        </w:tc>
        <w:tc>
          <w:tcPr>
            <w:tcW w:w="1260" w:type="dxa"/>
            <w:tcBorders>
              <w:top w:val="nil"/>
              <w:left w:val="nil"/>
              <w:bottom w:val="nil"/>
              <w:right w:val="nil"/>
            </w:tcBorders>
            <w:hideMark/>
          </w:tcPr>
          <w:p w14:paraId="12BEFCBA" w14:textId="77777777" w:rsidR="005B4C2F" w:rsidRDefault="005B4C2F">
            <w:pPr>
              <w:spacing w:line="360" w:lineRule="auto"/>
              <w:ind w:left="-101"/>
              <w:rPr>
                <w:rFonts w:ascii="Arial" w:hAnsi="Arial" w:cs="Arial"/>
                <w:sz w:val="16"/>
                <w:szCs w:val="16"/>
              </w:rPr>
            </w:pPr>
            <w:r>
              <w:rPr>
                <w:rFonts w:ascii="Arial" w:hAnsi="Arial" w:cs="Arial"/>
                <w:sz w:val="16"/>
                <w:szCs w:val="16"/>
              </w:rPr>
              <w:t>(2-6)</w:t>
            </w:r>
          </w:p>
        </w:tc>
        <w:tc>
          <w:tcPr>
            <w:tcW w:w="270" w:type="dxa"/>
            <w:tcBorders>
              <w:top w:val="nil"/>
              <w:left w:val="nil"/>
              <w:bottom w:val="nil"/>
              <w:right w:val="nil"/>
            </w:tcBorders>
          </w:tcPr>
          <w:p w14:paraId="43F21E99" w14:textId="77777777" w:rsidR="005B4C2F" w:rsidRDefault="005B4C2F">
            <w:pPr>
              <w:spacing w:line="360" w:lineRule="auto"/>
              <w:jc w:val="center"/>
              <w:rPr>
                <w:rFonts w:ascii="Arial" w:hAnsi="Arial" w:cs="Arial"/>
                <w:sz w:val="16"/>
                <w:szCs w:val="16"/>
              </w:rPr>
            </w:pPr>
          </w:p>
        </w:tc>
        <w:tc>
          <w:tcPr>
            <w:tcW w:w="540" w:type="dxa"/>
            <w:tcBorders>
              <w:top w:val="nil"/>
              <w:left w:val="nil"/>
              <w:bottom w:val="nil"/>
              <w:right w:val="nil"/>
            </w:tcBorders>
            <w:hideMark/>
          </w:tcPr>
          <w:p w14:paraId="3A8CA1CF" w14:textId="77777777" w:rsidR="005B4C2F" w:rsidRDefault="005B4C2F">
            <w:pPr>
              <w:spacing w:line="360" w:lineRule="auto"/>
              <w:ind w:left="-101"/>
              <w:rPr>
                <w:rFonts w:ascii="Arial" w:hAnsi="Arial" w:cs="Arial"/>
                <w:sz w:val="16"/>
                <w:szCs w:val="16"/>
              </w:rPr>
            </w:pPr>
            <w:r>
              <w:rPr>
                <w:rFonts w:ascii="Arial" w:hAnsi="Arial" w:cs="Arial"/>
                <w:sz w:val="16"/>
                <w:szCs w:val="16"/>
              </w:rPr>
              <w:t>0.33</w:t>
            </w:r>
          </w:p>
        </w:tc>
      </w:tr>
      <w:tr w:rsidR="005B4C2F" w14:paraId="04BCAA33" w14:textId="77777777" w:rsidTr="005B4C2F">
        <w:tc>
          <w:tcPr>
            <w:tcW w:w="3685" w:type="dxa"/>
            <w:tcBorders>
              <w:top w:val="nil"/>
              <w:left w:val="nil"/>
              <w:bottom w:val="nil"/>
              <w:right w:val="nil"/>
            </w:tcBorders>
            <w:hideMark/>
          </w:tcPr>
          <w:p w14:paraId="6543559E" w14:textId="77777777" w:rsidR="005B4C2F" w:rsidRDefault="005B4C2F">
            <w:pPr>
              <w:spacing w:line="360" w:lineRule="auto"/>
              <w:rPr>
                <w:rFonts w:ascii="Arial" w:hAnsi="Arial" w:cs="Arial"/>
                <w:b/>
                <w:sz w:val="16"/>
                <w:szCs w:val="16"/>
              </w:rPr>
            </w:pPr>
            <w:r>
              <w:rPr>
                <w:rFonts w:ascii="Arial" w:hAnsi="Arial" w:cs="Arial"/>
                <w:sz w:val="16"/>
                <w:szCs w:val="16"/>
              </w:rPr>
              <w:t>Comorbidities, n (%)</w:t>
            </w:r>
          </w:p>
          <w:p w14:paraId="63386F47" w14:textId="77777777" w:rsidR="005B4C2F" w:rsidRDefault="005B4C2F">
            <w:pPr>
              <w:spacing w:line="360" w:lineRule="auto"/>
              <w:rPr>
                <w:rFonts w:ascii="Arial" w:hAnsi="Arial" w:cs="Arial"/>
                <w:b/>
                <w:sz w:val="16"/>
                <w:szCs w:val="16"/>
              </w:rPr>
            </w:pPr>
            <w:r>
              <w:rPr>
                <w:rFonts w:ascii="Arial" w:hAnsi="Arial" w:cs="Arial"/>
                <w:sz w:val="16"/>
                <w:szCs w:val="16"/>
              </w:rPr>
              <w:t xml:space="preserve">  Diabetes mellitus</w:t>
            </w:r>
          </w:p>
          <w:p w14:paraId="0711F1AE" w14:textId="77777777" w:rsidR="005B4C2F" w:rsidRDefault="005B4C2F">
            <w:pPr>
              <w:spacing w:line="360" w:lineRule="auto"/>
              <w:rPr>
                <w:rFonts w:ascii="Arial" w:hAnsi="Arial" w:cs="Arial"/>
                <w:b/>
                <w:sz w:val="16"/>
                <w:szCs w:val="16"/>
              </w:rPr>
            </w:pPr>
            <w:r>
              <w:rPr>
                <w:rFonts w:ascii="Arial" w:hAnsi="Arial" w:cs="Arial"/>
                <w:sz w:val="16"/>
                <w:szCs w:val="16"/>
              </w:rPr>
              <w:t xml:space="preserve">  Active malignancy</w:t>
            </w:r>
          </w:p>
          <w:p w14:paraId="56714F7D" w14:textId="77777777" w:rsidR="005B4C2F" w:rsidRDefault="005B4C2F">
            <w:pPr>
              <w:spacing w:line="360" w:lineRule="auto"/>
              <w:rPr>
                <w:rFonts w:ascii="Arial" w:hAnsi="Arial" w:cs="Arial"/>
                <w:b/>
                <w:sz w:val="16"/>
                <w:szCs w:val="16"/>
              </w:rPr>
            </w:pPr>
            <w:r>
              <w:rPr>
                <w:rFonts w:ascii="Arial" w:hAnsi="Arial" w:cs="Arial"/>
                <w:sz w:val="16"/>
                <w:szCs w:val="16"/>
              </w:rPr>
              <w:t xml:space="preserve">  Liver disease</w:t>
            </w:r>
          </w:p>
          <w:p w14:paraId="54035FDA" w14:textId="77777777" w:rsidR="005B4C2F" w:rsidRDefault="005B4C2F">
            <w:pPr>
              <w:spacing w:line="360" w:lineRule="auto"/>
              <w:rPr>
                <w:rFonts w:ascii="Arial" w:hAnsi="Arial" w:cs="Arial"/>
                <w:b/>
                <w:sz w:val="16"/>
                <w:szCs w:val="16"/>
              </w:rPr>
            </w:pPr>
            <w:r>
              <w:rPr>
                <w:rFonts w:ascii="Arial" w:hAnsi="Arial" w:cs="Arial"/>
                <w:sz w:val="16"/>
                <w:szCs w:val="16"/>
              </w:rPr>
              <w:t xml:space="preserve">  Chronic kidney disease</w:t>
            </w:r>
          </w:p>
          <w:p w14:paraId="20810830" w14:textId="77777777" w:rsidR="005B4C2F" w:rsidRDefault="005B4C2F">
            <w:pPr>
              <w:spacing w:line="360" w:lineRule="auto"/>
              <w:rPr>
                <w:rFonts w:ascii="Arial" w:hAnsi="Arial" w:cs="Arial"/>
                <w:b/>
                <w:sz w:val="16"/>
                <w:szCs w:val="16"/>
              </w:rPr>
            </w:pPr>
            <w:r>
              <w:rPr>
                <w:rFonts w:ascii="Arial" w:hAnsi="Arial" w:cs="Arial"/>
                <w:sz w:val="16"/>
                <w:szCs w:val="16"/>
              </w:rPr>
              <w:t xml:space="preserve">  Heart failure</w:t>
            </w:r>
          </w:p>
          <w:p w14:paraId="1123D2B0" w14:textId="77777777" w:rsidR="005B4C2F" w:rsidRDefault="005B4C2F">
            <w:pPr>
              <w:spacing w:line="360" w:lineRule="auto"/>
              <w:rPr>
                <w:rFonts w:ascii="Arial" w:hAnsi="Arial" w:cs="Arial"/>
                <w:b/>
                <w:sz w:val="16"/>
                <w:szCs w:val="16"/>
              </w:rPr>
            </w:pPr>
            <w:r>
              <w:rPr>
                <w:rFonts w:ascii="Arial" w:hAnsi="Arial" w:cs="Arial"/>
                <w:sz w:val="16"/>
                <w:szCs w:val="16"/>
              </w:rPr>
              <w:t xml:space="preserve">  Recent surgery (within 3 months)  </w:t>
            </w:r>
          </w:p>
        </w:tc>
        <w:tc>
          <w:tcPr>
            <w:tcW w:w="1170" w:type="dxa"/>
            <w:tcBorders>
              <w:top w:val="nil"/>
              <w:left w:val="nil"/>
              <w:bottom w:val="nil"/>
              <w:right w:val="nil"/>
            </w:tcBorders>
          </w:tcPr>
          <w:p w14:paraId="265654B9" w14:textId="77777777" w:rsidR="005B4C2F" w:rsidRDefault="005B4C2F">
            <w:pPr>
              <w:spacing w:line="360" w:lineRule="auto"/>
              <w:ind w:right="-72"/>
              <w:jc w:val="right"/>
              <w:rPr>
                <w:rFonts w:ascii="Arial" w:hAnsi="Arial" w:cs="Arial"/>
                <w:sz w:val="16"/>
                <w:szCs w:val="16"/>
              </w:rPr>
            </w:pPr>
          </w:p>
          <w:p w14:paraId="58FD0C2E"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46</w:t>
            </w:r>
          </w:p>
          <w:p w14:paraId="7EC92BC8"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21</w:t>
            </w:r>
          </w:p>
          <w:p w14:paraId="06A18727"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12</w:t>
            </w:r>
          </w:p>
          <w:p w14:paraId="7DCAA16E"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13</w:t>
            </w:r>
          </w:p>
          <w:p w14:paraId="619FF6FD"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14</w:t>
            </w:r>
          </w:p>
          <w:p w14:paraId="50D335D4" w14:textId="77777777" w:rsidR="005B4C2F" w:rsidRDefault="005B4C2F">
            <w:pPr>
              <w:spacing w:line="360" w:lineRule="auto"/>
              <w:ind w:left="720" w:right="-72" w:hanging="720"/>
              <w:jc w:val="right"/>
              <w:rPr>
                <w:rFonts w:ascii="Arial" w:hAnsi="Arial" w:cs="Arial"/>
                <w:sz w:val="16"/>
                <w:szCs w:val="16"/>
              </w:rPr>
            </w:pPr>
            <w:r>
              <w:rPr>
                <w:rFonts w:ascii="Arial" w:hAnsi="Arial" w:cs="Arial"/>
                <w:sz w:val="16"/>
                <w:szCs w:val="16"/>
              </w:rPr>
              <w:t xml:space="preserve">1 </w:t>
            </w:r>
          </w:p>
        </w:tc>
        <w:tc>
          <w:tcPr>
            <w:tcW w:w="1260" w:type="dxa"/>
            <w:tcBorders>
              <w:top w:val="nil"/>
              <w:left w:val="nil"/>
              <w:bottom w:val="nil"/>
              <w:right w:val="nil"/>
            </w:tcBorders>
          </w:tcPr>
          <w:p w14:paraId="51C4F1C3" w14:textId="77777777" w:rsidR="005B4C2F" w:rsidRDefault="005B4C2F">
            <w:pPr>
              <w:spacing w:line="360" w:lineRule="auto"/>
              <w:ind w:left="-101"/>
              <w:rPr>
                <w:rFonts w:ascii="Arial" w:hAnsi="Arial" w:cs="Arial"/>
                <w:sz w:val="16"/>
                <w:szCs w:val="16"/>
              </w:rPr>
            </w:pPr>
          </w:p>
          <w:p w14:paraId="0B7BA753" w14:textId="77777777" w:rsidR="005B4C2F" w:rsidRDefault="005B4C2F">
            <w:pPr>
              <w:spacing w:line="360" w:lineRule="auto"/>
              <w:ind w:left="-101"/>
              <w:rPr>
                <w:rFonts w:ascii="Arial" w:hAnsi="Arial" w:cs="Arial"/>
                <w:sz w:val="16"/>
                <w:szCs w:val="16"/>
              </w:rPr>
            </w:pPr>
            <w:r>
              <w:rPr>
                <w:rFonts w:ascii="Arial" w:hAnsi="Arial" w:cs="Arial"/>
                <w:sz w:val="16"/>
                <w:szCs w:val="16"/>
              </w:rPr>
              <w:t>(39)</w:t>
            </w:r>
          </w:p>
          <w:p w14:paraId="21CEDAB2" w14:textId="77777777" w:rsidR="005B4C2F" w:rsidRDefault="005B4C2F">
            <w:pPr>
              <w:spacing w:line="360" w:lineRule="auto"/>
              <w:ind w:left="-101"/>
              <w:rPr>
                <w:rFonts w:ascii="Arial" w:hAnsi="Arial" w:cs="Arial"/>
                <w:sz w:val="16"/>
                <w:szCs w:val="16"/>
              </w:rPr>
            </w:pPr>
            <w:r>
              <w:rPr>
                <w:rFonts w:ascii="Arial" w:hAnsi="Arial" w:cs="Arial"/>
                <w:sz w:val="16"/>
                <w:szCs w:val="16"/>
              </w:rPr>
              <w:t>(17.8)</w:t>
            </w:r>
          </w:p>
          <w:p w14:paraId="17A89357" w14:textId="77777777" w:rsidR="005B4C2F" w:rsidRDefault="005B4C2F">
            <w:pPr>
              <w:spacing w:line="360" w:lineRule="auto"/>
              <w:ind w:left="-101"/>
              <w:rPr>
                <w:rFonts w:ascii="Arial" w:hAnsi="Arial" w:cs="Arial"/>
                <w:sz w:val="16"/>
                <w:szCs w:val="16"/>
              </w:rPr>
            </w:pPr>
            <w:r>
              <w:rPr>
                <w:rFonts w:ascii="Arial" w:hAnsi="Arial" w:cs="Arial"/>
                <w:sz w:val="16"/>
                <w:szCs w:val="16"/>
              </w:rPr>
              <w:t>(10.2)</w:t>
            </w:r>
          </w:p>
          <w:p w14:paraId="39293EAE" w14:textId="77777777" w:rsidR="005B4C2F" w:rsidRDefault="005B4C2F">
            <w:pPr>
              <w:spacing w:line="360" w:lineRule="auto"/>
              <w:ind w:left="-101"/>
              <w:rPr>
                <w:rFonts w:ascii="Arial" w:hAnsi="Arial" w:cs="Arial"/>
                <w:sz w:val="16"/>
                <w:szCs w:val="16"/>
              </w:rPr>
            </w:pPr>
            <w:r>
              <w:rPr>
                <w:rFonts w:ascii="Arial" w:hAnsi="Arial" w:cs="Arial"/>
                <w:sz w:val="16"/>
                <w:szCs w:val="16"/>
              </w:rPr>
              <w:t>(11)</w:t>
            </w:r>
          </w:p>
          <w:p w14:paraId="7E567D63" w14:textId="77777777" w:rsidR="005B4C2F" w:rsidRDefault="005B4C2F">
            <w:pPr>
              <w:spacing w:line="360" w:lineRule="auto"/>
              <w:ind w:left="-101"/>
              <w:rPr>
                <w:rFonts w:ascii="Arial" w:hAnsi="Arial" w:cs="Arial"/>
                <w:sz w:val="16"/>
                <w:szCs w:val="16"/>
              </w:rPr>
            </w:pPr>
            <w:r>
              <w:rPr>
                <w:rFonts w:ascii="Arial" w:hAnsi="Arial" w:cs="Arial"/>
                <w:sz w:val="16"/>
                <w:szCs w:val="16"/>
              </w:rPr>
              <w:t>(11.9)</w:t>
            </w:r>
            <w:r>
              <w:rPr>
                <w:rFonts w:ascii="Arial" w:hAnsi="Arial" w:cs="Arial"/>
                <w:sz w:val="16"/>
                <w:szCs w:val="16"/>
              </w:rPr>
              <w:tab/>
            </w:r>
          </w:p>
          <w:p w14:paraId="5715398C" w14:textId="77777777" w:rsidR="005B4C2F" w:rsidRDefault="005B4C2F">
            <w:pPr>
              <w:spacing w:line="360" w:lineRule="auto"/>
              <w:ind w:left="-101"/>
              <w:rPr>
                <w:rFonts w:ascii="Arial" w:hAnsi="Arial" w:cs="Arial"/>
                <w:sz w:val="16"/>
                <w:szCs w:val="16"/>
              </w:rPr>
            </w:pPr>
            <w:r>
              <w:rPr>
                <w:rFonts w:ascii="Arial" w:hAnsi="Arial" w:cs="Arial"/>
                <w:sz w:val="16"/>
                <w:szCs w:val="16"/>
              </w:rPr>
              <w:t>(0.8)</w:t>
            </w:r>
          </w:p>
        </w:tc>
        <w:tc>
          <w:tcPr>
            <w:tcW w:w="1170" w:type="dxa"/>
            <w:tcBorders>
              <w:top w:val="nil"/>
              <w:left w:val="nil"/>
              <w:bottom w:val="nil"/>
              <w:right w:val="nil"/>
            </w:tcBorders>
          </w:tcPr>
          <w:p w14:paraId="644D8FFE" w14:textId="77777777" w:rsidR="005B4C2F" w:rsidRDefault="005B4C2F">
            <w:pPr>
              <w:spacing w:line="360" w:lineRule="auto"/>
              <w:ind w:right="-72"/>
              <w:jc w:val="right"/>
              <w:rPr>
                <w:rFonts w:ascii="Arial" w:hAnsi="Arial" w:cs="Arial"/>
                <w:sz w:val="16"/>
                <w:szCs w:val="16"/>
              </w:rPr>
            </w:pPr>
          </w:p>
          <w:p w14:paraId="0E99DED7"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88</w:t>
            </w:r>
          </w:p>
          <w:p w14:paraId="4006903C"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69</w:t>
            </w:r>
          </w:p>
          <w:p w14:paraId="56D81521"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49</w:t>
            </w:r>
          </w:p>
          <w:p w14:paraId="3AAF69D5"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48</w:t>
            </w:r>
          </w:p>
          <w:p w14:paraId="767BD7DC"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35</w:t>
            </w:r>
          </w:p>
          <w:p w14:paraId="0814F7B4"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16 </w:t>
            </w:r>
          </w:p>
        </w:tc>
        <w:tc>
          <w:tcPr>
            <w:tcW w:w="1260" w:type="dxa"/>
            <w:tcBorders>
              <w:top w:val="nil"/>
              <w:left w:val="nil"/>
              <w:bottom w:val="nil"/>
              <w:right w:val="nil"/>
            </w:tcBorders>
          </w:tcPr>
          <w:p w14:paraId="276F73B5" w14:textId="77777777" w:rsidR="005B4C2F" w:rsidRDefault="005B4C2F">
            <w:pPr>
              <w:spacing w:line="360" w:lineRule="auto"/>
              <w:ind w:left="-101"/>
              <w:rPr>
                <w:rFonts w:ascii="Arial" w:hAnsi="Arial" w:cs="Arial"/>
                <w:sz w:val="16"/>
                <w:szCs w:val="16"/>
              </w:rPr>
            </w:pPr>
          </w:p>
          <w:p w14:paraId="79B6ACE2" w14:textId="77777777" w:rsidR="005B4C2F" w:rsidRDefault="005B4C2F">
            <w:pPr>
              <w:spacing w:line="360" w:lineRule="auto"/>
              <w:ind w:left="-101"/>
              <w:rPr>
                <w:rFonts w:ascii="Arial" w:hAnsi="Arial" w:cs="Arial"/>
                <w:sz w:val="16"/>
                <w:szCs w:val="16"/>
              </w:rPr>
            </w:pPr>
            <w:r>
              <w:rPr>
                <w:rFonts w:ascii="Arial" w:hAnsi="Arial" w:cs="Arial"/>
                <w:sz w:val="16"/>
                <w:szCs w:val="16"/>
              </w:rPr>
              <w:t>(26.5)</w:t>
            </w:r>
          </w:p>
          <w:p w14:paraId="70135AE7" w14:textId="77777777" w:rsidR="005B4C2F" w:rsidRDefault="005B4C2F">
            <w:pPr>
              <w:spacing w:line="360" w:lineRule="auto"/>
              <w:ind w:left="-101"/>
              <w:rPr>
                <w:rFonts w:ascii="Arial" w:hAnsi="Arial" w:cs="Arial"/>
                <w:sz w:val="16"/>
                <w:szCs w:val="16"/>
              </w:rPr>
            </w:pPr>
            <w:r>
              <w:rPr>
                <w:rFonts w:ascii="Arial" w:hAnsi="Arial" w:cs="Arial"/>
                <w:sz w:val="16"/>
                <w:szCs w:val="16"/>
              </w:rPr>
              <w:t>(20.8)</w:t>
            </w:r>
          </w:p>
          <w:p w14:paraId="3193330D" w14:textId="77777777" w:rsidR="005B4C2F" w:rsidRDefault="005B4C2F">
            <w:pPr>
              <w:spacing w:line="360" w:lineRule="auto"/>
              <w:ind w:left="-101"/>
              <w:rPr>
                <w:rFonts w:ascii="Arial" w:hAnsi="Arial" w:cs="Arial"/>
                <w:sz w:val="16"/>
                <w:szCs w:val="16"/>
              </w:rPr>
            </w:pPr>
            <w:r>
              <w:rPr>
                <w:rFonts w:ascii="Arial" w:hAnsi="Arial" w:cs="Arial"/>
                <w:sz w:val="16"/>
                <w:szCs w:val="16"/>
              </w:rPr>
              <w:t>(14.8)</w:t>
            </w:r>
          </w:p>
          <w:p w14:paraId="771A392F" w14:textId="77777777" w:rsidR="005B4C2F" w:rsidRDefault="005B4C2F">
            <w:pPr>
              <w:spacing w:line="360" w:lineRule="auto"/>
              <w:ind w:left="-101"/>
              <w:rPr>
                <w:rFonts w:ascii="Arial" w:hAnsi="Arial" w:cs="Arial"/>
                <w:sz w:val="16"/>
                <w:szCs w:val="16"/>
              </w:rPr>
            </w:pPr>
            <w:r>
              <w:rPr>
                <w:rFonts w:ascii="Arial" w:hAnsi="Arial" w:cs="Arial"/>
                <w:sz w:val="16"/>
                <w:szCs w:val="16"/>
              </w:rPr>
              <w:t>(14.5)</w:t>
            </w:r>
            <w:r>
              <w:rPr>
                <w:rFonts w:ascii="Arial" w:hAnsi="Arial" w:cs="Arial"/>
                <w:sz w:val="16"/>
                <w:szCs w:val="16"/>
              </w:rPr>
              <w:tab/>
            </w:r>
          </w:p>
          <w:p w14:paraId="4410BA82" w14:textId="77777777" w:rsidR="005B4C2F" w:rsidRDefault="005B4C2F">
            <w:pPr>
              <w:spacing w:line="360" w:lineRule="auto"/>
              <w:ind w:left="-101"/>
              <w:rPr>
                <w:rFonts w:ascii="Arial" w:hAnsi="Arial" w:cs="Arial"/>
                <w:sz w:val="16"/>
                <w:szCs w:val="16"/>
              </w:rPr>
            </w:pPr>
            <w:r>
              <w:rPr>
                <w:rFonts w:ascii="Arial" w:hAnsi="Arial" w:cs="Arial"/>
                <w:sz w:val="16"/>
                <w:szCs w:val="16"/>
              </w:rPr>
              <w:t>(10.5)</w:t>
            </w:r>
          </w:p>
          <w:p w14:paraId="50CFDF92" w14:textId="77777777" w:rsidR="005B4C2F" w:rsidRDefault="005B4C2F">
            <w:pPr>
              <w:spacing w:line="360" w:lineRule="auto"/>
              <w:ind w:left="-101"/>
              <w:rPr>
                <w:rFonts w:ascii="Arial" w:hAnsi="Arial" w:cs="Arial"/>
                <w:sz w:val="16"/>
                <w:szCs w:val="16"/>
              </w:rPr>
            </w:pPr>
            <w:r>
              <w:rPr>
                <w:rFonts w:ascii="Arial" w:hAnsi="Arial" w:cs="Arial"/>
                <w:sz w:val="16"/>
                <w:szCs w:val="16"/>
              </w:rPr>
              <w:t xml:space="preserve">(4.8)  </w:t>
            </w:r>
            <w:r>
              <w:rPr>
                <w:rFonts w:ascii="Arial" w:hAnsi="Arial" w:cs="Arial"/>
                <w:sz w:val="16"/>
                <w:szCs w:val="16"/>
              </w:rPr>
              <w:tab/>
            </w:r>
          </w:p>
        </w:tc>
        <w:tc>
          <w:tcPr>
            <w:tcW w:w="270" w:type="dxa"/>
            <w:tcBorders>
              <w:top w:val="nil"/>
              <w:left w:val="nil"/>
              <w:bottom w:val="nil"/>
              <w:right w:val="nil"/>
            </w:tcBorders>
          </w:tcPr>
          <w:p w14:paraId="51C0D5C8" w14:textId="77777777" w:rsidR="005B4C2F" w:rsidRDefault="005B4C2F">
            <w:pPr>
              <w:spacing w:line="360" w:lineRule="auto"/>
              <w:ind w:right="-72"/>
              <w:rPr>
                <w:rFonts w:ascii="Arial" w:hAnsi="Arial" w:cs="Arial"/>
                <w:sz w:val="16"/>
                <w:szCs w:val="16"/>
              </w:rPr>
            </w:pPr>
          </w:p>
        </w:tc>
        <w:tc>
          <w:tcPr>
            <w:tcW w:w="540" w:type="dxa"/>
            <w:tcBorders>
              <w:top w:val="nil"/>
              <w:left w:val="nil"/>
              <w:bottom w:val="nil"/>
              <w:right w:val="nil"/>
            </w:tcBorders>
          </w:tcPr>
          <w:p w14:paraId="6DD62927" w14:textId="77777777" w:rsidR="005B4C2F" w:rsidRDefault="005B4C2F">
            <w:pPr>
              <w:spacing w:line="360" w:lineRule="auto"/>
              <w:ind w:left="-101"/>
              <w:rPr>
                <w:rFonts w:ascii="Arial" w:hAnsi="Arial" w:cs="Arial"/>
                <w:sz w:val="16"/>
                <w:szCs w:val="16"/>
              </w:rPr>
            </w:pPr>
          </w:p>
          <w:p w14:paraId="4BF5B2A8" w14:textId="77777777" w:rsidR="005B4C2F" w:rsidRDefault="005B4C2F">
            <w:pPr>
              <w:spacing w:line="360" w:lineRule="auto"/>
              <w:ind w:left="-101"/>
              <w:rPr>
                <w:rFonts w:ascii="Arial" w:hAnsi="Arial" w:cs="Arial"/>
                <w:sz w:val="16"/>
                <w:szCs w:val="16"/>
              </w:rPr>
            </w:pPr>
            <w:r>
              <w:rPr>
                <w:rFonts w:ascii="Arial" w:hAnsi="Arial" w:cs="Arial"/>
                <w:sz w:val="16"/>
                <w:szCs w:val="16"/>
              </w:rPr>
              <w:t>0.01</w:t>
            </w:r>
          </w:p>
          <w:p w14:paraId="2BD3A9AE" w14:textId="77777777" w:rsidR="005B4C2F" w:rsidRDefault="005B4C2F">
            <w:pPr>
              <w:spacing w:line="360" w:lineRule="auto"/>
              <w:ind w:left="-101"/>
              <w:rPr>
                <w:rFonts w:ascii="Arial" w:hAnsi="Arial" w:cs="Arial"/>
                <w:sz w:val="16"/>
                <w:szCs w:val="16"/>
              </w:rPr>
            </w:pPr>
            <w:r>
              <w:rPr>
                <w:rFonts w:ascii="Arial" w:hAnsi="Arial" w:cs="Arial"/>
                <w:sz w:val="16"/>
                <w:szCs w:val="16"/>
              </w:rPr>
              <w:t>0.49</w:t>
            </w:r>
          </w:p>
          <w:p w14:paraId="72213919" w14:textId="77777777" w:rsidR="005B4C2F" w:rsidRDefault="005B4C2F">
            <w:pPr>
              <w:spacing w:line="360" w:lineRule="auto"/>
              <w:ind w:left="-101"/>
              <w:rPr>
                <w:rFonts w:ascii="Arial" w:hAnsi="Arial" w:cs="Arial"/>
                <w:sz w:val="16"/>
                <w:szCs w:val="16"/>
              </w:rPr>
            </w:pPr>
            <w:r>
              <w:rPr>
                <w:rFonts w:ascii="Arial" w:hAnsi="Arial" w:cs="Arial"/>
                <w:sz w:val="16"/>
                <w:szCs w:val="16"/>
              </w:rPr>
              <w:t>0.21</w:t>
            </w:r>
          </w:p>
          <w:p w14:paraId="7F985975" w14:textId="77777777" w:rsidR="005B4C2F" w:rsidRDefault="005B4C2F">
            <w:pPr>
              <w:spacing w:line="360" w:lineRule="auto"/>
              <w:ind w:left="-101"/>
              <w:rPr>
                <w:rFonts w:ascii="Arial" w:hAnsi="Arial" w:cs="Arial"/>
                <w:sz w:val="16"/>
                <w:szCs w:val="16"/>
              </w:rPr>
            </w:pPr>
            <w:r>
              <w:rPr>
                <w:rFonts w:ascii="Arial" w:hAnsi="Arial" w:cs="Arial"/>
                <w:sz w:val="16"/>
                <w:szCs w:val="16"/>
              </w:rPr>
              <w:t>0.35</w:t>
            </w:r>
          </w:p>
          <w:p w14:paraId="12ACD491" w14:textId="77777777" w:rsidR="005B4C2F" w:rsidRDefault="005B4C2F">
            <w:pPr>
              <w:spacing w:line="360" w:lineRule="auto"/>
              <w:ind w:left="-101"/>
              <w:rPr>
                <w:rFonts w:ascii="Arial" w:hAnsi="Arial" w:cs="Arial"/>
                <w:sz w:val="16"/>
                <w:szCs w:val="16"/>
              </w:rPr>
            </w:pPr>
            <w:r>
              <w:rPr>
                <w:rFonts w:ascii="Arial" w:hAnsi="Arial" w:cs="Arial"/>
                <w:sz w:val="16"/>
                <w:szCs w:val="16"/>
              </w:rPr>
              <w:t>0.69</w:t>
            </w:r>
          </w:p>
          <w:p w14:paraId="0B638A48" w14:textId="77777777" w:rsidR="005B4C2F" w:rsidRDefault="005B4C2F">
            <w:pPr>
              <w:spacing w:line="360" w:lineRule="auto"/>
              <w:ind w:left="-101"/>
              <w:rPr>
                <w:rFonts w:ascii="Arial" w:hAnsi="Arial" w:cs="Arial"/>
                <w:sz w:val="16"/>
                <w:szCs w:val="16"/>
              </w:rPr>
            </w:pPr>
            <w:r>
              <w:rPr>
                <w:rFonts w:ascii="Arial" w:hAnsi="Arial" w:cs="Arial"/>
                <w:sz w:val="16"/>
                <w:szCs w:val="16"/>
              </w:rPr>
              <w:t>0.05</w:t>
            </w:r>
          </w:p>
        </w:tc>
      </w:tr>
      <w:tr w:rsidR="005B4C2F" w14:paraId="2BBE643B" w14:textId="77777777" w:rsidTr="005B4C2F">
        <w:tc>
          <w:tcPr>
            <w:tcW w:w="3685" w:type="dxa"/>
            <w:tcBorders>
              <w:top w:val="nil"/>
              <w:left w:val="nil"/>
              <w:bottom w:val="nil"/>
              <w:right w:val="nil"/>
            </w:tcBorders>
            <w:hideMark/>
          </w:tcPr>
          <w:p w14:paraId="54DA294A" w14:textId="77777777" w:rsidR="005B4C2F" w:rsidRDefault="005B4C2F">
            <w:pPr>
              <w:spacing w:line="360" w:lineRule="auto"/>
              <w:rPr>
                <w:rFonts w:ascii="Arial" w:hAnsi="Arial" w:cs="Arial"/>
                <w:b/>
                <w:sz w:val="16"/>
                <w:szCs w:val="16"/>
              </w:rPr>
            </w:pPr>
            <w:r>
              <w:rPr>
                <w:rFonts w:ascii="Arial" w:hAnsi="Arial" w:cs="Arial"/>
                <w:sz w:val="16"/>
                <w:szCs w:val="16"/>
              </w:rPr>
              <w:t>Chronic lung disease, n (%)</w:t>
            </w:r>
          </w:p>
          <w:p w14:paraId="506ECFA7" w14:textId="77777777" w:rsidR="005B4C2F" w:rsidRDefault="005B4C2F">
            <w:pPr>
              <w:spacing w:line="360" w:lineRule="auto"/>
              <w:rPr>
                <w:rFonts w:ascii="Arial" w:hAnsi="Arial" w:cs="Arial"/>
                <w:b/>
                <w:sz w:val="16"/>
                <w:szCs w:val="16"/>
              </w:rPr>
            </w:pPr>
            <w:r>
              <w:rPr>
                <w:rFonts w:ascii="Arial" w:hAnsi="Arial" w:cs="Arial"/>
                <w:sz w:val="16"/>
                <w:szCs w:val="16"/>
              </w:rPr>
              <w:t xml:space="preserve">  Chronic obstructive pulmonary disease</w:t>
            </w:r>
          </w:p>
          <w:p w14:paraId="4621165B" w14:textId="77777777" w:rsidR="005B4C2F" w:rsidRDefault="005B4C2F">
            <w:pPr>
              <w:spacing w:line="360" w:lineRule="auto"/>
              <w:rPr>
                <w:rFonts w:ascii="Arial" w:hAnsi="Arial" w:cs="Arial"/>
                <w:b/>
                <w:sz w:val="16"/>
                <w:szCs w:val="16"/>
              </w:rPr>
            </w:pPr>
            <w:r>
              <w:rPr>
                <w:rFonts w:ascii="Arial" w:hAnsi="Arial" w:cs="Arial"/>
                <w:sz w:val="16"/>
                <w:szCs w:val="16"/>
              </w:rPr>
              <w:t xml:space="preserve">  Idiopathic pulmonary fibrosis</w:t>
            </w:r>
          </w:p>
          <w:p w14:paraId="7E636EFB" w14:textId="77777777" w:rsidR="005B4C2F" w:rsidRDefault="005B4C2F">
            <w:pPr>
              <w:spacing w:line="360" w:lineRule="auto"/>
              <w:rPr>
                <w:rFonts w:ascii="Arial" w:hAnsi="Arial" w:cs="Arial"/>
                <w:b/>
                <w:sz w:val="16"/>
                <w:szCs w:val="16"/>
              </w:rPr>
            </w:pPr>
            <w:r>
              <w:rPr>
                <w:rFonts w:ascii="Arial" w:hAnsi="Arial" w:cs="Arial"/>
                <w:sz w:val="16"/>
                <w:szCs w:val="16"/>
              </w:rPr>
              <w:t xml:space="preserve">  Other</w:t>
            </w:r>
          </w:p>
        </w:tc>
        <w:tc>
          <w:tcPr>
            <w:tcW w:w="1170" w:type="dxa"/>
            <w:tcBorders>
              <w:top w:val="nil"/>
              <w:left w:val="nil"/>
              <w:bottom w:val="nil"/>
              <w:right w:val="nil"/>
            </w:tcBorders>
          </w:tcPr>
          <w:p w14:paraId="47A58FCA" w14:textId="77777777" w:rsidR="005B4C2F" w:rsidRDefault="005B4C2F">
            <w:pPr>
              <w:spacing w:line="360" w:lineRule="auto"/>
              <w:ind w:right="-72"/>
              <w:jc w:val="right"/>
              <w:rPr>
                <w:rFonts w:ascii="Arial" w:hAnsi="Arial" w:cs="Arial"/>
                <w:sz w:val="16"/>
                <w:szCs w:val="16"/>
              </w:rPr>
            </w:pPr>
          </w:p>
          <w:p w14:paraId="358A14EC"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19</w:t>
            </w:r>
          </w:p>
          <w:p w14:paraId="0D5161BA"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w:t>
            </w:r>
          </w:p>
          <w:p w14:paraId="061ED4B2"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14</w:t>
            </w:r>
          </w:p>
        </w:tc>
        <w:tc>
          <w:tcPr>
            <w:tcW w:w="1260" w:type="dxa"/>
            <w:tcBorders>
              <w:top w:val="nil"/>
              <w:left w:val="nil"/>
              <w:bottom w:val="nil"/>
              <w:right w:val="nil"/>
            </w:tcBorders>
          </w:tcPr>
          <w:p w14:paraId="67D26603" w14:textId="77777777" w:rsidR="005B4C2F" w:rsidRDefault="005B4C2F">
            <w:pPr>
              <w:spacing w:line="360" w:lineRule="auto"/>
              <w:ind w:left="-101"/>
              <w:rPr>
                <w:rFonts w:ascii="Arial" w:hAnsi="Arial" w:cs="Arial"/>
                <w:sz w:val="16"/>
                <w:szCs w:val="16"/>
              </w:rPr>
            </w:pPr>
          </w:p>
          <w:p w14:paraId="0DA06785" w14:textId="77777777" w:rsidR="005B4C2F" w:rsidRDefault="005B4C2F">
            <w:pPr>
              <w:spacing w:line="360" w:lineRule="auto"/>
              <w:ind w:left="-101"/>
              <w:rPr>
                <w:rFonts w:ascii="Arial" w:hAnsi="Arial" w:cs="Arial"/>
                <w:sz w:val="16"/>
                <w:szCs w:val="16"/>
              </w:rPr>
            </w:pPr>
            <w:r>
              <w:rPr>
                <w:rFonts w:ascii="Arial" w:hAnsi="Arial" w:cs="Arial"/>
                <w:sz w:val="16"/>
                <w:szCs w:val="16"/>
              </w:rPr>
              <w:t>(16.1)</w:t>
            </w:r>
          </w:p>
          <w:p w14:paraId="5DB01868" w14:textId="77777777" w:rsidR="005B4C2F" w:rsidRDefault="005B4C2F">
            <w:pPr>
              <w:spacing w:line="360" w:lineRule="auto"/>
              <w:ind w:left="-101"/>
              <w:rPr>
                <w:rFonts w:ascii="Arial" w:hAnsi="Arial" w:cs="Arial"/>
                <w:sz w:val="16"/>
                <w:szCs w:val="16"/>
              </w:rPr>
            </w:pPr>
            <w:r>
              <w:rPr>
                <w:rFonts w:ascii="Arial" w:hAnsi="Arial" w:cs="Arial"/>
                <w:sz w:val="16"/>
                <w:szCs w:val="16"/>
              </w:rPr>
              <w:t>(0.8)</w:t>
            </w:r>
          </w:p>
          <w:p w14:paraId="47A5255F" w14:textId="77777777" w:rsidR="005B4C2F" w:rsidRDefault="005B4C2F">
            <w:pPr>
              <w:spacing w:line="360" w:lineRule="auto"/>
              <w:ind w:left="-101"/>
              <w:rPr>
                <w:rFonts w:ascii="Arial" w:hAnsi="Arial" w:cs="Arial"/>
                <w:sz w:val="16"/>
                <w:szCs w:val="16"/>
              </w:rPr>
            </w:pPr>
            <w:r>
              <w:rPr>
                <w:rFonts w:ascii="Arial" w:hAnsi="Arial" w:cs="Arial"/>
                <w:sz w:val="16"/>
                <w:szCs w:val="16"/>
              </w:rPr>
              <w:t>(11.9)</w:t>
            </w:r>
          </w:p>
        </w:tc>
        <w:tc>
          <w:tcPr>
            <w:tcW w:w="1170" w:type="dxa"/>
            <w:tcBorders>
              <w:top w:val="nil"/>
              <w:left w:val="nil"/>
              <w:bottom w:val="nil"/>
              <w:right w:val="nil"/>
            </w:tcBorders>
          </w:tcPr>
          <w:p w14:paraId="25979451" w14:textId="77777777" w:rsidR="005B4C2F" w:rsidRDefault="005B4C2F">
            <w:pPr>
              <w:spacing w:line="360" w:lineRule="auto"/>
              <w:ind w:right="-72"/>
              <w:jc w:val="right"/>
              <w:rPr>
                <w:rFonts w:ascii="Arial" w:hAnsi="Arial" w:cs="Arial"/>
                <w:sz w:val="16"/>
                <w:szCs w:val="16"/>
              </w:rPr>
            </w:pPr>
          </w:p>
          <w:p w14:paraId="4321A2FE"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44</w:t>
            </w:r>
          </w:p>
          <w:p w14:paraId="7C76D39F"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7</w:t>
            </w:r>
          </w:p>
          <w:p w14:paraId="75A1636F"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52</w:t>
            </w:r>
          </w:p>
        </w:tc>
        <w:tc>
          <w:tcPr>
            <w:tcW w:w="1260" w:type="dxa"/>
            <w:tcBorders>
              <w:top w:val="nil"/>
              <w:left w:val="nil"/>
              <w:bottom w:val="nil"/>
              <w:right w:val="nil"/>
            </w:tcBorders>
          </w:tcPr>
          <w:p w14:paraId="4B709016" w14:textId="77777777" w:rsidR="005B4C2F" w:rsidRDefault="005B4C2F">
            <w:pPr>
              <w:spacing w:line="360" w:lineRule="auto"/>
              <w:ind w:left="-101"/>
              <w:rPr>
                <w:rFonts w:ascii="Arial" w:hAnsi="Arial" w:cs="Arial"/>
                <w:sz w:val="16"/>
                <w:szCs w:val="16"/>
              </w:rPr>
            </w:pPr>
          </w:p>
          <w:p w14:paraId="38547216" w14:textId="77777777" w:rsidR="005B4C2F" w:rsidRDefault="005B4C2F">
            <w:pPr>
              <w:spacing w:line="360" w:lineRule="auto"/>
              <w:ind w:left="-101"/>
              <w:rPr>
                <w:rFonts w:ascii="Arial" w:hAnsi="Arial" w:cs="Arial"/>
                <w:sz w:val="16"/>
                <w:szCs w:val="16"/>
              </w:rPr>
            </w:pPr>
            <w:r>
              <w:rPr>
                <w:rFonts w:ascii="Arial" w:hAnsi="Arial" w:cs="Arial"/>
                <w:sz w:val="16"/>
                <w:szCs w:val="16"/>
              </w:rPr>
              <w:t>(13.3)</w:t>
            </w:r>
          </w:p>
          <w:p w14:paraId="1AA98485" w14:textId="77777777" w:rsidR="005B4C2F" w:rsidRDefault="005B4C2F">
            <w:pPr>
              <w:spacing w:line="360" w:lineRule="auto"/>
              <w:ind w:left="-101"/>
              <w:rPr>
                <w:rFonts w:ascii="Arial" w:hAnsi="Arial" w:cs="Arial"/>
                <w:sz w:val="16"/>
                <w:szCs w:val="16"/>
              </w:rPr>
            </w:pPr>
            <w:r>
              <w:rPr>
                <w:rFonts w:ascii="Arial" w:hAnsi="Arial" w:cs="Arial"/>
                <w:sz w:val="16"/>
                <w:szCs w:val="16"/>
              </w:rPr>
              <w:t>(2.1)</w:t>
            </w:r>
          </w:p>
          <w:p w14:paraId="744DA393" w14:textId="77777777" w:rsidR="005B4C2F" w:rsidRDefault="005B4C2F">
            <w:pPr>
              <w:spacing w:line="360" w:lineRule="auto"/>
              <w:ind w:left="-101"/>
              <w:rPr>
                <w:rFonts w:ascii="Arial" w:hAnsi="Arial" w:cs="Arial"/>
                <w:sz w:val="16"/>
                <w:szCs w:val="16"/>
              </w:rPr>
            </w:pPr>
            <w:r>
              <w:rPr>
                <w:rFonts w:ascii="Arial" w:hAnsi="Arial" w:cs="Arial"/>
                <w:sz w:val="16"/>
                <w:szCs w:val="16"/>
              </w:rPr>
              <w:t>(15.7)</w:t>
            </w:r>
          </w:p>
        </w:tc>
        <w:tc>
          <w:tcPr>
            <w:tcW w:w="270" w:type="dxa"/>
            <w:tcBorders>
              <w:top w:val="nil"/>
              <w:left w:val="nil"/>
              <w:bottom w:val="nil"/>
              <w:right w:val="nil"/>
            </w:tcBorders>
          </w:tcPr>
          <w:p w14:paraId="6189469F" w14:textId="77777777" w:rsidR="005B4C2F" w:rsidRDefault="005B4C2F">
            <w:pPr>
              <w:spacing w:line="360" w:lineRule="auto"/>
              <w:rPr>
                <w:rFonts w:ascii="Arial" w:hAnsi="Arial" w:cs="Arial"/>
                <w:sz w:val="16"/>
                <w:szCs w:val="16"/>
              </w:rPr>
            </w:pPr>
          </w:p>
        </w:tc>
        <w:tc>
          <w:tcPr>
            <w:tcW w:w="540" w:type="dxa"/>
            <w:tcBorders>
              <w:top w:val="nil"/>
              <w:left w:val="nil"/>
              <w:bottom w:val="nil"/>
              <w:right w:val="nil"/>
            </w:tcBorders>
          </w:tcPr>
          <w:p w14:paraId="6A67244A" w14:textId="77777777" w:rsidR="005B4C2F" w:rsidRDefault="005B4C2F">
            <w:pPr>
              <w:spacing w:line="360" w:lineRule="auto"/>
              <w:ind w:left="-101"/>
              <w:rPr>
                <w:rFonts w:ascii="Arial" w:hAnsi="Arial" w:cs="Arial"/>
                <w:sz w:val="16"/>
                <w:szCs w:val="16"/>
              </w:rPr>
            </w:pPr>
          </w:p>
          <w:p w14:paraId="11E8259E" w14:textId="77777777" w:rsidR="005B4C2F" w:rsidRDefault="005B4C2F">
            <w:pPr>
              <w:spacing w:line="360" w:lineRule="auto"/>
              <w:ind w:left="-101"/>
              <w:rPr>
                <w:rFonts w:ascii="Arial" w:hAnsi="Arial" w:cs="Arial"/>
                <w:sz w:val="16"/>
                <w:szCs w:val="16"/>
              </w:rPr>
            </w:pPr>
            <w:r>
              <w:rPr>
                <w:rFonts w:ascii="Arial" w:hAnsi="Arial" w:cs="Arial"/>
                <w:sz w:val="16"/>
                <w:szCs w:val="16"/>
              </w:rPr>
              <w:t>0.44</w:t>
            </w:r>
          </w:p>
          <w:p w14:paraId="11F7E61C" w14:textId="77777777" w:rsidR="005B4C2F" w:rsidRDefault="005B4C2F">
            <w:pPr>
              <w:spacing w:line="360" w:lineRule="auto"/>
              <w:ind w:left="-101"/>
              <w:rPr>
                <w:rFonts w:ascii="Arial" w:hAnsi="Arial" w:cs="Arial"/>
                <w:sz w:val="16"/>
                <w:szCs w:val="16"/>
              </w:rPr>
            </w:pPr>
            <w:r>
              <w:rPr>
                <w:rFonts w:ascii="Arial" w:hAnsi="Arial" w:cs="Arial"/>
                <w:sz w:val="16"/>
                <w:szCs w:val="16"/>
              </w:rPr>
              <w:t>0.69</w:t>
            </w:r>
          </w:p>
          <w:p w14:paraId="6E436D20" w14:textId="77777777" w:rsidR="005B4C2F" w:rsidRDefault="005B4C2F">
            <w:pPr>
              <w:spacing w:line="360" w:lineRule="auto"/>
              <w:ind w:left="-101"/>
              <w:rPr>
                <w:rFonts w:ascii="Arial" w:hAnsi="Arial" w:cs="Arial"/>
                <w:sz w:val="16"/>
                <w:szCs w:val="16"/>
              </w:rPr>
            </w:pPr>
            <w:r>
              <w:rPr>
                <w:rFonts w:ascii="Arial" w:hAnsi="Arial" w:cs="Arial"/>
                <w:sz w:val="16"/>
                <w:szCs w:val="16"/>
              </w:rPr>
              <w:t>0.32</w:t>
            </w:r>
          </w:p>
        </w:tc>
      </w:tr>
      <w:tr w:rsidR="005B4C2F" w14:paraId="21F89203" w14:textId="77777777" w:rsidTr="005B4C2F">
        <w:tc>
          <w:tcPr>
            <w:tcW w:w="3685" w:type="dxa"/>
            <w:tcBorders>
              <w:top w:val="nil"/>
              <w:left w:val="nil"/>
              <w:bottom w:val="nil"/>
              <w:right w:val="nil"/>
            </w:tcBorders>
            <w:hideMark/>
          </w:tcPr>
          <w:p w14:paraId="4217EBCC" w14:textId="77777777" w:rsidR="005B4C2F" w:rsidRDefault="005B4C2F">
            <w:pPr>
              <w:autoSpaceDE w:val="0"/>
              <w:autoSpaceDN w:val="0"/>
              <w:adjustRightInd w:val="0"/>
              <w:spacing w:line="360" w:lineRule="auto"/>
              <w:rPr>
                <w:rFonts w:ascii="Arial" w:hAnsi="Arial" w:cs="Arial"/>
                <w:b/>
                <w:sz w:val="16"/>
                <w:szCs w:val="16"/>
              </w:rPr>
            </w:pPr>
            <w:r>
              <w:rPr>
                <w:rFonts w:ascii="Arial" w:hAnsi="Arial" w:cs="Arial"/>
                <w:sz w:val="16"/>
                <w:szCs w:val="16"/>
              </w:rPr>
              <w:t>Cause of ARDS, n (%)</w:t>
            </w:r>
          </w:p>
          <w:p w14:paraId="2ABDCC13" w14:textId="77777777" w:rsidR="005B4C2F" w:rsidRDefault="005B4C2F">
            <w:pPr>
              <w:autoSpaceDE w:val="0"/>
              <w:autoSpaceDN w:val="0"/>
              <w:adjustRightInd w:val="0"/>
              <w:spacing w:line="360" w:lineRule="auto"/>
              <w:rPr>
                <w:rFonts w:ascii="Arial" w:hAnsi="Arial" w:cs="Arial"/>
                <w:b/>
                <w:sz w:val="16"/>
                <w:szCs w:val="16"/>
              </w:rPr>
            </w:pPr>
            <w:r>
              <w:rPr>
                <w:rFonts w:ascii="Arial" w:hAnsi="Arial" w:cs="Arial"/>
                <w:sz w:val="16"/>
                <w:szCs w:val="16"/>
              </w:rPr>
              <w:t xml:space="preserve">  Pneumonia</w:t>
            </w:r>
          </w:p>
          <w:p w14:paraId="4E4ABC02" w14:textId="77777777" w:rsidR="005B4C2F" w:rsidRDefault="005B4C2F">
            <w:pPr>
              <w:autoSpaceDE w:val="0"/>
              <w:autoSpaceDN w:val="0"/>
              <w:adjustRightInd w:val="0"/>
              <w:spacing w:line="360" w:lineRule="auto"/>
              <w:rPr>
                <w:rFonts w:ascii="Arial" w:hAnsi="Arial" w:cs="Arial"/>
                <w:b/>
                <w:sz w:val="16"/>
                <w:szCs w:val="16"/>
              </w:rPr>
            </w:pPr>
            <w:r>
              <w:rPr>
                <w:rFonts w:ascii="Arial" w:hAnsi="Arial" w:cs="Arial"/>
                <w:sz w:val="16"/>
                <w:szCs w:val="16"/>
              </w:rPr>
              <w:t xml:space="preserve">  Aspiration</w:t>
            </w:r>
          </w:p>
          <w:p w14:paraId="241B8107" w14:textId="77777777" w:rsidR="005B4C2F" w:rsidRDefault="005B4C2F">
            <w:pPr>
              <w:autoSpaceDE w:val="0"/>
              <w:autoSpaceDN w:val="0"/>
              <w:adjustRightInd w:val="0"/>
              <w:spacing w:line="360" w:lineRule="auto"/>
              <w:rPr>
                <w:rFonts w:ascii="Arial" w:hAnsi="Arial" w:cs="Arial"/>
                <w:b/>
                <w:sz w:val="16"/>
                <w:szCs w:val="16"/>
              </w:rPr>
            </w:pPr>
            <w:r>
              <w:rPr>
                <w:rFonts w:ascii="Arial" w:hAnsi="Arial" w:cs="Arial"/>
                <w:sz w:val="16"/>
                <w:szCs w:val="16"/>
              </w:rPr>
              <w:t xml:space="preserve">  Non-pulmonary sepsis</w:t>
            </w:r>
          </w:p>
          <w:p w14:paraId="4E31BD63" w14:textId="77777777" w:rsidR="005B4C2F" w:rsidRDefault="005B4C2F">
            <w:pPr>
              <w:autoSpaceDE w:val="0"/>
              <w:autoSpaceDN w:val="0"/>
              <w:adjustRightInd w:val="0"/>
              <w:spacing w:line="360" w:lineRule="auto"/>
              <w:rPr>
                <w:rFonts w:ascii="Arial" w:hAnsi="Arial" w:cs="Arial"/>
                <w:sz w:val="16"/>
                <w:szCs w:val="16"/>
              </w:rPr>
            </w:pPr>
            <w:r>
              <w:rPr>
                <w:rFonts w:ascii="Arial" w:hAnsi="Arial" w:cs="Arial"/>
                <w:sz w:val="16"/>
                <w:szCs w:val="16"/>
              </w:rPr>
              <w:t xml:space="preserve">  Pancreatitis</w:t>
            </w:r>
          </w:p>
        </w:tc>
        <w:tc>
          <w:tcPr>
            <w:tcW w:w="1170" w:type="dxa"/>
            <w:tcBorders>
              <w:top w:val="nil"/>
              <w:left w:val="nil"/>
              <w:bottom w:val="nil"/>
              <w:right w:val="nil"/>
            </w:tcBorders>
          </w:tcPr>
          <w:p w14:paraId="653B629E" w14:textId="77777777" w:rsidR="005B4C2F" w:rsidRDefault="005B4C2F">
            <w:pPr>
              <w:spacing w:line="360" w:lineRule="auto"/>
              <w:ind w:right="-72"/>
              <w:jc w:val="right"/>
              <w:rPr>
                <w:rFonts w:ascii="Arial" w:hAnsi="Arial" w:cs="Arial"/>
                <w:sz w:val="16"/>
                <w:szCs w:val="16"/>
              </w:rPr>
            </w:pPr>
          </w:p>
          <w:p w14:paraId="32433791"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91</w:t>
            </w:r>
          </w:p>
          <w:p w14:paraId="57B78C4B"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14</w:t>
            </w:r>
          </w:p>
          <w:p w14:paraId="378DF230"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15</w:t>
            </w:r>
          </w:p>
          <w:p w14:paraId="5B90E637"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6 </w:t>
            </w:r>
          </w:p>
        </w:tc>
        <w:tc>
          <w:tcPr>
            <w:tcW w:w="1260" w:type="dxa"/>
            <w:tcBorders>
              <w:top w:val="nil"/>
              <w:left w:val="nil"/>
              <w:bottom w:val="nil"/>
              <w:right w:val="nil"/>
            </w:tcBorders>
          </w:tcPr>
          <w:p w14:paraId="60DCB075" w14:textId="77777777" w:rsidR="005B4C2F" w:rsidRDefault="005B4C2F">
            <w:pPr>
              <w:spacing w:line="360" w:lineRule="auto"/>
              <w:ind w:left="-101"/>
              <w:rPr>
                <w:rFonts w:ascii="Arial" w:hAnsi="Arial" w:cs="Arial"/>
                <w:sz w:val="16"/>
                <w:szCs w:val="16"/>
              </w:rPr>
            </w:pPr>
          </w:p>
          <w:p w14:paraId="0D6A689A" w14:textId="77777777" w:rsidR="005B4C2F" w:rsidRDefault="005B4C2F">
            <w:pPr>
              <w:spacing w:line="360" w:lineRule="auto"/>
              <w:ind w:left="-101"/>
              <w:rPr>
                <w:rFonts w:ascii="Arial" w:hAnsi="Arial" w:cs="Arial"/>
                <w:sz w:val="16"/>
                <w:szCs w:val="16"/>
              </w:rPr>
            </w:pPr>
            <w:r>
              <w:rPr>
                <w:rFonts w:ascii="Arial" w:hAnsi="Arial" w:cs="Arial"/>
                <w:sz w:val="16"/>
                <w:szCs w:val="16"/>
              </w:rPr>
              <w:t>(77.1)</w:t>
            </w:r>
          </w:p>
          <w:p w14:paraId="463B853B" w14:textId="77777777" w:rsidR="005B4C2F" w:rsidRDefault="005B4C2F">
            <w:pPr>
              <w:spacing w:line="360" w:lineRule="auto"/>
              <w:ind w:left="-101"/>
              <w:rPr>
                <w:rFonts w:ascii="Arial" w:hAnsi="Arial" w:cs="Arial"/>
                <w:sz w:val="16"/>
                <w:szCs w:val="16"/>
              </w:rPr>
            </w:pPr>
            <w:r>
              <w:rPr>
                <w:rFonts w:ascii="Arial" w:hAnsi="Arial" w:cs="Arial"/>
                <w:sz w:val="16"/>
                <w:szCs w:val="16"/>
              </w:rPr>
              <w:t>(11.9)</w:t>
            </w:r>
            <w:r>
              <w:rPr>
                <w:rFonts w:ascii="Arial" w:hAnsi="Arial" w:cs="Arial"/>
                <w:sz w:val="16"/>
                <w:szCs w:val="16"/>
              </w:rPr>
              <w:tab/>
            </w:r>
          </w:p>
          <w:p w14:paraId="7473057E" w14:textId="77777777" w:rsidR="005B4C2F" w:rsidRDefault="005B4C2F">
            <w:pPr>
              <w:spacing w:line="360" w:lineRule="auto"/>
              <w:ind w:left="-101"/>
              <w:rPr>
                <w:rFonts w:ascii="Arial" w:hAnsi="Arial" w:cs="Arial"/>
                <w:sz w:val="16"/>
                <w:szCs w:val="16"/>
              </w:rPr>
            </w:pPr>
            <w:r>
              <w:rPr>
                <w:rFonts w:ascii="Arial" w:hAnsi="Arial" w:cs="Arial"/>
                <w:sz w:val="16"/>
                <w:szCs w:val="16"/>
              </w:rPr>
              <w:t>(12.7)</w:t>
            </w:r>
          </w:p>
          <w:p w14:paraId="7BA6A38A" w14:textId="77777777" w:rsidR="005B4C2F" w:rsidRDefault="005B4C2F">
            <w:pPr>
              <w:spacing w:line="360" w:lineRule="auto"/>
              <w:ind w:left="-101"/>
              <w:rPr>
                <w:rFonts w:ascii="Arial" w:hAnsi="Arial" w:cs="Arial"/>
                <w:sz w:val="16"/>
                <w:szCs w:val="16"/>
              </w:rPr>
            </w:pPr>
            <w:r>
              <w:rPr>
                <w:rFonts w:ascii="Arial" w:hAnsi="Arial" w:cs="Arial"/>
                <w:sz w:val="16"/>
                <w:szCs w:val="16"/>
              </w:rPr>
              <w:t>(5.1)</w:t>
            </w:r>
          </w:p>
        </w:tc>
        <w:tc>
          <w:tcPr>
            <w:tcW w:w="1170" w:type="dxa"/>
            <w:tcBorders>
              <w:top w:val="nil"/>
              <w:left w:val="nil"/>
              <w:bottom w:val="nil"/>
              <w:right w:val="nil"/>
            </w:tcBorders>
          </w:tcPr>
          <w:p w14:paraId="42DCCD35" w14:textId="77777777" w:rsidR="005B4C2F" w:rsidRDefault="005B4C2F">
            <w:pPr>
              <w:spacing w:line="360" w:lineRule="auto"/>
              <w:ind w:right="-72"/>
              <w:jc w:val="right"/>
              <w:rPr>
                <w:rFonts w:ascii="Arial" w:hAnsi="Arial" w:cs="Arial"/>
                <w:sz w:val="16"/>
                <w:szCs w:val="16"/>
              </w:rPr>
            </w:pPr>
          </w:p>
          <w:p w14:paraId="2BB94FA2"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253</w:t>
            </w:r>
          </w:p>
          <w:p w14:paraId="7F30CA79"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65</w:t>
            </w:r>
          </w:p>
          <w:p w14:paraId="0DD46EE2"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38</w:t>
            </w:r>
          </w:p>
          <w:p w14:paraId="29AE8F5F"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ab/>
              <w:t xml:space="preserve">17 </w:t>
            </w:r>
          </w:p>
        </w:tc>
        <w:tc>
          <w:tcPr>
            <w:tcW w:w="1260" w:type="dxa"/>
            <w:tcBorders>
              <w:top w:val="nil"/>
              <w:left w:val="nil"/>
              <w:bottom w:val="nil"/>
              <w:right w:val="nil"/>
            </w:tcBorders>
          </w:tcPr>
          <w:p w14:paraId="28BEFCFD" w14:textId="77777777" w:rsidR="005B4C2F" w:rsidRDefault="005B4C2F">
            <w:pPr>
              <w:spacing w:line="360" w:lineRule="auto"/>
              <w:ind w:left="-101"/>
              <w:rPr>
                <w:rFonts w:ascii="Arial" w:hAnsi="Arial" w:cs="Arial"/>
                <w:sz w:val="16"/>
                <w:szCs w:val="16"/>
              </w:rPr>
            </w:pPr>
          </w:p>
          <w:p w14:paraId="41FC48B5" w14:textId="77777777" w:rsidR="005B4C2F" w:rsidRDefault="005B4C2F">
            <w:pPr>
              <w:spacing w:line="360" w:lineRule="auto"/>
              <w:ind w:left="-101"/>
              <w:rPr>
                <w:rFonts w:ascii="Arial" w:hAnsi="Arial" w:cs="Arial"/>
                <w:sz w:val="16"/>
                <w:szCs w:val="16"/>
              </w:rPr>
            </w:pPr>
            <w:r>
              <w:rPr>
                <w:rFonts w:ascii="Arial" w:hAnsi="Arial" w:cs="Arial"/>
                <w:sz w:val="16"/>
                <w:szCs w:val="16"/>
              </w:rPr>
              <w:t>(76.2)</w:t>
            </w:r>
            <w:r>
              <w:rPr>
                <w:rFonts w:ascii="Arial" w:hAnsi="Arial" w:cs="Arial"/>
                <w:sz w:val="16"/>
                <w:szCs w:val="16"/>
              </w:rPr>
              <w:tab/>
            </w:r>
          </w:p>
          <w:p w14:paraId="067E1695" w14:textId="77777777" w:rsidR="005B4C2F" w:rsidRDefault="005B4C2F">
            <w:pPr>
              <w:spacing w:line="360" w:lineRule="auto"/>
              <w:ind w:left="-101"/>
              <w:rPr>
                <w:rFonts w:ascii="Arial" w:hAnsi="Arial" w:cs="Arial"/>
                <w:sz w:val="16"/>
                <w:szCs w:val="16"/>
              </w:rPr>
            </w:pPr>
            <w:r>
              <w:rPr>
                <w:rFonts w:ascii="Arial" w:hAnsi="Arial" w:cs="Arial"/>
                <w:sz w:val="16"/>
                <w:szCs w:val="16"/>
              </w:rPr>
              <w:t>(19.6)</w:t>
            </w:r>
          </w:p>
          <w:p w14:paraId="2E3508E7" w14:textId="77777777" w:rsidR="005B4C2F" w:rsidRDefault="005B4C2F">
            <w:pPr>
              <w:spacing w:line="360" w:lineRule="auto"/>
              <w:ind w:left="-101"/>
              <w:rPr>
                <w:rFonts w:ascii="Arial" w:hAnsi="Arial" w:cs="Arial"/>
                <w:sz w:val="16"/>
                <w:szCs w:val="16"/>
              </w:rPr>
            </w:pPr>
            <w:r>
              <w:rPr>
                <w:rFonts w:ascii="Arial" w:hAnsi="Arial" w:cs="Arial"/>
                <w:sz w:val="16"/>
                <w:szCs w:val="16"/>
              </w:rPr>
              <w:t xml:space="preserve">(11.4) </w:t>
            </w:r>
            <w:r>
              <w:rPr>
                <w:rFonts w:ascii="Arial" w:hAnsi="Arial" w:cs="Arial"/>
                <w:sz w:val="16"/>
                <w:szCs w:val="16"/>
              </w:rPr>
              <w:tab/>
            </w:r>
          </w:p>
          <w:p w14:paraId="43A3574A" w14:textId="77777777" w:rsidR="005B4C2F" w:rsidRDefault="005B4C2F">
            <w:pPr>
              <w:spacing w:line="360" w:lineRule="auto"/>
              <w:ind w:left="-101"/>
              <w:rPr>
                <w:rFonts w:ascii="Arial" w:hAnsi="Arial" w:cs="Arial"/>
                <w:sz w:val="16"/>
                <w:szCs w:val="16"/>
              </w:rPr>
            </w:pPr>
            <w:r>
              <w:rPr>
                <w:rFonts w:ascii="Arial" w:hAnsi="Arial" w:cs="Arial"/>
                <w:sz w:val="16"/>
                <w:szCs w:val="16"/>
              </w:rPr>
              <w:t>(5.1)</w:t>
            </w:r>
            <w:r>
              <w:rPr>
                <w:rFonts w:ascii="Arial" w:hAnsi="Arial" w:cs="Arial"/>
                <w:sz w:val="16"/>
                <w:szCs w:val="16"/>
              </w:rPr>
              <w:tab/>
            </w:r>
          </w:p>
        </w:tc>
        <w:tc>
          <w:tcPr>
            <w:tcW w:w="270" w:type="dxa"/>
            <w:tcBorders>
              <w:top w:val="nil"/>
              <w:left w:val="nil"/>
              <w:bottom w:val="nil"/>
              <w:right w:val="nil"/>
            </w:tcBorders>
          </w:tcPr>
          <w:p w14:paraId="6C5895C3" w14:textId="77777777" w:rsidR="005B4C2F" w:rsidRDefault="005B4C2F">
            <w:pPr>
              <w:spacing w:line="360" w:lineRule="auto"/>
              <w:jc w:val="center"/>
              <w:rPr>
                <w:rFonts w:ascii="Arial" w:hAnsi="Arial" w:cs="Arial"/>
                <w:sz w:val="16"/>
                <w:szCs w:val="16"/>
              </w:rPr>
            </w:pPr>
          </w:p>
        </w:tc>
        <w:tc>
          <w:tcPr>
            <w:tcW w:w="540" w:type="dxa"/>
            <w:tcBorders>
              <w:top w:val="nil"/>
              <w:left w:val="nil"/>
              <w:bottom w:val="nil"/>
              <w:right w:val="nil"/>
            </w:tcBorders>
          </w:tcPr>
          <w:p w14:paraId="1D76388D" w14:textId="77777777" w:rsidR="005B4C2F" w:rsidRDefault="005B4C2F">
            <w:pPr>
              <w:spacing w:line="360" w:lineRule="auto"/>
              <w:ind w:left="-101"/>
              <w:rPr>
                <w:rFonts w:ascii="Arial" w:hAnsi="Arial" w:cs="Arial"/>
                <w:sz w:val="16"/>
                <w:szCs w:val="16"/>
              </w:rPr>
            </w:pPr>
          </w:p>
          <w:p w14:paraId="5B64437A" w14:textId="77777777" w:rsidR="005B4C2F" w:rsidRDefault="005B4C2F">
            <w:pPr>
              <w:spacing w:line="360" w:lineRule="auto"/>
              <w:ind w:left="-101"/>
              <w:rPr>
                <w:rFonts w:ascii="Arial" w:hAnsi="Arial" w:cs="Arial"/>
                <w:sz w:val="16"/>
                <w:szCs w:val="16"/>
              </w:rPr>
            </w:pPr>
            <w:r>
              <w:rPr>
                <w:rFonts w:ascii="Arial" w:hAnsi="Arial" w:cs="Arial"/>
                <w:sz w:val="16"/>
                <w:szCs w:val="16"/>
              </w:rPr>
              <w:t>0.84</w:t>
            </w:r>
          </w:p>
          <w:p w14:paraId="307D7963" w14:textId="77777777" w:rsidR="005B4C2F" w:rsidRDefault="005B4C2F">
            <w:pPr>
              <w:spacing w:line="360" w:lineRule="auto"/>
              <w:ind w:left="-101"/>
              <w:rPr>
                <w:rFonts w:ascii="Arial" w:hAnsi="Arial" w:cs="Arial"/>
                <w:sz w:val="16"/>
                <w:szCs w:val="16"/>
              </w:rPr>
            </w:pPr>
            <w:r>
              <w:rPr>
                <w:rFonts w:ascii="Arial" w:hAnsi="Arial" w:cs="Arial"/>
                <w:sz w:val="16"/>
                <w:szCs w:val="16"/>
              </w:rPr>
              <w:t>0.06</w:t>
            </w:r>
          </w:p>
          <w:p w14:paraId="58A68B2D" w14:textId="77777777" w:rsidR="005B4C2F" w:rsidRDefault="005B4C2F">
            <w:pPr>
              <w:spacing w:line="360" w:lineRule="auto"/>
              <w:ind w:left="-101"/>
              <w:rPr>
                <w:rFonts w:ascii="Arial" w:hAnsi="Arial" w:cs="Arial"/>
                <w:sz w:val="16"/>
                <w:szCs w:val="16"/>
              </w:rPr>
            </w:pPr>
            <w:r>
              <w:rPr>
                <w:rFonts w:ascii="Arial" w:hAnsi="Arial" w:cs="Arial"/>
                <w:sz w:val="16"/>
                <w:szCs w:val="16"/>
              </w:rPr>
              <w:t>0.71</w:t>
            </w:r>
          </w:p>
          <w:p w14:paraId="083630BE" w14:textId="77777777" w:rsidR="005B4C2F" w:rsidRDefault="005B4C2F">
            <w:pPr>
              <w:spacing w:line="360" w:lineRule="auto"/>
              <w:ind w:left="-101"/>
              <w:rPr>
                <w:rFonts w:ascii="Arial" w:hAnsi="Arial" w:cs="Arial"/>
                <w:sz w:val="16"/>
                <w:szCs w:val="16"/>
              </w:rPr>
            </w:pPr>
            <w:r>
              <w:rPr>
                <w:rFonts w:ascii="Arial" w:hAnsi="Arial" w:cs="Arial"/>
                <w:sz w:val="16"/>
                <w:szCs w:val="16"/>
              </w:rPr>
              <w:t>0.99</w:t>
            </w:r>
          </w:p>
        </w:tc>
      </w:tr>
      <w:tr w:rsidR="005B4C2F" w14:paraId="317369B5" w14:textId="77777777" w:rsidTr="005B4C2F">
        <w:tc>
          <w:tcPr>
            <w:tcW w:w="3685" w:type="dxa"/>
            <w:tcBorders>
              <w:top w:val="nil"/>
              <w:left w:val="nil"/>
              <w:bottom w:val="nil"/>
              <w:right w:val="nil"/>
            </w:tcBorders>
            <w:hideMark/>
          </w:tcPr>
          <w:p w14:paraId="58063E47" w14:textId="77777777" w:rsidR="005B4C2F" w:rsidRDefault="005B4C2F">
            <w:pPr>
              <w:spacing w:line="360" w:lineRule="auto"/>
              <w:rPr>
                <w:rFonts w:ascii="Arial" w:hAnsi="Arial" w:cs="Arial"/>
                <w:b/>
                <w:sz w:val="16"/>
                <w:szCs w:val="16"/>
              </w:rPr>
            </w:pPr>
            <w:r>
              <w:rPr>
                <w:rFonts w:ascii="Arial" w:hAnsi="Arial" w:cs="Arial"/>
                <w:sz w:val="16"/>
                <w:szCs w:val="16"/>
              </w:rPr>
              <w:t>Echocardiography</w:t>
            </w:r>
          </w:p>
          <w:p w14:paraId="029004AF" w14:textId="77777777" w:rsidR="005B4C2F" w:rsidRDefault="005B4C2F">
            <w:pPr>
              <w:spacing w:line="360" w:lineRule="auto"/>
              <w:rPr>
                <w:rFonts w:ascii="Arial" w:hAnsi="Arial" w:cs="Arial"/>
                <w:b/>
                <w:sz w:val="16"/>
                <w:szCs w:val="16"/>
              </w:rPr>
            </w:pPr>
            <w:r>
              <w:rPr>
                <w:rFonts w:ascii="Arial" w:hAnsi="Arial" w:cs="Arial"/>
                <w:sz w:val="16"/>
                <w:szCs w:val="16"/>
              </w:rPr>
              <w:t xml:space="preserve">  Ejection fraction, %</w:t>
            </w:r>
          </w:p>
          <w:p w14:paraId="6A106DB6" w14:textId="77777777" w:rsidR="005B4C2F" w:rsidRDefault="005B4C2F">
            <w:pPr>
              <w:spacing w:line="360" w:lineRule="auto"/>
              <w:rPr>
                <w:rFonts w:ascii="Arial" w:hAnsi="Arial" w:cs="Arial"/>
                <w:b/>
                <w:sz w:val="16"/>
                <w:szCs w:val="16"/>
              </w:rPr>
            </w:pPr>
            <w:r>
              <w:rPr>
                <w:rFonts w:ascii="Arial" w:hAnsi="Arial" w:cs="Arial"/>
                <w:sz w:val="16"/>
                <w:szCs w:val="16"/>
              </w:rPr>
              <w:t xml:space="preserve">  Right ventricular systolic pressure (mmHg)</w:t>
            </w:r>
          </w:p>
        </w:tc>
        <w:tc>
          <w:tcPr>
            <w:tcW w:w="1170" w:type="dxa"/>
            <w:tcBorders>
              <w:top w:val="nil"/>
              <w:left w:val="nil"/>
              <w:bottom w:val="nil"/>
              <w:right w:val="nil"/>
            </w:tcBorders>
          </w:tcPr>
          <w:p w14:paraId="134DCB8B" w14:textId="77777777" w:rsidR="005B4C2F" w:rsidRDefault="005B4C2F">
            <w:pPr>
              <w:spacing w:line="360" w:lineRule="auto"/>
              <w:ind w:right="-72"/>
              <w:jc w:val="right"/>
              <w:rPr>
                <w:rFonts w:ascii="Arial" w:hAnsi="Arial" w:cs="Arial"/>
                <w:sz w:val="16"/>
                <w:szCs w:val="16"/>
              </w:rPr>
            </w:pPr>
          </w:p>
          <w:p w14:paraId="2A86579C"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58.2</w:t>
            </w:r>
          </w:p>
          <w:p w14:paraId="7EDBB36A"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37</w:t>
            </w:r>
          </w:p>
        </w:tc>
        <w:tc>
          <w:tcPr>
            <w:tcW w:w="1260" w:type="dxa"/>
            <w:tcBorders>
              <w:top w:val="nil"/>
              <w:left w:val="nil"/>
              <w:bottom w:val="nil"/>
              <w:right w:val="nil"/>
            </w:tcBorders>
          </w:tcPr>
          <w:p w14:paraId="4D7EEF1B" w14:textId="77777777" w:rsidR="005B4C2F" w:rsidRDefault="005B4C2F">
            <w:pPr>
              <w:spacing w:line="360" w:lineRule="auto"/>
              <w:ind w:left="-101"/>
              <w:rPr>
                <w:rFonts w:ascii="Arial" w:hAnsi="Arial" w:cs="Arial"/>
                <w:sz w:val="16"/>
                <w:szCs w:val="16"/>
              </w:rPr>
            </w:pPr>
          </w:p>
          <w:p w14:paraId="19A7B38E" w14:textId="77777777" w:rsidR="005B4C2F" w:rsidRDefault="005B4C2F">
            <w:pPr>
              <w:spacing w:line="360" w:lineRule="auto"/>
              <w:ind w:left="-101"/>
              <w:rPr>
                <w:rFonts w:ascii="Arial" w:hAnsi="Arial" w:cs="Arial"/>
                <w:sz w:val="16"/>
                <w:szCs w:val="16"/>
              </w:rPr>
            </w:pPr>
            <w:r>
              <w:rPr>
                <w:rFonts w:ascii="Arial" w:hAnsi="Arial" w:cs="Arial"/>
                <w:sz w:val="16"/>
                <w:szCs w:val="16"/>
              </w:rPr>
              <w:t>(55-64.3)</w:t>
            </w:r>
          </w:p>
          <w:p w14:paraId="51A012C5" w14:textId="77777777" w:rsidR="005B4C2F" w:rsidRDefault="005B4C2F">
            <w:pPr>
              <w:spacing w:line="360" w:lineRule="auto"/>
              <w:ind w:left="-101"/>
              <w:rPr>
                <w:rFonts w:ascii="Arial" w:hAnsi="Arial" w:cs="Arial"/>
                <w:sz w:val="16"/>
                <w:szCs w:val="16"/>
              </w:rPr>
            </w:pPr>
            <w:r>
              <w:rPr>
                <w:rFonts w:ascii="Arial" w:hAnsi="Arial" w:cs="Arial"/>
                <w:sz w:val="16"/>
                <w:szCs w:val="16"/>
              </w:rPr>
              <w:t>(30-47)</w:t>
            </w:r>
          </w:p>
        </w:tc>
        <w:tc>
          <w:tcPr>
            <w:tcW w:w="1170" w:type="dxa"/>
            <w:tcBorders>
              <w:top w:val="nil"/>
              <w:left w:val="nil"/>
              <w:bottom w:val="nil"/>
              <w:right w:val="nil"/>
            </w:tcBorders>
          </w:tcPr>
          <w:p w14:paraId="04FCF4A6" w14:textId="77777777" w:rsidR="005B4C2F" w:rsidRDefault="005B4C2F">
            <w:pPr>
              <w:spacing w:line="360" w:lineRule="auto"/>
              <w:ind w:right="-72"/>
              <w:jc w:val="right"/>
              <w:rPr>
                <w:rFonts w:ascii="Arial" w:hAnsi="Arial" w:cs="Arial"/>
                <w:sz w:val="16"/>
                <w:szCs w:val="16"/>
              </w:rPr>
            </w:pPr>
          </w:p>
          <w:p w14:paraId="7742390D"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60</w:t>
            </w:r>
          </w:p>
          <w:p w14:paraId="4293A321"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40 </w:t>
            </w:r>
          </w:p>
        </w:tc>
        <w:tc>
          <w:tcPr>
            <w:tcW w:w="1260" w:type="dxa"/>
            <w:tcBorders>
              <w:top w:val="nil"/>
              <w:left w:val="nil"/>
              <w:bottom w:val="nil"/>
              <w:right w:val="nil"/>
            </w:tcBorders>
          </w:tcPr>
          <w:p w14:paraId="34E6091F" w14:textId="77777777" w:rsidR="005B4C2F" w:rsidRDefault="005B4C2F">
            <w:pPr>
              <w:spacing w:line="360" w:lineRule="auto"/>
              <w:ind w:left="-101"/>
              <w:rPr>
                <w:rFonts w:ascii="Arial" w:hAnsi="Arial" w:cs="Arial"/>
                <w:sz w:val="16"/>
                <w:szCs w:val="16"/>
              </w:rPr>
            </w:pPr>
          </w:p>
          <w:p w14:paraId="77F8C5D2" w14:textId="77777777" w:rsidR="005B4C2F" w:rsidRDefault="005B4C2F">
            <w:pPr>
              <w:spacing w:line="360" w:lineRule="auto"/>
              <w:ind w:left="-101"/>
              <w:rPr>
                <w:rFonts w:ascii="Arial" w:hAnsi="Arial" w:cs="Arial"/>
                <w:sz w:val="16"/>
                <w:szCs w:val="16"/>
              </w:rPr>
            </w:pPr>
            <w:r>
              <w:rPr>
                <w:rFonts w:ascii="Arial" w:hAnsi="Arial" w:cs="Arial"/>
                <w:sz w:val="16"/>
                <w:szCs w:val="16"/>
              </w:rPr>
              <w:t>(55-65)</w:t>
            </w:r>
          </w:p>
          <w:p w14:paraId="1DCA0825" w14:textId="77777777" w:rsidR="005B4C2F" w:rsidRDefault="005B4C2F">
            <w:pPr>
              <w:spacing w:line="360" w:lineRule="auto"/>
              <w:ind w:left="-101"/>
              <w:rPr>
                <w:rFonts w:ascii="Arial" w:hAnsi="Arial" w:cs="Arial"/>
                <w:sz w:val="16"/>
                <w:szCs w:val="16"/>
              </w:rPr>
            </w:pPr>
            <w:r>
              <w:rPr>
                <w:rFonts w:ascii="Arial" w:hAnsi="Arial" w:cs="Arial"/>
                <w:sz w:val="16"/>
                <w:szCs w:val="16"/>
              </w:rPr>
              <w:t>(32-50)</w:t>
            </w:r>
          </w:p>
        </w:tc>
        <w:tc>
          <w:tcPr>
            <w:tcW w:w="270" w:type="dxa"/>
            <w:tcBorders>
              <w:top w:val="nil"/>
              <w:left w:val="nil"/>
              <w:bottom w:val="nil"/>
              <w:right w:val="nil"/>
            </w:tcBorders>
          </w:tcPr>
          <w:p w14:paraId="6AA73AD9" w14:textId="77777777" w:rsidR="005B4C2F" w:rsidRDefault="005B4C2F">
            <w:pPr>
              <w:spacing w:line="360" w:lineRule="auto"/>
              <w:jc w:val="center"/>
              <w:rPr>
                <w:rFonts w:ascii="Arial" w:hAnsi="Arial" w:cs="Arial"/>
                <w:sz w:val="16"/>
                <w:szCs w:val="16"/>
              </w:rPr>
            </w:pPr>
          </w:p>
        </w:tc>
        <w:tc>
          <w:tcPr>
            <w:tcW w:w="540" w:type="dxa"/>
            <w:tcBorders>
              <w:top w:val="nil"/>
              <w:left w:val="nil"/>
              <w:bottom w:val="nil"/>
              <w:right w:val="nil"/>
            </w:tcBorders>
          </w:tcPr>
          <w:p w14:paraId="2C8974A5" w14:textId="77777777" w:rsidR="005B4C2F" w:rsidRDefault="005B4C2F">
            <w:pPr>
              <w:spacing w:line="360" w:lineRule="auto"/>
              <w:ind w:left="-101"/>
              <w:rPr>
                <w:rFonts w:ascii="Arial" w:hAnsi="Arial" w:cs="Arial"/>
                <w:sz w:val="16"/>
                <w:szCs w:val="16"/>
              </w:rPr>
            </w:pPr>
          </w:p>
          <w:p w14:paraId="304CA14E" w14:textId="77777777" w:rsidR="005B4C2F" w:rsidRDefault="005B4C2F">
            <w:pPr>
              <w:spacing w:line="360" w:lineRule="auto"/>
              <w:ind w:left="-101"/>
              <w:rPr>
                <w:rFonts w:ascii="Arial" w:hAnsi="Arial" w:cs="Arial"/>
                <w:sz w:val="16"/>
                <w:szCs w:val="16"/>
              </w:rPr>
            </w:pPr>
            <w:r>
              <w:rPr>
                <w:rFonts w:ascii="Arial" w:hAnsi="Arial" w:cs="Arial"/>
                <w:sz w:val="16"/>
                <w:szCs w:val="16"/>
              </w:rPr>
              <w:t>0.17</w:t>
            </w:r>
          </w:p>
          <w:p w14:paraId="06D4EC21" w14:textId="77777777" w:rsidR="005B4C2F" w:rsidRDefault="005B4C2F">
            <w:pPr>
              <w:spacing w:line="360" w:lineRule="auto"/>
              <w:ind w:left="-101"/>
              <w:rPr>
                <w:rFonts w:ascii="Arial" w:hAnsi="Arial" w:cs="Arial"/>
                <w:sz w:val="16"/>
                <w:szCs w:val="16"/>
              </w:rPr>
            </w:pPr>
            <w:r>
              <w:rPr>
                <w:rFonts w:ascii="Arial" w:hAnsi="Arial" w:cs="Arial"/>
                <w:sz w:val="16"/>
                <w:szCs w:val="16"/>
              </w:rPr>
              <w:t>0.15</w:t>
            </w:r>
          </w:p>
        </w:tc>
      </w:tr>
      <w:tr w:rsidR="005B4C2F" w14:paraId="252415E6" w14:textId="77777777" w:rsidTr="005B4C2F">
        <w:tc>
          <w:tcPr>
            <w:tcW w:w="3685" w:type="dxa"/>
            <w:tcBorders>
              <w:top w:val="nil"/>
              <w:left w:val="nil"/>
              <w:bottom w:val="nil"/>
              <w:right w:val="nil"/>
            </w:tcBorders>
            <w:hideMark/>
          </w:tcPr>
          <w:p w14:paraId="33AB15AD" w14:textId="77777777" w:rsidR="005B4C2F" w:rsidRDefault="005B4C2F">
            <w:pPr>
              <w:spacing w:line="360" w:lineRule="auto"/>
              <w:rPr>
                <w:rFonts w:ascii="Arial" w:hAnsi="Arial" w:cs="Arial"/>
                <w:b/>
                <w:sz w:val="16"/>
                <w:szCs w:val="16"/>
              </w:rPr>
            </w:pPr>
            <w:r>
              <w:rPr>
                <w:rFonts w:ascii="Arial" w:hAnsi="Arial" w:cs="Arial"/>
                <w:sz w:val="16"/>
                <w:szCs w:val="16"/>
              </w:rPr>
              <w:t>Septic shock, n (%)</w:t>
            </w:r>
          </w:p>
        </w:tc>
        <w:tc>
          <w:tcPr>
            <w:tcW w:w="1170" w:type="dxa"/>
            <w:tcBorders>
              <w:top w:val="nil"/>
              <w:left w:val="nil"/>
              <w:bottom w:val="nil"/>
              <w:right w:val="nil"/>
            </w:tcBorders>
            <w:hideMark/>
          </w:tcPr>
          <w:p w14:paraId="456B6E48"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63</w:t>
            </w:r>
          </w:p>
        </w:tc>
        <w:tc>
          <w:tcPr>
            <w:tcW w:w="1260" w:type="dxa"/>
            <w:tcBorders>
              <w:top w:val="nil"/>
              <w:left w:val="nil"/>
              <w:bottom w:val="nil"/>
              <w:right w:val="nil"/>
            </w:tcBorders>
            <w:hideMark/>
          </w:tcPr>
          <w:p w14:paraId="4572913B" w14:textId="77777777" w:rsidR="005B4C2F" w:rsidRDefault="005B4C2F">
            <w:pPr>
              <w:spacing w:line="360" w:lineRule="auto"/>
              <w:ind w:left="-101"/>
              <w:rPr>
                <w:rFonts w:ascii="Arial" w:hAnsi="Arial" w:cs="Arial"/>
                <w:sz w:val="16"/>
                <w:szCs w:val="16"/>
              </w:rPr>
            </w:pPr>
            <w:r>
              <w:rPr>
                <w:rFonts w:ascii="Arial" w:hAnsi="Arial" w:cs="Arial"/>
                <w:sz w:val="16"/>
                <w:szCs w:val="16"/>
              </w:rPr>
              <w:t>(53.4)</w:t>
            </w:r>
          </w:p>
        </w:tc>
        <w:tc>
          <w:tcPr>
            <w:tcW w:w="1170" w:type="dxa"/>
            <w:tcBorders>
              <w:top w:val="nil"/>
              <w:left w:val="nil"/>
              <w:bottom w:val="nil"/>
              <w:right w:val="nil"/>
            </w:tcBorders>
            <w:hideMark/>
          </w:tcPr>
          <w:p w14:paraId="573A4C70"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189 </w:t>
            </w:r>
          </w:p>
        </w:tc>
        <w:tc>
          <w:tcPr>
            <w:tcW w:w="1260" w:type="dxa"/>
            <w:tcBorders>
              <w:top w:val="nil"/>
              <w:left w:val="nil"/>
              <w:bottom w:val="nil"/>
              <w:right w:val="nil"/>
            </w:tcBorders>
            <w:hideMark/>
          </w:tcPr>
          <w:p w14:paraId="729353E1" w14:textId="77777777" w:rsidR="005B4C2F" w:rsidRDefault="005B4C2F">
            <w:pPr>
              <w:spacing w:line="360" w:lineRule="auto"/>
              <w:ind w:left="-101"/>
              <w:rPr>
                <w:rFonts w:ascii="Arial" w:hAnsi="Arial" w:cs="Arial"/>
                <w:sz w:val="16"/>
                <w:szCs w:val="16"/>
              </w:rPr>
            </w:pPr>
            <w:r>
              <w:rPr>
                <w:rFonts w:ascii="Arial" w:hAnsi="Arial" w:cs="Arial"/>
                <w:sz w:val="16"/>
                <w:szCs w:val="16"/>
              </w:rPr>
              <w:t>(57.1)</w:t>
            </w:r>
          </w:p>
        </w:tc>
        <w:tc>
          <w:tcPr>
            <w:tcW w:w="270" w:type="dxa"/>
            <w:tcBorders>
              <w:top w:val="nil"/>
              <w:left w:val="nil"/>
              <w:bottom w:val="nil"/>
              <w:right w:val="nil"/>
            </w:tcBorders>
          </w:tcPr>
          <w:p w14:paraId="1905CDDC" w14:textId="77777777" w:rsidR="005B4C2F" w:rsidRDefault="005B4C2F">
            <w:pPr>
              <w:spacing w:line="360" w:lineRule="auto"/>
              <w:ind w:left="-115" w:right="-115"/>
              <w:jc w:val="center"/>
              <w:rPr>
                <w:rFonts w:ascii="Arial" w:hAnsi="Arial" w:cs="Arial"/>
                <w:sz w:val="16"/>
                <w:szCs w:val="16"/>
              </w:rPr>
            </w:pPr>
          </w:p>
        </w:tc>
        <w:tc>
          <w:tcPr>
            <w:tcW w:w="540" w:type="dxa"/>
            <w:tcBorders>
              <w:top w:val="nil"/>
              <w:left w:val="nil"/>
              <w:bottom w:val="nil"/>
              <w:right w:val="nil"/>
            </w:tcBorders>
            <w:hideMark/>
          </w:tcPr>
          <w:p w14:paraId="0EB732CA" w14:textId="77777777" w:rsidR="005B4C2F" w:rsidRDefault="005B4C2F">
            <w:pPr>
              <w:spacing w:line="360" w:lineRule="auto"/>
              <w:ind w:left="-101"/>
              <w:rPr>
                <w:rFonts w:ascii="Arial" w:hAnsi="Arial" w:cs="Arial"/>
                <w:sz w:val="16"/>
                <w:szCs w:val="16"/>
              </w:rPr>
            </w:pPr>
            <w:r>
              <w:rPr>
                <w:rFonts w:ascii="Arial" w:hAnsi="Arial" w:cs="Arial"/>
                <w:sz w:val="16"/>
                <w:szCs w:val="16"/>
              </w:rPr>
              <w:t>0.49</w:t>
            </w:r>
          </w:p>
        </w:tc>
      </w:tr>
      <w:tr w:rsidR="005B4C2F" w14:paraId="7610B0E8" w14:textId="77777777" w:rsidTr="005B4C2F">
        <w:tc>
          <w:tcPr>
            <w:tcW w:w="3685" w:type="dxa"/>
            <w:tcBorders>
              <w:top w:val="nil"/>
              <w:left w:val="nil"/>
              <w:bottom w:val="nil"/>
              <w:right w:val="nil"/>
            </w:tcBorders>
            <w:hideMark/>
          </w:tcPr>
          <w:p w14:paraId="7468D9F7" w14:textId="77777777" w:rsidR="005B4C2F" w:rsidRDefault="005B4C2F">
            <w:pPr>
              <w:spacing w:line="360" w:lineRule="auto"/>
              <w:rPr>
                <w:rFonts w:ascii="Arial" w:hAnsi="Arial" w:cs="Arial"/>
                <w:b/>
                <w:sz w:val="16"/>
                <w:szCs w:val="16"/>
              </w:rPr>
            </w:pPr>
            <w:r>
              <w:rPr>
                <w:rFonts w:ascii="Arial" w:hAnsi="Arial" w:cs="Arial"/>
                <w:sz w:val="16"/>
                <w:szCs w:val="16"/>
              </w:rPr>
              <w:t>Outside hospital transfer, n (%)</w:t>
            </w:r>
          </w:p>
        </w:tc>
        <w:tc>
          <w:tcPr>
            <w:tcW w:w="1170" w:type="dxa"/>
            <w:tcBorders>
              <w:top w:val="nil"/>
              <w:left w:val="nil"/>
              <w:bottom w:val="nil"/>
              <w:right w:val="nil"/>
            </w:tcBorders>
            <w:hideMark/>
          </w:tcPr>
          <w:p w14:paraId="757EC885"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76</w:t>
            </w:r>
          </w:p>
        </w:tc>
        <w:tc>
          <w:tcPr>
            <w:tcW w:w="1260" w:type="dxa"/>
            <w:tcBorders>
              <w:top w:val="nil"/>
              <w:left w:val="nil"/>
              <w:bottom w:val="nil"/>
              <w:right w:val="nil"/>
            </w:tcBorders>
            <w:hideMark/>
          </w:tcPr>
          <w:p w14:paraId="1BDF96D2" w14:textId="77777777" w:rsidR="005B4C2F" w:rsidRDefault="005B4C2F">
            <w:pPr>
              <w:spacing w:line="360" w:lineRule="auto"/>
              <w:ind w:left="-101"/>
              <w:rPr>
                <w:rFonts w:ascii="Arial" w:hAnsi="Arial" w:cs="Arial"/>
                <w:sz w:val="16"/>
                <w:szCs w:val="16"/>
              </w:rPr>
            </w:pPr>
            <w:r>
              <w:rPr>
                <w:rFonts w:ascii="Arial" w:hAnsi="Arial" w:cs="Arial"/>
                <w:sz w:val="16"/>
                <w:szCs w:val="16"/>
              </w:rPr>
              <w:t>(64.4)</w:t>
            </w:r>
          </w:p>
        </w:tc>
        <w:tc>
          <w:tcPr>
            <w:tcW w:w="1170" w:type="dxa"/>
            <w:tcBorders>
              <w:top w:val="nil"/>
              <w:left w:val="nil"/>
              <w:bottom w:val="nil"/>
              <w:right w:val="nil"/>
            </w:tcBorders>
            <w:hideMark/>
          </w:tcPr>
          <w:p w14:paraId="6BA9BD8B"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173</w:t>
            </w:r>
          </w:p>
        </w:tc>
        <w:tc>
          <w:tcPr>
            <w:tcW w:w="1260" w:type="dxa"/>
            <w:tcBorders>
              <w:top w:val="nil"/>
              <w:left w:val="nil"/>
              <w:bottom w:val="nil"/>
              <w:right w:val="nil"/>
            </w:tcBorders>
            <w:hideMark/>
          </w:tcPr>
          <w:p w14:paraId="69D973BB" w14:textId="77777777" w:rsidR="005B4C2F" w:rsidRDefault="005B4C2F">
            <w:pPr>
              <w:spacing w:line="360" w:lineRule="auto"/>
              <w:ind w:left="-101"/>
              <w:rPr>
                <w:rFonts w:ascii="Arial" w:hAnsi="Arial" w:cs="Arial"/>
                <w:sz w:val="16"/>
                <w:szCs w:val="16"/>
              </w:rPr>
            </w:pPr>
            <w:r>
              <w:rPr>
                <w:rFonts w:ascii="Arial" w:hAnsi="Arial" w:cs="Arial"/>
                <w:sz w:val="16"/>
                <w:szCs w:val="16"/>
              </w:rPr>
              <w:t>(52.1)</w:t>
            </w:r>
          </w:p>
        </w:tc>
        <w:tc>
          <w:tcPr>
            <w:tcW w:w="270" w:type="dxa"/>
            <w:tcBorders>
              <w:top w:val="nil"/>
              <w:left w:val="nil"/>
              <w:bottom w:val="nil"/>
              <w:right w:val="nil"/>
            </w:tcBorders>
          </w:tcPr>
          <w:p w14:paraId="5639BF0C" w14:textId="77777777" w:rsidR="005B4C2F" w:rsidRDefault="005B4C2F">
            <w:pPr>
              <w:spacing w:line="360" w:lineRule="auto"/>
              <w:ind w:left="-115" w:right="-115"/>
              <w:jc w:val="center"/>
              <w:rPr>
                <w:rFonts w:ascii="Arial" w:hAnsi="Arial" w:cs="Arial"/>
                <w:sz w:val="16"/>
                <w:szCs w:val="16"/>
              </w:rPr>
            </w:pPr>
          </w:p>
        </w:tc>
        <w:tc>
          <w:tcPr>
            <w:tcW w:w="540" w:type="dxa"/>
            <w:tcBorders>
              <w:top w:val="nil"/>
              <w:left w:val="nil"/>
              <w:bottom w:val="nil"/>
              <w:right w:val="nil"/>
            </w:tcBorders>
            <w:hideMark/>
          </w:tcPr>
          <w:p w14:paraId="006321B4" w14:textId="77777777" w:rsidR="005B4C2F" w:rsidRDefault="005B4C2F">
            <w:pPr>
              <w:spacing w:line="360" w:lineRule="auto"/>
              <w:ind w:left="-101"/>
              <w:rPr>
                <w:rFonts w:ascii="Arial" w:hAnsi="Arial" w:cs="Arial"/>
                <w:sz w:val="16"/>
                <w:szCs w:val="16"/>
              </w:rPr>
            </w:pPr>
            <w:r>
              <w:rPr>
                <w:rFonts w:ascii="Arial" w:hAnsi="Arial" w:cs="Arial"/>
                <w:sz w:val="16"/>
                <w:szCs w:val="16"/>
              </w:rPr>
              <w:t>0.02</w:t>
            </w:r>
          </w:p>
        </w:tc>
      </w:tr>
      <w:tr w:rsidR="005B4C2F" w14:paraId="3819AA9A" w14:textId="77777777" w:rsidTr="005B4C2F">
        <w:tc>
          <w:tcPr>
            <w:tcW w:w="3685" w:type="dxa"/>
            <w:tcBorders>
              <w:top w:val="nil"/>
              <w:left w:val="nil"/>
              <w:bottom w:val="nil"/>
              <w:right w:val="nil"/>
            </w:tcBorders>
            <w:hideMark/>
          </w:tcPr>
          <w:p w14:paraId="795FAF29" w14:textId="77777777" w:rsidR="005B4C2F" w:rsidRDefault="005B4C2F">
            <w:pPr>
              <w:spacing w:line="360" w:lineRule="auto"/>
              <w:rPr>
                <w:rFonts w:ascii="Arial" w:hAnsi="Arial" w:cs="Arial"/>
                <w:b/>
                <w:sz w:val="16"/>
                <w:szCs w:val="16"/>
              </w:rPr>
            </w:pPr>
            <w:r>
              <w:rPr>
                <w:rFonts w:ascii="Arial" w:hAnsi="Arial" w:cs="Arial"/>
                <w:sz w:val="16"/>
                <w:szCs w:val="16"/>
              </w:rPr>
              <w:t>Time from intubation to hospital admission, days</w:t>
            </w:r>
          </w:p>
        </w:tc>
        <w:tc>
          <w:tcPr>
            <w:tcW w:w="1170" w:type="dxa"/>
            <w:tcBorders>
              <w:top w:val="nil"/>
              <w:left w:val="nil"/>
              <w:bottom w:val="nil"/>
              <w:right w:val="nil"/>
            </w:tcBorders>
            <w:hideMark/>
          </w:tcPr>
          <w:p w14:paraId="66CFC249"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0</w:t>
            </w:r>
          </w:p>
        </w:tc>
        <w:tc>
          <w:tcPr>
            <w:tcW w:w="1260" w:type="dxa"/>
            <w:tcBorders>
              <w:top w:val="nil"/>
              <w:left w:val="nil"/>
              <w:bottom w:val="nil"/>
              <w:right w:val="nil"/>
            </w:tcBorders>
            <w:hideMark/>
          </w:tcPr>
          <w:p w14:paraId="4B5D573D" w14:textId="77777777" w:rsidR="005B4C2F" w:rsidRDefault="005B4C2F">
            <w:pPr>
              <w:spacing w:line="360" w:lineRule="auto"/>
              <w:ind w:left="-101"/>
              <w:rPr>
                <w:rFonts w:ascii="Arial" w:hAnsi="Arial" w:cs="Arial"/>
                <w:sz w:val="16"/>
                <w:szCs w:val="16"/>
              </w:rPr>
            </w:pPr>
            <w:r>
              <w:rPr>
                <w:rFonts w:ascii="Arial" w:hAnsi="Arial" w:cs="Arial"/>
                <w:sz w:val="16"/>
                <w:szCs w:val="16"/>
              </w:rPr>
              <w:t>(-3 to 1)</w:t>
            </w:r>
          </w:p>
        </w:tc>
        <w:tc>
          <w:tcPr>
            <w:tcW w:w="1170" w:type="dxa"/>
            <w:tcBorders>
              <w:top w:val="nil"/>
              <w:left w:val="nil"/>
              <w:bottom w:val="nil"/>
              <w:right w:val="nil"/>
            </w:tcBorders>
            <w:hideMark/>
          </w:tcPr>
          <w:p w14:paraId="56E8AE81"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0 </w:t>
            </w:r>
          </w:p>
        </w:tc>
        <w:tc>
          <w:tcPr>
            <w:tcW w:w="1260" w:type="dxa"/>
            <w:tcBorders>
              <w:top w:val="nil"/>
              <w:left w:val="nil"/>
              <w:bottom w:val="nil"/>
              <w:right w:val="nil"/>
            </w:tcBorders>
            <w:hideMark/>
          </w:tcPr>
          <w:p w14:paraId="377B618E" w14:textId="77777777" w:rsidR="005B4C2F" w:rsidRDefault="005B4C2F">
            <w:pPr>
              <w:spacing w:line="360" w:lineRule="auto"/>
              <w:ind w:left="-101"/>
              <w:rPr>
                <w:rFonts w:ascii="Arial" w:hAnsi="Arial" w:cs="Arial"/>
                <w:sz w:val="16"/>
                <w:szCs w:val="16"/>
              </w:rPr>
            </w:pPr>
            <w:r>
              <w:rPr>
                <w:rFonts w:ascii="Arial" w:hAnsi="Arial" w:cs="Arial"/>
                <w:sz w:val="16"/>
                <w:szCs w:val="16"/>
              </w:rPr>
              <w:t>(-1 to 3)</w:t>
            </w:r>
          </w:p>
        </w:tc>
        <w:tc>
          <w:tcPr>
            <w:tcW w:w="270" w:type="dxa"/>
            <w:tcBorders>
              <w:top w:val="nil"/>
              <w:left w:val="nil"/>
              <w:bottom w:val="nil"/>
              <w:right w:val="nil"/>
            </w:tcBorders>
          </w:tcPr>
          <w:p w14:paraId="135A647F" w14:textId="77777777" w:rsidR="005B4C2F" w:rsidRDefault="005B4C2F">
            <w:pPr>
              <w:spacing w:line="360" w:lineRule="auto"/>
              <w:ind w:left="-115" w:right="-115"/>
              <w:jc w:val="center"/>
              <w:rPr>
                <w:rFonts w:ascii="Arial" w:hAnsi="Arial" w:cs="Arial"/>
                <w:sz w:val="16"/>
                <w:szCs w:val="16"/>
              </w:rPr>
            </w:pPr>
          </w:p>
        </w:tc>
        <w:tc>
          <w:tcPr>
            <w:tcW w:w="540" w:type="dxa"/>
            <w:tcBorders>
              <w:top w:val="nil"/>
              <w:left w:val="nil"/>
              <w:bottom w:val="nil"/>
              <w:right w:val="nil"/>
            </w:tcBorders>
            <w:hideMark/>
          </w:tcPr>
          <w:p w14:paraId="0DCE22CC" w14:textId="77777777" w:rsidR="005B4C2F" w:rsidRDefault="005B4C2F">
            <w:pPr>
              <w:spacing w:line="360" w:lineRule="auto"/>
              <w:ind w:left="-101"/>
              <w:rPr>
                <w:rFonts w:ascii="Arial" w:hAnsi="Arial" w:cs="Arial"/>
                <w:sz w:val="16"/>
                <w:szCs w:val="16"/>
              </w:rPr>
            </w:pPr>
            <w:r>
              <w:rPr>
                <w:rFonts w:ascii="Arial" w:hAnsi="Arial" w:cs="Arial"/>
                <w:sz w:val="16"/>
                <w:szCs w:val="16"/>
              </w:rPr>
              <w:t>0.01</w:t>
            </w:r>
          </w:p>
        </w:tc>
      </w:tr>
      <w:tr w:rsidR="005B4C2F" w14:paraId="774CA60A" w14:textId="77777777" w:rsidTr="005B4C2F">
        <w:tc>
          <w:tcPr>
            <w:tcW w:w="3685" w:type="dxa"/>
            <w:tcBorders>
              <w:top w:val="nil"/>
              <w:left w:val="nil"/>
              <w:bottom w:val="nil"/>
              <w:right w:val="nil"/>
            </w:tcBorders>
            <w:hideMark/>
          </w:tcPr>
          <w:p w14:paraId="4BB29C27" w14:textId="77777777" w:rsidR="005B4C2F" w:rsidRDefault="005B4C2F">
            <w:pPr>
              <w:spacing w:line="360" w:lineRule="auto"/>
              <w:rPr>
                <w:rFonts w:ascii="Arial" w:hAnsi="Arial" w:cs="Arial"/>
                <w:b/>
                <w:sz w:val="16"/>
                <w:szCs w:val="16"/>
              </w:rPr>
            </w:pPr>
            <w:r>
              <w:rPr>
                <w:rFonts w:ascii="Arial" w:hAnsi="Arial" w:cs="Arial"/>
                <w:sz w:val="16"/>
                <w:szCs w:val="16"/>
              </w:rPr>
              <w:t>PaO</w:t>
            </w:r>
            <w:r>
              <w:rPr>
                <w:rFonts w:ascii="Arial" w:hAnsi="Arial" w:cs="Arial"/>
                <w:sz w:val="16"/>
                <w:szCs w:val="16"/>
                <w:vertAlign w:val="subscript"/>
              </w:rPr>
              <w:t>2</w:t>
            </w:r>
            <w:r>
              <w:rPr>
                <w:rFonts w:ascii="Arial" w:hAnsi="Arial" w:cs="Arial"/>
                <w:sz w:val="16"/>
                <w:szCs w:val="16"/>
              </w:rPr>
              <w:t>:FiO</w:t>
            </w:r>
            <w:r>
              <w:rPr>
                <w:rFonts w:ascii="Arial" w:hAnsi="Arial" w:cs="Arial"/>
                <w:sz w:val="16"/>
                <w:szCs w:val="16"/>
                <w:vertAlign w:val="subscript"/>
              </w:rPr>
              <w:t>2</w:t>
            </w:r>
            <w:r>
              <w:rPr>
                <w:rFonts w:ascii="Arial" w:hAnsi="Arial" w:cs="Arial"/>
                <w:sz w:val="16"/>
                <w:szCs w:val="16"/>
              </w:rPr>
              <w:t xml:space="preserve"> on day 1</w:t>
            </w:r>
          </w:p>
        </w:tc>
        <w:tc>
          <w:tcPr>
            <w:tcW w:w="1170" w:type="dxa"/>
            <w:tcBorders>
              <w:top w:val="nil"/>
              <w:left w:val="nil"/>
              <w:bottom w:val="nil"/>
              <w:right w:val="nil"/>
            </w:tcBorders>
            <w:hideMark/>
          </w:tcPr>
          <w:p w14:paraId="1E1D6594"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106</w:t>
            </w:r>
          </w:p>
        </w:tc>
        <w:tc>
          <w:tcPr>
            <w:tcW w:w="1260" w:type="dxa"/>
            <w:tcBorders>
              <w:top w:val="nil"/>
              <w:left w:val="nil"/>
              <w:bottom w:val="nil"/>
              <w:right w:val="nil"/>
            </w:tcBorders>
            <w:hideMark/>
          </w:tcPr>
          <w:p w14:paraId="68CE9756" w14:textId="77777777" w:rsidR="005B4C2F" w:rsidRDefault="005B4C2F">
            <w:pPr>
              <w:spacing w:line="360" w:lineRule="auto"/>
              <w:ind w:left="-101"/>
              <w:rPr>
                <w:rFonts w:ascii="Arial" w:hAnsi="Arial" w:cs="Arial"/>
                <w:sz w:val="16"/>
                <w:szCs w:val="16"/>
              </w:rPr>
            </w:pPr>
            <w:r>
              <w:rPr>
                <w:rFonts w:ascii="Arial" w:hAnsi="Arial" w:cs="Arial"/>
                <w:sz w:val="16"/>
                <w:szCs w:val="16"/>
              </w:rPr>
              <w:t>(75-153)</w:t>
            </w:r>
          </w:p>
        </w:tc>
        <w:tc>
          <w:tcPr>
            <w:tcW w:w="1170" w:type="dxa"/>
            <w:tcBorders>
              <w:top w:val="nil"/>
              <w:left w:val="nil"/>
              <w:bottom w:val="nil"/>
              <w:right w:val="nil"/>
            </w:tcBorders>
            <w:hideMark/>
          </w:tcPr>
          <w:p w14:paraId="58909D66"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128</w:t>
            </w:r>
          </w:p>
        </w:tc>
        <w:tc>
          <w:tcPr>
            <w:tcW w:w="1260" w:type="dxa"/>
            <w:tcBorders>
              <w:top w:val="nil"/>
              <w:left w:val="nil"/>
              <w:bottom w:val="nil"/>
              <w:right w:val="nil"/>
            </w:tcBorders>
            <w:hideMark/>
          </w:tcPr>
          <w:p w14:paraId="3EF3461E" w14:textId="77777777" w:rsidR="005B4C2F" w:rsidRDefault="005B4C2F">
            <w:pPr>
              <w:spacing w:line="360" w:lineRule="auto"/>
              <w:ind w:left="-101"/>
              <w:rPr>
                <w:rFonts w:ascii="Arial" w:hAnsi="Arial" w:cs="Arial"/>
                <w:sz w:val="16"/>
                <w:szCs w:val="16"/>
              </w:rPr>
            </w:pPr>
            <w:r>
              <w:rPr>
                <w:rFonts w:ascii="Arial" w:hAnsi="Arial" w:cs="Arial"/>
                <w:sz w:val="16"/>
                <w:szCs w:val="16"/>
              </w:rPr>
              <w:t>(88-178)</w:t>
            </w:r>
          </w:p>
        </w:tc>
        <w:tc>
          <w:tcPr>
            <w:tcW w:w="270" w:type="dxa"/>
            <w:tcBorders>
              <w:top w:val="nil"/>
              <w:left w:val="nil"/>
              <w:bottom w:val="nil"/>
              <w:right w:val="nil"/>
            </w:tcBorders>
          </w:tcPr>
          <w:p w14:paraId="15D5D49A" w14:textId="77777777" w:rsidR="005B4C2F" w:rsidRDefault="005B4C2F">
            <w:pPr>
              <w:spacing w:line="360" w:lineRule="auto"/>
              <w:ind w:left="-115" w:right="-115"/>
              <w:jc w:val="center"/>
              <w:rPr>
                <w:rFonts w:ascii="Arial" w:hAnsi="Arial" w:cs="Arial"/>
                <w:sz w:val="16"/>
                <w:szCs w:val="16"/>
              </w:rPr>
            </w:pPr>
          </w:p>
        </w:tc>
        <w:tc>
          <w:tcPr>
            <w:tcW w:w="540" w:type="dxa"/>
            <w:tcBorders>
              <w:top w:val="nil"/>
              <w:left w:val="nil"/>
              <w:bottom w:val="nil"/>
              <w:right w:val="nil"/>
            </w:tcBorders>
            <w:hideMark/>
          </w:tcPr>
          <w:p w14:paraId="4749DA68" w14:textId="77777777" w:rsidR="005B4C2F" w:rsidRDefault="005B4C2F">
            <w:pPr>
              <w:spacing w:line="360" w:lineRule="auto"/>
              <w:ind w:left="-101"/>
              <w:rPr>
                <w:rFonts w:ascii="Arial" w:hAnsi="Arial" w:cs="Arial"/>
                <w:sz w:val="16"/>
                <w:szCs w:val="16"/>
              </w:rPr>
            </w:pPr>
            <w:r>
              <w:rPr>
                <w:rFonts w:ascii="Arial" w:hAnsi="Arial" w:cs="Arial"/>
                <w:sz w:val="16"/>
                <w:szCs w:val="16"/>
              </w:rPr>
              <w:t>0.02</w:t>
            </w:r>
          </w:p>
        </w:tc>
      </w:tr>
      <w:tr w:rsidR="005B4C2F" w14:paraId="2AABAEDB" w14:textId="77777777" w:rsidTr="005B4C2F">
        <w:tc>
          <w:tcPr>
            <w:tcW w:w="3685" w:type="dxa"/>
            <w:tcBorders>
              <w:top w:val="nil"/>
              <w:left w:val="nil"/>
              <w:bottom w:val="single" w:sz="4" w:space="0" w:color="auto"/>
              <w:right w:val="nil"/>
            </w:tcBorders>
            <w:hideMark/>
          </w:tcPr>
          <w:p w14:paraId="528ABACD" w14:textId="77777777" w:rsidR="005B4C2F" w:rsidRDefault="005B4C2F">
            <w:pPr>
              <w:spacing w:line="360" w:lineRule="auto"/>
              <w:rPr>
                <w:rFonts w:ascii="Arial" w:hAnsi="Arial" w:cs="Arial"/>
                <w:b/>
                <w:sz w:val="16"/>
                <w:szCs w:val="16"/>
              </w:rPr>
            </w:pPr>
            <w:r>
              <w:rPr>
                <w:rFonts w:ascii="Arial" w:hAnsi="Arial" w:cs="Arial"/>
                <w:sz w:val="16"/>
                <w:szCs w:val="16"/>
              </w:rPr>
              <w:t>Oxygenation index on day 1</w:t>
            </w:r>
          </w:p>
        </w:tc>
        <w:tc>
          <w:tcPr>
            <w:tcW w:w="1170" w:type="dxa"/>
            <w:tcBorders>
              <w:top w:val="nil"/>
              <w:left w:val="nil"/>
              <w:bottom w:val="single" w:sz="4" w:space="0" w:color="auto"/>
              <w:right w:val="nil"/>
            </w:tcBorders>
            <w:hideMark/>
          </w:tcPr>
          <w:p w14:paraId="2F2D3D57"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15.9</w:t>
            </w:r>
          </w:p>
        </w:tc>
        <w:tc>
          <w:tcPr>
            <w:tcW w:w="1260" w:type="dxa"/>
            <w:tcBorders>
              <w:top w:val="nil"/>
              <w:left w:val="nil"/>
              <w:bottom w:val="single" w:sz="4" w:space="0" w:color="auto"/>
              <w:right w:val="nil"/>
            </w:tcBorders>
            <w:hideMark/>
          </w:tcPr>
          <w:p w14:paraId="7596F789" w14:textId="77777777" w:rsidR="005B4C2F" w:rsidRDefault="005B4C2F">
            <w:pPr>
              <w:spacing w:line="360" w:lineRule="auto"/>
              <w:ind w:left="-101"/>
              <w:rPr>
                <w:rFonts w:ascii="Arial" w:hAnsi="Arial" w:cs="Arial"/>
                <w:sz w:val="16"/>
                <w:szCs w:val="16"/>
              </w:rPr>
            </w:pPr>
            <w:r>
              <w:rPr>
                <w:rFonts w:ascii="Arial" w:hAnsi="Arial" w:cs="Arial"/>
                <w:sz w:val="16"/>
                <w:szCs w:val="16"/>
              </w:rPr>
              <w:t>(10.3-26)</w:t>
            </w:r>
          </w:p>
        </w:tc>
        <w:tc>
          <w:tcPr>
            <w:tcW w:w="1170" w:type="dxa"/>
            <w:tcBorders>
              <w:top w:val="nil"/>
              <w:left w:val="nil"/>
              <w:bottom w:val="single" w:sz="4" w:space="0" w:color="auto"/>
              <w:right w:val="nil"/>
            </w:tcBorders>
            <w:hideMark/>
          </w:tcPr>
          <w:p w14:paraId="3BA3472B" w14:textId="77777777" w:rsidR="005B4C2F" w:rsidRDefault="005B4C2F">
            <w:pPr>
              <w:spacing w:line="360" w:lineRule="auto"/>
              <w:ind w:right="-72"/>
              <w:jc w:val="right"/>
              <w:rPr>
                <w:rFonts w:ascii="Arial" w:hAnsi="Arial" w:cs="Arial"/>
                <w:sz w:val="16"/>
                <w:szCs w:val="16"/>
              </w:rPr>
            </w:pPr>
            <w:r>
              <w:rPr>
                <w:rFonts w:ascii="Arial" w:hAnsi="Arial" w:cs="Arial"/>
                <w:sz w:val="16"/>
                <w:szCs w:val="16"/>
              </w:rPr>
              <w:t xml:space="preserve">13.3 </w:t>
            </w:r>
          </w:p>
        </w:tc>
        <w:tc>
          <w:tcPr>
            <w:tcW w:w="1260" w:type="dxa"/>
            <w:tcBorders>
              <w:top w:val="nil"/>
              <w:left w:val="nil"/>
              <w:bottom w:val="single" w:sz="4" w:space="0" w:color="auto"/>
              <w:right w:val="nil"/>
            </w:tcBorders>
            <w:hideMark/>
          </w:tcPr>
          <w:p w14:paraId="01EE14F7" w14:textId="77777777" w:rsidR="005B4C2F" w:rsidRDefault="005B4C2F">
            <w:pPr>
              <w:spacing w:line="360" w:lineRule="auto"/>
              <w:ind w:left="-101"/>
              <w:rPr>
                <w:rFonts w:ascii="Arial" w:hAnsi="Arial" w:cs="Arial"/>
                <w:sz w:val="16"/>
                <w:szCs w:val="16"/>
              </w:rPr>
            </w:pPr>
            <w:r>
              <w:rPr>
                <w:rFonts w:ascii="Arial" w:hAnsi="Arial" w:cs="Arial"/>
                <w:sz w:val="16"/>
                <w:szCs w:val="16"/>
              </w:rPr>
              <w:t>(8-22.7)</w:t>
            </w:r>
            <w:r>
              <w:rPr>
                <w:rFonts w:ascii="Arial" w:hAnsi="Arial" w:cs="Arial"/>
                <w:sz w:val="16"/>
                <w:szCs w:val="16"/>
              </w:rPr>
              <w:tab/>
            </w:r>
          </w:p>
        </w:tc>
        <w:tc>
          <w:tcPr>
            <w:tcW w:w="270" w:type="dxa"/>
            <w:tcBorders>
              <w:top w:val="nil"/>
              <w:left w:val="nil"/>
              <w:bottom w:val="single" w:sz="4" w:space="0" w:color="auto"/>
              <w:right w:val="nil"/>
            </w:tcBorders>
          </w:tcPr>
          <w:p w14:paraId="25A70121" w14:textId="77777777" w:rsidR="005B4C2F" w:rsidRDefault="005B4C2F">
            <w:pPr>
              <w:spacing w:line="360" w:lineRule="auto"/>
              <w:ind w:left="-109" w:right="-108"/>
              <w:jc w:val="center"/>
              <w:rPr>
                <w:rFonts w:ascii="Arial" w:hAnsi="Arial" w:cs="Arial"/>
                <w:sz w:val="16"/>
                <w:szCs w:val="16"/>
              </w:rPr>
            </w:pPr>
          </w:p>
        </w:tc>
        <w:tc>
          <w:tcPr>
            <w:tcW w:w="540" w:type="dxa"/>
            <w:tcBorders>
              <w:top w:val="nil"/>
              <w:left w:val="nil"/>
              <w:bottom w:val="single" w:sz="4" w:space="0" w:color="auto"/>
              <w:right w:val="nil"/>
            </w:tcBorders>
            <w:hideMark/>
          </w:tcPr>
          <w:p w14:paraId="12E307B7" w14:textId="77777777" w:rsidR="005B4C2F" w:rsidRDefault="005B4C2F">
            <w:pPr>
              <w:keepNext/>
              <w:spacing w:line="360" w:lineRule="auto"/>
              <w:ind w:left="-101"/>
              <w:rPr>
                <w:rFonts w:ascii="Arial" w:hAnsi="Arial" w:cs="Arial"/>
                <w:sz w:val="16"/>
                <w:szCs w:val="16"/>
              </w:rPr>
            </w:pPr>
            <w:r>
              <w:rPr>
                <w:rFonts w:ascii="Arial" w:hAnsi="Arial" w:cs="Arial"/>
                <w:sz w:val="16"/>
                <w:szCs w:val="16"/>
              </w:rPr>
              <w:t>0.03</w:t>
            </w:r>
          </w:p>
        </w:tc>
      </w:tr>
    </w:tbl>
    <w:p w14:paraId="175FC3F4" w14:textId="77777777" w:rsidR="005B4C2F" w:rsidRDefault="005B4C2F" w:rsidP="005B4C2F">
      <w:pPr>
        <w:pStyle w:val="Caption"/>
        <w:spacing w:after="0" w:line="276" w:lineRule="auto"/>
        <w:rPr>
          <w:rFonts w:ascii="Arial" w:hAnsi="Arial" w:cs="Arial"/>
          <w:i w:val="0"/>
          <w:sz w:val="16"/>
          <w:szCs w:val="16"/>
        </w:rPr>
      </w:pPr>
      <w:r>
        <w:rPr>
          <w:rFonts w:ascii="Arial" w:hAnsi="Arial" w:cs="Arial"/>
          <w:i w:val="0"/>
          <w:sz w:val="16"/>
          <w:szCs w:val="16"/>
        </w:rPr>
        <w:t xml:space="preserve">APACHE, acute physiology, age, chronic health evaluation; ARDS, acute respiratory distress syndrome; </w:t>
      </w:r>
      <w:r>
        <w:rPr>
          <w:rFonts w:ascii="Arial" w:hAnsi="Arial" w:cs="Arial"/>
          <w:i w:val="0"/>
          <w:sz w:val="16"/>
        </w:rPr>
        <w:t>FiO</w:t>
      </w:r>
      <w:r>
        <w:rPr>
          <w:rFonts w:ascii="Arial" w:hAnsi="Arial" w:cs="Arial"/>
          <w:i w:val="0"/>
          <w:sz w:val="16"/>
          <w:vertAlign w:val="subscript"/>
        </w:rPr>
        <w:t>2</w:t>
      </w:r>
      <w:r>
        <w:rPr>
          <w:rFonts w:ascii="Arial" w:hAnsi="Arial" w:cs="Arial"/>
          <w:i w:val="0"/>
          <w:sz w:val="16"/>
        </w:rPr>
        <w:t xml:space="preserve">, </w:t>
      </w:r>
      <w:r>
        <w:rPr>
          <w:rFonts w:ascii="Arial" w:hAnsi="Arial" w:cs="Arial"/>
          <w:i w:val="0"/>
          <w:sz w:val="16"/>
          <w:szCs w:val="20"/>
        </w:rPr>
        <w:t xml:space="preserve">fraction of inspired oxygen; </w:t>
      </w:r>
      <w:r>
        <w:rPr>
          <w:rFonts w:ascii="Arial" w:hAnsi="Arial" w:cs="Arial"/>
          <w:i w:val="0"/>
          <w:sz w:val="16"/>
          <w:szCs w:val="16"/>
        </w:rPr>
        <w:t>PaO</w:t>
      </w:r>
      <w:r>
        <w:rPr>
          <w:rFonts w:ascii="Arial" w:hAnsi="Arial" w:cs="Arial"/>
          <w:i w:val="0"/>
          <w:sz w:val="16"/>
          <w:szCs w:val="16"/>
          <w:vertAlign w:val="subscript"/>
        </w:rPr>
        <w:t>2</w:t>
      </w:r>
      <w:r>
        <w:rPr>
          <w:rFonts w:ascii="Arial" w:hAnsi="Arial" w:cs="Arial"/>
          <w:i w:val="0"/>
          <w:sz w:val="16"/>
          <w:szCs w:val="16"/>
        </w:rPr>
        <w:t xml:space="preserve">, </w:t>
      </w:r>
      <w:r>
        <w:rPr>
          <w:rFonts w:ascii="Arial" w:hAnsi="Arial" w:cs="Arial"/>
          <w:i w:val="0"/>
          <w:sz w:val="16"/>
        </w:rPr>
        <w:t>partial pressure of oxygen in arterial blood;</w:t>
      </w:r>
      <w:r>
        <w:rPr>
          <w:rFonts w:ascii="Arial" w:hAnsi="Arial" w:cs="Arial"/>
          <w:i w:val="0"/>
          <w:sz w:val="16"/>
          <w:szCs w:val="16"/>
        </w:rPr>
        <w:t xml:space="preserve"> SOFA, sequential organ failure assessment. </w:t>
      </w:r>
    </w:p>
    <w:p w14:paraId="4FED2A8D" w14:textId="77777777" w:rsidR="005B4C2F" w:rsidRDefault="005B4C2F" w:rsidP="005B4C2F">
      <w:pPr>
        <w:pStyle w:val="Caption"/>
        <w:spacing w:after="0" w:line="276" w:lineRule="auto"/>
        <w:rPr>
          <w:rFonts w:ascii="Arial" w:hAnsi="Arial" w:cs="Arial"/>
          <w:i w:val="0"/>
          <w:sz w:val="16"/>
          <w:szCs w:val="16"/>
        </w:rPr>
      </w:pPr>
      <w:r>
        <w:rPr>
          <w:rFonts w:ascii="Arial" w:hAnsi="Arial" w:cs="Arial"/>
          <w:i w:val="0"/>
          <w:sz w:val="16"/>
          <w:szCs w:val="16"/>
        </w:rPr>
        <w:t>*Continuous data were presented as median (interquartile range)</w:t>
      </w:r>
    </w:p>
    <w:p w14:paraId="588644EE" w14:textId="77777777" w:rsidR="005B4C2F" w:rsidRDefault="005B4C2F" w:rsidP="005B4C2F"/>
    <w:p w14:paraId="1E142898" w14:textId="06660D57" w:rsidR="005B4C2F" w:rsidRDefault="005B4C2F" w:rsidP="001D47CB"/>
    <w:p w14:paraId="141A65FA" w14:textId="53C6D11B" w:rsidR="005B4C2F" w:rsidRDefault="005B4C2F" w:rsidP="001D47CB"/>
    <w:p w14:paraId="57183668" w14:textId="77777777" w:rsidR="0055372B" w:rsidRDefault="0055372B" w:rsidP="001D47CB">
      <w:pPr>
        <w:sectPr w:rsidR="0055372B" w:rsidSect="00F531C8">
          <w:pgSz w:w="12240" w:h="15840"/>
          <w:pgMar w:top="1440" w:right="1440" w:bottom="1440" w:left="1440" w:header="720" w:footer="720" w:gutter="0"/>
          <w:cols w:space="720"/>
          <w:docGrid w:linePitch="360"/>
        </w:sectPr>
      </w:pPr>
    </w:p>
    <w:p w14:paraId="5BF55E9B" w14:textId="04A9F192" w:rsidR="00F9447C" w:rsidRDefault="00F9447C" w:rsidP="00F9447C">
      <w:pPr>
        <w:pStyle w:val="Caption"/>
        <w:keepNext/>
        <w:spacing w:after="0"/>
        <w:rPr>
          <w:rFonts w:ascii="Arial" w:hAnsi="Arial" w:cs="Arial"/>
          <w:b/>
          <w:i w:val="0"/>
          <w:sz w:val="16"/>
          <w:szCs w:val="16"/>
        </w:rPr>
      </w:pPr>
      <w:r w:rsidRPr="00CC7810">
        <w:rPr>
          <w:rFonts w:ascii="Arial" w:hAnsi="Arial" w:cs="Arial"/>
          <w:b/>
          <w:i w:val="0"/>
          <w:sz w:val="16"/>
          <w:szCs w:val="16"/>
        </w:rPr>
        <w:lastRenderedPageBreak/>
        <w:t xml:space="preserve">Table </w:t>
      </w:r>
      <w:r w:rsidR="00897660">
        <w:rPr>
          <w:rFonts w:ascii="Arial" w:hAnsi="Arial" w:cs="Arial"/>
          <w:b/>
          <w:i w:val="0"/>
          <w:sz w:val="16"/>
          <w:szCs w:val="16"/>
        </w:rPr>
        <w:t>S</w:t>
      </w:r>
      <w:r w:rsidR="00BD1C7F">
        <w:rPr>
          <w:rFonts w:ascii="Arial" w:hAnsi="Arial" w:cs="Arial"/>
          <w:b/>
          <w:i w:val="0"/>
          <w:sz w:val="16"/>
          <w:szCs w:val="16"/>
        </w:rPr>
        <w:t>2</w:t>
      </w:r>
      <w:r w:rsidRPr="00CC7810">
        <w:rPr>
          <w:rFonts w:ascii="Arial" w:hAnsi="Arial" w:cs="Arial"/>
          <w:b/>
          <w:i w:val="0"/>
          <w:sz w:val="16"/>
          <w:szCs w:val="16"/>
        </w:rPr>
        <w:t xml:space="preserve"> Baseline characteristic before propensity score matching </w:t>
      </w:r>
      <w:r>
        <w:rPr>
          <w:rFonts w:ascii="Arial" w:hAnsi="Arial" w:cs="Arial"/>
          <w:b/>
          <w:i w:val="0"/>
          <w:sz w:val="16"/>
          <w:szCs w:val="16"/>
        </w:rPr>
        <w:t>in ARDS patients with PaO</w:t>
      </w:r>
      <w:r w:rsidRPr="00201179">
        <w:rPr>
          <w:rFonts w:ascii="Arial" w:hAnsi="Arial" w:cs="Arial"/>
          <w:b/>
          <w:i w:val="0"/>
          <w:sz w:val="16"/>
          <w:szCs w:val="16"/>
          <w:vertAlign w:val="subscript"/>
        </w:rPr>
        <w:t>2</w:t>
      </w:r>
      <w:r>
        <w:rPr>
          <w:rFonts w:ascii="Arial" w:hAnsi="Arial" w:cs="Arial"/>
          <w:b/>
          <w:i w:val="0"/>
          <w:sz w:val="16"/>
          <w:szCs w:val="16"/>
        </w:rPr>
        <w:t>:FiO</w:t>
      </w:r>
      <w:r w:rsidRPr="00201179">
        <w:rPr>
          <w:rFonts w:ascii="Arial" w:hAnsi="Arial" w:cs="Arial"/>
          <w:b/>
          <w:i w:val="0"/>
          <w:sz w:val="16"/>
          <w:szCs w:val="16"/>
          <w:vertAlign w:val="subscript"/>
        </w:rPr>
        <w:t>2</w:t>
      </w:r>
      <w:r>
        <w:rPr>
          <w:rFonts w:ascii="Arial" w:hAnsi="Arial" w:cs="Arial"/>
          <w:b/>
          <w:i w:val="0"/>
          <w:sz w:val="16"/>
          <w:szCs w:val="16"/>
        </w:rPr>
        <w:t xml:space="preserve"> &lt; 150 </w:t>
      </w:r>
      <w:r w:rsidRPr="00CC7810">
        <w:rPr>
          <w:rFonts w:ascii="Arial" w:hAnsi="Arial" w:cs="Arial"/>
          <w:b/>
          <w:i w:val="0"/>
          <w:sz w:val="16"/>
          <w:szCs w:val="16"/>
        </w:rPr>
        <w:t>by ARDS implementation</w:t>
      </w:r>
    </w:p>
    <w:tbl>
      <w:tblPr>
        <w:tblStyle w:val="TableGrid"/>
        <w:tblW w:w="93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170"/>
        <w:gridCol w:w="1260"/>
        <w:gridCol w:w="1170"/>
        <w:gridCol w:w="1260"/>
        <w:gridCol w:w="270"/>
        <w:gridCol w:w="540"/>
      </w:tblGrid>
      <w:tr w:rsidR="00F9447C" w:rsidRPr="00CD1889" w14:paraId="7D61B4CA" w14:textId="77777777" w:rsidTr="00B96FE4">
        <w:tc>
          <w:tcPr>
            <w:tcW w:w="3685" w:type="dxa"/>
            <w:vMerge w:val="restart"/>
            <w:tcBorders>
              <w:top w:val="single" w:sz="4" w:space="0" w:color="auto"/>
              <w:bottom w:val="single" w:sz="4" w:space="0" w:color="auto"/>
            </w:tcBorders>
          </w:tcPr>
          <w:p w14:paraId="6F3B5A24" w14:textId="77777777" w:rsidR="00F9447C" w:rsidRPr="00B96FE4" w:rsidRDefault="00F9447C" w:rsidP="00671365">
            <w:pPr>
              <w:spacing w:line="360" w:lineRule="auto"/>
              <w:jc w:val="center"/>
              <w:rPr>
                <w:rFonts w:ascii="Arial" w:hAnsi="Arial" w:cs="Arial"/>
                <w:b/>
                <w:bCs/>
                <w:sz w:val="16"/>
                <w:szCs w:val="16"/>
              </w:rPr>
            </w:pPr>
            <w:r w:rsidRPr="00B96FE4">
              <w:rPr>
                <w:rFonts w:ascii="Arial" w:hAnsi="Arial" w:cs="Arial"/>
                <w:b/>
                <w:bCs/>
                <w:sz w:val="16"/>
                <w:szCs w:val="16"/>
              </w:rPr>
              <w:t>Baseline characteristics*</w:t>
            </w:r>
          </w:p>
          <w:p w14:paraId="52FDFE41" w14:textId="77777777" w:rsidR="00F9447C" w:rsidRPr="00B96FE4" w:rsidRDefault="00F9447C" w:rsidP="00671365">
            <w:pPr>
              <w:spacing w:line="360" w:lineRule="auto"/>
              <w:jc w:val="center"/>
              <w:rPr>
                <w:rFonts w:ascii="Arial" w:hAnsi="Arial" w:cs="Arial"/>
                <w:b/>
                <w:bCs/>
                <w:sz w:val="16"/>
                <w:szCs w:val="16"/>
              </w:rPr>
            </w:pPr>
            <w:r w:rsidRPr="00B96FE4">
              <w:rPr>
                <w:rFonts w:ascii="Arial" w:hAnsi="Arial" w:cs="Arial"/>
                <w:b/>
                <w:bCs/>
                <w:sz w:val="14"/>
                <w:szCs w:val="16"/>
              </w:rPr>
              <w:t>(Patients with PaO</w:t>
            </w:r>
            <w:r w:rsidRPr="00B96FE4">
              <w:rPr>
                <w:rFonts w:ascii="Arial" w:hAnsi="Arial" w:cs="Arial"/>
                <w:b/>
                <w:bCs/>
                <w:sz w:val="14"/>
                <w:szCs w:val="16"/>
                <w:vertAlign w:val="subscript"/>
              </w:rPr>
              <w:t>2</w:t>
            </w:r>
            <w:r w:rsidRPr="00B96FE4">
              <w:rPr>
                <w:rFonts w:ascii="Arial" w:hAnsi="Arial" w:cs="Arial"/>
                <w:b/>
                <w:bCs/>
                <w:sz w:val="14"/>
                <w:szCs w:val="16"/>
              </w:rPr>
              <w:t>:FiO</w:t>
            </w:r>
            <w:r w:rsidRPr="00B96FE4">
              <w:rPr>
                <w:rFonts w:ascii="Arial" w:hAnsi="Arial" w:cs="Arial"/>
                <w:b/>
                <w:bCs/>
                <w:sz w:val="14"/>
                <w:szCs w:val="16"/>
                <w:vertAlign w:val="subscript"/>
              </w:rPr>
              <w:t>2</w:t>
            </w:r>
            <w:r w:rsidRPr="00B96FE4">
              <w:rPr>
                <w:rFonts w:ascii="Arial" w:hAnsi="Arial" w:cs="Arial"/>
                <w:b/>
                <w:bCs/>
                <w:sz w:val="14"/>
                <w:szCs w:val="16"/>
              </w:rPr>
              <w:t xml:space="preserve"> &lt; 150)</w:t>
            </w:r>
          </w:p>
        </w:tc>
        <w:tc>
          <w:tcPr>
            <w:tcW w:w="5670" w:type="dxa"/>
            <w:gridSpan w:val="6"/>
            <w:tcBorders>
              <w:top w:val="single" w:sz="4" w:space="0" w:color="auto"/>
              <w:bottom w:val="single" w:sz="4" w:space="0" w:color="auto"/>
            </w:tcBorders>
          </w:tcPr>
          <w:p w14:paraId="750FE218" w14:textId="7497AA47" w:rsidR="00F9447C" w:rsidRPr="00B96FE4" w:rsidRDefault="00F9447C" w:rsidP="00F9447C">
            <w:pPr>
              <w:spacing w:line="360" w:lineRule="auto"/>
              <w:jc w:val="center"/>
              <w:rPr>
                <w:rFonts w:ascii="Arial" w:hAnsi="Arial" w:cs="Arial"/>
                <w:b/>
                <w:bCs/>
                <w:sz w:val="16"/>
                <w:szCs w:val="16"/>
              </w:rPr>
            </w:pPr>
            <w:r w:rsidRPr="00B96FE4">
              <w:rPr>
                <w:rFonts w:ascii="Arial" w:hAnsi="Arial" w:cs="Arial"/>
                <w:b/>
                <w:bCs/>
                <w:sz w:val="16"/>
                <w:szCs w:val="16"/>
              </w:rPr>
              <w:t>Entire cohort (</w:t>
            </w:r>
            <w:r w:rsidR="00764B7D" w:rsidRPr="00B96FE4">
              <w:rPr>
                <w:rFonts w:ascii="Arial" w:hAnsi="Arial" w:cs="Arial"/>
                <w:b/>
                <w:bCs/>
                <w:sz w:val="16"/>
                <w:szCs w:val="16"/>
              </w:rPr>
              <w:t>249</w:t>
            </w:r>
            <w:r w:rsidRPr="00B96FE4">
              <w:rPr>
                <w:rFonts w:ascii="Arial" w:hAnsi="Arial" w:cs="Arial"/>
                <w:b/>
                <w:bCs/>
                <w:sz w:val="16"/>
                <w:szCs w:val="16"/>
              </w:rPr>
              <w:t>)</w:t>
            </w:r>
          </w:p>
        </w:tc>
      </w:tr>
      <w:tr w:rsidR="00F9447C" w:rsidRPr="005F4438" w14:paraId="4DE4C26D" w14:textId="77777777" w:rsidTr="00B96FE4">
        <w:tc>
          <w:tcPr>
            <w:tcW w:w="3685" w:type="dxa"/>
            <w:vMerge/>
            <w:tcBorders>
              <w:top w:val="nil"/>
              <w:bottom w:val="single" w:sz="4" w:space="0" w:color="auto"/>
            </w:tcBorders>
          </w:tcPr>
          <w:p w14:paraId="2861B62D" w14:textId="77777777" w:rsidR="00F9447C" w:rsidRPr="005F4438" w:rsidRDefault="00F9447C" w:rsidP="00671365">
            <w:pPr>
              <w:spacing w:line="360" w:lineRule="auto"/>
              <w:rPr>
                <w:rFonts w:ascii="Arial" w:hAnsi="Arial" w:cs="Arial"/>
                <w:b/>
                <w:sz w:val="16"/>
                <w:szCs w:val="16"/>
              </w:rPr>
            </w:pPr>
          </w:p>
        </w:tc>
        <w:tc>
          <w:tcPr>
            <w:tcW w:w="2430" w:type="dxa"/>
            <w:gridSpan w:val="2"/>
            <w:tcBorders>
              <w:top w:val="single" w:sz="4" w:space="0" w:color="auto"/>
              <w:bottom w:val="single" w:sz="4" w:space="0" w:color="auto"/>
            </w:tcBorders>
          </w:tcPr>
          <w:p w14:paraId="47969B83" w14:textId="796C5A4E" w:rsidR="00F9447C" w:rsidRPr="005F4438" w:rsidRDefault="00F9447C" w:rsidP="00F9447C">
            <w:pPr>
              <w:spacing w:line="360" w:lineRule="auto"/>
              <w:jc w:val="center"/>
              <w:rPr>
                <w:rFonts w:ascii="Arial" w:hAnsi="Arial" w:cs="Arial"/>
                <w:b/>
                <w:sz w:val="16"/>
                <w:szCs w:val="16"/>
              </w:rPr>
            </w:pPr>
            <w:r w:rsidRPr="005F4438">
              <w:rPr>
                <w:rFonts w:ascii="Arial" w:hAnsi="Arial" w:cs="Arial"/>
                <w:b/>
                <w:sz w:val="16"/>
                <w:szCs w:val="16"/>
              </w:rPr>
              <w:t>Before implementation (</w:t>
            </w:r>
            <w:r w:rsidR="00764B7D">
              <w:rPr>
                <w:rFonts w:ascii="Arial" w:hAnsi="Arial" w:cs="Arial"/>
                <w:b/>
                <w:sz w:val="16"/>
                <w:szCs w:val="16"/>
              </w:rPr>
              <w:t>71</w:t>
            </w:r>
            <w:r w:rsidRPr="005F4438">
              <w:rPr>
                <w:rFonts w:ascii="Arial" w:hAnsi="Arial" w:cs="Arial"/>
                <w:b/>
                <w:sz w:val="16"/>
                <w:szCs w:val="16"/>
              </w:rPr>
              <w:t>)</w:t>
            </w:r>
          </w:p>
        </w:tc>
        <w:tc>
          <w:tcPr>
            <w:tcW w:w="2430" w:type="dxa"/>
            <w:gridSpan w:val="2"/>
            <w:tcBorders>
              <w:top w:val="single" w:sz="4" w:space="0" w:color="auto"/>
              <w:bottom w:val="single" w:sz="4" w:space="0" w:color="auto"/>
            </w:tcBorders>
          </w:tcPr>
          <w:p w14:paraId="77D8CF25" w14:textId="14993E18" w:rsidR="00F9447C" w:rsidRPr="005F4438" w:rsidRDefault="00F9447C" w:rsidP="00671365">
            <w:pPr>
              <w:spacing w:line="360" w:lineRule="auto"/>
              <w:jc w:val="center"/>
              <w:rPr>
                <w:rFonts w:ascii="Arial" w:hAnsi="Arial" w:cs="Arial"/>
                <w:b/>
                <w:sz w:val="16"/>
                <w:szCs w:val="16"/>
              </w:rPr>
            </w:pPr>
            <w:r w:rsidRPr="005F4438">
              <w:rPr>
                <w:rFonts w:ascii="Arial" w:hAnsi="Arial" w:cs="Arial"/>
                <w:b/>
                <w:sz w:val="16"/>
                <w:szCs w:val="16"/>
              </w:rPr>
              <w:t>A</w:t>
            </w:r>
            <w:r>
              <w:rPr>
                <w:rFonts w:ascii="Arial" w:hAnsi="Arial" w:cs="Arial"/>
                <w:b/>
                <w:sz w:val="16"/>
                <w:szCs w:val="16"/>
              </w:rPr>
              <w:t>fter implementation (</w:t>
            </w:r>
            <w:r w:rsidR="00764B7D">
              <w:rPr>
                <w:rFonts w:ascii="Arial" w:hAnsi="Arial" w:cs="Arial"/>
                <w:b/>
                <w:sz w:val="16"/>
                <w:szCs w:val="16"/>
              </w:rPr>
              <w:t>178</w:t>
            </w:r>
            <w:r w:rsidRPr="005F4438">
              <w:rPr>
                <w:rFonts w:ascii="Arial" w:hAnsi="Arial" w:cs="Arial"/>
                <w:b/>
                <w:sz w:val="16"/>
                <w:szCs w:val="16"/>
              </w:rPr>
              <w:t>)</w:t>
            </w:r>
          </w:p>
        </w:tc>
        <w:tc>
          <w:tcPr>
            <w:tcW w:w="810" w:type="dxa"/>
            <w:gridSpan w:val="2"/>
            <w:tcBorders>
              <w:top w:val="single" w:sz="4" w:space="0" w:color="auto"/>
              <w:bottom w:val="single" w:sz="4" w:space="0" w:color="auto"/>
            </w:tcBorders>
          </w:tcPr>
          <w:p w14:paraId="538FC77C" w14:textId="77777777" w:rsidR="00F9447C" w:rsidRPr="005F4438" w:rsidRDefault="00F9447C" w:rsidP="00671365">
            <w:pPr>
              <w:spacing w:line="360" w:lineRule="auto"/>
              <w:ind w:left="-108" w:right="-113"/>
              <w:jc w:val="center"/>
              <w:rPr>
                <w:rFonts w:ascii="Arial" w:hAnsi="Arial" w:cs="Arial"/>
                <w:b/>
                <w:sz w:val="16"/>
                <w:szCs w:val="16"/>
              </w:rPr>
            </w:pPr>
            <w:r w:rsidRPr="005F4438">
              <w:rPr>
                <w:rFonts w:ascii="Arial" w:hAnsi="Arial" w:cs="Arial"/>
                <w:b/>
                <w:sz w:val="16"/>
                <w:szCs w:val="16"/>
              </w:rPr>
              <w:t>P-value</w:t>
            </w:r>
          </w:p>
        </w:tc>
      </w:tr>
      <w:tr w:rsidR="00F9447C" w:rsidRPr="005F4438" w14:paraId="5E048923" w14:textId="77777777" w:rsidTr="00B96FE4">
        <w:tc>
          <w:tcPr>
            <w:tcW w:w="3685" w:type="dxa"/>
            <w:tcBorders>
              <w:top w:val="single" w:sz="4" w:space="0" w:color="auto"/>
            </w:tcBorders>
          </w:tcPr>
          <w:p w14:paraId="5C03BC64"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Age, years</w:t>
            </w:r>
          </w:p>
        </w:tc>
        <w:tc>
          <w:tcPr>
            <w:tcW w:w="1170" w:type="dxa"/>
            <w:tcBorders>
              <w:top w:val="single" w:sz="4" w:space="0" w:color="auto"/>
            </w:tcBorders>
          </w:tcPr>
          <w:p w14:paraId="165F3EA5" w14:textId="44324C1D" w:rsidR="00F9447C" w:rsidRPr="000E2695" w:rsidRDefault="00FD4280">
            <w:pPr>
              <w:spacing w:line="360" w:lineRule="auto"/>
              <w:ind w:right="-72"/>
              <w:jc w:val="right"/>
              <w:rPr>
                <w:rFonts w:ascii="Arial" w:hAnsi="Arial" w:cs="Arial"/>
                <w:sz w:val="16"/>
                <w:szCs w:val="16"/>
              </w:rPr>
            </w:pPr>
            <w:r w:rsidRPr="00FD4280">
              <w:rPr>
                <w:rFonts w:ascii="Arial" w:hAnsi="Arial" w:cs="Arial"/>
                <w:sz w:val="16"/>
                <w:szCs w:val="16"/>
              </w:rPr>
              <w:t>54</w:t>
            </w:r>
            <w:r w:rsidR="00C0547F">
              <w:rPr>
                <w:rFonts w:ascii="Arial" w:hAnsi="Arial" w:cs="Arial"/>
                <w:sz w:val="16"/>
                <w:szCs w:val="16"/>
              </w:rPr>
              <w:t xml:space="preserve"> </w:t>
            </w:r>
          </w:p>
        </w:tc>
        <w:tc>
          <w:tcPr>
            <w:tcW w:w="1260" w:type="dxa"/>
            <w:tcBorders>
              <w:top w:val="single" w:sz="4" w:space="0" w:color="auto"/>
            </w:tcBorders>
          </w:tcPr>
          <w:p w14:paraId="5EF2EC26" w14:textId="6DCCA969" w:rsidR="00F9447C" w:rsidRPr="000E2695" w:rsidRDefault="00366218" w:rsidP="00F9447C">
            <w:pPr>
              <w:spacing w:line="360" w:lineRule="auto"/>
              <w:ind w:left="-115"/>
              <w:rPr>
                <w:rFonts w:ascii="Arial" w:hAnsi="Arial" w:cs="Arial"/>
                <w:sz w:val="16"/>
                <w:szCs w:val="16"/>
              </w:rPr>
            </w:pPr>
            <w:r>
              <w:rPr>
                <w:rFonts w:ascii="Arial" w:hAnsi="Arial" w:cs="Arial"/>
                <w:sz w:val="16"/>
                <w:szCs w:val="16"/>
              </w:rPr>
              <w:t>(44</w:t>
            </w:r>
            <w:r w:rsidR="00FD4280" w:rsidRPr="00FD4280">
              <w:rPr>
                <w:rFonts w:ascii="Arial" w:hAnsi="Arial" w:cs="Arial"/>
                <w:sz w:val="16"/>
                <w:szCs w:val="16"/>
              </w:rPr>
              <w:t>-65)</w:t>
            </w:r>
          </w:p>
        </w:tc>
        <w:tc>
          <w:tcPr>
            <w:tcW w:w="1170" w:type="dxa"/>
            <w:tcBorders>
              <w:top w:val="single" w:sz="4" w:space="0" w:color="auto"/>
            </w:tcBorders>
          </w:tcPr>
          <w:p w14:paraId="285A4E17" w14:textId="5EB9520C" w:rsidR="00F9447C" w:rsidRPr="000E2695" w:rsidRDefault="00FD4280">
            <w:pPr>
              <w:spacing w:line="360" w:lineRule="auto"/>
              <w:ind w:right="-72"/>
              <w:jc w:val="right"/>
              <w:rPr>
                <w:rFonts w:ascii="Arial" w:hAnsi="Arial" w:cs="Arial"/>
                <w:sz w:val="16"/>
                <w:szCs w:val="16"/>
              </w:rPr>
            </w:pPr>
            <w:r w:rsidRPr="00FD4280">
              <w:rPr>
                <w:rFonts w:ascii="Arial" w:hAnsi="Arial" w:cs="Arial"/>
                <w:sz w:val="16"/>
                <w:szCs w:val="16"/>
              </w:rPr>
              <w:t>57</w:t>
            </w:r>
            <w:r w:rsidR="00C0547F">
              <w:rPr>
                <w:rFonts w:ascii="Arial" w:hAnsi="Arial" w:cs="Arial"/>
                <w:sz w:val="16"/>
                <w:szCs w:val="16"/>
              </w:rPr>
              <w:t xml:space="preserve"> </w:t>
            </w:r>
          </w:p>
        </w:tc>
        <w:tc>
          <w:tcPr>
            <w:tcW w:w="1260" w:type="dxa"/>
            <w:tcBorders>
              <w:top w:val="single" w:sz="4" w:space="0" w:color="auto"/>
            </w:tcBorders>
          </w:tcPr>
          <w:p w14:paraId="2B728B7E" w14:textId="1A253055" w:rsidR="00F9447C" w:rsidRPr="000E2695" w:rsidRDefault="00FD4280" w:rsidP="00F9447C">
            <w:pPr>
              <w:spacing w:line="360" w:lineRule="auto"/>
              <w:ind w:left="-115"/>
              <w:rPr>
                <w:rFonts w:ascii="Arial" w:hAnsi="Arial" w:cs="Arial"/>
                <w:sz w:val="16"/>
                <w:szCs w:val="16"/>
              </w:rPr>
            </w:pPr>
            <w:r w:rsidRPr="00FD4280">
              <w:rPr>
                <w:rFonts w:ascii="Arial" w:hAnsi="Arial" w:cs="Arial"/>
                <w:sz w:val="16"/>
                <w:szCs w:val="16"/>
              </w:rPr>
              <w:t>(42-65)</w:t>
            </w:r>
            <w:r w:rsidRPr="00FD4280">
              <w:rPr>
                <w:rFonts w:ascii="Arial" w:hAnsi="Arial" w:cs="Arial"/>
                <w:sz w:val="16"/>
                <w:szCs w:val="16"/>
              </w:rPr>
              <w:tab/>
            </w:r>
            <w:r w:rsidDel="0023147C">
              <w:rPr>
                <w:rFonts w:ascii="Arial" w:hAnsi="Arial" w:cs="Arial"/>
                <w:sz w:val="16"/>
                <w:szCs w:val="16"/>
              </w:rPr>
              <w:t xml:space="preserve"> </w:t>
            </w:r>
          </w:p>
        </w:tc>
        <w:tc>
          <w:tcPr>
            <w:tcW w:w="270" w:type="dxa"/>
            <w:tcBorders>
              <w:top w:val="single" w:sz="4" w:space="0" w:color="auto"/>
            </w:tcBorders>
          </w:tcPr>
          <w:p w14:paraId="645E3105" w14:textId="77777777" w:rsidR="00F9447C" w:rsidRPr="000E2695" w:rsidRDefault="00F9447C" w:rsidP="00F9447C">
            <w:pPr>
              <w:spacing w:line="360" w:lineRule="auto"/>
              <w:ind w:left="-108" w:right="-108"/>
              <w:jc w:val="center"/>
              <w:rPr>
                <w:rFonts w:ascii="Arial" w:hAnsi="Arial" w:cs="Arial"/>
                <w:sz w:val="16"/>
                <w:szCs w:val="16"/>
              </w:rPr>
            </w:pPr>
          </w:p>
        </w:tc>
        <w:tc>
          <w:tcPr>
            <w:tcW w:w="540" w:type="dxa"/>
            <w:tcBorders>
              <w:top w:val="single" w:sz="4" w:space="0" w:color="auto"/>
            </w:tcBorders>
          </w:tcPr>
          <w:p w14:paraId="0C8B7B44" w14:textId="1FBBDF62" w:rsidR="00F9447C" w:rsidRPr="000E2695" w:rsidRDefault="00FD4280">
            <w:pPr>
              <w:spacing w:line="360" w:lineRule="auto"/>
              <w:ind w:left="-108" w:right="-108"/>
              <w:rPr>
                <w:rFonts w:ascii="Arial" w:hAnsi="Arial" w:cs="Arial"/>
                <w:sz w:val="16"/>
                <w:szCs w:val="16"/>
              </w:rPr>
            </w:pPr>
            <w:r>
              <w:rPr>
                <w:rFonts w:ascii="Arial" w:hAnsi="Arial" w:cs="Arial"/>
                <w:sz w:val="16"/>
                <w:szCs w:val="16"/>
              </w:rPr>
              <w:t>0.76</w:t>
            </w:r>
          </w:p>
        </w:tc>
      </w:tr>
      <w:tr w:rsidR="00F9447C" w:rsidRPr="005F4438" w14:paraId="3676BEC2" w14:textId="77777777" w:rsidTr="00B96FE4">
        <w:tc>
          <w:tcPr>
            <w:tcW w:w="3685" w:type="dxa"/>
          </w:tcPr>
          <w:p w14:paraId="6F0DEEB6"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Male sex, n (%)</w:t>
            </w:r>
          </w:p>
        </w:tc>
        <w:tc>
          <w:tcPr>
            <w:tcW w:w="1170" w:type="dxa"/>
          </w:tcPr>
          <w:p w14:paraId="048BA4A5" w14:textId="0575766A" w:rsidR="00F9447C" w:rsidRPr="000E2695" w:rsidRDefault="00FD4280">
            <w:pPr>
              <w:spacing w:line="360" w:lineRule="auto"/>
              <w:ind w:right="-72"/>
              <w:jc w:val="right"/>
              <w:rPr>
                <w:rFonts w:ascii="Arial" w:hAnsi="Arial" w:cs="Arial"/>
                <w:sz w:val="16"/>
                <w:szCs w:val="16"/>
              </w:rPr>
            </w:pPr>
            <w:r w:rsidRPr="00FD4280">
              <w:rPr>
                <w:rFonts w:ascii="Arial" w:hAnsi="Arial" w:cs="Arial"/>
                <w:sz w:val="16"/>
                <w:szCs w:val="16"/>
              </w:rPr>
              <w:t>30</w:t>
            </w:r>
          </w:p>
        </w:tc>
        <w:tc>
          <w:tcPr>
            <w:tcW w:w="1260" w:type="dxa"/>
          </w:tcPr>
          <w:p w14:paraId="7C381066" w14:textId="064C82C0" w:rsidR="00F9447C" w:rsidRPr="000E2695" w:rsidRDefault="00FD4280" w:rsidP="00F9447C">
            <w:pPr>
              <w:spacing w:line="360" w:lineRule="auto"/>
              <w:ind w:left="-115" w:right="-72"/>
              <w:rPr>
                <w:rFonts w:ascii="Arial" w:hAnsi="Arial" w:cs="Arial"/>
                <w:sz w:val="16"/>
                <w:szCs w:val="16"/>
              </w:rPr>
            </w:pPr>
            <w:r w:rsidRPr="00FD4280">
              <w:rPr>
                <w:rFonts w:ascii="Arial" w:hAnsi="Arial" w:cs="Arial"/>
                <w:sz w:val="16"/>
                <w:szCs w:val="16"/>
              </w:rPr>
              <w:t>(42.3)</w:t>
            </w:r>
            <w:r w:rsidRPr="00FD4280">
              <w:rPr>
                <w:rFonts w:ascii="Arial" w:hAnsi="Arial" w:cs="Arial"/>
                <w:sz w:val="16"/>
                <w:szCs w:val="16"/>
              </w:rPr>
              <w:tab/>
            </w:r>
            <w:r w:rsidDel="0023147C">
              <w:rPr>
                <w:rFonts w:ascii="Arial" w:hAnsi="Arial" w:cs="Arial"/>
                <w:sz w:val="16"/>
                <w:szCs w:val="16"/>
              </w:rPr>
              <w:t xml:space="preserve"> </w:t>
            </w:r>
          </w:p>
        </w:tc>
        <w:tc>
          <w:tcPr>
            <w:tcW w:w="1170" w:type="dxa"/>
          </w:tcPr>
          <w:p w14:paraId="0DDA1DAE" w14:textId="4040A2BE" w:rsidR="00F9447C" w:rsidRPr="000E2695" w:rsidRDefault="00FD4280">
            <w:pPr>
              <w:spacing w:line="360" w:lineRule="auto"/>
              <w:ind w:right="-72"/>
              <w:jc w:val="right"/>
              <w:rPr>
                <w:rFonts w:ascii="Arial" w:hAnsi="Arial" w:cs="Arial"/>
                <w:sz w:val="16"/>
                <w:szCs w:val="16"/>
              </w:rPr>
            </w:pPr>
            <w:r w:rsidRPr="00FD4280">
              <w:rPr>
                <w:rFonts w:ascii="Arial" w:hAnsi="Arial" w:cs="Arial"/>
                <w:sz w:val="16"/>
                <w:szCs w:val="16"/>
              </w:rPr>
              <w:t xml:space="preserve">95 </w:t>
            </w:r>
          </w:p>
        </w:tc>
        <w:tc>
          <w:tcPr>
            <w:tcW w:w="1260" w:type="dxa"/>
          </w:tcPr>
          <w:p w14:paraId="03B1632C" w14:textId="0AB02633" w:rsidR="00F9447C" w:rsidRPr="000E2695" w:rsidRDefault="00FD4280" w:rsidP="00F9447C">
            <w:pPr>
              <w:spacing w:line="360" w:lineRule="auto"/>
              <w:ind w:left="-115" w:right="-72"/>
              <w:rPr>
                <w:rFonts w:ascii="Arial" w:hAnsi="Arial" w:cs="Arial"/>
                <w:sz w:val="16"/>
                <w:szCs w:val="16"/>
              </w:rPr>
            </w:pPr>
            <w:r w:rsidRPr="00FD4280">
              <w:rPr>
                <w:rFonts w:ascii="Arial" w:hAnsi="Arial" w:cs="Arial"/>
                <w:sz w:val="16"/>
                <w:szCs w:val="16"/>
              </w:rPr>
              <w:t>(53.4)</w:t>
            </w:r>
            <w:r w:rsidRPr="00FD4280">
              <w:rPr>
                <w:rFonts w:ascii="Arial" w:hAnsi="Arial" w:cs="Arial"/>
                <w:sz w:val="16"/>
                <w:szCs w:val="16"/>
              </w:rPr>
              <w:tab/>
            </w:r>
            <w:r w:rsidDel="0023147C">
              <w:rPr>
                <w:rFonts w:ascii="Arial" w:hAnsi="Arial" w:cs="Arial"/>
                <w:sz w:val="16"/>
                <w:szCs w:val="16"/>
              </w:rPr>
              <w:t xml:space="preserve"> </w:t>
            </w:r>
          </w:p>
        </w:tc>
        <w:tc>
          <w:tcPr>
            <w:tcW w:w="270" w:type="dxa"/>
          </w:tcPr>
          <w:p w14:paraId="473642FC" w14:textId="77777777" w:rsidR="00F9447C" w:rsidRPr="000E2695" w:rsidRDefault="00F9447C" w:rsidP="00F9447C">
            <w:pPr>
              <w:spacing w:line="360" w:lineRule="auto"/>
              <w:ind w:right="-72"/>
              <w:rPr>
                <w:rFonts w:ascii="Arial" w:hAnsi="Arial" w:cs="Arial"/>
                <w:sz w:val="16"/>
                <w:szCs w:val="16"/>
              </w:rPr>
            </w:pPr>
          </w:p>
        </w:tc>
        <w:tc>
          <w:tcPr>
            <w:tcW w:w="540" w:type="dxa"/>
          </w:tcPr>
          <w:p w14:paraId="07B499A3" w14:textId="22B61778" w:rsidR="00F9447C" w:rsidRPr="000E2695" w:rsidRDefault="00FD4280">
            <w:pPr>
              <w:spacing w:line="360" w:lineRule="auto"/>
              <w:ind w:left="-101" w:right="-72"/>
              <w:rPr>
                <w:rFonts w:ascii="Arial" w:hAnsi="Arial" w:cs="Arial"/>
                <w:sz w:val="16"/>
                <w:szCs w:val="16"/>
              </w:rPr>
            </w:pPr>
            <w:r w:rsidRPr="00FD4280">
              <w:rPr>
                <w:rFonts w:ascii="Arial" w:hAnsi="Arial" w:cs="Arial"/>
                <w:sz w:val="16"/>
                <w:szCs w:val="16"/>
              </w:rPr>
              <w:t>0.11</w:t>
            </w:r>
          </w:p>
        </w:tc>
      </w:tr>
      <w:tr w:rsidR="00F9447C" w:rsidRPr="005F4438" w14:paraId="7571FE46" w14:textId="77777777" w:rsidTr="00B96FE4">
        <w:tc>
          <w:tcPr>
            <w:tcW w:w="3685" w:type="dxa"/>
          </w:tcPr>
          <w:p w14:paraId="0480E954"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Body mass index, kg/m</w:t>
            </w:r>
            <w:r w:rsidRPr="00B96FE4">
              <w:rPr>
                <w:rFonts w:ascii="Arial" w:hAnsi="Arial" w:cs="Arial"/>
                <w:bCs/>
                <w:sz w:val="16"/>
                <w:szCs w:val="16"/>
                <w:vertAlign w:val="superscript"/>
              </w:rPr>
              <w:t>2</w:t>
            </w:r>
          </w:p>
        </w:tc>
        <w:tc>
          <w:tcPr>
            <w:tcW w:w="1170" w:type="dxa"/>
          </w:tcPr>
          <w:p w14:paraId="6083EE9D" w14:textId="3EAF1F20" w:rsidR="00F9447C"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32</w:t>
            </w:r>
          </w:p>
        </w:tc>
        <w:tc>
          <w:tcPr>
            <w:tcW w:w="1260" w:type="dxa"/>
          </w:tcPr>
          <w:p w14:paraId="4065F898" w14:textId="5F49E1DE" w:rsidR="00F9447C" w:rsidRPr="000E2695" w:rsidRDefault="00BD3CEE" w:rsidP="00F9447C">
            <w:pPr>
              <w:spacing w:line="360" w:lineRule="auto"/>
              <w:ind w:left="-115" w:right="-72"/>
              <w:rPr>
                <w:rFonts w:ascii="Arial" w:hAnsi="Arial" w:cs="Arial"/>
                <w:sz w:val="16"/>
                <w:szCs w:val="16"/>
              </w:rPr>
            </w:pPr>
            <w:r w:rsidRPr="00BD3CEE">
              <w:rPr>
                <w:rFonts w:ascii="Arial" w:hAnsi="Arial" w:cs="Arial"/>
                <w:sz w:val="16"/>
                <w:szCs w:val="16"/>
              </w:rPr>
              <w:t>(28.6-39.2)</w:t>
            </w:r>
            <w:r w:rsidDel="0023147C">
              <w:rPr>
                <w:rFonts w:ascii="Arial" w:hAnsi="Arial" w:cs="Arial"/>
                <w:sz w:val="16"/>
                <w:szCs w:val="16"/>
              </w:rPr>
              <w:t xml:space="preserve"> </w:t>
            </w:r>
          </w:p>
        </w:tc>
        <w:tc>
          <w:tcPr>
            <w:tcW w:w="1170" w:type="dxa"/>
          </w:tcPr>
          <w:p w14:paraId="22FEA6DA" w14:textId="306AFA49" w:rsidR="00F9447C" w:rsidRPr="000E2695"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 xml:space="preserve">30.9 </w:t>
            </w:r>
          </w:p>
        </w:tc>
        <w:tc>
          <w:tcPr>
            <w:tcW w:w="1260" w:type="dxa"/>
          </w:tcPr>
          <w:p w14:paraId="1E53C58D" w14:textId="131086EF" w:rsidR="00F9447C" w:rsidRPr="000E2695" w:rsidRDefault="00BD3CEE" w:rsidP="00F9447C">
            <w:pPr>
              <w:spacing w:line="360" w:lineRule="auto"/>
              <w:ind w:left="-115" w:right="-72"/>
              <w:rPr>
                <w:rFonts w:ascii="Arial" w:hAnsi="Arial" w:cs="Arial"/>
                <w:sz w:val="16"/>
                <w:szCs w:val="16"/>
              </w:rPr>
            </w:pPr>
            <w:r w:rsidRPr="00BD3CEE">
              <w:rPr>
                <w:rFonts w:ascii="Arial" w:hAnsi="Arial" w:cs="Arial"/>
                <w:sz w:val="16"/>
                <w:szCs w:val="16"/>
              </w:rPr>
              <w:t>(25.3-37.4)</w:t>
            </w:r>
            <w:r w:rsidDel="0023147C">
              <w:rPr>
                <w:rFonts w:ascii="Arial" w:hAnsi="Arial" w:cs="Arial"/>
                <w:sz w:val="16"/>
                <w:szCs w:val="16"/>
              </w:rPr>
              <w:t xml:space="preserve"> </w:t>
            </w:r>
          </w:p>
        </w:tc>
        <w:tc>
          <w:tcPr>
            <w:tcW w:w="270" w:type="dxa"/>
          </w:tcPr>
          <w:p w14:paraId="0ECE6939" w14:textId="77777777" w:rsidR="00F9447C" w:rsidRPr="000E2695" w:rsidRDefault="00F9447C" w:rsidP="00F9447C">
            <w:pPr>
              <w:spacing w:line="360" w:lineRule="auto"/>
              <w:ind w:right="-72"/>
              <w:rPr>
                <w:rFonts w:ascii="Arial" w:hAnsi="Arial" w:cs="Arial"/>
                <w:sz w:val="16"/>
                <w:szCs w:val="16"/>
              </w:rPr>
            </w:pPr>
          </w:p>
        </w:tc>
        <w:tc>
          <w:tcPr>
            <w:tcW w:w="540" w:type="dxa"/>
          </w:tcPr>
          <w:p w14:paraId="1FA76FA0" w14:textId="7C152C14" w:rsidR="00F9447C" w:rsidRPr="000E2695" w:rsidRDefault="00BD3CEE">
            <w:pPr>
              <w:spacing w:line="360" w:lineRule="auto"/>
              <w:ind w:left="-101" w:right="-72"/>
              <w:rPr>
                <w:rFonts w:ascii="Arial" w:hAnsi="Arial" w:cs="Arial"/>
                <w:sz w:val="16"/>
                <w:szCs w:val="16"/>
              </w:rPr>
            </w:pPr>
            <w:r w:rsidRPr="00BD3CEE">
              <w:rPr>
                <w:rFonts w:ascii="Arial" w:hAnsi="Arial" w:cs="Arial"/>
                <w:sz w:val="16"/>
                <w:szCs w:val="16"/>
              </w:rPr>
              <w:t>0.2</w:t>
            </w:r>
            <w:r>
              <w:rPr>
                <w:rFonts w:ascii="Arial" w:hAnsi="Arial" w:cs="Arial"/>
                <w:sz w:val="16"/>
                <w:szCs w:val="16"/>
              </w:rPr>
              <w:t>1</w:t>
            </w:r>
          </w:p>
        </w:tc>
      </w:tr>
      <w:tr w:rsidR="00F9447C" w:rsidRPr="005F4438" w14:paraId="4FE90737" w14:textId="77777777" w:rsidTr="00B96FE4">
        <w:tc>
          <w:tcPr>
            <w:tcW w:w="3685" w:type="dxa"/>
          </w:tcPr>
          <w:p w14:paraId="3134C9A1"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Race, n (%)</w:t>
            </w:r>
          </w:p>
          <w:p w14:paraId="5127E540" w14:textId="7C5817B6"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White</w:t>
            </w:r>
          </w:p>
          <w:p w14:paraId="0292B832" w14:textId="46045B62"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Black or African American</w:t>
            </w:r>
          </w:p>
        </w:tc>
        <w:tc>
          <w:tcPr>
            <w:tcW w:w="1170" w:type="dxa"/>
          </w:tcPr>
          <w:p w14:paraId="546BCA19" w14:textId="77777777" w:rsidR="00BD3CEE" w:rsidRDefault="00BD3CEE" w:rsidP="00F9447C">
            <w:pPr>
              <w:spacing w:line="360" w:lineRule="auto"/>
              <w:ind w:right="-72"/>
              <w:jc w:val="right"/>
              <w:rPr>
                <w:rFonts w:ascii="Arial" w:hAnsi="Arial" w:cs="Arial"/>
                <w:sz w:val="16"/>
                <w:szCs w:val="16"/>
              </w:rPr>
            </w:pPr>
          </w:p>
          <w:p w14:paraId="363E0D46"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51</w:t>
            </w:r>
          </w:p>
          <w:p w14:paraId="6B91E0DE" w14:textId="519F3E25" w:rsidR="00F9447C" w:rsidRPr="000E2695"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15</w:t>
            </w:r>
          </w:p>
        </w:tc>
        <w:tc>
          <w:tcPr>
            <w:tcW w:w="1260" w:type="dxa"/>
          </w:tcPr>
          <w:p w14:paraId="4634FFB7" w14:textId="77777777" w:rsidR="00BD3CEE" w:rsidRDefault="00BD3CEE" w:rsidP="00F9447C">
            <w:pPr>
              <w:spacing w:line="360" w:lineRule="auto"/>
              <w:ind w:left="-115"/>
              <w:rPr>
                <w:rFonts w:ascii="Arial" w:hAnsi="Arial" w:cs="Arial"/>
                <w:sz w:val="16"/>
                <w:szCs w:val="16"/>
              </w:rPr>
            </w:pPr>
          </w:p>
          <w:p w14:paraId="345C21EF" w14:textId="651FF0D3"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(71.8)</w:t>
            </w:r>
          </w:p>
          <w:p w14:paraId="633B082D" w14:textId="00044304" w:rsidR="00F9447C" w:rsidRPr="000E2695" w:rsidRDefault="00BD3CEE" w:rsidP="00F9447C">
            <w:pPr>
              <w:spacing w:line="360" w:lineRule="auto"/>
              <w:ind w:left="-115"/>
              <w:rPr>
                <w:rFonts w:ascii="Arial" w:hAnsi="Arial" w:cs="Arial"/>
                <w:sz w:val="16"/>
                <w:szCs w:val="16"/>
              </w:rPr>
            </w:pPr>
            <w:r w:rsidRPr="00BD3CEE">
              <w:rPr>
                <w:rFonts w:ascii="Arial" w:hAnsi="Arial" w:cs="Arial"/>
                <w:sz w:val="16"/>
                <w:szCs w:val="16"/>
              </w:rPr>
              <w:t>(21.1)</w:t>
            </w:r>
          </w:p>
        </w:tc>
        <w:tc>
          <w:tcPr>
            <w:tcW w:w="1170" w:type="dxa"/>
          </w:tcPr>
          <w:p w14:paraId="7A42F920" w14:textId="77777777" w:rsidR="00BD3CEE" w:rsidRDefault="00BD3CEE" w:rsidP="00B96FE4">
            <w:pPr>
              <w:spacing w:line="360" w:lineRule="auto"/>
              <w:ind w:right="-72"/>
              <w:jc w:val="right"/>
              <w:rPr>
                <w:rFonts w:ascii="Arial" w:hAnsi="Arial" w:cs="Arial"/>
                <w:sz w:val="16"/>
                <w:szCs w:val="16"/>
              </w:rPr>
            </w:pPr>
          </w:p>
          <w:p w14:paraId="4CD68F43" w14:textId="3E8B9DC9" w:rsidR="00BD3CEE" w:rsidRDefault="00BD3CEE" w:rsidP="00B96FE4">
            <w:pPr>
              <w:spacing w:line="360" w:lineRule="auto"/>
              <w:ind w:right="-72"/>
              <w:jc w:val="right"/>
              <w:rPr>
                <w:rFonts w:ascii="Arial" w:hAnsi="Arial" w:cs="Arial"/>
                <w:sz w:val="16"/>
                <w:szCs w:val="16"/>
              </w:rPr>
            </w:pPr>
            <w:r>
              <w:rPr>
                <w:rFonts w:ascii="Arial" w:hAnsi="Arial" w:cs="Arial"/>
                <w:sz w:val="16"/>
                <w:szCs w:val="16"/>
              </w:rPr>
              <w:t>122</w:t>
            </w:r>
          </w:p>
          <w:p w14:paraId="19FE08F1" w14:textId="5FC576B2" w:rsidR="00F9447C" w:rsidRPr="000E2695" w:rsidRDefault="00BD3CEE" w:rsidP="00B96FE4">
            <w:pPr>
              <w:spacing w:line="360" w:lineRule="auto"/>
              <w:ind w:right="-72"/>
              <w:jc w:val="right"/>
              <w:rPr>
                <w:rFonts w:ascii="Arial" w:hAnsi="Arial" w:cs="Arial"/>
                <w:sz w:val="16"/>
                <w:szCs w:val="16"/>
              </w:rPr>
            </w:pPr>
            <w:r w:rsidRPr="00BD3CEE">
              <w:rPr>
                <w:rFonts w:ascii="Arial" w:hAnsi="Arial" w:cs="Arial"/>
                <w:sz w:val="16"/>
                <w:szCs w:val="16"/>
              </w:rPr>
              <w:t>45</w:t>
            </w:r>
          </w:p>
        </w:tc>
        <w:tc>
          <w:tcPr>
            <w:tcW w:w="1260" w:type="dxa"/>
          </w:tcPr>
          <w:p w14:paraId="5E42D4EE" w14:textId="77777777" w:rsidR="00BD3CEE" w:rsidRDefault="00BD3CEE" w:rsidP="00F9447C">
            <w:pPr>
              <w:spacing w:line="360" w:lineRule="auto"/>
              <w:ind w:left="-115"/>
              <w:rPr>
                <w:rFonts w:ascii="Arial" w:hAnsi="Arial" w:cs="Arial"/>
                <w:sz w:val="16"/>
                <w:szCs w:val="16"/>
              </w:rPr>
            </w:pPr>
          </w:p>
          <w:p w14:paraId="3B33ED02" w14:textId="35676F85" w:rsidR="00BD3CEE" w:rsidRDefault="00BD3CEE" w:rsidP="00F9447C">
            <w:pPr>
              <w:spacing w:line="360" w:lineRule="auto"/>
              <w:ind w:left="-115"/>
              <w:rPr>
                <w:rFonts w:ascii="Arial" w:hAnsi="Arial" w:cs="Arial"/>
                <w:sz w:val="16"/>
                <w:szCs w:val="16"/>
              </w:rPr>
            </w:pPr>
            <w:r>
              <w:rPr>
                <w:rFonts w:ascii="Arial" w:hAnsi="Arial" w:cs="Arial"/>
                <w:sz w:val="16"/>
                <w:szCs w:val="16"/>
              </w:rPr>
              <w:t>(68.5)</w:t>
            </w:r>
          </w:p>
          <w:p w14:paraId="254DE136" w14:textId="6EDC07EC" w:rsidR="00F9447C" w:rsidRPr="000E2695" w:rsidRDefault="00BD3CEE" w:rsidP="00F9447C">
            <w:pPr>
              <w:spacing w:line="360" w:lineRule="auto"/>
              <w:ind w:left="-115"/>
              <w:rPr>
                <w:rFonts w:ascii="Arial" w:hAnsi="Arial" w:cs="Arial"/>
                <w:sz w:val="16"/>
                <w:szCs w:val="16"/>
              </w:rPr>
            </w:pPr>
            <w:r w:rsidRPr="00BD3CEE">
              <w:rPr>
                <w:rFonts w:ascii="Arial" w:hAnsi="Arial" w:cs="Arial"/>
                <w:sz w:val="16"/>
                <w:szCs w:val="16"/>
              </w:rPr>
              <w:t>(25.3)</w:t>
            </w:r>
          </w:p>
        </w:tc>
        <w:tc>
          <w:tcPr>
            <w:tcW w:w="270" w:type="dxa"/>
          </w:tcPr>
          <w:p w14:paraId="37C59A87" w14:textId="77777777" w:rsidR="00F9447C" w:rsidRPr="000E2695" w:rsidRDefault="00F9447C" w:rsidP="00F9447C">
            <w:pPr>
              <w:spacing w:line="360" w:lineRule="auto"/>
              <w:jc w:val="center"/>
              <w:rPr>
                <w:rFonts w:ascii="Arial" w:hAnsi="Arial" w:cs="Arial"/>
                <w:sz w:val="16"/>
                <w:szCs w:val="16"/>
              </w:rPr>
            </w:pPr>
          </w:p>
        </w:tc>
        <w:tc>
          <w:tcPr>
            <w:tcW w:w="540" w:type="dxa"/>
          </w:tcPr>
          <w:p w14:paraId="12B285BB" w14:textId="77777777" w:rsidR="00BD3CEE" w:rsidRDefault="00BD3CEE" w:rsidP="00F9447C">
            <w:pPr>
              <w:spacing w:line="360" w:lineRule="auto"/>
              <w:ind w:left="-101"/>
              <w:rPr>
                <w:rFonts w:ascii="Arial" w:hAnsi="Arial" w:cs="Arial"/>
                <w:sz w:val="16"/>
                <w:szCs w:val="16"/>
              </w:rPr>
            </w:pPr>
          </w:p>
          <w:p w14:paraId="365ECAEF" w14:textId="77777777" w:rsidR="00200999" w:rsidRDefault="00BD3CEE" w:rsidP="00200999">
            <w:pPr>
              <w:spacing w:line="360" w:lineRule="auto"/>
              <w:ind w:left="-101"/>
              <w:rPr>
                <w:rFonts w:ascii="Arial" w:hAnsi="Arial" w:cs="Arial"/>
                <w:sz w:val="16"/>
                <w:szCs w:val="16"/>
              </w:rPr>
            </w:pPr>
            <w:r w:rsidRPr="00BD3CEE">
              <w:rPr>
                <w:rFonts w:ascii="Arial" w:hAnsi="Arial" w:cs="Arial"/>
                <w:sz w:val="16"/>
                <w:szCs w:val="16"/>
              </w:rPr>
              <w:t>0.61</w:t>
            </w:r>
          </w:p>
          <w:p w14:paraId="3678B5F3" w14:textId="6D9BFB34" w:rsidR="00F9447C" w:rsidRPr="000E2695" w:rsidRDefault="00BD3CEE" w:rsidP="00200999">
            <w:pPr>
              <w:spacing w:line="360" w:lineRule="auto"/>
              <w:ind w:left="-101"/>
              <w:rPr>
                <w:rFonts w:ascii="Arial" w:hAnsi="Arial" w:cs="Arial"/>
                <w:sz w:val="16"/>
                <w:szCs w:val="16"/>
              </w:rPr>
            </w:pPr>
            <w:r>
              <w:rPr>
                <w:rFonts w:ascii="Arial" w:hAnsi="Arial" w:cs="Arial"/>
                <w:sz w:val="16"/>
                <w:szCs w:val="16"/>
              </w:rPr>
              <w:t>0.4</w:t>
            </w:r>
            <w:r w:rsidRPr="00BD3CEE">
              <w:rPr>
                <w:rFonts w:ascii="Arial" w:hAnsi="Arial" w:cs="Arial"/>
                <w:sz w:val="16"/>
                <w:szCs w:val="16"/>
              </w:rPr>
              <w:t>9</w:t>
            </w:r>
          </w:p>
        </w:tc>
      </w:tr>
      <w:tr w:rsidR="00F9447C" w:rsidRPr="005F4438" w14:paraId="62D17E93" w14:textId="77777777" w:rsidTr="00B96FE4">
        <w:tc>
          <w:tcPr>
            <w:tcW w:w="3685" w:type="dxa"/>
          </w:tcPr>
          <w:p w14:paraId="39C69DF3" w14:textId="5218306E"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SOFA, points</w:t>
            </w:r>
          </w:p>
        </w:tc>
        <w:tc>
          <w:tcPr>
            <w:tcW w:w="1170" w:type="dxa"/>
          </w:tcPr>
          <w:p w14:paraId="13A64C5F" w14:textId="57FBED68" w:rsidR="00F9447C"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11</w:t>
            </w:r>
          </w:p>
        </w:tc>
        <w:tc>
          <w:tcPr>
            <w:tcW w:w="1260" w:type="dxa"/>
          </w:tcPr>
          <w:p w14:paraId="6DCC8ADC" w14:textId="76CF9AD3" w:rsidR="00F9447C" w:rsidRPr="000E2695" w:rsidRDefault="00BD3CEE" w:rsidP="00F9447C">
            <w:pPr>
              <w:spacing w:line="360" w:lineRule="auto"/>
              <w:ind w:left="-115"/>
              <w:rPr>
                <w:rFonts w:ascii="Arial" w:hAnsi="Arial" w:cs="Arial"/>
                <w:sz w:val="16"/>
                <w:szCs w:val="16"/>
              </w:rPr>
            </w:pPr>
            <w:r w:rsidRPr="00BD3CEE">
              <w:rPr>
                <w:rFonts w:ascii="Arial" w:hAnsi="Arial" w:cs="Arial"/>
                <w:sz w:val="16"/>
                <w:szCs w:val="16"/>
              </w:rPr>
              <w:t>(8-14)</w:t>
            </w:r>
            <w:r w:rsidDel="0023147C">
              <w:rPr>
                <w:rFonts w:ascii="Arial" w:hAnsi="Arial" w:cs="Arial"/>
                <w:sz w:val="16"/>
                <w:szCs w:val="16"/>
              </w:rPr>
              <w:t xml:space="preserve"> </w:t>
            </w:r>
          </w:p>
        </w:tc>
        <w:tc>
          <w:tcPr>
            <w:tcW w:w="1170" w:type="dxa"/>
          </w:tcPr>
          <w:p w14:paraId="5AF81C85" w14:textId="15738E03" w:rsidR="00F9447C"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 xml:space="preserve">13 </w:t>
            </w:r>
          </w:p>
        </w:tc>
        <w:tc>
          <w:tcPr>
            <w:tcW w:w="1260" w:type="dxa"/>
          </w:tcPr>
          <w:p w14:paraId="7B6B0B3B" w14:textId="0D1BB839" w:rsidR="00F9447C" w:rsidRPr="000E2695" w:rsidRDefault="00BD3CEE" w:rsidP="00F9447C">
            <w:pPr>
              <w:spacing w:line="360" w:lineRule="auto"/>
              <w:ind w:left="-115"/>
              <w:rPr>
                <w:rFonts w:ascii="Arial" w:hAnsi="Arial" w:cs="Arial"/>
                <w:sz w:val="16"/>
                <w:szCs w:val="16"/>
              </w:rPr>
            </w:pPr>
            <w:r w:rsidRPr="00BD3CEE">
              <w:rPr>
                <w:rFonts w:ascii="Arial" w:hAnsi="Arial" w:cs="Arial"/>
                <w:sz w:val="16"/>
                <w:szCs w:val="16"/>
              </w:rPr>
              <w:t>(10-16)</w:t>
            </w:r>
            <w:r w:rsidDel="0023147C">
              <w:rPr>
                <w:rFonts w:ascii="Arial" w:hAnsi="Arial" w:cs="Arial"/>
                <w:sz w:val="16"/>
                <w:szCs w:val="16"/>
              </w:rPr>
              <w:t xml:space="preserve"> </w:t>
            </w:r>
          </w:p>
        </w:tc>
        <w:tc>
          <w:tcPr>
            <w:tcW w:w="270" w:type="dxa"/>
          </w:tcPr>
          <w:p w14:paraId="549ACC5F" w14:textId="61DD73BF" w:rsidR="00F9447C" w:rsidRPr="000E2695" w:rsidRDefault="00BD3CEE" w:rsidP="00B96FE4">
            <w:pPr>
              <w:spacing w:line="360" w:lineRule="auto"/>
              <w:ind w:right="-72"/>
              <w:jc w:val="right"/>
              <w:rPr>
                <w:rFonts w:ascii="Arial" w:hAnsi="Arial" w:cs="Arial"/>
                <w:sz w:val="16"/>
                <w:szCs w:val="16"/>
              </w:rPr>
            </w:pPr>
            <w:r>
              <w:rPr>
                <w:rFonts w:ascii="Arial" w:hAnsi="Arial" w:cs="Arial"/>
                <w:sz w:val="16"/>
                <w:szCs w:val="16"/>
              </w:rPr>
              <w:t>&lt;</w:t>
            </w:r>
          </w:p>
        </w:tc>
        <w:tc>
          <w:tcPr>
            <w:tcW w:w="540" w:type="dxa"/>
          </w:tcPr>
          <w:p w14:paraId="519F2EC1" w14:textId="7B771FD8" w:rsidR="00F9447C" w:rsidRPr="000E2695" w:rsidRDefault="00BD3CEE">
            <w:pPr>
              <w:spacing w:line="360" w:lineRule="auto"/>
              <w:ind w:left="-101"/>
              <w:rPr>
                <w:rFonts w:ascii="Arial" w:hAnsi="Arial" w:cs="Arial"/>
                <w:sz w:val="16"/>
                <w:szCs w:val="16"/>
              </w:rPr>
            </w:pPr>
            <w:r w:rsidRPr="00BD3CEE">
              <w:rPr>
                <w:rFonts w:ascii="Arial" w:hAnsi="Arial" w:cs="Arial"/>
                <w:sz w:val="16"/>
                <w:szCs w:val="16"/>
              </w:rPr>
              <w:t>0.00</w:t>
            </w:r>
            <w:r>
              <w:rPr>
                <w:rFonts w:ascii="Arial" w:hAnsi="Arial" w:cs="Arial"/>
                <w:sz w:val="16"/>
                <w:szCs w:val="16"/>
              </w:rPr>
              <w:t>1</w:t>
            </w:r>
          </w:p>
        </w:tc>
      </w:tr>
      <w:tr w:rsidR="00BD3CEE" w:rsidRPr="005F4438" w14:paraId="537FA435" w14:textId="77777777" w:rsidTr="00B96FE4">
        <w:tc>
          <w:tcPr>
            <w:tcW w:w="3685" w:type="dxa"/>
          </w:tcPr>
          <w:p w14:paraId="19F1ACCA" w14:textId="77777777" w:rsidR="00BD3CEE" w:rsidRPr="00B96FE4" w:rsidRDefault="00BD3CEE" w:rsidP="00BD3CEE">
            <w:pPr>
              <w:spacing w:line="360" w:lineRule="auto"/>
              <w:rPr>
                <w:rFonts w:ascii="Arial" w:hAnsi="Arial" w:cs="Arial"/>
                <w:bCs/>
                <w:sz w:val="16"/>
                <w:szCs w:val="16"/>
              </w:rPr>
            </w:pPr>
            <w:r w:rsidRPr="00B96FE4">
              <w:rPr>
                <w:rFonts w:ascii="Arial" w:hAnsi="Arial" w:cs="Arial"/>
                <w:bCs/>
                <w:sz w:val="16"/>
                <w:szCs w:val="16"/>
              </w:rPr>
              <w:t>Non-pulmonary SOFA</w:t>
            </w:r>
          </w:p>
        </w:tc>
        <w:tc>
          <w:tcPr>
            <w:tcW w:w="1170" w:type="dxa"/>
          </w:tcPr>
          <w:p w14:paraId="677E7DA0" w14:textId="240DAA11" w:rsidR="00BD3CEE"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7</w:t>
            </w:r>
          </w:p>
        </w:tc>
        <w:tc>
          <w:tcPr>
            <w:tcW w:w="1260" w:type="dxa"/>
          </w:tcPr>
          <w:p w14:paraId="7AA63E76" w14:textId="3B4206BF" w:rsidR="00BD3CEE" w:rsidRPr="000E2695" w:rsidRDefault="00366218" w:rsidP="00BD3CEE">
            <w:pPr>
              <w:spacing w:line="360" w:lineRule="auto"/>
              <w:ind w:left="-115"/>
              <w:rPr>
                <w:rFonts w:ascii="Arial" w:hAnsi="Arial" w:cs="Arial"/>
                <w:sz w:val="16"/>
                <w:szCs w:val="16"/>
              </w:rPr>
            </w:pPr>
            <w:r>
              <w:rPr>
                <w:rFonts w:ascii="Arial" w:hAnsi="Arial" w:cs="Arial"/>
                <w:sz w:val="16"/>
                <w:szCs w:val="16"/>
              </w:rPr>
              <w:t>(5</w:t>
            </w:r>
            <w:r w:rsidR="00BD3CEE" w:rsidRPr="00BD3CEE">
              <w:rPr>
                <w:rFonts w:ascii="Arial" w:hAnsi="Arial" w:cs="Arial"/>
                <w:sz w:val="16"/>
                <w:szCs w:val="16"/>
              </w:rPr>
              <w:t>-10)</w:t>
            </w:r>
            <w:r w:rsidR="00BD3CEE" w:rsidDel="0023147C">
              <w:rPr>
                <w:rFonts w:ascii="Arial" w:hAnsi="Arial" w:cs="Arial"/>
                <w:sz w:val="16"/>
                <w:szCs w:val="16"/>
              </w:rPr>
              <w:t xml:space="preserve"> </w:t>
            </w:r>
          </w:p>
        </w:tc>
        <w:tc>
          <w:tcPr>
            <w:tcW w:w="1170" w:type="dxa"/>
          </w:tcPr>
          <w:p w14:paraId="56B71ED1" w14:textId="6F09AC8B" w:rsidR="00BD3CEE"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9</w:t>
            </w:r>
          </w:p>
        </w:tc>
        <w:tc>
          <w:tcPr>
            <w:tcW w:w="1260" w:type="dxa"/>
          </w:tcPr>
          <w:p w14:paraId="4A260BC5" w14:textId="612D448F" w:rsidR="00BD3CEE" w:rsidRPr="000E2695" w:rsidRDefault="00366218" w:rsidP="00BD3CEE">
            <w:pPr>
              <w:spacing w:line="360" w:lineRule="auto"/>
              <w:ind w:left="-115"/>
              <w:rPr>
                <w:rFonts w:ascii="Arial" w:hAnsi="Arial" w:cs="Arial"/>
                <w:sz w:val="16"/>
                <w:szCs w:val="16"/>
              </w:rPr>
            </w:pPr>
            <w:r>
              <w:rPr>
                <w:rFonts w:ascii="Arial" w:hAnsi="Arial" w:cs="Arial"/>
                <w:sz w:val="16"/>
                <w:szCs w:val="16"/>
              </w:rPr>
              <w:t>(7-12</w:t>
            </w:r>
            <w:r w:rsidR="00BD3CEE" w:rsidRPr="00BD3CEE">
              <w:rPr>
                <w:rFonts w:ascii="Arial" w:hAnsi="Arial" w:cs="Arial"/>
                <w:sz w:val="16"/>
                <w:szCs w:val="16"/>
              </w:rPr>
              <w:t>)</w:t>
            </w:r>
          </w:p>
        </w:tc>
        <w:tc>
          <w:tcPr>
            <w:tcW w:w="270" w:type="dxa"/>
          </w:tcPr>
          <w:p w14:paraId="309E6839" w14:textId="14ACE7A7" w:rsidR="00BD3CEE" w:rsidRPr="000E2695" w:rsidRDefault="00BD3CEE" w:rsidP="00B96FE4">
            <w:pPr>
              <w:spacing w:line="360" w:lineRule="auto"/>
              <w:ind w:right="-72"/>
              <w:jc w:val="right"/>
              <w:rPr>
                <w:rFonts w:ascii="Arial" w:hAnsi="Arial" w:cs="Arial"/>
                <w:sz w:val="16"/>
                <w:szCs w:val="16"/>
              </w:rPr>
            </w:pPr>
            <w:r>
              <w:rPr>
                <w:rFonts w:ascii="Arial" w:hAnsi="Arial" w:cs="Arial"/>
                <w:sz w:val="16"/>
                <w:szCs w:val="16"/>
              </w:rPr>
              <w:t>&lt;</w:t>
            </w:r>
          </w:p>
        </w:tc>
        <w:tc>
          <w:tcPr>
            <w:tcW w:w="540" w:type="dxa"/>
          </w:tcPr>
          <w:p w14:paraId="48111C83" w14:textId="20AC09BA" w:rsidR="00BD3CEE" w:rsidRPr="000E2695" w:rsidRDefault="00BD3CEE" w:rsidP="00BD3CEE">
            <w:pPr>
              <w:spacing w:line="360" w:lineRule="auto"/>
              <w:ind w:left="-101"/>
              <w:rPr>
                <w:rFonts w:ascii="Arial" w:hAnsi="Arial" w:cs="Arial"/>
                <w:sz w:val="16"/>
                <w:szCs w:val="16"/>
              </w:rPr>
            </w:pPr>
            <w:r w:rsidRPr="00BD3CEE">
              <w:rPr>
                <w:rFonts w:ascii="Arial" w:hAnsi="Arial" w:cs="Arial"/>
                <w:sz w:val="16"/>
                <w:szCs w:val="16"/>
              </w:rPr>
              <w:t>0.00</w:t>
            </w:r>
            <w:r>
              <w:rPr>
                <w:rFonts w:ascii="Arial" w:hAnsi="Arial" w:cs="Arial"/>
                <w:sz w:val="16"/>
                <w:szCs w:val="16"/>
              </w:rPr>
              <w:t>1</w:t>
            </w:r>
          </w:p>
        </w:tc>
      </w:tr>
      <w:tr w:rsidR="00F9447C" w:rsidRPr="005F4438" w14:paraId="04849111" w14:textId="77777777" w:rsidTr="00B96FE4">
        <w:trPr>
          <w:trHeight w:val="297"/>
        </w:trPr>
        <w:tc>
          <w:tcPr>
            <w:tcW w:w="3685" w:type="dxa"/>
          </w:tcPr>
          <w:p w14:paraId="62CB5E31"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APACHE III</w:t>
            </w:r>
          </w:p>
        </w:tc>
        <w:tc>
          <w:tcPr>
            <w:tcW w:w="1170" w:type="dxa"/>
          </w:tcPr>
          <w:p w14:paraId="2EE96EF2" w14:textId="02FDEE01" w:rsidR="00F9447C"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108</w:t>
            </w:r>
          </w:p>
        </w:tc>
        <w:tc>
          <w:tcPr>
            <w:tcW w:w="1260" w:type="dxa"/>
          </w:tcPr>
          <w:p w14:paraId="4C51F807" w14:textId="62A05023" w:rsidR="00F9447C" w:rsidRPr="000E2695" w:rsidRDefault="00BD3CEE">
            <w:pPr>
              <w:spacing w:line="360" w:lineRule="auto"/>
              <w:ind w:left="-115"/>
              <w:rPr>
                <w:rFonts w:ascii="Arial" w:hAnsi="Arial" w:cs="Arial"/>
                <w:sz w:val="16"/>
                <w:szCs w:val="16"/>
              </w:rPr>
            </w:pPr>
            <w:r w:rsidRPr="00BD3CEE">
              <w:rPr>
                <w:rFonts w:ascii="Arial" w:hAnsi="Arial" w:cs="Arial"/>
                <w:sz w:val="16"/>
                <w:szCs w:val="16"/>
              </w:rPr>
              <w:t>(91-125)</w:t>
            </w:r>
            <w:r w:rsidDel="0023147C">
              <w:rPr>
                <w:rFonts w:ascii="Arial" w:hAnsi="Arial" w:cs="Arial"/>
                <w:sz w:val="16"/>
                <w:szCs w:val="16"/>
              </w:rPr>
              <w:t xml:space="preserve"> </w:t>
            </w:r>
          </w:p>
        </w:tc>
        <w:tc>
          <w:tcPr>
            <w:tcW w:w="1170" w:type="dxa"/>
          </w:tcPr>
          <w:p w14:paraId="7FA514A2" w14:textId="3B2F3C43" w:rsidR="00F9447C"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124</w:t>
            </w:r>
          </w:p>
        </w:tc>
        <w:tc>
          <w:tcPr>
            <w:tcW w:w="1260" w:type="dxa"/>
          </w:tcPr>
          <w:p w14:paraId="7B1580DC" w14:textId="1E27B640" w:rsidR="00F9447C" w:rsidRPr="000E2695" w:rsidRDefault="00BD3CEE" w:rsidP="00F9447C">
            <w:pPr>
              <w:spacing w:line="360" w:lineRule="auto"/>
              <w:ind w:left="-115"/>
              <w:rPr>
                <w:rFonts w:ascii="Arial" w:hAnsi="Arial" w:cs="Arial"/>
                <w:sz w:val="16"/>
                <w:szCs w:val="16"/>
              </w:rPr>
            </w:pPr>
            <w:r>
              <w:rPr>
                <w:rFonts w:ascii="Arial" w:hAnsi="Arial" w:cs="Arial"/>
                <w:sz w:val="16"/>
                <w:szCs w:val="16"/>
              </w:rPr>
              <w:t>(101-143)</w:t>
            </w:r>
          </w:p>
        </w:tc>
        <w:tc>
          <w:tcPr>
            <w:tcW w:w="270" w:type="dxa"/>
          </w:tcPr>
          <w:p w14:paraId="02FD7B6D" w14:textId="77777777" w:rsidR="00F9447C" w:rsidRPr="000E2695" w:rsidRDefault="00F9447C" w:rsidP="00F9447C">
            <w:pPr>
              <w:spacing w:line="360" w:lineRule="auto"/>
              <w:jc w:val="center"/>
              <w:rPr>
                <w:rFonts w:ascii="Arial" w:hAnsi="Arial" w:cs="Arial"/>
                <w:sz w:val="16"/>
                <w:szCs w:val="16"/>
              </w:rPr>
            </w:pPr>
          </w:p>
        </w:tc>
        <w:tc>
          <w:tcPr>
            <w:tcW w:w="540" w:type="dxa"/>
          </w:tcPr>
          <w:p w14:paraId="5174AFAE" w14:textId="74877BE8" w:rsidR="00F9447C" w:rsidRPr="000E2695" w:rsidRDefault="00BD3CEE">
            <w:pPr>
              <w:spacing w:line="360" w:lineRule="auto"/>
              <w:ind w:left="-101"/>
              <w:rPr>
                <w:rFonts w:ascii="Arial" w:hAnsi="Arial" w:cs="Arial"/>
                <w:sz w:val="16"/>
                <w:szCs w:val="16"/>
              </w:rPr>
            </w:pPr>
            <w:r w:rsidRPr="00BD3CEE">
              <w:rPr>
                <w:rFonts w:ascii="Arial" w:hAnsi="Arial" w:cs="Arial"/>
                <w:sz w:val="16"/>
                <w:szCs w:val="16"/>
              </w:rPr>
              <w:t>0.0</w:t>
            </w:r>
            <w:r>
              <w:rPr>
                <w:rFonts w:ascii="Arial" w:hAnsi="Arial" w:cs="Arial"/>
                <w:sz w:val="16"/>
                <w:szCs w:val="16"/>
              </w:rPr>
              <w:t>1</w:t>
            </w:r>
          </w:p>
        </w:tc>
      </w:tr>
      <w:tr w:rsidR="00F9447C" w:rsidRPr="005F4438" w14:paraId="0F81AB02" w14:textId="77777777" w:rsidTr="00B96FE4">
        <w:tc>
          <w:tcPr>
            <w:tcW w:w="3685" w:type="dxa"/>
          </w:tcPr>
          <w:p w14:paraId="6CBDDE0A"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Charlson comorbidities index, points</w:t>
            </w:r>
          </w:p>
        </w:tc>
        <w:tc>
          <w:tcPr>
            <w:tcW w:w="1170" w:type="dxa"/>
          </w:tcPr>
          <w:p w14:paraId="4AFC0D8F" w14:textId="0CA95823" w:rsidR="00F9447C"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 xml:space="preserve">3 </w:t>
            </w:r>
          </w:p>
        </w:tc>
        <w:tc>
          <w:tcPr>
            <w:tcW w:w="1260" w:type="dxa"/>
          </w:tcPr>
          <w:p w14:paraId="42A0FE64" w14:textId="57A6FD12" w:rsidR="00F9447C" w:rsidRPr="000E2695" w:rsidRDefault="00BD3CEE" w:rsidP="00F9447C">
            <w:pPr>
              <w:spacing w:line="360" w:lineRule="auto"/>
              <w:ind w:left="-115"/>
              <w:rPr>
                <w:rFonts w:ascii="Arial" w:hAnsi="Arial" w:cs="Arial"/>
                <w:sz w:val="16"/>
                <w:szCs w:val="16"/>
              </w:rPr>
            </w:pPr>
            <w:r w:rsidRPr="00BD3CEE">
              <w:rPr>
                <w:rFonts w:ascii="Arial" w:hAnsi="Arial" w:cs="Arial"/>
                <w:sz w:val="16"/>
                <w:szCs w:val="16"/>
              </w:rPr>
              <w:t>(1-5)</w:t>
            </w:r>
            <w:r w:rsidRPr="00BD3CEE">
              <w:rPr>
                <w:rFonts w:ascii="Arial" w:hAnsi="Arial" w:cs="Arial"/>
                <w:sz w:val="16"/>
                <w:szCs w:val="16"/>
              </w:rPr>
              <w:tab/>
            </w:r>
            <w:r w:rsidDel="0023147C">
              <w:rPr>
                <w:rFonts w:ascii="Arial" w:hAnsi="Arial" w:cs="Arial"/>
                <w:sz w:val="16"/>
                <w:szCs w:val="16"/>
              </w:rPr>
              <w:t xml:space="preserve"> </w:t>
            </w:r>
          </w:p>
        </w:tc>
        <w:tc>
          <w:tcPr>
            <w:tcW w:w="1170" w:type="dxa"/>
          </w:tcPr>
          <w:p w14:paraId="354C1B32" w14:textId="3C478AE2" w:rsidR="00F9447C" w:rsidRPr="000E2695" w:rsidRDefault="00BD3CEE">
            <w:pPr>
              <w:spacing w:line="360" w:lineRule="auto"/>
              <w:ind w:right="-72"/>
              <w:jc w:val="right"/>
              <w:rPr>
                <w:rFonts w:ascii="Arial" w:hAnsi="Arial" w:cs="Arial"/>
                <w:sz w:val="16"/>
                <w:szCs w:val="16"/>
              </w:rPr>
            </w:pPr>
            <w:r w:rsidRPr="00BD3CEE">
              <w:rPr>
                <w:rFonts w:ascii="Arial" w:hAnsi="Arial" w:cs="Arial"/>
                <w:sz w:val="16"/>
                <w:szCs w:val="16"/>
              </w:rPr>
              <w:t xml:space="preserve">3 </w:t>
            </w:r>
          </w:p>
        </w:tc>
        <w:tc>
          <w:tcPr>
            <w:tcW w:w="1260" w:type="dxa"/>
          </w:tcPr>
          <w:p w14:paraId="43BC10F9" w14:textId="1FA7D6CC" w:rsidR="00F9447C" w:rsidRPr="000E2695" w:rsidRDefault="00366218" w:rsidP="00F9447C">
            <w:pPr>
              <w:spacing w:line="360" w:lineRule="auto"/>
              <w:ind w:left="-115"/>
              <w:rPr>
                <w:rFonts w:ascii="Arial" w:hAnsi="Arial" w:cs="Arial"/>
                <w:sz w:val="16"/>
                <w:szCs w:val="16"/>
              </w:rPr>
            </w:pPr>
            <w:r>
              <w:rPr>
                <w:rFonts w:ascii="Arial" w:hAnsi="Arial" w:cs="Arial"/>
                <w:sz w:val="16"/>
                <w:szCs w:val="16"/>
              </w:rPr>
              <w:t>(1-</w:t>
            </w:r>
            <w:r w:rsidR="00BD3CEE" w:rsidRPr="00BD3CEE">
              <w:rPr>
                <w:rFonts w:ascii="Arial" w:hAnsi="Arial" w:cs="Arial"/>
                <w:sz w:val="16"/>
                <w:szCs w:val="16"/>
              </w:rPr>
              <w:t>5)</w:t>
            </w:r>
            <w:r w:rsidR="00BD3CEE" w:rsidRPr="00BD3CEE">
              <w:rPr>
                <w:rFonts w:ascii="Arial" w:hAnsi="Arial" w:cs="Arial"/>
                <w:sz w:val="16"/>
                <w:szCs w:val="16"/>
              </w:rPr>
              <w:tab/>
            </w:r>
            <w:r w:rsidR="00BD3CEE" w:rsidDel="0023147C">
              <w:rPr>
                <w:rFonts w:ascii="Arial" w:hAnsi="Arial" w:cs="Arial"/>
                <w:sz w:val="16"/>
                <w:szCs w:val="16"/>
              </w:rPr>
              <w:t xml:space="preserve"> </w:t>
            </w:r>
          </w:p>
        </w:tc>
        <w:tc>
          <w:tcPr>
            <w:tcW w:w="270" w:type="dxa"/>
          </w:tcPr>
          <w:p w14:paraId="20E4090F" w14:textId="77777777" w:rsidR="00F9447C" w:rsidRPr="000E2695" w:rsidRDefault="00F9447C" w:rsidP="00F9447C">
            <w:pPr>
              <w:spacing w:line="360" w:lineRule="auto"/>
              <w:jc w:val="center"/>
              <w:rPr>
                <w:rFonts w:ascii="Arial" w:hAnsi="Arial" w:cs="Arial"/>
                <w:sz w:val="16"/>
                <w:szCs w:val="16"/>
              </w:rPr>
            </w:pPr>
          </w:p>
        </w:tc>
        <w:tc>
          <w:tcPr>
            <w:tcW w:w="540" w:type="dxa"/>
          </w:tcPr>
          <w:p w14:paraId="673C4DCD" w14:textId="04E809A9" w:rsidR="00F9447C" w:rsidRPr="000E2695" w:rsidRDefault="00BD3CEE">
            <w:pPr>
              <w:spacing w:line="360" w:lineRule="auto"/>
              <w:ind w:left="-101"/>
              <w:rPr>
                <w:rFonts w:ascii="Arial" w:hAnsi="Arial" w:cs="Arial"/>
                <w:sz w:val="16"/>
                <w:szCs w:val="16"/>
              </w:rPr>
            </w:pPr>
            <w:r w:rsidRPr="00BD3CEE">
              <w:rPr>
                <w:rFonts w:ascii="Arial" w:hAnsi="Arial" w:cs="Arial"/>
                <w:sz w:val="16"/>
                <w:szCs w:val="16"/>
              </w:rPr>
              <w:t>0.6</w:t>
            </w:r>
            <w:r>
              <w:rPr>
                <w:rFonts w:ascii="Arial" w:hAnsi="Arial" w:cs="Arial"/>
                <w:sz w:val="16"/>
                <w:szCs w:val="16"/>
              </w:rPr>
              <w:t>1</w:t>
            </w:r>
          </w:p>
        </w:tc>
      </w:tr>
      <w:tr w:rsidR="00F9447C" w:rsidRPr="005F4438" w14:paraId="155373D8" w14:textId="77777777" w:rsidTr="00B96FE4">
        <w:tc>
          <w:tcPr>
            <w:tcW w:w="3685" w:type="dxa"/>
          </w:tcPr>
          <w:p w14:paraId="7C8A3707"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Comorbidities, n (%)</w:t>
            </w:r>
          </w:p>
          <w:p w14:paraId="5D6DF66F" w14:textId="1D5FF7A2"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Diabetes mellitus</w:t>
            </w:r>
          </w:p>
          <w:p w14:paraId="5E93F9EE" w14:textId="2B269D59"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Active malignancy</w:t>
            </w:r>
          </w:p>
          <w:p w14:paraId="6DE81818" w14:textId="5A7B9AFA"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Liver disease</w:t>
            </w:r>
          </w:p>
          <w:p w14:paraId="7BF13B7D" w14:textId="28FF1D0E"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Chronic kidney disease</w:t>
            </w:r>
          </w:p>
          <w:p w14:paraId="70842477" w14:textId="51BCF63A"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Heart failure</w:t>
            </w:r>
          </w:p>
          <w:p w14:paraId="1877E564" w14:textId="604B83DB"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Recent surgery (within 3 months)</w:t>
            </w:r>
          </w:p>
        </w:tc>
        <w:tc>
          <w:tcPr>
            <w:tcW w:w="1170" w:type="dxa"/>
          </w:tcPr>
          <w:p w14:paraId="40300AB8" w14:textId="77777777" w:rsidR="00BD3CEE" w:rsidRDefault="00BD3CEE" w:rsidP="00F9447C">
            <w:pPr>
              <w:spacing w:line="360" w:lineRule="auto"/>
              <w:ind w:right="-72"/>
              <w:jc w:val="right"/>
              <w:rPr>
                <w:rFonts w:ascii="Arial" w:hAnsi="Arial" w:cs="Arial"/>
                <w:sz w:val="16"/>
                <w:szCs w:val="16"/>
              </w:rPr>
            </w:pPr>
          </w:p>
          <w:p w14:paraId="08C2EFF6"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31</w:t>
            </w:r>
          </w:p>
          <w:p w14:paraId="58CAEFAA"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12</w:t>
            </w:r>
          </w:p>
          <w:p w14:paraId="7BF684FE"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5</w:t>
            </w:r>
          </w:p>
          <w:p w14:paraId="7BA5A009"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6</w:t>
            </w:r>
          </w:p>
          <w:p w14:paraId="162E304E"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8</w:t>
            </w:r>
          </w:p>
          <w:p w14:paraId="0115DAD3" w14:textId="6ADA64FD" w:rsidR="00F9447C" w:rsidRPr="000E2695"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1</w:t>
            </w:r>
          </w:p>
        </w:tc>
        <w:tc>
          <w:tcPr>
            <w:tcW w:w="1260" w:type="dxa"/>
          </w:tcPr>
          <w:p w14:paraId="0E181D4C" w14:textId="77777777" w:rsidR="00BD3CEE" w:rsidRDefault="00BD3CEE" w:rsidP="00F9447C">
            <w:pPr>
              <w:spacing w:line="360" w:lineRule="auto"/>
              <w:ind w:left="-115"/>
              <w:rPr>
                <w:rFonts w:ascii="Arial" w:hAnsi="Arial" w:cs="Arial"/>
                <w:sz w:val="16"/>
                <w:szCs w:val="16"/>
              </w:rPr>
            </w:pPr>
          </w:p>
          <w:p w14:paraId="5532472D" w14:textId="5761259C"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(43.7)</w:t>
            </w:r>
          </w:p>
          <w:p w14:paraId="28CE5C2B" w14:textId="0FB2B0B8"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(16.9)</w:t>
            </w:r>
          </w:p>
          <w:p w14:paraId="605AE3FA" w14:textId="19E8E45C"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(7)</w:t>
            </w:r>
          </w:p>
          <w:p w14:paraId="745CA765" w14:textId="218EBC10"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(8.5)</w:t>
            </w:r>
          </w:p>
          <w:p w14:paraId="26467B71" w14:textId="78FA62E8"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(11.3)</w:t>
            </w:r>
          </w:p>
          <w:p w14:paraId="7E718BAB" w14:textId="636B65BD" w:rsidR="00F9447C" w:rsidRPr="000E2695" w:rsidRDefault="00BD3CEE" w:rsidP="00F9447C">
            <w:pPr>
              <w:spacing w:line="360" w:lineRule="auto"/>
              <w:ind w:left="-115"/>
              <w:rPr>
                <w:rFonts w:ascii="Arial" w:hAnsi="Arial" w:cs="Arial"/>
                <w:sz w:val="16"/>
                <w:szCs w:val="16"/>
              </w:rPr>
            </w:pPr>
            <w:r w:rsidRPr="00BD3CEE">
              <w:rPr>
                <w:rFonts w:ascii="Arial" w:hAnsi="Arial" w:cs="Arial"/>
                <w:sz w:val="16"/>
                <w:szCs w:val="16"/>
              </w:rPr>
              <w:t>(1.4)</w:t>
            </w:r>
          </w:p>
        </w:tc>
        <w:tc>
          <w:tcPr>
            <w:tcW w:w="1170" w:type="dxa"/>
          </w:tcPr>
          <w:p w14:paraId="7E68DD42"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ab/>
            </w:r>
          </w:p>
          <w:p w14:paraId="3869FB41"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46</w:t>
            </w:r>
          </w:p>
          <w:p w14:paraId="7AB91413"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34</w:t>
            </w:r>
          </w:p>
          <w:p w14:paraId="6C5AC6D7"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22</w:t>
            </w:r>
          </w:p>
          <w:p w14:paraId="2A8B7BB1"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27</w:t>
            </w:r>
          </w:p>
          <w:p w14:paraId="2EEC2A95" w14:textId="77777777" w:rsidR="00BD3CEE"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18</w:t>
            </w:r>
          </w:p>
          <w:p w14:paraId="67E14EDC" w14:textId="7F124977" w:rsidR="00F9447C" w:rsidRPr="000E2695" w:rsidRDefault="00BD3CEE" w:rsidP="00F9447C">
            <w:pPr>
              <w:spacing w:line="360" w:lineRule="auto"/>
              <w:ind w:right="-72"/>
              <w:jc w:val="right"/>
              <w:rPr>
                <w:rFonts w:ascii="Arial" w:hAnsi="Arial" w:cs="Arial"/>
                <w:sz w:val="16"/>
                <w:szCs w:val="16"/>
              </w:rPr>
            </w:pPr>
            <w:r w:rsidRPr="00BD3CEE">
              <w:rPr>
                <w:rFonts w:ascii="Arial" w:hAnsi="Arial" w:cs="Arial"/>
                <w:sz w:val="16"/>
                <w:szCs w:val="16"/>
              </w:rPr>
              <w:t>9</w:t>
            </w:r>
          </w:p>
        </w:tc>
        <w:tc>
          <w:tcPr>
            <w:tcW w:w="1260" w:type="dxa"/>
          </w:tcPr>
          <w:p w14:paraId="35F7CC64" w14:textId="77777777" w:rsidR="00BD3CEE" w:rsidRDefault="00BD3CEE" w:rsidP="00F9447C">
            <w:pPr>
              <w:spacing w:line="360" w:lineRule="auto"/>
              <w:ind w:left="-115"/>
              <w:rPr>
                <w:rFonts w:ascii="Arial" w:hAnsi="Arial" w:cs="Arial"/>
                <w:sz w:val="16"/>
                <w:szCs w:val="16"/>
              </w:rPr>
            </w:pPr>
          </w:p>
          <w:p w14:paraId="09541C13" w14:textId="7B994FF1"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(25.8)</w:t>
            </w:r>
          </w:p>
          <w:p w14:paraId="6DE0D300" w14:textId="650B9B5D"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(19.1)</w:t>
            </w:r>
          </w:p>
          <w:p w14:paraId="42323E16" w14:textId="1C8496C7"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(12.4)</w:t>
            </w:r>
          </w:p>
          <w:p w14:paraId="015112EF" w14:textId="1E500756"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(15.2)</w:t>
            </w:r>
          </w:p>
          <w:p w14:paraId="43202A89" w14:textId="440C90CD" w:rsidR="00BD3CEE" w:rsidRDefault="00BD3CEE" w:rsidP="00F9447C">
            <w:pPr>
              <w:spacing w:line="360" w:lineRule="auto"/>
              <w:ind w:left="-115"/>
              <w:rPr>
                <w:rFonts w:ascii="Arial" w:hAnsi="Arial" w:cs="Arial"/>
                <w:sz w:val="16"/>
                <w:szCs w:val="16"/>
              </w:rPr>
            </w:pPr>
            <w:r w:rsidRPr="00BD3CEE">
              <w:rPr>
                <w:rFonts w:ascii="Arial" w:hAnsi="Arial" w:cs="Arial"/>
                <w:sz w:val="16"/>
                <w:szCs w:val="16"/>
              </w:rPr>
              <w:t>(10.1)</w:t>
            </w:r>
          </w:p>
          <w:p w14:paraId="045D2245" w14:textId="7F0BF252" w:rsidR="00F9447C" w:rsidRPr="000E2695" w:rsidRDefault="00BD3CEE" w:rsidP="00F9447C">
            <w:pPr>
              <w:spacing w:line="360" w:lineRule="auto"/>
              <w:ind w:left="-115"/>
              <w:rPr>
                <w:rFonts w:ascii="Arial" w:hAnsi="Arial" w:cs="Arial"/>
                <w:sz w:val="16"/>
                <w:szCs w:val="16"/>
              </w:rPr>
            </w:pPr>
            <w:r w:rsidRPr="00BD3CEE">
              <w:rPr>
                <w:rFonts w:ascii="Arial" w:hAnsi="Arial" w:cs="Arial"/>
                <w:sz w:val="16"/>
                <w:szCs w:val="16"/>
              </w:rPr>
              <w:t>(5.1)</w:t>
            </w:r>
          </w:p>
        </w:tc>
        <w:tc>
          <w:tcPr>
            <w:tcW w:w="270" w:type="dxa"/>
          </w:tcPr>
          <w:p w14:paraId="03F86392" w14:textId="77777777" w:rsidR="00F9447C" w:rsidRPr="000E2695" w:rsidRDefault="00F9447C" w:rsidP="00F9447C">
            <w:pPr>
              <w:spacing w:line="360" w:lineRule="auto"/>
              <w:ind w:right="-72"/>
              <w:rPr>
                <w:rFonts w:ascii="Arial" w:hAnsi="Arial" w:cs="Arial"/>
                <w:sz w:val="16"/>
                <w:szCs w:val="16"/>
              </w:rPr>
            </w:pPr>
          </w:p>
        </w:tc>
        <w:tc>
          <w:tcPr>
            <w:tcW w:w="540" w:type="dxa"/>
          </w:tcPr>
          <w:p w14:paraId="318D482C" w14:textId="77777777" w:rsidR="00BD3CEE" w:rsidRDefault="00BD3CEE" w:rsidP="00F9447C">
            <w:pPr>
              <w:spacing w:line="360" w:lineRule="auto"/>
              <w:ind w:left="-101" w:right="-72"/>
              <w:rPr>
                <w:rFonts w:ascii="Arial" w:hAnsi="Arial" w:cs="Arial"/>
                <w:sz w:val="16"/>
                <w:szCs w:val="16"/>
              </w:rPr>
            </w:pPr>
          </w:p>
          <w:p w14:paraId="65329DC3" w14:textId="40409A89" w:rsidR="00BD3CEE" w:rsidRDefault="00BD3CEE" w:rsidP="00F9447C">
            <w:pPr>
              <w:spacing w:line="360" w:lineRule="auto"/>
              <w:ind w:left="-101" w:right="-72"/>
              <w:rPr>
                <w:rFonts w:ascii="Arial" w:hAnsi="Arial" w:cs="Arial"/>
                <w:sz w:val="16"/>
                <w:szCs w:val="16"/>
              </w:rPr>
            </w:pPr>
            <w:r w:rsidRPr="00BD3CEE">
              <w:rPr>
                <w:rFonts w:ascii="Arial" w:hAnsi="Arial" w:cs="Arial"/>
                <w:sz w:val="16"/>
                <w:szCs w:val="16"/>
              </w:rPr>
              <w:t>0.</w:t>
            </w:r>
            <w:r>
              <w:rPr>
                <w:rFonts w:ascii="Arial" w:hAnsi="Arial" w:cs="Arial"/>
                <w:sz w:val="16"/>
                <w:szCs w:val="16"/>
              </w:rPr>
              <w:t>01</w:t>
            </w:r>
          </w:p>
          <w:p w14:paraId="5EA7EAF0" w14:textId="09978DC6" w:rsidR="00BD3CEE" w:rsidRDefault="00BD3CEE" w:rsidP="00F9447C">
            <w:pPr>
              <w:spacing w:line="360" w:lineRule="auto"/>
              <w:ind w:left="-101" w:right="-72"/>
              <w:rPr>
                <w:rFonts w:ascii="Arial" w:hAnsi="Arial" w:cs="Arial"/>
                <w:sz w:val="16"/>
                <w:szCs w:val="16"/>
              </w:rPr>
            </w:pPr>
            <w:r w:rsidRPr="00BD3CEE">
              <w:rPr>
                <w:rFonts w:ascii="Arial" w:hAnsi="Arial" w:cs="Arial"/>
                <w:sz w:val="16"/>
                <w:szCs w:val="16"/>
              </w:rPr>
              <w:t>0.6</w:t>
            </w:r>
            <w:r>
              <w:rPr>
                <w:rFonts w:ascii="Arial" w:hAnsi="Arial" w:cs="Arial"/>
                <w:sz w:val="16"/>
                <w:szCs w:val="16"/>
              </w:rPr>
              <w:t>9</w:t>
            </w:r>
          </w:p>
          <w:p w14:paraId="128CB278" w14:textId="4141B703" w:rsidR="00BD3CEE" w:rsidRDefault="00BD3CEE" w:rsidP="00F9447C">
            <w:pPr>
              <w:spacing w:line="360" w:lineRule="auto"/>
              <w:ind w:left="-101" w:right="-72"/>
              <w:rPr>
                <w:rFonts w:ascii="Arial" w:hAnsi="Arial" w:cs="Arial"/>
                <w:sz w:val="16"/>
                <w:szCs w:val="16"/>
              </w:rPr>
            </w:pPr>
            <w:r w:rsidRPr="00BD3CEE">
              <w:rPr>
                <w:rFonts w:ascii="Arial" w:hAnsi="Arial" w:cs="Arial"/>
                <w:sz w:val="16"/>
                <w:szCs w:val="16"/>
              </w:rPr>
              <w:t>0.22</w:t>
            </w:r>
          </w:p>
          <w:p w14:paraId="6801FB35" w14:textId="5B8A8848" w:rsidR="00BD3CEE" w:rsidRDefault="00BD3CEE" w:rsidP="00F9447C">
            <w:pPr>
              <w:spacing w:line="360" w:lineRule="auto"/>
              <w:ind w:left="-101" w:right="-72"/>
              <w:rPr>
                <w:rFonts w:ascii="Arial" w:hAnsi="Arial" w:cs="Arial"/>
                <w:sz w:val="16"/>
                <w:szCs w:val="16"/>
              </w:rPr>
            </w:pPr>
            <w:r>
              <w:rPr>
                <w:rFonts w:ascii="Arial" w:hAnsi="Arial" w:cs="Arial"/>
                <w:sz w:val="16"/>
                <w:szCs w:val="16"/>
              </w:rPr>
              <w:t>0.16</w:t>
            </w:r>
          </w:p>
          <w:p w14:paraId="2AFEE492" w14:textId="689C963B" w:rsidR="00BD3CEE" w:rsidRDefault="00BD3CEE" w:rsidP="00F9447C">
            <w:pPr>
              <w:spacing w:line="360" w:lineRule="auto"/>
              <w:ind w:left="-101" w:right="-72"/>
              <w:rPr>
                <w:rFonts w:ascii="Arial" w:hAnsi="Arial" w:cs="Arial"/>
                <w:sz w:val="16"/>
                <w:szCs w:val="16"/>
              </w:rPr>
            </w:pPr>
            <w:r w:rsidRPr="00BD3CEE">
              <w:rPr>
                <w:rFonts w:ascii="Arial" w:hAnsi="Arial" w:cs="Arial"/>
                <w:sz w:val="16"/>
                <w:szCs w:val="16"/>
              </w:rPr>
              <w:t>0.7</w:t>
            </w:r>
            <w:r>
              <w:rPr>
                <w:rFonts w:ascii="Arial" w:hAnsi="Arial" w:cs="Arial"/>
                <w:sz w:val="16"/>
                <w:szCs w:val="16"/>
              </w:rPr>
              <w:t>9</w:t>
            </w:r>
          </w:p>
          <w:p w14:paraId="1057DA04" w14:textId="15E63ACA" w:rsidR="00F9447C" w:rsidRPr="000E2695" w:rsidRDefault="00BD3CEE" w:rsidP="00F9447C">
            <w:pPr>
              <w:spacing w:line="360" w:lineRule="auto"/>
              <w:ind w:left="-101" w:right="-72"/>
              <w:rPr>
                <w:rFonts w:ascii="Arial" w:hAnsi="Arial" w:cs="Arial"/>
                <w:sz w:val="16"/>
                <w:szCs w:val="16"/>
              </w:rPr>
            </w:pPr>
            <w:r w:rsidRPr="00BD3CEE">
              <w:rPr>
                <w:rFonts w:ascii="Arial" w:hAnsi="Arial" w:cs="Arial"/>
                <w:sz w:val="16"/>
                <w:szCs w:val="16"/>
              </w:rPr>
              <w:t>0.2</w:t>
            </w:r>
            <w:r>
              <w:rPr>
                <w:rFonts w:ascii="Arial" w:hAnsi="Arial" w:cs="Arial"/>
                <w:sz w:val="16"/>
                <w:szCs w:val="16"/>
              </w:rPr>
              <w:t>9</w:t>
            </w:r>
          </w:p>
        </w:tc>
      </w:tr>
      <w:tr w:rsidR="00F9447C" w:rsidRPr="005F4438" w14:paraId="69C8F011" w14:textId="77777777" w:rsidTr="00B96FE4">
        <w:tc>
          <w:tcPr>
            <w:tcW w:w="3685" w:type="dxa"/>
          </w:tcPr>
          <w:p w14:paraId="3D8FD546"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Chronic lung disease, n (%)</w:t>
            </w:r>
          </w:p>
          <w:p w14:paraId="51F5B3EC" w14:textId="5A3B730B"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Chronic obstructive pulmonary disease</w:t>
            </w:r>
          </w:p>
          <w:p w14:paraId="5A04483D" w14:textId="23464A3B"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Idiopathic pulmonary fibrosis</w:t>
            </w:r>
          </w:p>
          <w:p w14:paraId="71542E63" w14:textId="73D7BB37"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Other</w:t>
            </w:r>
          </w:p>
        </w:tc>
        <w:tc>
          <w:tcPr>
            <w:tcW w:w="1170" w:type="dxa"/>
          </w:tcPr>
          <w:p w14:paraId="03EA11C3" w14:textId="77777777" w:rsidR="00D92A97" w:rsidRDefault="00D92A97" w:rsidP="00F9447C">
            <w:pPr>
              <w:spacing w:line="360" w:lineRule="auto"/>
              <w:ind w:right="-72"/>
              <w:jc w:val="right"/>
              <w:rPr>
                <w:rFonts w:ascii="Arial" w:hAnsi="Arial" w:cs="Arial"/>
                <w:sz w:val="16"/>
                <w:szCs w:val="16"/>
              </w:rPr>
            </w:pPr>
          </w:p>
          <w:p w14:paraId="1DF7076C" w14:textId="77777777" w:rsidR="00D92A97" w:rsidRDefault="00D92A97">
            <w:pPr>
              <w:spacing w:line="360" w:lineRule="auto"/>
              <w:ind w:right="-72"/>
              <w:jc w:val="right"/>
              <w:rPr>
                <w:rFonts w:ascii="Arial" w:hAnsi="Arial" w:cs="Arial"/>
                <w:sz w:val="16"/>
                <w:szCs w:val="16"/>
              </w:rPr>
            </w:pPr>
            <w:r w:rsidRPr="00D92A97">
              <w:rPr>
                <w:rFonts w:ascii="Arial" w:hAnsi="Arial" w:cs="Arial"/>
                <w:sz w:val="16"/>
                <w:szCs w:val="16"/>
              </w:rPr>
              <w:t>11</w:t>
            </w:r>
          </w:p>
          <w:p w14:paraId="7F915F9B" w14:textId="77777777" w:rsidR="00D92A97" w:rsidRDefault="00D92A97">
            <w:pPr>
              <w:spacing w:line="360" w:lineRule="auto"/>
              <w:ind w:right="-72"/>
              <w:jc w:val="right"/>
              <w:rPr>
                <w:rFonts w:ascii="Arial" w:hAnsi="Arial" w:cs="Arial"/>
                <w:sz w:val="16"/>
                <w:szCs w:val="16"/>
              </w:rPr>
            </w:pPr>
            <w:r w:rsidRPr="00D92A97">
              <w:rPr>
                <w:rFonts w:ascii="Arial" w:hAnsi="Arial" w:cs="Arial"/>
                <w:sz w:val="16"/>
                <w:szCs w:val="16"/>
              </w:rPr>
              <w:t>1</w:t>
            </w:r>
          </w:p>
          <w:p w14:paraId="043C61D0" w14:textId="4B1E1DFC" w:rsidR="00F9447C" w:rsidRPr="000E2695" w:rsidRDefault="00D92A97">
            <w:pPr>
              <w:spacing w:line="360" w:lineRule="auto"/>
              <w:ind w:right="-72"/>
              <w:jc w:val="right"/>
              <w:rPr>
                <w:rFonts w:ascii="Arial" w:hAnsi="Arial" w:cs="Arial"/>
                <w:sz w:val="16"/>
                <w:szCs w:val="16"/>
              </w:rPr>
            </w:pPr>
            <w:r w:rsidRPr="00D92A97">
              <w:rPr>
                <w:rFonts w:ascii="Arial" w:hAnsi="Arial" w:cs="Arial"/>
                <w:sz w:val="16"/>
                <w:szCs w:val="16"/>
              </w:rPr>
              <w:t>9</w:t>
            </w:r>
          </w:p>
        </w:tc>
        <w:tc>
          <w:tcPr>
            <w:tcW w:w="1260" w:type="dxa"/>
          </w:tcPr>
          <w:p w14:paraId="2053E933" w14:textId="77777777" w:rsidR="00D92A97" w:rsidRDefault="00D92A97" w:rsidP="00B96FE4">
            <w:pPr>
              <w:spacing w:line="360" w:lineRule="auto"/>
              <w:rPr>
                <w:rFonts w:ascii="Arial" w:hAnsi="Arial" w:cs="Arial"/>
                <w:sz w:val="16"/>
                <w:szCs w:val="16"/>
              </w:rPr>
            </w:pPr>
          </w:p>
          <w:p w14:paraId="33477EB7" w14:textId="5D713885" w:rsidR="00D92A97" w:rsidRDefault="00D92A97" w:rsidP="00B96FE4">
            <w:pPr>
              <w:spacing w:line="360" w:lineRule="auto"/>
              <w:ind w:left="-101"/>
              <w:rPr>
                <w:rFonts w:ascii="Arial" w:hAnsi="Arial" w:cs="Arial"/>
                <w:sz w:val="16"/>
                <w:szCs w:val="16"/>
              </w:rPr>
            </w:pPr>
            <w:r w:rsidRPr="00D92A97">
              <w:rPr>
                <w:rFonts w:ascii="Arial" w:hAnsi="Arial" w:cs="Arial"/>
                <w:sz w:val="16"/>
                <w:szCs w:val="16"/>
              </w:rPr>
              <w:t>(15.5)</w:t>
            </w:r>
          </w:p>
          <w:p w14:paraId="297B12DC" w14:textId="77777777" w:rsidR="00D92A97" w:rsidRDefault="00D92A97" w:rsidP="00B96FE4">
            <w:pPr>
              <w:spacing w:line="360" w:lineRule="auto"/>
              <w:ind w:left="-101"/>
              <w:rPr>
                <w:rFonts w:ascii="Arial" w:hAnsi="Arial" w:cs="Arial"/>
                <w:sz w:val="16"/>
                <w:szCs w:val="16"/>
              </w:rPr>
            </w:pPr>
            <w:r w:rsidRPr="00D92A97">
              <w:rPr>
                <w:rFonts w:ascii="Arial" w:hAnsi="Arial" w:cs="Arial"/>
                <w:sz w:val="16"/>
                <w:szCs w:val="16"/>
              </w:rPr>
              <w:t>(1.4)</w:t>
            </w:r>
          </w:p>
          <w:p w14:paraId="08D4B418" w14:textId="1524B84D" w:rsidR="00F9447C" w:rsidRPr="000E2695" w:rsidRDefault="00D92A97" w:rsidP="00B96FE4">
            <w:pPr>
              <w:spacing w:line="360" w:lineRule="auto"/>
              <w:ind w:left="-101"/>
              <w:rPr>
                <w:rFonts w:ascii="Arial" w:hAnsi="Arial" w:cs="Arial"/>
                <w:sz w:val="16"/>
                <w:szCs w:val="16"/>
              </w:rPr>
            </w:pPr>
            <w:r w:rsidRPr="00D92A97">
              <w:rPr>
                <w:rFonts w:ascii="Arial" w:hAnsi="Arial" w:cs="Arial"/>
                <w:sz w:val="16"/>
                <w:szCs w:val="16"/>
              </w:rPr>
              <w:t>(12.7)</w:t>
            </w:r>
          </w:p>
        </w:tc>
        <w:tc>
          <w:tcPr>
            <w:tcW w:w="1170" w:type="dxa"/>
          </w:tcPr>
          <w:p w14:paraId="51838182" w14:textId="77777777" w:rsidR="00D92A97" w:rsidRDefault="00D92A97" w:rsidP="00F9447C">
            <w:pPr>
              <w:spacing w:line="360" w:lineRule="auto"/>
              <w:ind w:right="-72"/>
              <w:jc w:val="right"/>
              <w:rPr>
                <w:rFonts w:ascii="Arial" w:hAnsi="Arial" w:cs="Arial"/>
                <w:sz w:val="16"/>
                <w:szCs w:val="16"/>
              </w:rPr>
            </w:pPr>
          </w:p>
          <w:p w14:paraId="08AD8E90" w14:textId="3CBF19A5"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23</w:t>
            </w:r>
          </w:p>
          <w:p w14:paraId="23A8FA1D" w14:textId="77777777"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ab/>
              <w:t>3</w:t>
            </w:r>
          </w:p>
          <w:p w14:paraId="4D9150D6" w14:textId="0B8BE73C" w:rsidR="00F9447C" w:rsidRPr="000E2695"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ab/>
              <w:t>30</w:t>
            </w:r>
          </w:p>
        </w:tc>
        <w:tc>
          <w:tcPr>
            <w:tcW w:w="1260" w:type="dxa"/>
          </w:tcPr>
          <w:p w14:paraId="3D0C43C0" w14:textId="77777777" w:rsidR="00D92A97" w:rsidRDefault="00D92A97" w:rsidP="00F9447C">
            <w:pPr>
              <w:spacing w:line="360" w:lineRule="auto"/>
              <w:ind w:left="-115"/>
              <w:rPr>
                <w:rFonts w:ascii="Arial" w:hAnsi="Arial" w:cs="Arial"/>
                <w:sz w:val="16"/>
                <w:szCs w:val="16"/>
              </w:rPr>
            </w:pPr>
          </w:p>
          <w:p w14:paraId="1083F1BB" w14:textId="11329921"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(12.9)</w:t>
            </w:r>
          </w:p>
          <w:p w14:paraId="2513869F" w14:textId="79204D70"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(1.7)</w:t>
            </w:r>
          </w:p>
          <w:p w14:paraId="76B83EE4" w14:textId="10C70FBE" w:rsidR="00F9447C" w:rsidRPr="000E2695" w:rsidRDefault="00D92A97" w:rsidP="00F9447C">
            <w:pPr>
              <w:spacing w:line="360" w:lineRule="auto"/>
              <w:ind w:left="-115"/>
              <w:rPr>
                <w:rFonts w:ascii="Arial" w:hAnsi="Arial" w:cs="Arial"/>
                <w:sz w:val="16"/>
                <w:szCs w:val="16"/>
              </w:rPr>
            </w:pPr>
            <w:r w:rsidRPr="00D92A97">
              <w:rPr>
                <w:rFonts w:ascii="Arial" w:hAnsi="Arial" w:cs="Arial"/>
                <w:sz w:val="16"/>
                <w:szCs w:val="16"/>
              </w:rPr>
              <w:t>(16.9)</w:t>
            </w:r>
          </w:p>
        </w:tc>
        <w:tc>
          <w:tcPr>
            <w:tcW w:w="270" w:type="dxa"/>
          </w:tcPr>
          <w:p w14:paraId="1551B4A1" w14:textId="77777777" w:rsidR="00F9447C" w:rsidRPr="000E2695" w:rsidRDefault="00F9447C" w:rsidP="00F9447C">
            <w:pPr>
              <w:spacing w:line="360" w:lineRule="auto"/>
              <w:rPr>
                <w:rFonts w:ascii="Arial" w:hAnsi="Arial" w:cs="Arial"/>
                <w:sz w:val="16"/>
                <w:szCs w:val="16"/>
              </w:rPr>
            </w:pPr>
          </w:p>
        </w:tc>
        <w:tc>
          <w:tcPr>
            <w:tcW w:w="540" w:type="dxa"/>
          </w:tcPr>
          <w:p w14:paraId="0F183588" w14:textId="77777777" w:rsidR="00D92A97" w:rsidRDefault="00D92A97" w:rsidP="00F9447C">
            <w:pPr>
              <w:spacing w:line="360" w:lineRule="auto"/>
              <w:ind w:left="-101"/>
              <w:rPr>
                <w:rFonts w:ascii="Arial" w:hAnsi="Arial" w:cs="Arial"/>
                <w:sz w:val="16"/>
                <w:szCs w:val="16"/>
              </w:rPr>
            </w:pPr>
          </w:p>
          <w:p w14:paraId="31A39003" w14:textId="218D24F3" w:rsidR="00D92A97" w:rsidRDefault="00D92A97" w:rsidP="00F9447C">
            <w:pPr>
              <w:spacing w:line="360" w:lineRule="auto"/>
              <w:ind w:left="-101"/>
              <w:rPr>
                <w:rFonts w:ascii="Arial" w:hAnsi="Arial" w:cs="Arial"/>
                <w:sz w:val="16"/>
                <w:szCs w:val="16"/>
              </w:rPr>
            </w:pPr>
            <w:r w:rsidRPr="00D92A97">
              <w:rPr>
                <w:rFonts w:ascii="Arial" w:hAnsi="Arial" w:cs="Arial"/>
                <w:sz w:val="16"/>
                <w:szCs w:val="16"/>
              </w:rPr>
              <w:t>0.</w:t>
            </w:r>
            <w:r>
              <w:rPr>
                <w:rFonts w:ascii="Arial" w:hAnsi="Arial" w:cs="Arial"/>
                <w:sz w:val="16"/>
                <w:szCs w:val="16"/>
              </w:rPr>
              <w:t>59</w:t>
            </w:r>
          </w:p>
          <w:p w14:paraId="6371FD1F" w14:textId="2708840D" w:rsidR="00D92A97" w:rsidRDefault="00D92A97" w:rsidP="00F9447C">
            <w:pPr>
              <w:spacing w:line="360" w:lineRule="auto"/>
              <w:ind w:left="-101"/>
              <w:rPr>
                <w:rFonts w:ascii="Arial" w:hAnsi="Arial" w:cs="Arial"/>
                <w:sz w:val="16"/>
                <w:szCs w:val="16"/>
              </w:rPr>
            </w:pPr>
            <w:r>
              <w:rPr>
                <w:rFonts w:ascii="Arial" w:hAnsi="Arial" w:cs="Arial"/>
                <w:sz w:val="16"/>
                <w:szCs w:val="16"/>
              </w:rPr>
              <w:t>0.99</w:t>
            </w:r>
          </w:p>
          <w:p w14:paraId="0CBA7FE3" w14:textId="59DF3B4A" w:rsidR="00F9447C" w:rsidRPr="000E2695" w:rsidRDefault="00D92A97" w:rsidP="00F9447C">
            <w:pPr>
              <w:spacing w:line="360" w:lineRule="auto"/>
              <w:ind w:left="-101"/>
              <w:rPr>
                <w:rFonts w:ascii="Arial" w:hAnsi="Arial" w:cs="Arial"/>
                <w:sz w:val="16"/>
                <w:szCs w:val="16"/>
              </w:rPr>
            </w:pPr>
            <w:r w:rsidRPr="00D92A97">
              <w:rPr>
                <w:rFonts w:ascii="Arial" w:hAnsi="Arial" w:cs="Arial"/>
                <w:sz w:val="16"/>
                <w:szCs w:val="16"/>
              </w:rPr>
              <w:t>0.</w:t>
            </w:r>
            <w:r>
              <w:rPr>
                <w:rFonts w:ascii="Arial" w:hAnsi="Arial" w:cs="Arial"/>
                <w:sz w:val="16"/>
                <w:szCs w:val="16"/>
              </w:rPr>
              <w:t>41</w:t>
            </w:r>
          </w:p>
        </w:tc>
      </w:tr>
      <w:tr w:rsidR="00F9447C" w:rsidRPr="005F4438" w14:paraId="4CCB3390" w14:textId="77777777" w:rsidTr="00B96FE4">
        <w:tc>
          <w:tcPr>
            <w:tcW w:w="3685" w:type="dxa"/>
          </w:tcPr>
          <w:p w14:paraId="5CAEBCC0" w14:textId="77777777" w:rsidR="00F9447C" w:rsidRPr="00B96FE4" w:rsidRDefault="00F9447C" w:rsidP="00F9447C">
            <w:pPr>
              <w:autoSpaceDE w:val="0"/>
              <w:autoSpaceDN w:val="0"/>
              <w:adjustRightInd w:val="0"/>
              <w:spacing w:line="360" w:lineRule="auto"/>
              <w:rPr>
                <w:rFonts w:ascii="Arial" w:hAnsi="Arial" w:cs="Arial"/>
                <w:bCs/>
                <w:sz w:val="16"/>
                <w:szCs w:val="16"/>
              </w:rPr>
            </w:pPr>
            <w:r w:rsidRPr="00B96FE4">
              <w:rPr>
                <w:rFonts w:ascii="Arial" w:hAnsi="Arial" w:cs="Arial"/>
                <w:bCs/>
                <w:sz w:val="16"/>
                <w:szCs w:val="16"/>
              </w:rPr>
              <w:t>Cause of ARDS, n (%)</w:t>
            </w:r>
          </w:p>
          <w:p w14:paraId="368C0644" w14:textId="36D1F03B" w:rsidR="00F9447C" w:rsidRPr="00B96FE4" w:rsidRDefault="00C0547F" w:rsidP="00F9447C">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Pneumonia</w:t>
            </w:r>
          </w:p>
          <w:p w14:paraId="34D9237D" w14:textId="2EF9C94C" w:rsidR="00F9447C" w:rsidRPr="00B96FE4" w:rsidRDefault="00C0547F" w:rsidP="00F9447C">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Aspiration</w:t>
            </w:r>
          </w:p>
          <w:p w14:paraId="09334283" w14:textId="3FAC357C" w:rsidR="00F9447C" w:rsidRPr="00B96FE4" w:rsidRDefault="00C0547F" w:rsidP="00F9447C">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Non-pulmonary sepsis</w:t>
            </w:r>
          </w:p>
          <w:p w14:paraId="0E8B55BD" w14:textId="4C8CBDD2" w:rsidR="00F9447C" w:rsidRPr="00B96FE4" w:rsidRDefault="00C0547F" w:rsidP="00F9447C">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Pancreatitis</w:t>
            </w:r>
          </w:p>
        </w:tc>
        <w:tc>
          <w:tcPr>
            <w:tcW w:w="1170" w:type="dxa"/>
          </w:tcPr>
          <w:p w14:paraId="1AC3EDD5" w14:textId="77777777" w:rsidR="00D92A97" w:rsidRDefault="00D92A97" w:rsidP="00F9447C">
            <w:pPr>
              <w:spacing w:line="360" w:lineRule="auto"/>
              <w:ind w:right="-72"/>
              <w:jc w:val="right"/>
              <w:rPr>
                <w:rFonts w:ascii="Arial" w:hAnsi="Arial" w:cs="Arial"/>
                <w:sz w:val="16"/>
                <w:szCs w:val="16"/>
              </w:rPr>
            </w:pPr>
          </w:p>
          <w:p w14:paraId="195CBEF0" w14:textId="04B13C28"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57</w:t>
            </w:r>
          </w:p>
          <w:p w14:paraId="03648827" w14:textId="38EC80A6"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9</w:t>
            </w:r>
          </w:p>
          <w:p w14:paraId="72A04B7F" w14:textId="77777777"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9</w:t>
            </w:r>
          </w:p>
          <w:p w14:paraId="5C7FE66A" w14:textId="612FBA3D" w:rsidR="00F9447C"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4</w:t>
            </w:r>
          </w:p>
        </w:tc>
        <w:tc>
          <w:tcPr>
            <w:tcW w:w="1260" w:type="dxa"/>
          </w:tcPr>
          <w:p w14:paraId="73EFFBD1" w14:textId="77777777" w:rsidR="00D92A97" w:rsidRDefault="00D92A97" w:rsidP="00F9447C">
            <w:pPr>
              <w:spacing w:line="360" w:lineRule="auto"/>
              <w:ind w:left="-115"/>
              <w:rPr>
                <w:rFonts w:ascii="Arial" w:hAnsi="Arial" w:cs="Arial"/>
                <w:sz w:val="16"/>
                <w:szCs w:val="16"/>
              </w:rPr>
            </w:pPr>
          </w:p>
          <w:p w14:paraId="48E0EE22" w14:textId="781C6231"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(80.3)</w:t>
            </w:r>
          </w:p>
          <w:p w14:paraId="50505240" w14:textId="34704FD8"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(12.7)</w:t>
            </w:r>
          </w:p>
          <w:p w14:paraId="3D5F53C7" w14:textId="0D1DD8D4"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(12.7)</w:t>
            </w:r>
          </w:p>
          <w:p w14:paraId="49C5CD5B" w14:textId="03556AC7" w:rsidR="00F9447C" w:rsidRDefault="00D92A97" w:rsidP="00F9447C">
            <w:pPr>
              <w:spacing w:line="360" w:lineRule="auto"/>
              <w:ind w:left="-115"/>
              <w:rPr>
                <w:rFonts w:ascii="Arial" w:hAnsi="Arial" w:cs="Arial"/>
                <w:sz w:val="16"/>
                <w:szCs w:val="16"/>
              </w:rPr>
            </w:pPr>
            <w:r w:rsidRPr="00D92A97">
              <w:rPr>
                <w:rFonts w:ascii="Arial" w:hAnsi="Arial" w:cs="Arial"/>
                <w:sz w:val="16"/>
                <w:szCs w:val="16"/>
              </w:rPr>
              <w:t>(5.6)</w:t>
            </w:r>
          </w:p>
        </w:tc>
        <w:tc>
          <w:tcPr>
            <w:tcW w:w="1170" w:type="dxa"/>
          </w:tcPr>
          <w:p w14:paraId="2488004A" w14:textId="77777777" w:rsidR="00D92A97" w:rsidRDefault="00D92A97" w:rsidP="00F9447C">
            <w:pPr>
              <w:spacing w:line="360" w:lineRule="auto"/>
              <w:ind w:right="-72"/>
              <w:jc w:val="right"/>
              <w:rPr>
                <w:rFonts w:ascii="Arial" w:hAnsi="Arial" w:cs="Arial"/>
                <w:sz w:val="16"/>
                <w:szCs w:val="16"/>
              </w:rPr>
            </w:pPr>
          </w:p>
          <w:p w14:paraId="6AE1CC3D" w14:textId="77777777"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137</w:t>
            </w:r>
          </w:p>
          <w:p w14:paraId="79F4EAFC" w14:textId="77777777"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35</w:t>
            </w:r>
          </w:p>
          <w:p w14:paraId="7D2F6C08" w14:textId="77777777"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17</w:t>
            </w:r>
          </w:p>
          <w:p w14:paraId="11449DB6" w14:textId="08F35361" w:rsidR="00F9447C"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ab/>
              <w:t>9</w:t>
            </w:r>
          </w:p>
        </w:tc>
        <w:tc>
          <w:tcPr>
            <w:tcW w:w="1260" w:type="dxa"/>
          </w:tcPr>
          <w:p w14:paraId="0F5ED166" w14:textId="77777777" w:rsidR="00D92A97" w:rsidRDefault="00D92A97" w:rsidP="00F9447C">
            <w:pPr>
              <w:spacing w:line="360" w:lineRule="auto"/>
              <w:ind w:left="-115"/>
              <w:rPr>
                <w:rFonts w:ascii="Arial" w:hAnsi="Arial" w:cs="Arial"/>
                <w:sz w:val="16"/>
                <w:szCs w:val="16"/>
              </w:rPr>
            </w:pPr>
          </w:p>
          <w:p w14:paraId="295F66FE" w14:textId="4BFEF737"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(77)</w:t>
            </w:r>
          </w:p>
          <w:p w14:paraId="36937DE3" w14:textId="77777777" w:rsidR="00D92A97" w:rsidRDefault="00D92A97">
            <w:pPr>
              <w:spacing w:line="360" w:lineRule="auto"/>
              <w:ind w:left="-115"/>
              <w:rPr>
                <w:rFonts w:ascii="Arial" w:hAnsi="Arial" w:cs="Arial"/>
                <w:sz w:val="16"/>
                <w:szCs w:val="16"/>
              </w:rPr>
            </w:pPr>
            <w:r w:rsidRPr="00D92A97">
              <w:rPr>
                <w:rFonts w:ascii="Arial" w:hAnsi="Arial" w:cs="Arial"/>
                <w:sz w:val="16"/>
                <w:szCs w:val="16"/>
              </w:rPr>
              <w:t>(19.7)</w:t>
            </w:r>
          </w:p>
          <w:p w14:paraId="6E4382DD" w14:textId="77777777" w:rsidR="00D92A97" w:rsidRDefault="00D92A97">
            <w:pPr>
              <w:spacing w:line="360" w:lineRule="auto"/>
              <w:ind w:left="-115"/>
              <w:rPr>
                <w:rFonts w:ascii="Arial" w:hAnsi="Arial" w:cs="Arial"/>
                <w:sz w:val="16"/>
                <w:szCs w:val="16"/>
              </w:rPr>
            </w:pPr>
            <w:r w:rsidRPr="00D92A97">
              <w:rPr>
                <w:rFonts w:ascii="Arial" w:hAnsi="Arial" w:cs="Arial"/>
                <w:sz w:val="16"/>
                <w:szCs w:val="16"/>
              </w:rPr>
              <w:t>(9.6)</w:t>
            </w:r>
          </w:p>
          <w:p w14:paraId="4A171AF9" w14:textId="6A647261" w:rsidR="00F9447C" w:rsidRDefault="00D92A97" w:rsidP="00F9447C">
            <w:pPr>
              <w:spacing w:line="360" w:lineRule="auto"/>
              <w:ind w:left="-115"/>
              <w:rPr>
                <w:rFonts w:ascii="Arial" w:hAnsi="Arial" w:cs="Arial"/>
                <w:sz w:val="16"/>
                <w:szCs w:val="16"/>
              </w:rPr>
            </w:pPr>
            <w:r w:rsidRPr="00D92A97">
              <w:rPr>
                <w:rFonts w:ascii="Arial" w:hAnsi="Arial" w:cs="Arial"/>
                <w:sz w:val="16"/>
                <w:szCs w:val="16"/>
              </w:rPr>
              <w:t>(5.1)</w:t>
            </w:r>
          </w:p>
        </w:tc>
        <w:tc>
          <w:tcPr>
            <w:tcW w:w="270" w:type="dxa"/>
          </w:tcPr>
          <w:p w14:paraId="7372A450" w14:textId="77777777" w:rsidR="00F9447C" w:rsidRDefault="00F9447C" w:rsidP="00F9447C">
            <w:pPr>
              <w:spacing w:line="360" w:lineRule="auto"/>
              <w:jc w:val="center"/>
              <w:rPr>
                <w:rFonts w:ascii="Arial" w:hAnsi="Arial" w:cs="Arial"/>
                <w:sz w:val="16"/>
                <w:szCs w:val="16"/>
              </w:rPr>
            </w:pPr>
          </w:p>
        </w:tc>
        <w:tc>
          <w:tcPr>
            <w:tcW w:w="540" w:type="dxa"/>
          </w:tcPr>
          <w:p w14:paraId="0D4A31E1" w14:textId="77777777" w:rsidR="00D92A97" w:rsidRDefault="00D92A97" w:rsidP="00F9447C">
            <w:pPr>
              <w:spacing w:line="360" w:lineRule="auto"/>
              <w:ind w:left="-101"/>
              <w:rPr>
                <w:rFonts w:ascii="Arial" w:hAnsi="Arial" w:cs="Arial"/>
                <w:sz w:val="16"/>
                <w:szCs w:val="16"/>
              </w:rPr>
            </w:pPr>
          </w:p>
          <w:p w14:paraId="7DD417FC" w14:textId="2480794D" w:rsidR="00D92A97" w:rsidRDefault="00D92A97" w:rsidP="00F9447C">
            <w:pPr>
              <w:spacing w:line="360" w:lineRule="auto"/>
              <w:ind w:left="-101"/>
              <w:rPr>
                <w:rFonts w:ascii="Arial" w:hAnsi="Arial" w:cs="Arial"/>
                <w:sz w:val="16"/>
                <w:szCs w:val="16"/>
              </w:rPr>
            </w:pPr>
            <w:r w:rsidRPr="00D92A97">
              <w:rPr>
                <w:rFonts w:ascii="Arial" w:hAnsi="Arial" w:cs="Arial"/>
                <w:sz w:val="16"/>
                <w:szCs w:val="16"/>
              </w:rPr>
              <w:t>0.</w:t>
            </w:r>
            <w:r>
              <w:rPr>
                <w:rFonts w:ascii="Arial" w:hAnsi="Arial" w:cs="Arial"/>
                <w:sz w:val="16"/>
                <w:szCs w:val="16"/>
              </w:rPr>
              <w:t>57</w:t>
            </w:r>
          </w:p>
          <w:p w14:paraId="400A5243" w14:textId="4AA798BF" w:rsidR="00D92A97" w:rsidRDefault="00D92A97" w:rsidP="00F9447C">
            <w:pPr>
              <w:spacing w:line="360" w:lineRule="auto"/>
              <w:ind w:left="-101"/>
              <w:rPr>
                <w:rFonts w:ascii="Arial" w:hAnsi="Arial" w:cs="Arial"/>
                <w:sz w:val="16"/>
                <w:szCs w:val="16"/>
              </w:rPr>
            </w:pPr>
            <w:r w:rsidRPr="00D92A97">
              <w:rPr>
                <w:rFonts w:ascii="Arial" w:hAnsi="Arial" w:cs="Arial"/>
                <w:sz w:val="16"/>
                <w:szCs w:val="16"/>
              </w:rPr>
              <w:t>0.</w:t>
            </w:r>
            <w:r>
              <w:rPr>
                <w:rFonts w:ascii="Arial" w:hAnsi="Arial" w:cs="Arial"/>
                <w:sz w:val="16"/>
                <w:szCs w:val="16"/>
              </w:rPr>
              <w:t>19</w:t>
            </w:r>
          </w:p>
          <w:p w14:paraId="2A591790" w14:textId="6C356948" w:rsidR="00D92A97" w:rsidRDefault="00D92A97" w:rsidP="00F9447C">
            <w:pPr>
              <w:spacing w:line="360" w:lineRule="auto"/>
              <w:ind w:left="-101"/>
              <w:rPr>
                <w:rFonts w:ascii="Arial" w:hAnsi="Arial" w:cs="Arial"/>
                <w:sz w:val="16"/>
                <w:szCs w:val="16"/>
              </w:rPr>
            </w:pPr>
            <w:r w:rsidRPr="00D92A97">
              <w:rPr>
                <w:rFonts w:ascii="Arial" w:hAnsi="Arial" w:cs="Arial"/>
                <w:sz w:val="16"/>
                <w:szCs w:val="16"/>
              </w:rPr>
              <w:t>0.</w:t>
            </w:r>
            <w:r>
              <w:rPr>
                <w:rFonts w:ascii="Arial" w:hAnsi="Arial" w:cs="Arial"/>
                <w:sz w:val="16"/>
                <w:szCs w:val="16"/>
              </w:rPr>
              <w:t>47</w:t>
            </w:r>
          </w:p>
          <w:p w14:paraId="36F0BE8F" w14:textId="6CDA55C8" w:rsidR="00F9447C" w:rsidRDefault="00D92A97" w:rsidP="00F9447C">
            <w:pPr>
              <w:spacing w:line="360" w:lineRule="auto"/>
              <w:ind w:left="-101"/>
              <w:rPr>
                <w:rFonts w:ascii="Arial" w:hAnsi="Arial" w:cs="Arial"/>
                <w:sz w:val="16"/>
                <w:szCs w:val="16"/>
              </w:rPr>
            </w:pPr>
            <w:r>
              <w:rPr>
                <w:rFonts w:ascii="Arial" w:hAnsi="Arial" w:cs="Arial"/>
                <w:sz w:val="16"/>
                <w:szCs w:val="16"/>
              </w:rPr>
              <w:t>0.99</w:t>
            </w:r>
          </w:p>
        </w:tc>
      </w:tr>
      <w:tr w:rsidR="00F9447C" w:rsidRPr="005F4438" w14:paraId="2F790176" w14:textId="77777777" w:rsidTr="00B96FE4">
        <w:tc>
          <w:tcPr>
            <w:tcW w:w="3685" w:type="dxa"/>
          </w:tcPr>
          <w:p w14:paraId="2A8608C9"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Echocardiography</w:t>
            </w:r>
          </w:p>
          <w:p w14:paraId="730BC8F4" w14:textId="59B7489E"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Ejection fraction, %</w:t>
            </w:r>
          </w:p>
          <w:p w14:paraId="262932DA" w14:textId="5EE16CE5"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Right ventricular systolic pressure (mm</w:t>
            </w:r>
            <w:r w:rsidR="00366218" w:rsidRPr="00B96FE4">
              <w:rPr>
                <w:rFonts w:ascii="Arial" w:hAnsi="Arial" w:cs="Arial"/>
                <w:bCs/>
                <w:sz w:val="16"/>
                <w:szCs w:val="16"/>
              </w:rPr>
              <w:t xml:space="preserve"> </w:t>
            </w:r>
            <w:r w:rsidR="00F9447C" w:rsidRPr="00B96FE4">
              <w:rPr>
                <w:rFonts w:ascii="Arial" w:hAnsi="Arial" w:cs="Arial"/>
                <w:bCs/>
                <w:sz w:val="16"/>
                <w:szCs w:val="16"/>
              </w:rPr>
              <w:t>Hg)</w:t>
            </w:r>
          </w:p>
        </w:tc>
        <w:tc>
          <w:tcPr>
            <w:tcW w:w="1170" w:type="dxa"/>
          </w:tcPr>
          <w:p w14:paraId="253C067B" w14:textId="77777777" w:rsidR="00D92A97" w:rsidRDefault="00D92A97" w:rsidP="00F9447C">
            <w:pPr>
              <w:spacing w:line="360" w:lineRule="auto"/>
              <w:ind w:right="-72"/>
              <w:jc w:val="right"/>
              <w:rPr>
                <w:rFonts w:ascii="Arial" w:hAnsi="Arial" w:cs="Arial"/>
                <w:sz w:val="16"/>
                <w:szCs w:val="16"/>
              </w:rPr>
            </w:pPr>
          </w:p>
          <w:p w14:paraId="34E39EFD" w14:textId="6D7B10AF"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60</w:t>
            </w:r>
          </w:p>
          <w:p w14:paraId="29D9717D" w14:textId="3D86105B" w:rsidR="00F9447C" w:rsidRPr="000E2695"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38</w:t>
            </w:r>
          </w:p>
        </w:tc>
        <w:tc>
          <w:tcPr>
            <w:tcW w:w="1260" w:type="dxa"/>
          </w:tcPr>
          <w:p w14:paraId="55826394" w14:textId="77777777" w:rsidR="00D92A97" w:rsidRDefault="00D92A97" w:rsidP="00F9447C">
            <w:pPr>
              <w:spacing w:line="360" w:lineRule="auto"/>
              <w:ind w:left="-115"/>
              <w:rPr>
                <w:rFonts w:ascii="Arial" w:hAnsi="Arial" w:cs="Arial"/>
                <w:sz w:val="16"/>
                <w:szCs w:val="16"/>
              </w:rPr>
            </w:pPr>
          </w:p>
          <w:p w14:paraId="4584B566" w14:textId="5B2E524B"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(55-65)</w:t>
            </w:r>
          </w:p>
          <w:p w14:paraId="5E2B4BE3" w14:textId="6130FAB1" w:rsidR="00F9447C" w:rsidRPr="000E2695" w:rsidRDefault="00D92A97" w:rsidP="00F9447C">
            <w:pPr>
              <w:spacing w:line="360" w:lineRule="auto"/>
              <w:ind w:left="-115"/>
              <w:rPr>
                <w:rFonts w:ascii="Arial" w:hAnsi="Arial" w:cs="Arial"/>
                <w:sz w:val="16"/>
                <w:szCs w:val="16"/>
              </w:rPr>
            </w:pPr>
            <w:r w:rsidRPr="00D92A97">
              <w:rPr>
                <w:rFonts w:ascii="Arial" w:hAnsi="Arial" w:cs="Arial"/>
                <w:sz w:val="16"/>
                <w:szCs w:val="16"/>
              </w:rPr>
              <w:t>(30-48)</w:t>
            </w:r>
          </w:p>
        </w:tc>
        <w:tc>
          <w:tcPr>
            <w:tcW w:w="1170" w:type="dxa"/>
          </w:tcPr>
          <w:p w14:paraId="3FA939C2" w14:textId="77777777" w:rsidR="00D92A97" w:rsidRDefault="00D92A97" w:rsidP="00F9447C">
            <w:pPr>
              <w:spacing w:line="360" w:lineRule="auto"/>
              <w:ind w:right="-72"/>
              <w:jc w:val="right"/>
              <w:rPr>
                <w:rFonts w:ascii="Arial" w:hAnsi="Arial" w:cs="Arial"/>
                <w:sz w:val="16"/>
                <w:szCs w:val="16"/>
              </w:rPr>
            </w:pPr>
          </w:p>
          <w:p w14:paraId="2249EF20" w14:textId="77777777" w:rsidR="00D92A97" w:rsidRDefault="00D92A97" w:rsidP="00F9447C">
            <w:pPr>
              <w:spacing w:line="360" w:lineRule="auto"/>
              <w:ind w:right="-72"/>
              <w:jc w:val="right"/>
              <w:rPr>
                <w:rFonts w:ascii="Arial" w:hAnsi="Arial" w:cs="Arial"/>
                <w:sz w:val="16"/>
                <w:szCs w:val="16"/>
              </w:rPr>
            </w:pPr>
            <w:r w:rsidRPr="00D92A97">
              <w:rPr>
                <w:rFonts w:ascii="Arial" w:hAnsi="Arial" w:cs="Arial"/>
                <w:sz w:val="16"/>
                <w:szCs w:val="16"/>
              </w:rPr>
              <w:t>60</w:t>
            </w:r>
          </w:p>
          <w:p w14:paraId="58F455E9" w14:textId="0B2775D5" w:rsidR="00F9447C" w:rsidRPr="000E2695" w:rsidRDefault="00D92A97">
            <w:pPr>
              <w:spacing w:line="360" w:lineRule="auto"/>
              <w:ind w:right="-72"/>
              <w:jc w:val="right"/>
              <w:rPr>
                <w:rFonts w:ascii="Arial" w:hAnsi="Arial" w:cs="Arial"/>
                <w:sz w:val="16"/>
                <w:szCs w:val="16"/>
              </w:rPr>
            </w:pPr>
            <w:r w:rsidRPr="00D92A97">
              <w:rPr>
                <w:rFonts w:ascii="Arial" w:hAnsi="Arial" w:cs="Arial"/>
                <w:sz w:val="16"/>
                <w:szCs w:val="16"/>
              </w:rPr>
              <w:t>40</w:t>
            </w:r>
          </w:p>
        </w:tc>
        <w:tc>
          <w:tcPr>
            <w:tcW w:w="1260" w:type="dxa"/>
          </w:tcPr>
          <w:p w14:paraId="11E59FB9" w14:textId="77777777"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 xml:space="preserve"> </w:t>
            </w:r>
          </w:p>
          <w:p w14:paraId="07E033F5" w14:textId="2EEF8E36" w:rsidR="00D92A97" w:rsidRDefault="00D92A97" w:rsidP="00F9447C">
            <w:pPr>
              <w:spacing w:line="360" w:lineRule="auto"/>
              <w:ind w:left="-115"/>
              <w:rPr>
                <w:rFonts w:ascii="Arial" w:hAnsi="Arial" w:cs="Arial"/>
                <w:sz w:val="16"/>
                <w:szCs w:val="16"/>
              </w:rPr>
            </w:pPr>
            <w:r w:rsidRPr="00D92A97">
              <w:rPr>
                <w:rFonts w:ascii="Arial" w:hAnsi="Arial" w:cs="Arial"/>
                <w:sz w:val="16"/>
                <w:szCs w:val="16"/>
              </w:rPr>
              <w:t>(55-65)</w:t>
            </w:r>
          </w:p>
          <w:p w14:paraId="40CF8617" w14:textId="7795F335" w:rsidR="00F9447C" w:rsidRPr="000E2695" w:rsidRDefault="00D92A97" w:rsidP="00F9447C">
            <w:pPr>
              <w:spacing w:line="360" w:lineRule="auto"/>
              <w:ind w:left="-115"/>
              <w:rPr>
                <w:rFonts w:ascii="Arial" w:hAnsi="Arial" w:cs="Arial"/>
                <w:sz w:val="16"/>
                <w:szCs w:val="16"/>
              </w:rPr>
            </w:pPr>
            <w:r w:rsidRPr="00D92A97">
              <w:rPr>
                <w:rFonts w:ascii="Arial" w:hAnsi="Arial" w:cs="Arial"/>
                <w:sz w:val="16"/>
                <w:szCs w:val="16"/>
              </w:rPr>
              <w:t>(31-50)</w:t>
            </w:r>
          </w:p>
        </w:tc>
        <w:tc>
          <w:tcPr>
            <w:tcW w:w="270" w:type="dxa"/>
          </w:tcPr>
          <w:p w14:paraId="7457F698" w14:textId="77777777" w:rsidR="00F9447C" w:rsidRPr="000E2695" w:rsidRDefault="00F9447C" w:rsidP="00F9447C">
            <w:pPr>
              <w:spacing w:line="360" w:lineRule="auto"/>
              <w:jc w:val="center"/>
              <w:rPr>
                <w:rFonts w:ascii="Arial" w:hAnsi="Arial" w:cs="Arial"/>
                <w:sz w:val="16"/>
                <w:szCs w:val="16"/>
              </w:rPr>
            </w:pPr>
          </w:p>
        </w:tc>
        <w:tc>
          <w:tcPr>
            <w:tcW w:w="540" w:type="dxa"/>
          </w:tcPr>
          <w:p w14:paraId="3C67A0B4" w14:textId="77777777" w:rsidR="00D92A97" w:rsidRDefault="00D92A97" w:rsidP="00F9447C">
            <w:pPr>
              <w:spacing w:line="360" w:lineRule="auto"/>
              <w:ind w:left="-101"/>
              <w:rPr>
                <w:rFonts w:ascii="Arial" w:hAnsi="Arial" w:cs="Arial"/>
                <w:sz w:val="16"/>
                <w:szCs w:val="16"/>
              </w:rPr>
            </w:pPr>
          </w:p>
          <w:p w14:paraId="6637D0FF" w14:textId="2CE977CF" w:rsidR="00D92A97" w:rsidRDefault="00D92A97" w:rsidP="00F9447C">
            <w:pPr>
              <w:spacing w:line="360" w:lineRule="auto"/>
              <w:ind w:left="-101"/>
              <w:rPr>
                <w:rFonts w:ascii="Arial" w:hAnsi="Arial" w:cs="Arial"/>
                <w:sz w:val="16"/>
                <w:szCs w:val="16"/>
              </w:rPr>
            </w:pPr>
            <w:r w:rsidRPr="00D92A97">
              <w:rPr>
                <w:rFonts w:ascii="Arial" w:hAnsi="Arial" w:cs="Arial"/>
                <w:sz w:val="16"/>
                <w:szCs w:val="16"/>
              </w:rPr>
              <w:t>0.</w:t>
            </w:r>
            <w:r>
              <w:rPr>
                <w:rFonts w:ascii="Arial" w:hAnsi="Arial" w:cs="Arial"/>
                <w:sz w:val="16"/>
                <w:szCs w:val="16"/>
              </w:rPr>
              <w:t>54</w:t>
            </w:r>
          </w:p>
          <w:p w14:paraId="4848E4A9" w14:textId="6F285282" w:rsidR="00F9447C" w:rsidRPr="000E2695" w:rsidRDefault="00D92A97" w:rsidP="00F9447C">
            <w:pPr>
              <w:spacing w:line="360" w:lineRule="auto"/>
              <w:ind w:left="-101"/>
              <w:rPr>
                <w:rFonts w:ascii="Arial" w:hAnsi="Arial" w:cs="Arial"/>
                <w:sz w:val="16"/>
                <w:szCs w:val="16"/>
              </w:rPr>
            </w:pPr>
            <w:r w:rsidRPr="00D92A97">
              <w:rPr>
                <w:rFonts w:ascii="Arial" w:hAnsi="Arial" w:cs="Arial"/>
                <w:sz w:val="16"/>
                <w:szCs w:val="16"/>
              </w:rPr>
              <w:t>0.</w:t>
            </w:r>
            <w:r>
              <w:rPr>
                <w:rFonts w:ascii="Arial" w:hAnsi="Arial" w:cs="Arial"/>
                <w:sz w:val="16"/>
                <w:szCs w:val="16"/>
              </w:rPr>
              <w:t>50</w:t>
            </w:r>
          </w:p>
        </w:tc>
      </w:tr>
      <w:tr w:rsidR="00F9447C" w:rsidRPr="005F4438" w14:paraId="5D21DC8D" w14:textId="77777777" w:rsidTr="00B96FE4">
        <w:tc>
          <w:tcPr>
            <w:tcW w:w="3685" w:type="dxa"/>
          </w:tcPr>
          <w:p w14:paraId="5039CC14"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Septic shock, n (%)</w:t>
            </w:r>
          </w:p>
        </w:tc>
        <w:tc>
          <w:tcPr>
            <w:tcW w:w="1170" w:type="dxa"/>
          </w:tcPr>
          <w:p w14:paraId="54570EA7" w14:textId="78F22FD9" w:rsidR="00F9447C" w:rsidRPr="000E2695" w:rsidRDefault="00D92A97">
            <w:pPr>
              <w:spacing w:line="360" w:lineRule="auto"/>
              <w:ind w:right="-72"/>
              <w:jc w:val="right"/>
              <w:rPr>
                <w:rFonts w:ascii="Arial" w:hAnsi="Arial" w:cs="Arial"/>
                <w:sz w:val="16"/>
                <w:szCs w:val="16"/>
              </w:rPr>
            </w:pPr>
            <w:r w:rsidRPr="00D92A97">
              <w:rPr>
                <w:rFonts w:ascii="Arial" w:hAnsi="Arial" w:cs="Arial"/>
                <w:sz w:val="16"/>
                <w:szCs w:val="16"/>
              </w:rPr>
              <w:t>37</w:t>
            </w:r>
          </w:p>
        </w:tc>
        <w:tc>
          <w:tcPr>
            <w:tcW w:w="1260" w:type="dxa"/>
          </w:tcPr>
          <w:p w14:paraId="2ADA1262" w14:textId="7E2283F3" w:rsidR="00F9447C" w:rsidRPr="000E2695" w:rsidRDefault="00D92A97" w:rsidP="00F9447C">
            <w:pPr>
              <w:spacing w:line="360" w:lineRule="auto"/>
              <w:ind w:left="-115"/>
              <w:rPr>
                <w:rFonts w:ascii="Arial" w:hAnsi="Arial" w:cs="Arial"/>
                <w:sz w:val="16"/>
                <w:szCs w:val="16"/>
              </w:rPr>
            </w:pPr>
            <w:r w:rsidRPr="00D92A97">
              <w:rPr>
                <w:rFonts w:ascii="Arial" w:hAnsi="Arial" w:cs="Arial"/>
                <w:sz w:val="16"/>
                <w:szCs w:val="16"/>
              </w:rPr>
              <w:t>(52.1)</w:t>
            </w:r>
            <w:r w:rsidDel="0023147C">
              <w:rPr>
                <w:rFonts w:ascii="Arial" w:hAnsi="Arial" w:cs="Arial"/>
                <w:sz w:val="16"/>
                <w:szCs w:val="16"/>
              </w:rPr>
              <w:t xml:space="preserve"> </w:t>
            </w:r>
          </w:p>
        </w:tc>
        <w:tc>
          <w:tcPr>
            <w:tcW w:w="1170" w:type="dxa"/>
          </w:tcPr>
          <w:p w14:paraId="0AFFFACB" w14:textId="0D2D05AE" w:rsidR="00F9447C" w:rsidRPr="000E2695" w:rsidRDefault="00D92A97">
            <w:pPr>
              <w:spacing w:line="360" w:lineRule="auto"/>
              <w:ind w:right="-72"/>
              <w:jc w:val="right"/>
              <w:rPr>
                <w:rFonts w:ascii="Arial" w:hAnsi="Arial" w:cs="Arial"/>
                <w:sz w:val="16"/>
                <w:szCs w:val="16"/>
              </w:rPr>
            </w:pPr>
            <w:r w:rsidRPr="00D92A97">
              <w:rPr>
                <w:rFonts w:ascii="Arial" w:hAnsi="Arial" w:cs="Arial"/>
                <w:sz w:val="16"/>
                <w:szCs w:val="16"/>
              </w:rPr>
              <w:t>106</w:t>
            </w:r>
          </w:p>
        </w:tc>
        <w:tc>
          <w:tcPr>
            <w:tcW w:w="1260" w:type="dxa"/>
          </w:tcPr>
          <w:p w14:paraId="1944F246" w14:textId="133F9631" w:rsidR="00F9447C" w:rsidRPr="000E2695" w:rsidRDefault="00D92A97" w:rsidP="00F9447C">
            <w:pPr>
              <w:spacing w:line="360" w:lineRule="auto"/>
              <w:ind w:left="-115"/>
              <w:rPr>
                <w:rFonts w:ascii="Arial" w:hAnsi="Arial" w:cs="Arial"/>
                <w:sz w:val="16"/>
                <w:szCs w:val="16"/>
              </w:rPr>
            </w:pPr>
            <w:r w:rsidRPr="00D92A97">
              <w:rPr>
                <w:rFonts w:ascii="Arial" w:hAnsi="Arial" w:cs="Arial"/>
                <w:sz w:val="16"/>
                <w:szCs w:val="16"/>
              </w:rPr>
              <w:t>(59.6)</w:t>
            </w:r>
          </w:p>
        </w:tc>
        <w:tc>
          <w:tcPr>
            <w:tcW w:w="270" w:type="dxa"/>
          </w:tcPr>
          <w:p w14:paraId="050F2792" w14:textId="77777777" w:rsidR="00F9447C" w:rsidRPr="000E2695" w:rsidRDefault="00F9447C" w:rsidP="00F9447C">
            <w:pPr>
              <w:spacing w:line="360" w:lineRule="auto"/>
              <w:ind w:left="-115" w:right="-115"/>
              <w:jc w:val="center"/>
              <w:rPr>
                <w:rFonts w:ascii="Arial" w:hAnsi="Arial" w:cs="Arial"/>
                <w:sz w:val="16"/>
                <w:szCs w:val="16"/>
              </w:rPr>
            </w:pPr>
          </w:p>
        </w:tc>
        <w:tc>
          <w:tcPr>
            <w:tcW w:w="540" w:type="dxa"/>
          </w:tcPr>
          <w:p w14:paraId="316DD219" w14:textId="09718F33" w:rsidR="00F9447C" w:rsidRPr="000E2695" w:rsidRDefault="00D92A97">
            <w:pPr>
              <w:spacing w:line="360" w:lineRule="auto"/>
              <w:ind w:left="-115" w:right="-115"/>
              <w:rPr>
                <w:rFonts w:ascii="Arial" w:hAnsi="Arial" w:cs="Arial"/>
                <w:sz w:val="16"/>
                <w:szCs w:val="16"/>
              </w:rPr>
            </w:pPr>
            <w:r w:rsidRPr="00D92A97">
              <w:rPr>
                <w:rFonts w:ascii="Arial" w:hAnsi="Arial" w:cs="Arial"/>
                <w:sz w:val="16"/>
                <w:szCs w:val="16"/>
              </w:rPr>
              <w:t>0.28</w:t>
            </w:r>
          </w:p>
        </w:tc>
      </w:tr>
      <w:tr w:rsidR="00F9447C" w:rsidRPr="005F4438" w14:paraId="79054E07" w14:textId="77777777" w:rsidTr="00B96FE4">
        <w:tc>
          <w:tcPr>
            <w:tcW w:w="3685" w:type="dxa"/>
          </w:tcPr>
          <w:p w14:paraId="7716F465"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Outside hospital transfer, n (%)</w:t>
            </w:r>
          </w:p>
        </w:tc>
        <w:tc>
          <w:tcPr>
            <w:tcW w:w="1170" w:type="dxa"/>
          </w:tcPr>
          <w:p w14:paraId="46AACB77" w14:textId="648F503F" w:rsidR="00F9447C" w:rsidRPr="000E2695" w:rsidRDefault="00D92A97" w:rsidP="00B96FE4">
            <w:pPr>
              <w:tabs>
                <w:tab w:val="center" w:pos="513"/>
                <w:tab w:val="right" w:pos="1026"/>
              </w:tabs>
              <w:spacing w:line="360" w:lineRule="auto"/>
              <w:ind w:right="-72"/>
              <w:rPr>
                <w:rFonts w:ascii="Arial" w:hAnsi="Arial" w:cs="Arial"/>
                <w:sz w:val="16"/>
                <w:szCs w:val="16"/>
              </w:rPr>
            </w:pPr>
            <w:r>
              <w:rPr>
                <w:rFonts w:ascii="Arial" w:hAnsi="Arial" w:cs="Arial"/>
                <w:sz w:val="16"/>
                <w:szCs w:val="16"/>
              </w:rPr>
              <w:tab/>
            </w:r>
            <w:r>
              <w:rPr>
                <w:rFonts w:ascii="Arial" w:hAnsi="Arial" w:cs="Arial"/>
                <w:sz w:val="16"/>
                <w:szCs w:val="16"/>
              </w:rPr>
              <w:tab/>
            </w:r>
            <w:r w:rsidRPr="00D92A97">
              <w:rPr>
                <w:rFonts w:ascii="Arial" w:hAnsi="Arial" w:cs="Arial"/>
                <w:sz w:val="16"/>
                <w:szCs w:val="16"/>
              </w:rPr>
              <w:t xml:space="preserve">45 </w:t>
            </w:r>
          </w:p>
        </w:tc>
        <w:tc>
          <w:tcPr>
            <w:tcW w:w="1260" w:type="dxa"/>
          </w:tcPr>
          <w:p w14:paraId="214C68FA" w14:textId="69066DFB" w:rsidR="00F9447C" w:rsidRPr="000E2695" w:rsidRDefault="00764B7D" w:rsidP="00F9447C">
            <w:pPr>
              <w:spacing w:line="360" w:lineRule="auto"/>
              <w:ind w:left="-115"/>
              <w:rPr>
                <w:rFonts w:ascii="Arial" w:hAnsi="Arial" w:cs="Arial"/>
                <w:sz w:val="16"/>
                <w:szCs w:val="16"/>
              </w:rPr>
            </w:pPr>
            <w:r w:rsidRPr="00D92A97">
              <w:rPr>
                <w:rFonts w:ascii="Arial" w:hAnsi="Arial" w:cs="Arial"/>
                <w:sz w:val="16"/>
                <w:szCs w:val="16"/>
              </w:rPr>
              <w:t>(63.4)</w:t>
            </w:r>
            <w:r w:rsidRPr="00D92A97">
              <w:rPr>
                <w:rFonts w:ascii="Arial" w:hAnsi="Arial" w:cs="Arial"/>
                <w:sz w:val="16"/>
                <w:szCs w:val="16"/>
              </w:rPr>
              <w:tab/>
            </w:r>
            <w:r w:rsidDel="0023147C">
              <w:rPr>
                <w:rFonts w:ascii="Arial" w:hAnsi="Arial" w:cs="Arial"/>
                <w:sz w:val="16"/>
                <w:szCs w:val="16"/>
              </w:rPr>
              <w:t xml:space="preserve"> </w:t>
            </w:r>
          </w:p>
        </w:tc>
        <w:tc>
          <w:tcPr>
            <w:tcW w:w="1170" w:type="dxa"/>
          </w:tcPr>
          <w:p w14:paraId="0B640302" w14:textId="36B62202" w:rsidR="00F9447C" w:rsidRPr="000E2695" w:rsidRDefault="00D92A97">
            <w:pPr>
              <w:spacing w:line="360" w:lineRule="auto"/>
              <w:ind w:right="-72"/>
              <w:jc w:val="right"/>
              <w:rPr>
                <w:rFonts w:ascii="Arial" w:hAnsi="Arial" w:cs="Arial"/>
                <w:sz w:val="16"/>
                <w:szCs w:val="16"/>
              </w:rPr>
            </w:pPr>
            <w:r w:rsidRPr="00D92A97">
              <w:rPr>
                <w:rFonts w:ascii="Arial" w:hAnsi="Arial" w:cs="Arial"/>
                <w:sz w:val="16"/>
                <w:szCs w:val="16"/>
              </w:rPr>
              <w:t>91</w:t>
            </w:r>
          </w:p>
        </w:tc>
        <w:tc>
          <w:tcPr>
            <w:tcW w:w="1260" w:type="dxa"/>
          </w:tcPr>
          <w:p w14:paraId="16D42272" w14:textId="044368D1" w:rsidR="00F9447C" w:rsidRPr="000E2695" w:rsidRDefault="00D92A97" w:rsidP="00F9447C">
            <w:pPr>
              <w:spacing w:line="360" w:lineRule="auto"/>
              <w:ind w:left="-115"/>
              <w:rPr>
                <w:rFonts w:ascii="Arial" w:hAnsi="Arial" w:cs="Arial"/>
                <w:sz w:val="16"/>
                <w:szCs w:val="16"/>
              </w:rPr>
            </w:pPr>
            <w:r w:rsidRPr="00D92A97">
              <w:rPr>
                <w:rFonts w:ascii="Arial" w:hAnsi="Arial" w:cs="Arial"/>
                <w:sz w:val="16"/>
                <w:szCs w:val="16"/>
              </w:rPr>
              <w:t>(51.1)</w:t>
            </w:r>
            <w:r w:rsidRPr="00D92A97">
              <w:rPr>
                <w:rFonts w:ascii="Arial" w:hAnsi="Arial" w:cs="Arial"/>
                <w:sz w:val="16"/>
                <w:szCs w:val="16"/>
              </w:rPr>
              <w:tab/>
            </w:r>
            <w:r w:rsidDel="0023147C">
              <w:rPr>
                <w:rFonts w:ascii="Arial" w:hAnsi="Arial" w:cs="Arial"/>
                <w:sz w:val="16"/>
                <w:szCs w:val="16"/>
              </w:rPr>
              <w:t xml:space="preserve"> </w:t>
            </w:r>
          </w:p>
        </w:tc>
        <w:tc>
          <w:tcPr>
            <w:tcW w:w="270" w:type="dxa"/>
          </w:tcPr>
          <w:p w14:paraId="633A2429" w14:textId="77777777" w:rsidR="00F9447C" w:rsidRPr="000E2695" w:rsidRDefault="00F9447C" w:rsidP="00F9447C">
            <w:pPr>
              <w:spacing w:line="360" w:lineRule="auto"/>
              <w:ind w:left="-115" w:right="-115"/>
              <w:jc w:val="center"/>
              <w:rPr>
                <w:rFonts w:ascii="Arial" w:hAnsi="Arial" w:cs="Arial"/>
                <w:sz w:val="16"/>
                <w:szCs w:val="16"/>
              </w:rPr>
            </w:pPr>
          </w:p>
        </w:tc>
        <w:tc>
          <w:tcPr>
            <w:tcW w:w="540" w:type="dxa"/>
          </w:tcPr>
          <w:p w14:paraId="488A344D" w14:textId="2918D558" w:rsidR="00F9447C" w:rsidRPr="000E2695" w:rsidRDefault="00D92A97">
            <w:pPr>
              <w:spacing w:line="360" w:lineRule="auto"/>
              <w:ind w:left="-115" w:right="-115"/>
              <w:rPr>
                <w:rFonts w:ascii="Arial" w:hAnsi="Arial" w:cs="Arial"/>
                <w:sz w:val="16"/>
                <w:szCs w:val="16"/>
              </w:rPr>
            </w:pPr>
            <w:r w:rsidRPr="00D92A97">
              <w:rPr>
                <w:rFonts w:ascii="Arial" w:hAnsi="Arial" w:cs="Arial"/>
                <w:sz w:val="16"/>
                <w:szCs w:val="16"/>
              </w:rPr>
              <w:t>0.0</w:t>
            </w:r>
            <w:r>
              <w:rPr>
                <w:rFonts w:ascii="Arial" w:hAnsi="Arial" w:cs="Arial"/>
                <w:sz w:val="16"/>
                <w:szCs w:val="16"/>
              </w:rPr>
              <w:t>8</w:t>
            </w:r>
          </w:p>
        </w:tc>
      </w:tr>
      <w:tr w:rsidR="00F9447C" w:rsidRPr="005F4438" w14:paraId="0777AF9D" w14:textId="77777777" w:rsidTr="00B96FE4">
        <w:tc>
          <w:tcPr>
            <w:tcW w:w="3685" w:type="dxa"/>
          </w:tcPr>
          <w:p w14:paraId="5B8F5D80"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Time from intubation to hospital admission, days</w:t>
            </w:r>
          </w:p>
        </w:tc>
        <w:tc>
          <w:tcPr>
            <w:tcW w:w="1170" w:type="dxa"/>
          </w:tcPr>
          <w:p w14:paraId="2602D430" w14:textId="38BD6C62"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0</w:t>
            </w:r>
          </w:p>
        </w:tc>
        <w:tc>
          <w:tcPr>
            <w:tcW w:w="1260" w:type="dxa"/>
          </w:tcPr>
          <w:p w14:paraId="5593035D" w14:textId="55F3B627" w:rsidR="00F9447C" w:rsidRPr="000E2695" w:rsidRDefault="00764B7D" w:rsidP="00F9447C">
            <w:pPr>
              <w:spacing w:line="360" w:lineRule="auto"/>
              <w:ind w:left="-115"/>
              <w:rPr>
                <w:rFonts w:ascii="Arial" w:hAnsi="Arial" w:cs="Arial"/>
                <w:sz w:val="16"/>
                <w:szCs w:val="16"/>
              </w:rPr>
            </w:pPr>
            <w:r w:rsidRPr="00764B7D">
              <w:rPr>
                <w:rFonts w:ascii="Arial" w:hAnsi="Arial" w:cs="Arial"/>
                <w:sz w:val="16"/>
                <w:szCs w:val="16"/>
              </w:rPr>
              <w:t>(-2 to 1)</w:t>
            </w:r>
            <w:r w:rsidRPr="00764B7D">
              <w:rPr>
                <w:rFonts w:ascii="Arial" w:hAnsi="Arial" w:cs="Arial"/>
                <w:sz w:val="16"/>
                <w:szCs w:val="16"/>
              </w:rPr>
              <w:tab/>
            </w:r>
            <w:r w:rsidDel="0023147C">
              <w:rPr>
                <w:rFonts w:ascii="Arial" w:hAnsi="Arial" w:cs="Arial"/>
                <w:sz w:val="16"/>
                <w:szCs w:val="16"/>
              </w:rPr>
              <w:t xml:space="preserve"> </w:t>
            </w:r>
          </w:p>
        </w:tc>
        <w:tc>
          <w:tcPr>
            <w:tcW w:w="1170" w:type="dxa"/>
          </w:tcPr>
          <w:p w14:paraId="03F4DD08" w14:textId="019FEC1C"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 xml:space="preserve">0 </w:t>
            </w:r>
          </w:p>
        </w:tc>
        <w:tc>
          <w:tcPr>
            <w:tcW w:w="1260" w:type="dxa"/>
          </w:tcPr>
          <w:p w14:paraId="63D03201" w14:textId="6F319DE6" w:rsidR="00F9447C" w:rsidRPr="000E2695" w:rsidRDefault="00764B7D" w:rsidP="00F9447C">
            <w:pPr>
              <w:spacing w:line="360" w:lineRule="auto"/>
              <w:ind w:left="-115"/>
              <w:rPr>
                <w:rFonts w:ascii="Arial" w:hAnsi="Arial" w:cs="Arial"/>
                <w:sz w:val="16"/>
                <w:szCs w:val="16"/>
              </w:rPr>
            </w:pPr>
            <w:r>
              <w:rPr>
                <w:rFonts w:ascii="Arial" w:hAnsi="Arial" w:cs="Arial"/>
                <w:sz w:val="16"/>
                <w:szCs w:val="16"/>
              </w:rPr>
              <w:t>(-1 to 4)</w:t>
            </w:r>
            <w:r w:rsidRPr="00764B7D">
              <w:rPr>
                <w:rFonts w:ascii="Arial" w:hAnsi="Arial" w:cs="Arial"/>
                <w:sz w:val="16"/>
                <w:szCs w:val="16"/>
              </w:rPr>
              <w:tab/>
            </w:r>
            <w:r w:rsidDel="0023147C">
              <w:rPr>
                <w:rFonts w:ascii="Arial" w:hAnsi="Arial" w:cs="Arial"/>
                <w:sz w:val="16"/>
                <w:szCs w:val="16"/>
              </w:rPr>
              <w:t xml:space="preserve"> </w:t>
            </w:r>
          </w:p>
        </w:tc>
        <w:tc>
          <w:tcPr>
            <w:tcW w:w="270" w:type="dxa"/>
          </w:tcPr>
          <w:p w14:paraId="451B2FBF" w14:textId="77777777" w:rsidR="00F9447C" w:rsidRPr="000E2695" w:rsidRDefault="00F9447C" w:rsidP="00F9447C">
            <w:pPr>
              <w:spacing w:line="360" w:lineRule="auto"/>
              <w:ind w:left="-115" w:right="-115"/>
              <w:jc w:val="center"/>
              <w:rPr>
                <w:rFonts w:ascii="Arial" w:hAnsi="Arial" w:cs="Arial"/>
                <w:sz w:val="16"/>
                <w:szCs w:val="16"/>
              </w:rPr>
            </w:pPr>
          </w:p>
        </w:tc>
        <w:tc>
          <w:tcPr>
            <w:tcW w:w="540" w:type="dxa"/>
          </w:tcPr>
          <w:p w14:paraId="3F0394FE" w14:textId="5D837571" w:rsidR="00F9447C" w:rsidRPr="000E2695" w:rsidRDefault="00764B7D">
            <w:pPr>
              <w:spacing w:line="360" w:lineRule="auto"/>
              <w:ind w:left="-115" w:right="-115"/>
              <w:rPr>
                <w:rFonts w:ascii="Arial" w:hAnsi="Arial" w:cs="Arial"/>
                <w:sz w:val="16"/>
                <w:szCs w:val="16"/>
              </w:rPr>
            </w:pPr>
            <w:r w:rsidRPr="00764B7D">
              <w:rPr>
                <w:rFonts w:ascii="Arial" w:hAnsi="Arial" w:cs="Arial"/>
                <w:sz w:val="16"/>
                <w:szCs w:val="16"/>
              </w:rPr>
              <w:t>0.01</w:t>
            </w:r>
          </w:p>
        </w:tc>
      </w:tr>
      <w:tr w:rsidR="00F9447C" w:rsidRPr="005F4438" w14:paraId="6A1B8466" w14:textId="77777777" w:rsidTr="00B96FE4">
        <w:tc>
          <w:tcPr>
            <w:tcW w:w="3685" w:type="dxa"/>
          </w:tcPr>
          <w:p w14:paraId="1598DDA0"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PaO</w:t>
            </w:r>
            <w:r w:rsidRPr="00B96FE4">
              <w:rPr>
                <w:rFonts w:ascii="Arial" w:hAnsi="Arial" w:cs="Arial"/>
                <w:bCs/>
                <w:sz w:val="16"/>
                <w:szCs w:val="16"/>
                <w:vertAlign w:val="subscript"/>
              </w:rPr>
              <w:t>2</w:t>
            </w:r>
            <w:r w:rsidRPr="00B96FE4">
              <w:rPr>
                <w:rFonts w:ascii="Arial" w:hAnsi="Arial" w:cs="Arial"/>
                <w:bCs/>
                <w:sz w:val="16"/>
                <w:szCs w:val="16"/>
              </w:rPr>
              <w:t>:FiO</w:t>
            </w:r>
            <w:r w:rsidRPr="00B96FE4">
              <w:rPr>
                <w:rFonts w:ascii="Arial" w:hAnsi="Arial" w:cs="Arial"/>
                <w:bCs/>
                <w:sz w:val="16"/>
                <w:szCs w:val="16"/>
                <w:vertAlign w:val="subscript"/>
              </w:rPr>
              <w:t>2</w:t>
            </w:r>
            <w:r w:rsidRPr="00B96FE4">
              <w:rPr>
                <w:rFonts w:ascii="Arial" w:hAnsi="Arial" w:cs="Arial"/>
                <w:bCs/>
                <w:sz w:val="16"/>
                <w:szCs w:val="16"/>
              </w:rPr>
              <w:t xml:space="preserve"> on day 1</w:t>
            </w:r>
          </w:p>
        </w:tc>
        <w:tc>
          <w:tcPr>
            <w:tcW w:w="1170" w:type="dxa"/>
          </w:tcPr>
          <w:p w14:paraId="247AF075" w14:textId="173D6338"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88</w:t>
            </w:r>
          </w:p>
        </w:tc>
        <w:tc>
          <w:tcPr>
            <w:tcW w:w="1260" w:type="dxa"/>
          </w:tcPr>
          <w:p w14:paraId="1B678E39" w14:textId="291415CA" w:rsidR="00F9447C" w:rsidRPr="000E2695" w:rsidRDefault="00764B7D" w:rsidP="00F9447C">
            <w:pPr>
              <w:spacing w:line="360" w:lineRule="auto"/>
              <w:ind w:left="-115"/>
              <w:rPr>
                <w:rFonts w:ascii="Arial" w:hAnsi="Arial" w:cs="Arial"/>
                <w:sz w:val="16"/>
                <w:szCs w:val="16"/>
              </w:rPr>
            </w:pPr>
            <w:r w:rsidRPr="00764B7D">
              <w:rPr>
                <w:rFonts w:ascii="Arial" w:hAnsi="Arial" w:cs="Arial"/>
                <w:sz w:val="16"/>
                <w:szCs w:val="16"/>
              </w:rPr>
              <w:t>(69-117)</w:t>
            </w:r>
            <w:r w:rsidDel="0023147C">
              <w:rPr>
                <w:rFonts w:ascii="Arial" w:hAnsi="Arial" w:cs="Arial"/>
                <w:sz w:val="16"/>
                <w:szCs w:val="16"/>
              </w:rPr>
              <w:t xml:space="preserve"> </w:t>
            </w:r>
          </w:p>
        </w:tc>
        <w:tc>
          <w:tcPr>
            <w:tcW w:w="1170" w:type="dxa"/>
          </w:tcPr>
          <w:p w14:paraId="6EC7F2C0" w14:textId="0294B3F0"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94</w:t>
            </w:r>
          </w:p>
        </w:tc>
        <w:tc>
          <w:tcPr>
            <w:tcW w:w="1260" w:type="dxa"/>
          </w:tcPr>
          <w:p w14:paraId="07B8ABFC" w14:textId="1DC7B197" w:rsidR="00F9447C" w:rsidRPr="000E2695" w:rsidRDefault="00764B7D" w:rsidP="00F9447C">
            <w:pPr>
              <w:spacing w:line="360" w:lineRule="auto"/>
              <w:ind w:left="-115"/>
              <w:rPr>
                <w:rFonts w:ascii="Arial" w:hAnsi="Arial" w:cs="Arial"/>
                <w:sz w:val="16"/>
                <w:szCs w:val="16"/>
              </w:rPr>
            </w:pPr>
            <w:r w:rsidRPr="00764B7D">
              <w:rPr>
                <w:rFonts w:ascii="Arial" w:hAnsi="Arial" w:cs="Arial"/>
                <w:sz w:val="16"/>
                <w:szCs w:val="16"/>
              </w:rPr>
              <w:t>(72-120)</w:t>
            </w:r>
            <w:r w:rsidDel="0023147C">
              <w:rPr>
                <w:rFonts w:ascii="Arial" w:hAnsi="Arial" w:cs="Arial"/>
                <w:sz w:val="16"/>
                <w:szCs w:val="16"/>
              </w:rPr>
              <w:t xml:space="preserve"> </w:t>
            </w:r>
          </w:p>
        </w:tc>
        <w:tc>
          <w:tcPr>
            <w:tcW w:w="270" w:type="dxa"/>
          </w:tcPr>
          <w:p w14:paraId="52AA9C51" w14:textId="77777777" w:rsidR="00F9447C" w:rsidRPr="000E2695" w:rsidRDefault="00F9447C" w:rsidP="00F9447C">
            <w:pPr>
              <w:spacing w:line="360" w:lineRule="auto"/>
              <w:ind w:left="-115" w:right="-115"/>
              <w:jc w:val="center"/>
              <w:rPr>
                <w:rFonts w:ascii="Arial" w:hAnsi="Arial" w:cs="Arial"/>
                <w:sz w:val="16"/>
                <w:szCs w:val="16"/>
              </w:rPr>
            </w:pPr>
          </w:p>
        </w:tc>
        <w:tc>
          <w:tcPr>
            <w:tcW w:w="540" w:type="dxa"/>
          </w:tcPr>
          <w:p w14:paraId="763BAAFC" w14:textId="10F4B891" w:rsidR="00F9447C" w:rsidRPr="000E2695" w:rsidRDefault="00764B7D">
            <w:pPr>
              <w:spacing w:line="360" w:lineRule="auto"/>
              <w:ind w:left="-115" w:right="-115"/>
              <w:rPr>
                <w:rFonts w:ascii="Arial" w:hAnsi="Arial" w:cs="Arial"/>
                <w:sz w:val="16"/>
                <w:szCs w:val="16"/>
              </w:rPr>
            </w:pPr>
            <w:r w:rsidRPr="00764B7D">
              <w:rPr>
                <w:rFonts w:ascii="Arial" w:hAnsi="Arial" w:cs="Arial"/>
                <w:sz w:val="16"/>
                <w:szCs w:val="16"/>
              </w:rPr>
              <w:t>0.25</w:t>
            </w:r>
          </w:p>
        </w:tc>
      </w:tr>
      <w:tr w:rsidR="00F9447C" w:rsidRPr="005F4438" w14:paraId="24C1D0A2" w14:textId="77777777" w:rsidTr="00B96FE4">
        <w:tc>
          <w:tcPr>
            <w:tcW w:w="3685" w:type="dxa"/>
          </w:tcPr>
          <w:p w14:paraId="3CB32AD3"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Oxygenation index on day 1</w:t>
            </w:r>
          </w:p>
        </w:tc>
        <w:tc>
          <w:tcPr>
            <w:tcW w:w="1170" w:type="dxa"/>
          </w:tcPr>
          <w:p w14:paraId="407EBE76" w14:textId="17593A77"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19.9</w:t>
            </w:r>
          </w:p>
        </w:tc>
        <w:tc>
          <w:tcPr>
            <w:tcW w:w="1260" w:type="dxa"/>
          </w:tcPr>
          <w:p w14:paraId="595D9E97" w14:textId="5524AC04" w:rsidR="00F9447C" w:rsidRPr="000E2695" w:rsidRDefault="00764B7D" w:rsidP="00F9447C">
            <w:pPr>
              <w:spacing w:line="360" w:lineRule="auto"/>
              <w:ind w:left="-115"/>
              <w:rPr>
                <w:rFonts w:ascii="Arial" w:hAnsi="Arial" w:cs="Arial"/>
                <w:sz w:val="16"/>
                <w:szCs w:val="16"/>
              </w:rPr>
            </w:pPr>
            <w:r w:rsidRPr="00764B7D">
              <w:rPr>
                <w:rFonts w:ascii="Arial" w:hAnsi="Arial" w:cs="Arial"/>
                <w:sz w:val="16"/>
                <w:szCs w:val="16"/>
              </w:rPr>
              <w:t>(13.4-30)</w:t>
            </w:r>
            <w:r w:rsidDel="0023147C">
              <w:rPr>
                <w:rFonts w:ascii="Arial" w:hAnsi="Arial" w:cs="Arial"/>
                <w:sz w:val="16"/>
                <w:szCs w:val="16"/>
              </w:rPr>
              <w:t xml:space="preserve"> </w:t>
            </w:r>
          </w:p>
        </w:tc>
        <w:tc>
          <w:tcPr>
            <w:tcW w:w="1170" w:type="dxa"/>
          </w:tcPr>
          <w:p w14:paraId="7799EC01" w14:textId="7AE7E58C"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19.3</w:t>
            </w:r>
          </w:p>
        </w:tc>
        <w:tc>
          <w:tcPr>
            <w:tcW w:w="1260" w:type="dxa"/>
          </w:tcPr>
          <w:p w14:paraId="66FFEACE" w14:textId="2D5E32BB" w:rsidR="00F9447C" w:rsidRPr="000E2695" w:rsidRDefault="00764B7D" w:rsidP="00F9447C">
            <w:pPr>
              <w:spacing w:line="360" w:lineRule="auto"/>
              <w:ind w:left="-115"/>
              <w:rPr>
                <w:rFonts w:ascii="Arial" w:hAnsi="Arial" w:cs="Arial"/>
                <w:sz w:val="16"/>
                <w:szCs w:val="16"/>
              </w:rPr>
            </w:pPr>
            <w:r w:rsidRPr="00764B7D">
              <w:rPr>
                <w:rFonts w:ascii="Arial" w:hAnsi="Arial" w:cs="Arial"/>
                <w:sz w:val="16"/>
                <w:szCs w:val="16"/>
              </w:rPr>
              <w:t>(13-27.9)</w:t>
            </w:r>
            <w:r w:rsidDel="0023147C">
              <w:rPr>
                <w:rFonts w:ascii="Arial" w:hAnsi="Arial" w:cs="Arial"/>
                <w:sz w:val="16"/>
                <w:szCs w:val="16"/>
              </w:rPr>
              <w:t xml:space="preserve"> </w:t>
            </w:r>
          </w:p>
        </w:tc>
        <w:tc>
          <w:tcPr>
            <w:tcW w:w="270" w:type="dxa"/>
          </w:tcPr>
          <w:p w14:paraId="02DFD833" w14:textId="77777777" w:rsidR="00F9447C" w:rsidRPr="000E2695" w:rsidRDefault="00F9447C" w:rsidP="00F9447C">
            <w:pPr>
              <w:spacing w:line="360" w:lineRule="auto"/>
              <w:ind w:left="-109" w:right="-108"/>
              <w:jc w:val="center"/>
              <w:rPr>
                <w:rFonts w:ascii="Arial" w:hAnsi="Arial" w:cs="Arial"/>
                <w:sz w:val="16"/>
                <w:szCs w:val="16"/>
              </w:rPr>
            </w:pPr>
          </w:p>
        </w:tc>
        <w:tc>
          <w:tcPr>
            <w:tcW w:w="540" w:type="dxa"/>
          </w:tcPr>
          <w:p w14:paraId="6075DD90" w14:textId="11CD07FA" w:rsidR="00F9447C" w:rsidRPr="000E2695" w:rsidRDefault="00764B7D">
            <w:pPr>
              <w:keepNext/>
              <w:spacing w:line="360" w:lineRule="auto"/>
              <w:ind w:left="-109" w:right="-108"/>
              <w:rPr>
                <w:rFonts w:ascii="Arial" w:hAnsi="Arial" w:cs="Arial"/>
                <w:sz w:val="16"/>
                <w:szCs w:val="16"/>
              </w:rPr>
            </w:pPr>
            <w:r>
              <w:rPr>
                <w:rFonts w:ascii="Arial" w:hAnsi="Arial" w:cs="Arial"/>
                <w:sz w:val="16"/>
                <w:szCs w:val="16"/>
              </w:rPr>
              <w:t>0.41</w:t>
            </w:r>
          </w:p>
        </w:tc>
      </w:tr>
    </w:tbl>
    <w:p w14:paraId="3A6D8FDF" w14:textId="77777777" w:rsidR="00F9447C" w:rsidRDefault="00F9447C" w:rsidP="00F9447C">
      <w:pPr>
        <w:pStyle w:val="Caption"/>
        <w:spacing w:after="0" w:line="276" w:lineRule="auto"/>
        <w:rPr>
          <w:rFonts w:ascii="Arial" w:hAnsi="Arial" w:cs="Arial"/>
          <w:i w:val="0"/>
          <w:sz w:val="16"/>
          <w:szCs w:val="16"/>
        </w:rPr>
      </w:pPr>
      <w:r w:rsidRPr="00CC7810">
        <w:rPr>
          <w:rFonts w:ascii="Arial" w:hAnsi="Arial" w:cs="Arial"/>
          <w:i w:val="0"/>
          <w:sz w:val="16"/>
          <w:szCs w:val="16"/>
        </w:rPr>
        <w:t>APACHE, acute physiology, age, chronic health evaluation; ARDS, acute respiratory distress syndrome</w:t>
      </w:r>
      <w:r>
        <w:rPr>
          <w:rFonts w:ascii="Arial" w:hAnsi="Arial" w:cs="Arial"/>
          <w:i w:val="0"/>
          <w:sz w:val="16"/>
          <w:szCs w:val="16"/>
        </w:rPr>
        <w:t xml:space="preserve">; </w:t>
      </w:r>
      <w:r>
        <w:rPr>
          <w:rFonts w:ascii="Arial" w:hAnsi="Arial" w:cs="Arial"/>
          <w:i w:val="0"/>
          <w:sz w:val="16"/>
        </w:rPr>
        <w:t>FiO</w:t>
      </w:r>
      <w:r w:rsidRPr="0084721B">
        <w:rPr>
          <w:rFonts w:ascii="Arial" w:hAnsi="Arial" w:cs="Arial"/>
          <w:i w:val="0"/>
          <w:sz w:val="16"/>
          <w:vertAlign w:val="subscript"/>
        </w:rPr>
        <w:t>2</w:t>
      </w:r>
      <w:r>
        <w:rPr>
          <w:rFonts w:ascii="Arial" w:hAnsi="Arial" w:cs="Arial"/>
          <w:i w:val="0"/>
          <w:sz w:val="16"/>
        </w:rPr>
        <w:t xml:space="preserve">, </w:t>
      </w:r>
      <w:r w:rsidRPr="0084721B">
        <w:rPr>
          <w:rFonts w:ascii="Arial" w:hAnsi="Arial" w:cs="Arial"/>
          <w:i w:val="0"/>
          <w:sz w:val="16"/>
          <w:szCs w:val="20"/>
        </w:rPr>
        <w:t>fraction of inspired oxygen</w:t>
      </w:r>
      <w:r>
        <w:rPr>
          <w:rFonts w:ascii="Arial" w:hAnsi="Arial" w:cs="Arial"/>
          <w:i w:val="0"/>
          <w:sz w:val="16"/>
          <w:szCs w:val="20"/>
        </w:rPr>
        <w:t xml:space="preserve">; </w:t>
      </w:r>
      <w:r>
        <w:rPr>
          <w:rFonts w:ascii="Arial" w:hAnsi="Arial" w:cs="Arial"/>
          <w:i w:val="0"/>
          <w:sz w:val="16"/>
          <w:szCs w:val="16"/>
        </w:rPr>
        <w:t>PaO</w:t>
      </w:r>
      <w:r w:rsidRPr="003840FE">
        <w:rPr>
          <w:rFonts w:ascii="Arial" w:hAnsi="Arial" w:cs="Arial"/>
          <w:i w:val="0"/>
          <w:sz w:val="16"/>
          <w:szCs w:val="16"/>
          <w:vertAlign w:val="subscript"/>
        </w:rPr>
        <w:t>2</w:t>
      </w:r>
      <w:r>
        <w:rPr>
          <w:rFonts w:ascii="Arial" w:hAnsi="Arial" w:cs="Arial"/>
          <w:i w:val="0"/>
          <w:sz w:val="16"/>
          <w:szCs w:val="16"/>
        </w:rPr>
        <w:t xml:space="preserve">, </w:t>
      </w:r>
      <w:r>
        <w:rPr>
          <w:rFonts w:ascii="Arial" w:hAnsi="Arial" w:cs="Arial"/>
          <w:i w:val="0"/>
          <w:sz w:val="16"/>
        </w:rPr>
        <w:t>partial pressure of oxygen in arterial blood;</w:t>
      </w:r>
      <w:r>
        <w:rPr>
          <w:rFonts w:ascii="Arial" w:hAnsi="Arial" w:cs="Arial"/>
          <w:i w:val="0"/>
          <w:sz w:val="16"/>
          <w:szCs w:val="16"/>
        </w:rPr>
        <w:t xml:space="preserve"> </w:t>
      </w:r>
      <w:r w:rsidRPr="00CC7810">
        <w:rPr>
          <w:rFonts w:ascii="Arial" w:hAnsi="Arial" w:cs="Arial"/>
          <w:i w:val="0"/>
          <w:sz w:val="16"/>
          <w:szCs w:val="16"/>
        </w:rPr>
        <w:t xml:space="preserve">SOFA, sequential organ failure assessment. </w:t>
      </w:r>
    </w:p>
    <w:p w14:paraId="1835409F" w14:textId="77777777" w:rsidR="00F9447C" w:rsidRDefault="00F9447C" w:rsidP="00F9447C">
      <w:pPr>
        <w:pStyle w:val="Caption"/>
        <w:spacing w:after="0" w:line="276" w:lineRule="auto"/>
        <w:rPr>
          <w:rFonts w:ascii="Arial" w:hAnsi="Arial" w:cs="Arial"/>
          <w:i w:val="0"/>
          <w:sz w:val="16"/>
          <w:szCs w:val="16"/>
        </w:rPr>
      </w:pPr>
      <w:r>
        <w:rPr>
          <w:rFonts w:ascii="Arial" w:hAnsi="Arial" w:cs="Arial"/>
          <w:i w:val="0"/>
          <w:sz w:val="16"/>
          <w:szCs w:val="16"/>
        </w:rPr>
        <w:t>*Continuous data were presented as median (interquartile range)</w:t>
      </w:r>
    </w:p>
    <w:p w14:paraId="4DFCC8BC" w14:textId="77777777" w:rsidR="00F9447C" w:rsidRDefault="00F9447C" w:rsidP="00F9447C">
      <w:pPr>
        <w:pStyle w:val="Caption"/>
      </w:pPr>
    </w:p>
    <w:p w14:paraId="75ADBE3E" w14:textId="77777777" w:rsidR="00F9447C" w:rsidRDefault="00F9447C" w:rsidP="00F9447C"/>
    <w:p w14:paraId="7BF2D5A8" w14:textId="77777777" w:rsidR="0055372B" w:rsidRDefault="0055372B" w:rsidP="00F9447C">
      <w:pPr>
        <w:sectPr w:rsidR="0055372B" w:rsidSect="00F531C8">
          <w:pgSz w:w="12240" w:h="15840"/>
          <w:pgMar w:top="1440" w:right="1440" w:bottom="1440" w:left="1440" w:header="720" w:footer="720" w:gutter="0"/>
          <w:cols w:space="720"/>
          <w:docGrid w:linePitch="360"/>
        </w:sectPr>
      </w:pPr>
    </w:p>
    <w:p w14:paraId="2D020BEC" w14:textId="325715D4" w:rsidR="00F9447C" w:rsidRDefault="00F9447C" w:rsidP="00F9447C">
      <w:pPr>
        <w:pStyle w:val="Caption"/>
        <w:keepNext/>
        <w:spacing w:after="0"/>
      </w:pPr>
      <w:r w:rsidRPr="00CC7810">
        <w:rPr>
          <w:rFonts w:ascii="Arial" w:hAnsi="Arial" w:cs="Arial"/>
          <w:b/>
          <w:i w:val="0"/>
          <w:sz w:val="16"/>
          <w:szCs w:val="16"/>
        </w:rPr>
        <w:lastRenderedPageBreak/>
        <w:t xml:space="preserve">Table </w:t>
      </w:r>
      <w:r w:rsidR="00897660">
        <w:rPr>
          <w:rFonts w:ascii="Arial" w:hAnsi="Arial" w:cs="Arial"/>
          <w:b/>
          <w:i w:val="0"/>
          <w:sz w:val="16"/>
          <w:szCs w:val="16"/>
        </w:rPr>
        <w:t>S</w:t>
      </w:r>
      <w:r w:rsidR="00BD1C7F">
        <w:rPr>
          <w:rFonts w:ascii="Arial" w:hAnsi="Arial" w:cs="Arial"/>
          <w:b/>
          <w:i w:val="0"/>
          <w:sz w:val="16"/>
          <w:szCs w:val="16"/>
        </w:rPr>
        <w:t>3</w:t>
      </w:r>
      <w:r w:rsidRPr="00CC7810">
        <w:rPr>
          <w:rFonts w:ascii="Arial" w:hAnsi="Arial" w:cs="Arial"/>
          <w:b/>
          <w:i w:val="0"/>
          <w:sz w:val="16"/>
          <w:szCs w:val="16"/>
        </w:rPr>
        <w:t xml:space="preserve"> Baseline characteristic</w:t>
      </w:r>
      <w:r>
        <w:rPr>
          <w:rFonts w:ascii="Arial" w:hAnsi="Arial" w:cs="Arial"/>
          <w:b/>
          <w:i w:val="0"/>
          <w:sz w:val="16"/>
          <w:szCs w:val="16"/>
        </w:rPr>
        <w:t xml:space="preserve"> after</w:t>
      </w:r>
      <w:r w:rsidRPr="00CC7810">
        <w:rPr>
          <w:rFonts w:ascii="Arial" w:hAnsi="Arial" w:cs="Arial"/>
          <w:b/>
          <w:i w:val="0"/>
          <w:sz w:val="16"/>
          <w:szCs w:val="16"/>
        </w:rPr>
        <w:t xml:space="preserve"> propensity score matching </w:t>
      </w:r>
      <w:r>
        <w:rPr>
          <w:rFonts w:ascii="Arial" w:hAnsi="Arial" w:cs="Arial"/>
          <w:b/>
          <w:i w:val="0"/>
          <w:sz w:val="16"/>
          <w:szCs w:val="16"/>
        </w:rPr>
        <w:t>in ARDS patients with PaO</w:t>
      </w:r>
      <w:r w:rsidRPr="00201179">
        <w:rPr>
          <w:rFonts w:ascii="Arial" w:hAnsi="Arial" w:cs="Arial"/>
          <w:b/>
          <w:i w:val="0"/>
          <w:sz w:val="16"/>
          <w:szCs w:val="16"/>
          <w:vertAlign w:val="subscript"/>
        </w:rPr>
        <w:t>2</w:t>
      </w:r>
      <w:r>
        <w:rPr>
          <w:rFonts w:ascii="Arial" w:hAnsi="Arial" w:cs="Arial"/>
          <w:b/>
          <w:i w:val="0"/>
          <w:sz w:val="16"/>
          <w:szCs w:val="16"/>
        </w:rPr>
        <w:t>:FiO</w:t>
      </w:r>
      <w:r w:rsidRPr="00201179">
        <w:rPr>
          <w:rFonts w:ascii="Arial" w:hAnsi="Arial" w:cs="Arial"/>
          <w:b/>
          <w:i w:val="0"/>
          <w:sz w:val="16"/>
          <w:szCs w:val="16"/>
          <w:vertAlign w:val="subscript"/>
        </w:rPr>
        <w:t>2</w:t>
      </w:r>
      <w:r>
        <w:rPr>
          <w:rFonts w:ascii="Arial" w:hAnsi="Arial" w:cs="Arial"/>
          <w:b/>
          <w:i w:val="0"/>
          <w:sz w:val="16"/>
          <w:szCs w:val="16"/>
        </w:rPr>
        <w:t xml:space="preserve"> &lt; 150 </w:t>
      </w:r>
      <w:r w:rsidRPr="00CC7810">
        <w:rPr>
          <w:rFonts w:ascii="Arial" w:hAnsi="Arial" w:cs="Arial"/>
          <w:b/>
          <w:i w:val="0"/>
          <w:sz w:val="16"/>
          <w:szCs w:val="16"/>
        </w:rPr>
        <w:t>by ARDS implementation</w:t>
      </w:r>
    </w:p>
    <w:tbl>
      <w:tblPr>
        <w:tblStyle w:val="TableGrid"/>
        <w:tblW w:w="93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170"/>
        <w:gridCol w:w="1260"/>
        <w:gridCol w:w="1170"/>
        <w:gridCol w:w="1260"/>
        <w:gridCol w:w="270"/>
        <w:gridCol w:w="540"/>
      </w:tblGrid>
      <w:tr w:rsidR="00F9447C" w:rsidRPr="00CD1889" w14:paraId="0882B23F" w14:textId="77777777" w:rsidTr="00B96FE4">
        <w:tc>
          <w:tcPr>
            <w:tcW w:w="3685" w:type="dxa"/>
            <w:vMerge w:val="restart"/>
            <w:tcBorders>
              <w:top w:val="single" w:sz="4" w:space="0" w:color="auto"/>
              <w:bottom w:val="single" w:sz="4" w:space="0" w:color="auto"/>
            </w:tcBorders>
          </w:tcPr>
          <w:p w14:paraId="429035C0" w14:textId="77777777" w:rsidR="00F9447C" w:rsidRPr="00B96FE4" w:rsidRDefault="00F9447C" w:rsidP="00671365">
            <w:pPr>
              <w:spacing w:line="360" w:lineRule="auto"/>
              <w:jc w:val="center"/>
              <w:rPr>
                <w:rFonts w:ascii="Arial" w:hAnsi="Arial" w:cs="Arial"/>
                <w:b/>
                <w:bCs/>
                <w:sz w:val="16"/>
                <w:szCs w:val="16"/>
              </w:rPr>
            </w:pPr>
            <w:r w:rsidRPr="00B96FE4">
              <w:rPr>
                <w:rFonts w:ascii="Arial" w:hAnsi="Arial" w:cs="Arial"/>
                <w:b/>
                <w:bCs/>
                <w:sz w:val="16"/>
                <w:szCs w:val="16"/>
              </w:rPr>
              <w:t>Baseline characteristics*</w:t>
            </w:r>
          </w:p>
          <w:p w14:paraId="316AD87F" w14:textId="77777777" w:rsidR="00F9447C" w:rsidRPr="00B96FE4" w:rsidRDefault="00F9447C" w:rsidP="00671365">
            <w:pPr>
              <w:spacing w:line="360" w:lineRule="auto"/>
              <w:jc w:val="center"/>
              <w:rPr>
                <w:rFonts w:ascii="Arial" w:hAnsi="Arial" w:cs="Arial"/>
                <w:b/>
                <w:bCs/>
                <w:sz w:val="16"/>
                <w:szCs w:val="16"/>
              </w:rPr>
            </w:pPr>
            <w:r w:rsidRPr="00B96FE4">
              <w:rPr>
                <w:rFonts w:ascii="Arial" w:hAnsi="Arial" w:cs="Arial"/>
                <w:b/>
                <w:bCs/>
                <w:sz w:val="14"/>
                <w:szCs w:val="16"/>
              </w:rPr>
              <w:t>(Patients with PaO</w:t>
            </w:r>
            <w:r w:rsidRPr="00B96FE4">
              <w:rPr>
                <w:rFonts w:ascii="Arial" w:hAnsi="Arial" w:cs="Arial"/>
                <w:b/>
                <w:bCs/>
                <w:sz w:val="14"/>
                <w:szCs w:val="16"/>
                <w:vertAlign w:val="subscript"/>
              </w:rPr>
              <w:t>2</w:t>
            </w:r>
            <w:r w:rsidRPr="00B96FE4">
              <w:rPr>
                <w:rFonts w:ascii="Arial" w:hAnsi="Arial" w:cs="Arial"/>
                <w:b/>
                <w:bCs/>
                <w:sz w:val="14"/>
                <w:szCs w:val="16"/>
              </w:rPr>
              <w:t>:FiO</w:t>
            </w:r>
            <w:r w:rsidRPr="00B96FE4">
              <w:rPr>
                <w:rFonts w:ascii="Arial" w:hAnsi="Arial" w:cs="Arial"/>
                <w:b/>
                <w:bCs/>
                <w:sz w:val="14"/>
                <w:szCs w:val="16"/>
                <w:vertAlign w:val="subscript"/>
              </w:rPr>
              <w:t>2</w:t>
            </w:r>
            <w:r w:rsidRPr="00B96FE4">
              <w:rPr>
                <w:rFonts w:ascii="Arial" w:hAnsi="Arial" w:cs="Arial"/>
                <w:b/>
                <w:bCs/>
                <w:sz w:val="14"/>
                <w:szCs w:val="16"/>
              </w:rPr>
              <w:t xml:space="preserve"> &lt; 150)</w:t>
            </w:r>
          </w:p>
        </w:tc>
        <w:tc>
          <w:tcPr>
            <w:tcW w:w="5670" w:type="dxa"/>
            <w:gridSpan w:val="6"/>
            <w:tcBorders>
              <w:top w:val="single" w:sz="4" w:space="0" w:color="auto"/>
              <w:bottom w:val="single" w:sz="4" w:space="0" w:color="auto"/>
            </w:tcBorders>
          </w:tcPr>
          <w:p w14:paraId="6B00607E" w14:textId="022879F7" w:rsidR="00F9447C" w:rsidRPr="00B96FE4" w:rsidRDefault="00F9447C" w:rsidP="00F9447C">
            <w:pPr>
              <w:spacing w:line="360" w:lineRule="auto"/>
              <w:jc w:val="center"/>
              <w:rPr>
                <w:rFonts w:ascii="Arial" w:hAnsi="Arial" w:cs="Arial"/>
                <w:b/>
                <w:bCs/>
                <w:sz w:val="16"/>
                <w:szCs w:val="16"/>
              </w:rPr>
            </w:pPr>
            <w:r w:rsidRPr="00B96FE4">
              <w:rPr>
                <w:rFonts w:ascii="Arial" w:hAnsi="Arial" w:cs="Arial"/>
                <w:b/>
                <w:bCs/>
                <w:sz w:val="16"/>
                <w:szCs w:val="16"/>
              </w:rPr>
              <w:t>Matching cohort (2</w:t>
            </w:r>
            <w:r w:rsidR="00764B7D" w:rsidRPr="00B96FE4">
              <w:rPr>
                <w:rFonts w:ascii="Arial" w:hAnsi="Arial" w:cs="Arial"/>
                <w:b/>
                <w:bCs/>
                <w:sz w:val="16"/>
                <w:szCs w:val="16"/>
              </w:rPr>
              <w:t>16</w:t>
            </w:r>
            <w:r w:rsidRPr="00B96FE4">
              <w:rPr>
                <w:rFonts w:ascii="Arial" w:hAnsi="Arial" w:cs="Arial"/>
                <w:b/>
                <w:bCs/>
                <w:sz w:val="16"/>
                <w:szCs w:val="16"/>
              </w:rPr>
              <w:t>)</w:t>
            </w:r>
          </w:p>
        </w:tc>
      </w:tr>
      <w:tr w:rsidR="00F9447C" w:rsidRPr="005F4438" w14:paraId="3987169E" w14:textId="77777777" w:rsidTr="00B96FE4">
        <w:tc>
          <w:tcPr>
            <w:tcW w:w="3685" w:type="dxa"/>
            <w:vMerge/>
            <w:tcBorders>
              <w:top w:val="single" w:sz="4" w:space="0" w:color="auto"/>
            </w:tcBorders>
          </w:tcPr>
          <w:p w14:paraId="18FCC0BA" w14:textId="77777777" w:rsidR="00F9447C" w:rsidRPr="005F4438" w:rsidRDefault="00F9447C" w:rsidP="00671365">
            <w:pPr>
              <w:spacing w:line="360" w:lineRule="auto"/>
              <w:rPr>
                <w:rFonts w:ascii="Arial" w:hAnsi="Arial" w:cs="Arial"/>
                <w:b/>
                <w:sz w:val="16"/>
                <w:szCs w:val="16"/>
              </w:rPr>
            </w:pPr>
          </w:p>
        </w:tc>
        <w:tc>
          <w:tcPr>
            <w:tcW w:w="2430" w:type="dxa"/>
            <w:gridSpan w:val="2"/>
            <w:tcBorders>
              <w:top w:val="single" w:sz="4" w:space="0" w:color="auto"/>
              <w:bottom w:val="single" w:sz="4" w:space="0" w:color="auto"/>
            </w:tcBorders>
          </w:tcPr>
          <w:p w14:paraId="337A6EFF" w14:textId="65DB979A" w:rsidR="00F9447C" w:rsidRPr="005F4438" w:rsidRDefault="00F9447C">
            <w:pPr>
              <w:spacing w:line="360" w:lineRule="auto"/>
              <w:jc w:val="center"/>
              <w:rPr>
                <w:rFonts w:ascii="Arial" w:hAnsi="Arial" w:cs="Arial"/>
                <w:b/>
                <w:sz w:val="16"/>
                <w:szCs w:val="16"/>
              </w:rPr>
            </w:pPr>
            <w:r w:rsidRPr="005F4438">
              <w:rPr>
                <w:rFonts w:ascii="Arial" w:hAnsi="Arial" w:cs="Arial"/>
                <w:b/>
                <w:sz w:val="16"/>
                <w:szCs w:val="16"/>
              </w:rPr>
              <w:t>Before implementation (</w:t>
            </w:r>
            <w:r w:rsidR="00764B7D">
              <w:rPr>
                <w:rFonts w:ascii="Arial" w:hAnsi="Arial" w:cs="Arial"/>
                <w:b/>
                <w:sz w:val="16"/>
                <w:szCs w:val="16"/>
              </w:rPr>
              <w:t>55</w:t>
            </w:r>
            <w:r w:rsidRPr="005F4438">
              <w:rPr>
                <w:rFonts w:ascii="Arial" w:hAnsi="Arial" w:cs="Arial"/>
                <w:b/>
                <w:sz w:val="16"/>
                <w:szCs w:val="16"/>
              </w:rPr>
              <w:t>)</w:t>
            </w:r>
          </w:p>
        </w:tc>
        <w:tc>
          <w:tcPr>
            <w:tcW w:w="2430" w:type="dxa"/>
            <w:gridSpan w:val="2"/>
            <w:tcBorders>
              <w:top w:val="single" w:sz="4" w:space="0" w:color="auto"/>
              <w:bottom w:val="single" w:sz="4" w:space="0" w:color="auto"/>
            </w:tcBorders>
          </w:tcPr>
          <w:p w14:paraId="7B00F4CA" w14:textId="3453D97D" w:rsidR="00F9447C" w:rsidRPr="005F4438" w:rsidRDefault="00F9447C" w:rsidP="00671365">
            <w:pPr>
              <w:spacing w:line="360" w:lineRule="auto"/>
              <w:jc w:val="center"/>
              <w:rPr>
                <w:rFonts w:ascii="Arial" w:hAnsi="Arial" w:cs="Arial"/>
                <w:b/>
                <w:sz w:val="16"/>
                <w:szCs w:val="16"/>
              </w:rPr>
            </w:pPr>
            <w:r w:rsidRPr="005F4438">
              <w:rPr>
                <w:rFonts w:ascii="Arial" w:hAnsi="Arial" w:cs="Arial"/>
                <w:b/>
                <w:sz w:val="16"/>
                <w:szCs w:val="16"/>
              </w:rPr>
              <w:t>A</w:t>
            </w:r>
            <w:r>
              <w:rPr>
                <w:rFonts w:ascii="Arial" w:hAnsi="Arial" w:cs="Arial"/>
                <w:b/>
                <w:sz w:val="16"/>
                <w:szCs w:val="16"/>
              </w:rPr>
              <w:t>fter implementation (1</w:t>
            </w:r>
            <w:r w:rsidR="00764B7D">
              <w:rPr>
                <w:rFonts w:ascii="Arial" w:hAnsi="Arial" w:cs="Arial"/>
                <w:b/>
                <w:sz w:val="16"/>
                <w:szCs w:val="16"/>
              </w:rPr>
              <w:t>61</w:t>
            </w:r>
            <w:r w:rsidRPr="005F4438">
              <w:rPr>
                <w:rFonts w:ascii="Arial" w:hAnsi="Arial" w:cs="Arial"/>
                <w:b/>
                <w:sz w:val="16"/>
                <w:szCs w:val="16"/>
              </w:rPr>
              <w:t>)</w:t>
            </w:r>
          </w:p>
        </w:tc>
        <w:tc>
          <w:tcPr>
            <w:tcW w:w="810" w:type="dxa"/>
            <w:gridSpan w:val="2"/>
            <w:tcBorders>
              <w:top w:val="single" w:sz="4" w:space="0" w:color="auto"/>
              <w:bottom w:val="single" w:sz="4" w:space="0" w:color="auto"/>
            </w:tcBorders>
          </w:tcPr>
          <w:p w14:paraId="6EBBE683" w14:textId="77777777" w:rsidR="00F9447C" w:rsidRPr="005F4438" w:rsidRDefault="00F9447C" w:rsidP="00671365">
            <w:pPr>
              <w:spacing w:line="360" w:lineRule="auto"/>
              <w:ind w:left="-108" w:right="-113"/>
              <w:jc w:val="center"/>
              <w:rPr>
                <w:rFonts w:ascii="Arial" w:hAnsi="Arial" w:cs="Arial"/>
                <w:b/>
                <w:sz w:val="16"/>
                <w:szCs w:val="16"/>
              </w:rPr>
            </w:pPr>
            <w:r w:rsidRPr="005F4438">
              <w:rPr>
                <w:rFonts w:ascii="Arial" w:hAnsi="Arial" w:cs="Arial"/>
                <w:b/>
                <w:sz w:val="16"/>
                <w:szCs w:val="16"/>
              </w:rPr>
              <w:t>P-value</w:t>
            </w:r>
          </w:p>
        </w:tc>
      </w:tr>
      <w:tr w:rsidR="00F9447C" w:rsidRPr="005F4438" w14:paraId="301DEBC3" w14:textId="77777777" w:rsidTr="00B96FE4">
        <w:tc>
          <w:tcPr>
            <w:tcW w:w="3685" w:type="dxa"/>
            <w:tcBorders>
              <w:top w:val="single" w:sz="4" w:space="0" w:color="auto"/>
            </w:tcBorders>
          </w:tcPr>
          <w:p w14:paraId="0E7B7BF3"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Age, years</w:t>
            </w:r>
          </w:p>
        </w:tc>
        <w:tc>
          <w:tcPr>
            <w:tcW w:w="1170" w:type="dxa"/>
            <w:tcBorders>
              <w:top w:val="single" w:sz="4" w:space="0" w:color="auto"/>
            </w:tcBorders>
          </w:tcPr>
          <w:p w14:paraId="324ED6DF" w14:textId="0FCB6DD9"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54</w:t>
            </w:r>
          </w:p>
        </w:tc>
        <w:tc>
          <w:tcPr>
            <w:tcW w:w="1260" w:type="dxa"/>
            <w:tcBorders>
              <w:top w:val="single" w:sz="4" w:space="0" w:color="auto"/>
            </w:tcBorders>
          </w:tcPr>
          <w:p w14:paraId="1595E854" w14:textId="0A41E4B8" w:rsidR="00F9447C" w:rsidRPr="000E2695" w:rsidRDefault="00764B7D" w:rsidP="005445E9">
            <w:pPr>
              <w:spacing w:line="360" w:lineRule="auto"/>
              <w:ind w:left="-101"/>
              <w:rPr>
                <w:rFonts w:ascii="Arial" w:hAnsi="Arial" w:cs="Arial"/>
                <w:sz w:val="16"/>
                <w:szCs w:val="16"/>
              </w:rPr>
            </w:pPr>
            <w:r w:rsidRPr="00764B7D">
              <w:rPr>
                <w:rFonts w:ascii="Arial" w:hAnsi="Arial" w:cs="Arial"/>
                <w:sz w:val="16"/>
                <w:szCs w:val="16"/>
              </w:rPr>
              <w:t>(45-63.5)</w:t>
            </w:r>
            <w:r w:rsidRPr="00AE5314" w:rsidDel="00764B7D">
              <w:rPr>
                <w:rFonts w:ascii="Arial" w:hAnsi="Arial" w:cs="Arial"/>
                <w:sz w:val="16"/>
                <w:szCs w:val="16"/>
              </w:rPr>
              <w:t xml:space="preserve"> </w:t>
            </w:r>
          </w:p>
        </w:tc>
        <w:tc>
          <w:tcPr>
            <w:tcW w:w="1170" w:type="dxa"/>
            <w:tcBorders>
              <w:top w:val="single" w:sz="4" w:space="0" w:color="auto"/>
            </w:tcBorders>
          </w:tcPr>
          <w:p w14:paraId="32FEA4A6" w14:textId="1CF013E1"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57</w:t>
            </w:r>
          </w:p>
        </w:tc>
        <w:tc>
          <w:tcPr>
            <w:tcW w:w="1260" w:type="dxa"/>
            <w:tcBorders>
              <w:top w:val="single" w:sz="4" w:space="0" w:color="auto"/>
            </w:tcBorders>
          </w:tcPr>
          <w:p w14:paraId="6DFF4EBE" w14:textId="41375895" w:rsidR="00F9447C" w:rsidRPr="000E2695" w:rsidRDefault="00764B7D" w:rsidP="005445E9">
            <w:pPr>
              <w:spacing w:line="360" w:lineRule="auto"/>
              <w:ind w:left="-101"/>
              <w:rPr>
                <w:rFonts w:ascii="Arial" w:hAnsi="Arial" w:cs="Arial"/>
                <w:sz w:val="16"/>
                <w:szCs w:val="16"/>
              </w:rPr>
            </w:pPr>
            <w:r w:rsidRPr="00764B7D">
              <w:rPr>
                <w:rFonts w:ascii="Arial" w:hAnsi="Arial" w:cs="Arial"/>
                <w:sz w:val="16"/>
                <w:szCs w:val="16"/>
              </w:rPr>
              <w:t>(42-65)</w:t>
            </w:r>
            <w:r w:rsidRPr="00764B7D">
              <w:rPr>
                <w:rFonts w:ascii="Arial" w:hAnsi="Arial" w:cs="Arial"/>
                <w:sz w:val="16"/>
                <w:szCs w:val="16"/>
              </w:rPr>
              <w:tab/>
            </w:r>
            <w:r w:rsidRPr="00AE5314" w:rsidDel="00764B7D">
              <w:rPr>
                <w:rFonts w:ascii="Arial" w:hAnsi="Arial" w:cs="Arial"/>
                <w:sz w:val="16"/>
                <w:szCs w:val="16"/>
              </w:rPr>
              <w:t xml:space="preserve"> </w:t>
            </w:r>
          </w:p>
        </w:tc>
        <w:tc>
          <w:tcPr>
            <w:tcW w:w="270" w:type="dxa"/>
            <w:tcBorders>
              <w:top w:val="single" w:sz="4" w:space="0" w:color="auto"/>
            </w:tcBorders>
          </w:tcPr>
          <w:p w14:paraId="767CB213" w14:textId="77777777" w:rsidR="00F9447C" w:rsidRPr="000E2695" w:rsidRDefault="00F9447C" w:rsidP="00F9447C">
            <w:pPr>
              <w:spacing w:line="360" w:lineRule="auto"/>
              <w:rPr>
                <w:rFonts w:ascii="Arial" w:hAnsi="Arial" w:cs="Arial"/>
                <w:sz w:val="16"/>
                <w:szCs w:val="16"/>
              </w:rPr>
            </w:pPr>
          </w:p>
        </w:tc>
        <w:tc>
          <w:tcPr>
            <w:tcW w:w="540" w:type="dxa"/>
            <w:tcBorders>
              <w:top w:val="single" w:sz="4" w:space="0" w:color="auto"/>
            </w:tcBorders>
          </w:tcPr>
          <w:p w14:paraId="28C88834" w14:textId="6960DDC3" w:rsidR="00F9447C" w:rsidRPr="000E2695" w:rsidRDefault="00764B7D">
            <w:pPr>
              <w:spacing w:line="360" w:lineRule="auto"/>
              <w:ind w:left="-101"/>
              <w:rPr>
                <w:rFonts w:ascii="Arial" w:hAnsi="Arial" w:cs="Arial"/>
                <w:sz w:val="16"/>
                <w:szCs w:val="16"/>
              </w:rPr>
            </w:pPr>
            <w:r w:rsidRPr="00764B7D">
              <w:rPr>
                <w:rFonts w:ascii="Arial" w:hAnsi="Arial" w:cs="Arial"/>
                <w:sz w:val="16"/>
                <w:szCs w:val="16"/>
              </w:rPr>
              <w:t>0.81</w:t>
            </w:r>
          </w:p>
        </w:tc>
      </w:tr>
      <w:tr w:rsidR="00F9447C" w:rsidRPr="005F4438" w14:paraId="3E0696FC" w14:textId="77777777" w:rsidTr="00B96FE4">
        <w:tc>
          <w:tcPr>
            <w:tcW w:w="3685" w:type="dxa"/>
          </w:tcPr>
          <w:p w14:paraId="06EA6C83"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Male sex, n (%)</w:t>
            </w:r>
          </w:p>
        </w:tc>
        <w:tc>
          <w:tcPr>
            <w:tcW w:w="1170" w:type="dxa"/>
          </w:tcPr>
          <w:p w14:paraId="6A519ACE" w14:textId="44286FE9"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22</w:t>
            </w:r>
          </w:p>
        </w:tc>
        <w:tc>
          <w:tcPr>
            <w:tcW w:w="1260" w:type="dxa"/>
          </w:tcPr>
          <w:p w14:paraId="57ACBA09" w14:textId="5E5A27F7" w:rsidR="00F9447C" w:rsidRPr="000E2695" w:rsidRDefault="00764B7D" w:rsidP="005445E9">
            <w:pPr>
              <w:spacing w:line="360" w:lineRule="auto"/>
              <w:ind w:left="-101" w:right="-72"/>
              <w:rPr>
                <w:rFonts w:ascii="Arial" w:hAnsi="Arial" w:cs="Arial"/>
                <w:sz w:val="16"/>
                <w:szCs w:val="16"/>
              </w:rPr>
            </w:pPr>
            <w:r w:rsidRPr="00764B7D">
              <w:rPr>
                <w:rFonts w:ascii="Arial" w:hAnsi="Arial" w:cs="Arial"/>
                <w:sz w:val="16"/>
                <w:szCs w:val="16"/>
              </w:rPr>
              <w:t>(40)</w:t>
            </w:r>
            <w:r w:rsidRPr="00764B7D">
              <w:rPr>
                <w:rFonts w:ascii="Arial" w:hAnsi="Arial" w:cs="Arial"/>
                <w:sz w:val="16"/>
                <w:szCs w:val="16"/>
              </w:rPr>
              <w:tab/>
            </w:r>
            <w:r w:rsidRPr="00AE5314" w:rsidDel="00764B7D">
              <w:rPr>
                <w:rFonts w:ascii="Arial" w:hAnsi="Arial" w:cs="Arial"/>
                <w:sz w:val="16"/>
                <w:szCs w:val="16"/>
              </w:rPr>
              <w:t xml:space="preserve"> </w:t>
            </w:r>
          </w:p>
        </w:tc>
        <w:tc>
          <w:tcPr>
            <w:tcW w:w="1170" w:type="dxa"/>
          </w:tcPr>
          <w:p w14:paraId="1869C603" w14:textId="43BC2544"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86</w:t>
            </w:r>
          </w:p>
        </w:tc>
        <w:tc>
          <w:tcPr>
            <w:tcW w:w="1260" w:type="dxa"/>
          </w:tcPr>
          <w:p w14:paraId="2CDE134B" w14:textId="23EE892E" w:rsidR="00F9447C" w:rsidRPr="000E2695" w:rsidRDefault="00764B7D" w:rsidP="005445E9">
            <w:pPr>
              <w:spacing w:line="360" w:lineRule="auto"/>
              <w:ind w:left="-101" w:right="-72"/>
              <w:rPr>
                <w:rFonts w:ascii="Arial" w:hAnsi="Arial" w:cs="Arial"/>
                <w:sz w:val="16"/>
                <w:szCs w:val="16"/>
              </w:rPr>
            </w:pPr>
            <w:r w:rsidRPr="00764B7D">
              <w:rPr>
                <w:rFonts w:ascii="Arial" w:hAnsi="Arial" w:cs="Arial"/>
                <w:sz w:val="16"/>
                <w:szCs w:val="16"/>
              </w:rPr>
              <w:t>(53.4)</w:t>
            </w:r>
            <w:r w:rsidRPr="00764B7D">
              <w:rPr>
                <w:rFonts w:ascii="Arial" w:hAnsi="Arial" w:cs="Arial"/>
                <w:sz w:val="16"/>
                <w:szCs w:val="16"/>
              </w:rPr>
              <w:tab/>
            </w:r>
            <w:r w:rsidRPr="00AE5314" w:rsidDel="00764B7D">
              <w:rPr>
                <w:rFonts w:ascii="Arial" w:hAnsi="Arial" w:cs="Arial"/>
                <w:sz w:val="16"/>
                <w:szCs w:val="16"/>
              </w:rPr>
              <w:t xml:space="preserve"> </w:t>
            </w:r>
          </w:p>
        </w:tc>
        <w:tc>
          <w:tcPr>
            <w:tcW w:w="270" w:type="dxa"/>
          </w:tcPr>
          <w:p w14:paraId="5E96F28B" w14:textId="77777777" w:rsidR="00F9447C" w:rsidRPr="000E2695" w:rsidRDefault="00F9447C" w:rsidP="00F9447C">
            <w:pPr>
              <w:spacing w:line="360" w:lineRule="auto"/>
              <w:ind w:right="-72"/>
              <w:rPr>
                <w:rFonts w:ascii="Arial" w:hAnsi="Arial" w:cs="Arial"/>
                <w:sz w:val="16"/>
                <w:szCs w:val="16"/>
              </w:rPr>
            </w:pPr>
          </w:p>
        </w:tc>
        <w:tc>
          <w:tcPr>
            <w:tcW w:w="540" w:type="dxa"/>
          </w:tcPr>
          <w:p w14:paraId="5FE3B794" w14:textId="11117DA2" w:rsidR="00F9447C" w:rsidRPr="000E2695" w:rsidRDefault="00764B7D">
            <w:pPr>
              <w:spacing w:line="360" w:lineRule="auto"/>
              <w:ind w:left="-101" w:right="-72"/>
              <w:rPr>
                <w:rFonts w:ascii="Arial" w:hAnsi="Arial" w:cs="Arial"/>
                <w:sz w:val="16"/>
                <w:szCs w:val="16"/>
              </w:rPr>
            </w:pPr>
            <w:r w:rsidRPr="00764B7D">
              <w:rPr>
                <w:rFonts w:ascii="Arial" w:hAnsi="Arial" w:cs="Arial"/>
                <w:sz w:val="16"/>
                <w:szCs w:val="16"/>
              </w:rPr>
              <w:t>0.0</w:t>
            </w:r>
            <w:r>
              <w:rPr>
                <w:rFonts w:ascii="Arial" w:hAnsi="Arial" w:cs="Arial"/>
                <w:sz w:val="16"/>
                <w:szCs w:val="16"/>
              </w:rPr>
              <w:t>9</w:t>
            </w:r>
          </w:p>
        </w:tc>
      </w:tr>
      <w:tr w:rsidR="00F9447C" w:rsidRPr="005F4438" w14:paraId="7DECD8E9" w14:textId="77777777" w:rsidTr="00B96FE4">
        <w:tc>
          <w:tcPr>
            <w:tcW w:w="3685" w:type="dxa"/>
          </w:tcPr>
          <w:p w14:paraId="1DDB22CE"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Body mass index, kg/m</w:t>
            </w:r>
            <w:r w:rsidRPr="00B96FE4">
              <w:rPr>
                <w:rFonts w:ascii="Arial" w:hAnsi="Arial" w:cs="Arial"/>
                <w:bCs/>
                <w:sz w:val="16"/>
                <w:szCs w:val="16"/>
                <w:vertAlign w:val="superscript"/>
              </w:rPr>
              <w:t>2</w:t>
            </w:r>
          </w:p>
        </w:tc>
        <w:tc>
          <w:tcPr>
            <w:tcW w:w="1170" w:type="dxa"/>
          </w:tcPr>
          <w:p w14:paraId="7AD309D5" w14:textId="670D741C"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32.0</w:t>
            </w:r>
          </w:p>
        </w:tc>
        <w:tc>
          <w:tcPr>
            <w:tcW w:w="1260" w:type="dxa"/>
          </w:tcPr>
          <w:p w14:paraId="0D2D17C9" w14:textId="0A2C4239" w:rsidR="00F9447C" w:rsidRPr="000E2695" w:rsidRDefault="00764B7D" w:rsidP="005445E9">
            <w:pPr>
              <w:spacing w:line="360" w:lineRule="auto"/>
              <w:ind w:left="-101" w:right="-72"/>
              <w:rPr>
                <w:rFonts w:ascii="Arial" w:hAnsi="Arial" w:cs="Arial"/>
                <w:sz w:val="16"/>
                <w:szCs w:val="16"/>
              </w:rPr>
            </w:pPr>
            <w:r w:rsidRPr="00764B7D">
              <w:rPr>
                <w:rFonts w:ascii="Arial" w:hAnsi="Arial" w:cs="Arial"/>
                <w:sz w:val="16"/>
                <w:szCs w:val="16"/>
              </w:rPr>
              <w:t>(27.8-39.2)</w:t>
            </w:r>
            <w:r w:rsidRPr="00764B7D">
              <w:rPr>
                <w:rFonts w:ascii="Arial" w:hAnsi="Arial" w:cs="Arial"/>
                <w:sz w:val="16"/>
                <w:szCs w:val="16"/>
              </w:rPr>
              <w:tab/>
            </w:r>
            <w:r w:rsidRPr="00AE5314" w:rsidDel="00764B7D">
              <w:rPr>
                <w:rFonts w:ascii="Arial" w:hAnsi="Arial" w:cs="Arial"/>
                <w:sz w:val="16"/>
                <w:szCs w:val="16"/>
              </w:rPr>
              <w:t xml:space="preserve"> </w:t>
            </w:r>
          </w:p>
        </w:tc>
        <w:tc>
          <w:tcPr>
            <w:tcW w:w="1170" w:type="dxa"/>
          </w:tcPr>
          <w:p w14:paraId="15F6209C" w14:textId="5EF53555"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30.9</w:t>
            </w:r>
          </w:p>
        </w:tc>
        <w:tc>
          <w:tcPr>
            <w:tcW w:w="1260" w:type="dxa"/>
          </w:tcPr>
          <w:p w14:paraId="1E4DC90E" w14:textId="000BF9AA" w:rsidR="00F9447C" w:rsidRPr="000E2695" w:rsidRDefault="00764B7D" w:rsidP="005445E9">
            <w:pPr>
              <w:spacing w:line="360" w:lineRule="auto"/>
              <w:ind w:left="-101" w:right="-72"/>
              <w:rPr>
                <w:rFonts w:ascii="Arial" w:hAnsi="Arial" w:cs="Arial"/>
                <w:sz w:val="16"/>
                <w:szCs w:val="16"/>
              </w:rPr>
            </w:pPr>
            <w:r w:rsidRPr="00764B7D">
              <w:rPr>
                <w:rFonts w:ascii="Arial" w:hAnsi="Arial" w:cs="Arial"/>
                <w:sz w:val="16"/>
                <w:szCs w:val="16"/>
              </w:rPr>
              <w:t>(25.2-37.9)</w:t>
            </w:r>
            <w:r w:rsidRPr="00AE5314" w:rsidDel="00764B7D">
              <w:rPr>
                <w:rFonts w:ascii="Arial" w:hAnsi="Arial" w:cs="Arial"/>
                <w:sz w:val="16"/>
                <w:szCs w:val="16"/>
              </w:rPr>
              <w:t xml:space="preserve"> </w:t>
            </w:r>
          </w:p>
        </w:tc>
        <w:tc>
          <w:tcPr>
            <w:tcW w:w="270" w:type="dxa"/>
          </w:tcPr>
          <w:p w14:paraId="2926E365" w14:textId="77777777" w:rsidR="00F9447C" w:rsidRPr="000E2695" w:rsidRDefault="00F9447C" w:rsidP="00F9447C">
            <w:pPr>
              <w:spacing w:line="360" w:lineRule="auto"/>
              <w:ind w:right="-72"/>
              <w:rPr>
                <w:rFonts w:ascii="Arial" w:hAnsi="Arial" w:cs="Arial"/>
                <w:sz w:val="16"/>
                <w:szCs w:val="16"/>
              </w:rPr>
            </w:pPr>
          </w:p>
        </w:tc>
        <w:tc>
          <w:tcPr>
            <w:tcW w:w="540" w:type="dxa"/>
          </w:tcPr>
          <w:p w14:paraId="53EE7434" w14:textId="6675A4EE" w:rsidR="00F9447C" w:rsidRPr="000E2695" w:rsidRDefault="00764B7D">
            <w:pPr>
              <w:spacing w:line="360" w:lineRule="auto"/>
              <w:ind w:left="-101" w:right="-72"/>
              <w:rPr>
                <w:rFonts w:ascii="Arial" w:hAnsi="Arial" w:cs="Arial"/>
                <w:sz w:val="16"/>
                <w:szCs w:val="16"/>
              </w:rPr>
            </w:pPr>
            <w:r w:rsidRPr="00764B7D">
              <w:rPr>
                <w:rFonts w:ascii="Arial" w:hAnsi="Arial" w:cs="Arial"/>
                <w:sz w:val="16"/>
                <w:szCs w:val="16"/>
              </w:rPr>
              <w:t>0.35</w:t>
            </w:r>
          </w:p>
        </w:tc>
      </w:tr>
      <w:tr w:rsidR="00F9447C" w:rsidRPr="005F4438" w14:paraId="52A15A41" w14:textId="77777777" w:rsidTr="00B96FE4">
        <w:tc>
          <w:tcPr>
            <w:tcW w:w="3685" w:type="dxa"/>
          </w:tcPr>
          <w:p w14:paraId="024A63AD"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Race, n (%)</w:t>
            </w:r>
          </w:p>
          <w:p w14:paraId="7ADE8F3A" w14:textId="7FCFFB96"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White</w:t>
            </w:r>
          </w:p>
          <w:p w14:paraId="4729AACB" w14:textId="65A27057"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Black or African American</w:t>
            </w:r>
          </w:p>
        </w:tc>
        <w:tc>
          <w:tcPr>
            <w:tcW w:w="1170" w:type="dxa"/>
          </w:tcPr>
          <w:p w14:paraId="74D7C07E" w14:textId="77777777" w:rsidR="00764B7D" w:rsidRDefault="00764B7D" w:rsidP="00F9447C">
            <w:pPr>
              <w:spacing w:line="360" w:lineRule="auto"/>
              <w:ind w:right="-72"/>
              <w:jc w:val="right"/>
              <w:rPr>
                <w:rFonts w:ascii="Arial" w:hAnsi="Arial" w:cs="Arial"/>
                <w:sz w:val="16"/>
                <w:szCs w:val="16"/>
              </w:rPr>
            </w:pPr>
          </w:p>
          <w:p w14:paraId="7E9394C1" w14:textId="77777777" w:rsidR="00764B7D" w:rsidRDefault="00764B7D" w:rsidP="00F9447C">
            <w:pPr>
              <w:spacing w:line="360" w:lineRule="auto"/>
              <w:ind w:right="-72"/>
              <w:jc w:val="right"/>
              <w:rPr>
                <w:rFonts w:ascii="Arial" w:hAnsi="Arial" w:cs="Arial"/>
                <w:sz w:val="16"/>
                <w:szCs w:val="16"/>
              </w:rPr>
            </w:pPr>
            <w:r w:rsidRPr="00764B7D">
              <w:rPr>
                <w:rFonts w:ascii="Arial" w:hAnsi="Arial" w:cs="Arial"/>
                <w:sz w:val="16"/>
                <w:szCs w:val="16"/>
              </w:rPr>
              <w:t>38</w:t>
            </w:r>
          </w:p>
          <w:p w14:paraId="3BACC8EF" w14:textId="3D72B689" w:rsidR="00F9447C" w:rsidRPr="000E2695" w:rsidRDefault="00764B7D" w:rsidP="00F9447C">
            <w:pPr>
              <w:spacing w:line="360" w:lineRule="auto"/>
              <w:ind w:right="-72"/>
              <w:jc w:val="right"/>
              <w:rPr>
                <w:rFonts w:ascii="Arial" w:hAnsi="Arial" w:cs="Arial"/>
                <w:sz w:val="16"/>
                <w:szCs w:val="16"/>
              </w:rPr>
            </w:pPr>
            <w:r w:rsidRPr="00764B7D">
              <w:rPr>
                <w:rFonts w:ascii="Arial" w:hAnsi="Arial" w:cs="Arial"/>
                <w:sz w:val="16"/>
                <w:szCs w:val="16"/>
              </w:rPr>
              <w:t>13</w:t>
            </w:r>
          </w:p>
        </w:tc>
        <w:tc>
          <w:tcPr>
            <w:tcW w:w="1260" w:type="dxa"/>
          </w:tcPr>
          <w:p w14:paraId="7DFC7EC1" w14:textId="77777777" w:rsidR="00764B7D" w:rsidRDefault="00764B7D" w:rsidP="005445E9">
            <w:pPr>
              <w:spacing w:line="360" w:lineRule="auto"/>
              <w:ind w:left="-101"/>
              <w:rPr>
                <w:rFonts w:ascii="Arial" w:hAnsi="Arial" w:cs="Arial"/>
                <w:sz w:val="16"/>
                <w:szCs w:val="16"/>
              </w:rPr>
            </w:pPr>
          </w:p>
          <w:p w14:paraId="3CC3C140" w14:textId="3CD978CF" w:rsidR="00764B7D" w:rsidRDefault="00764B7D" w:rsidP="005445E9">
            <w:pPr>
              <w:spacing w:line="360" w:lineRule="auto"/>
              <w:ind w:left="-101"/>
              <w:rPr>
                <w:rFonts w:ascii="Arial" w:hAnsi="Arial" w:cs="Arial"/>
                <w:sz w:val="16"/>
                <w:szCs w:val="16"/>
              </w:rPr>
            </w:pPr>
            <w:r w:rsidRPr="00764B7D">
              <w:rPr>
                <w:rFonts w:ascii="Arial" w:hAnsi="Arial" w:cs="Arial"/>
                <w:sz w:val="16"/>
                <w:szCs w:val="16"/>
              </w:rPr>
              <w:t>(69.1)</w:t>
            </w:r>
          </w:p>
          <w:p w14:paraId="03D0BFC8" w14:textId="5F90C2D2" w:rsidR="00F9447C" w:rsidRPr="000E2695" w:rsidRDefault="00764B7D" w:rsidP="005445E9">
            <w:pPr>
              <w:spacing w:line="360" w:lineRule="auto"/>
              <w:ind w:left="-101"/>
              <w:rPr>
                <w:rFonts w:ascii="Arial" w:hAnsi="Arial" w:cs="Arial"/>
                <w:sz w:val="16"/>
                <w:szCs w:val="16"/>
              </w:rPr>
            </w:pPr>
            <w:r w:rsidRPr="00764B7D">
              <w:rPr>
                <w:rFonts w:ascii="Arial" w:hAnsi="Arial" w:cs="Arial"/>
                <w:sz w:val="16"/>
                <w:szCs w:val="16"/>
              </w:rPr>
              <w:t>(23.6)</w:t>
            </w:r>
          </w:p>
        </w:tc>
        <w:tc>
          <w:tcPr>
            <w:tcW w:w="1170" w:type="dxa"/>
          </w:tcPr>
          <w:p w14:paraId="40E6A8B2" w14:textId="77777777" w:rsidR="00764B7D" w:rsidRDefault="00764B7D" w:rsidP="00F9447C">
            <w:pPr>
              <w:spacing w:line="360" w:lineRule="auto"/>
              <w:ind w:right="-72"/>
              <w:jc w:val="right"/>
              <w:rPr>
                <w:rFonts w:ascii="Arial" w:hAnsi="Arial" w:cs="Arial"/>
                <w:sz w:val="16"/>
                <w:szCs w:val="16"/>
              </w:rPr>
            </w:pPr>
          </w:p>
          <w:p w14:paraId="1BDCF484" w14:textId="77777777" w:rsidR="00764B7D" w:rsidRDefault="00764B7D" w:rsidP="00F9447C">
            <w:pPr>
              <w:spacing w:line="360" w:lineRule="auto"/>
              <w:ind w:right="-72"/>
              <w:jc w:val="right"/>
              <w:rPr>
                <w:rFonts w:ascii="Arial" w:hAnsi="Arial" w:cs="Arial"/>
                <w:sz w:val="16"/>
                <w:szCs w:val="16"/>
              </w:rPr>
            </w:pPr>
            <w:r w:rsidRPr="00764B7D">
              <w:rPr>
                <w:rFonts w:ascii="Arial" w:hAnsi="Arial" w:cs="Arial"/>
                <w:sz w:val="16"/>
                <w:szCs w:val="16"/>
              </w:rPr>
              <w:t>109</w:t>
            </w:r>
          </w:p>
          <w:p w14:paraId="0342623B" w14:textId="7783DD17" w:rsidR="00F9447C" w:rsidRPr="000E2695" w:rsidRDefault="00764B7D" w:rsidP="00F9447C">
            <w:pPr>
              <w:spacing w:line="360" w:lineRule="auto"/>
              <w:ind w:right="-72"/>
              <w:jc w:val="right"/>
              <w:rPr>
                <w:rFonts w:ascii="Arial" w:hAnsi="Arial" w:cs="Arial"/>
                <w:sz w:val="16"/>
                <w:szCs w:val="16"/>
              </w:rPr>
            </w:pPr>
            <w:r w:rsidRPr="00764B7D">
              <w:rPr>
                <w:rFonts w:ascii="Arial" w:hAnsi="Arial" w:cs="Arial"/>
                <w:sz w:val="16"/>
                <w:szCs w:val="16"/>
              </w:rPr>
              <w:t>42</w:t>
            </w:r>
          </w:p>
        </w:tc>
        <w:tc>
          <w:tcPr>
            <w:tcW w:w="1260" w:type="dxa"/>
          </w:tcPr>
          <w:p w14:paraId="5EA750AB" w14:textId="77777777" w:rsidR="00764B7D" w:rsidRDefault="00764B7D" w:rsidP="005445E9">
            <w:pPr>
              <w:spacing w:line="360" w:lineRule="auto"/>
              <w:ind w:left="-101"/>
              <w:rPr>
                <w:rFonts w:ascii="Arial" w:hAnsi="Arial" w:cs="Arial"/>
                <w:sz w:val="16"/>
                <w:szCs w:val="16"/>
              </w:rPr>
            </w:pPr>
          </w:p>
          <w:p w14:paraId="368C0910" w14:textId="18C5ACE0" w:rsidR="00764B7D" w:rsidRDefault="00764B7D" w:rsidP="005445E9">
            <w:pPr>
              <w:spacing w:line="360" w:lineRule="auto"/>
              <w:ind w:left="-101"/>
              <w:rPr>
                <w:rFonts w:ascii="Arial" w:hAnsi="Arial" w:cs="Arial"/>
                <w:sz w:val="16"/>
                <w:szCs w:val="16"/>
              </w:rPr>
            </w:pPr>
            <w:r w:rsidRPr="00764B7D">
              <w:rPr>
                <w:rFonts w:ascii="Arial" w:hAnsi="Arial" w:cs="Arial"/>
                <w:sz w:val="16"/>
                <w:szCs w:val="16"/>
              </w:rPr>
              <w:t>(67.7)</w:t>
            </w:r>
          </w:p>
          <w:p w14:paraId="6949E05F" w14:textId="7F479FB0" w:rsidR="00F9447C" w:rsidRPr="000E2695" w:rsidRDefault="00764B7D" w:rsidP="005445E9">
            <w:pPr>
              <w:spacing w:line="360" w:lineRule="auto"/>
              <w:ind w:left="-101"/>
              <w:rPr>
                <w:rFonts w:ascii="Arial" w:hAnsi="Arial" w:cs="Arial"/>
                <w:sz w:val="16"/>
                <w:szCs w:val="16"/>
              </w:rPr>
            </w:pPr>
            <w:r w:rsidRPr="00764B7D">
              <w:rPr>
                <w:rFonts w:ascii="Arial" w:hAnsi="Arial" w:cs="Arial"/>
                <w:sz w:val="16"/>
                <w:szCs w:val="16"/>
              </w:rPr>
              <w:t>(26.1)</w:t>
            </w:r>
          </w:p>
        </w:tc>
        <w:tc>
          <w:tcPr>
            <w:tcW w:w="270" w:type="dxa"/>
          </w:tcPr>
          <w:p w14:paraId="52318E54" w14:textId="77777777" w:rsidR="00F9447C" w:rsidRPr="000E2695" w:rsidRDefault="00F9447C" w:rsidP="00F9447C">
            <w:pPr>
              <w:spacing w:line="360" w:lineRule="auto"/>
              <w:rPr>
                <w:rFonts w:ascii="Arial" w:hAnsi="Arial" w:cs="Arial"/>
                <w:sz w:val="16"/>
                <w:szCs w:val="16"/>
              </w:rPr>
            </w:pPr>
          </w:p>
        </w:tc>
        <w:tc>
          <w:tcPr>
            <w:tcW w:w="540" w:type="dxa"/>
          </w:tcPr>
          <w:p w14:paraId="79E0C82C" w14:textId="77777777" w:rsidR="00764B7D" w:rsidRDefault="00764B7D" w:rsidP="00F9447C">
            <w:pPr>
              <w:spacing w:line="360" w:lineRule="auto"/>
              <w:ind w:left="-101"/>
              <w:rPr>
                <w:rFonts w:ascii="Arial" w:hAnsi="Arial" w:cs="Arial"/>
                <w:sz w:val="16"/>
                <w:szCs w:val="16"/>
              </w:rPr>
            </w:pPr>
          </w:p>
          <w:p w14:paraId="3826430E" w14:textId="33666B89" w:rsidR="00764B7D" w:rsidRDefault="00764B7D" w:rsidP="00F9447C">
            <w:pPr>
              <w:spacing w:line="360" w:lineRule="auto"/>
              <w:ind w:left="-101"/>
              <w:rPr>
                <w:rFonts w:ascii="Arial" w:hAnsi="Arial" w:cs="Arial"/>
                <w:sz w:val="16"/>
                <w:szCs w:val="16"/>
              </w:rPr>
            </w:pPr>
            <w:r w:rsidRPr="00764B7D">
              <w:rPr>
                <w:rFonts w:ascii="Arial" w:hAnsi="Arial" w:cs="Arial"/>
                <w:sz w:val="16"/>
                <w:szCs w:val="16"/>
              </w:rPr>
              <w:t>0.</w:t>
            </w:r>
            <w:r>
              <w:rPr>
                <w:rFonts w:ascii="Arial" w:hAnsi="Arial" w:cs="Arial"/>
                <w:sz w:val="16"/>
                <w:szCs w:val="16"/>
              </w:rPr>
              <w:t>85</w:t>
            </w:r>
          </w:p>
          <w:p w14:paraId="792D1C3D" w14:textId="37F30E11" w:rsidR="00F9447C" w:rsidRPr="000E2695" w:rsidRDefault="00764B7D" w:rsidP="00F9447C">
            <w:pPr>
              <w:spacing w:line="360" w:lineRule="auto"/>
              <w:ind w:left="-101"/>
              <w:rPr>
                <w:rFonts w:ascii="Arial" w:hAnsi="Arial" w:cs="Arial"/>
                <w:sz w:val="16"/>
                <w:szCs w:val="16"/>
              </w:rPr>
            </w:pPr>
            <w:r w:rsidRPr="00764B7D">
              <w:rPr>
                <w:rFonts w:ascii="Arial" w:hAnsi="Arial" w:cs="Arial"/>
                <w:sz w:val="16"/>
                <w:szCs w:val="16"/>
              </w:rPr>
              <w:t>0.</w:t>
            </w:r>
            <w:r>
              <w:rPr>
                <w:rFonts w:ascii="Arial" w:hAnsi="Arial" w:cs="Arial"/>
                <w:sz w:val="16"/>
                <w:szCs w:val="16"/>
              </w:rPr>
              <w:t>72</w:t>
            </w:r>
          </w:p>
        </w:tc>
      </w:tr>
      <w:tr w:rsidR="00F9447C" w:rsidRPr="005F4438" w14:paraId="163BA864" w14:textId="77777777" w:rsidTr="00B96FE4">
        <w:tc>
          <w:tcPr>
            <w:tcW w:w="3685" w:type="dxa"/>
          </w:tcPr>
          <w:p w14:paraId="13104077"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SOFA, points</w:t>
            </w:r>
          </w:p>
        </w:tc>
        <w:tc>
          <w:tcPr>
            <w:tcW w:w="1170" w:type="dxa"/>
          </w:tcPr>
          <w:p w14:paraId="7185C854" w14:textId="07F8AE05" w:rsidR="00F9447C" w:rsidRPr="000E2695" w:rsidRDefault="00764B7D">
            <w:pPr>
              <w:tabs>
                <w:tab w:val="left" w:pos="184"/>
              </w:tabs>
              <w:spacing w:line="360" w:lineRule="auto"/>
              <w:ind w:right="-72"/>
              <w:jc w:val="right"/>
              <w:rPr>
                <w:rFonts w:ascii="Arial" w:hAnsi="Arial" w:cs="Arial"/>
                <w:sz w:val="16"/>
                <w:szCs w:val="16"/>
              </w:rPr>
            </w:pPr>
            <w:r w:rsidRPr="00764B7D">
              <w:rPr>
                <w:rFonts w:ascii="Arial" w:hAnsi="Arial" w:cs="Arial"/>
                <w:sz w:val="16"/>
                <w:szCs w:val="16"/>
              </w:rPr>
              <w:t>11</w:t>
            </w:r>
          </w:p>
        </w:tc>
        <w:tc>
          <w:tcPr>
            <w:tcW w:w="1260" w:type="dxa"/>
          </w:tcPr>
          <w:p w14:paraId="34633A13" w14:textId="6A38A95E" w:rsidR="00F9447C" w:rsidRPr="000E2695" w:rsidRDefault="00764B7D" w:rsidP="005445E9">
            <w:pPr>
              <w:spacing w:line="360" w:lineRule="auto"/>
              <w:ind w:left="-101"/>
              <w:rPr>
                <w:rFonts w:ascii="Arial" w:hAnsi="Arial" w:cs="Arial"/>
                <w:sz w:val="16"/>
                <w:szCs w:val="16"/>
              </w:rPr>
            </w:pPr>
            <w:r w:rsidRPr="00764B7D">
              <w:rPr>
                <w:rFonts w:ascii="Arial" w:hAnsi="Arial" w:cs="Arial"/>
                <w:sz w:val="16"/>
                <w:szCs w:val="16"/>
              </w:rPr>
              <w:t>(8-14)</w:t>
            </w:r>
          </w:p>
        </w:tc>
        <w:tc>
          <w:tcPr>
            <w:tcW w:w="1170" w:type="dxa"/>
          </w:tcPr>
          <w:p w14:paraId="5DB7B29B" w14:textId="1AC66AC9"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13</w:t>
            </w:r>
          </w:p>
        </w:tc>
        <w:tc>
          <w:tcPr>
            <w:tcW w:w="1260" w:type="dxa"/>
          </w:tcPr>
          <w:p w14:paraId="6B4BDDFD" w14:textId="6E4F8D83" w:rsidR="00F9447C" w:rsidRPr="000E2695" w:rsidRDefault="00764B7D" w:rsidP="005445E9">
            <w:pPr>
              <w:spacing w:line="360" w:lineRule="auto"/>
              <w:ind w:left="-101"/>
              <w:rPr>
                <w:rFonts w:ascii="Arial" w:hAnsi="Arial" w:cs="Arial"/>
                <w:sz w:val="16"/>
                <w:szCs w:val="16"/>
              </w:rPr>
            </w:pPr>
            <w:r w:rsidRPr="00764B7D">
              <w:rPr>
                <w:rFonts w:ascii="Arial" w:hAnsi="Arial" w:cs="Arial"/>
                <w:sz w:val="16"/>
                <w:szCs w:val="16"/>
              </w:rPr>
              <w:t>(10-15)</w:t>
            </w:r>
            <w:r w:rsidRPr="00764B7D">
              <w:rPr>
                <w:rFonts w:ascii="Arial" w:hAnsi="Arial" w:cs="Arial"/>
                <w:sz w:val="16"/>
                <w:szCs w:val="16"/>
              </w:rPr>
              <w:tab/>
            </w:r>
            <w:r w:rsidDel="00764B7D">
              <w:rPr>
                <w:rFonts w:ascii="Arial" w:hAnsi="Arial" w:cs="Arial"/>
                <w:sz w:val="16"/>
                <w:szCs w:val="16"/>
              </w:rPr>
              <w:t xml:space="preserve"> </w:t>
            </w:r>
          </w:p>
        </w:tc>
        <w:tc>
          <w:tcPr>
            <w:tcW w:w="270" w:type="dxa"/>
          </w:tcPr>
          <w:p w14:paraId="58903283" w14:textId="77777777" w:rsidR="00F9447C" w:rsidRPr="000E2695" w:rsidRDefault="00F9447C" w:rsidP="00F9447C">
            <w:pPr>
              <w:spacing w:line="360" w:lineRule="auto"/>
              <w:rPr>
                <w:rFonts w:ascii="Arial" w:hAnsi="Arial" w:cs="Arial"/>
                <w:sz w:val="16"/>
                <w:szCs w:val="16"/>
              </w:rPr>
            </w:pPr>
          </w:p>
        </w:tc>
        <w:tc>
          <w:tcPr>
            <w:tcW w:w="540" w:type="dxa"/>
          </w:tcPr>
          <w:p w14:paraId="2EEEB251" w14:textId="7CF4C5CF" w:rsidR="00F9447C" w:rsidRPr="000E2695" w:rsidRDefault="00764B7D">
            <w:pPr>
              <w:spacing w:line="360" w:lineRule="auto"/>
              <w:ind w:left="-101"/>
              <w:rPr>
                <w:rFonts w:ascii="Arial" w:hAnsi="Arial" w:cs="Arial"/>
                <w:sz w:val="16"/>
                <w:szCs w:val="16"/>
              </w:rPr>
            </w:pPr>
            <w:r w:rsidRPr="00764B7D">
              <w:rPr>
                <w:rFonts w:ascii="Arial" w:hAnsi="Arial" w:cs="Arial"/>
                <w:sz w:val="16"/>
                <w:szCs w:val="16"/>
              </w:rPr>
              <w:t>0.03</w:t>
            </w:r>
          </w:p>
        </w:tc>
      </w:tr>
      <w:tr w:rsidR="00F9447C" w:rsidRPr="005F4438" w14:paraId="15698466" w14:textId="77777777" w:rsidTr="00B96FE4">
        <w:tc>
          <w:tcPr>
            <w:tcW w:w="3685" w:type="dxa"/>
          </w:tcPr>
          <w:p w14:paraId="09B7CB70"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Non-pulmonary SOFA</w:t>
            </w:r>
          </w:p>
        </w:tc>
        <w:tc>
          <w:tcPr>
            <w:tcW w:w="1170" w:type="dxa"/>
          </w:tcPr>
          <w:p w14:paraId="6B04499F" w14:textId="555593B4" w:rsidR="00F9447C" w:rsidRPr="000E2695" w:rsidRDefault="00764B7D">
            <w:pPr>
              <w:spacing w:line="360" w:lineRule="auto"/>
              <w:ind w:right="-72"/>
              <w:jc w:val="right"/>
              <w:rPr>
                <w:rFonts w:ascii="Arial" w:hAnsi="Arial" w:cs="Arial"/>
                <w:sz w:val="16"/>
                <w:szCs w:val="16"/>
              </w:rPr>
            </w:pPr>
            <w:r w:rsidRPr="00764B7D">
              <w:rPr>
                <w:rFonts w:ascii="Arial" w:hAnsi="Arial" w:cs="Arial"/>
                <w:sz w:val="16"/>
                <w:szCs w:val="16"/>
              </w:rPr>
              <w:t>7</w:t>
            </w:r>
          </w:p>
        </w:tc>
        <w:tc>
          <w:tcPr>
            <w:tcW w:w="1260" w:type="dxa"/>
          </w:tcPr>
          <w:p w14:paraId="1E8952F9" w14:textId="4F1043D2" w:rsidR="00F9447C" w:rsidRPr="000E2695" w:rsidRDefault="00945B46" w:rsidP="005445E9">
            <w:pPr>
              <w:spacing w:line="360" w:lineRule="auto"/>
              <w:ind w:left="-101"/>
              <w:rPr>
                <w:rFonts w:ascii="Arial" w:hAnsi="Arial" w:cs="Arial"/>
                <w:sz w:val="16"/>
                <w:szCs w:val="16"/>
              </w:rPr>
            </w:pPr>
            <w:r>
              <w:rPr>
                <w:rFonts w:ascii="Arial" w:hAnsi="Arial" w:cs="Arial"/>
                <w:sz w:val="16"/>
                <w:szCs w:val="16"/>
              </w:rPr>
              <w:t>(4.</w:t>
            </w:r>
            <w:r w:rsidRPr="00764B7D">
              <w:rPr>
                <w:rFonts w:ascii="Arial" w:hAnsi="Arial" w:cs="Arial"/>
                <w:sz w:val="16"/>
                <w:szCs w:val="16"/>
              </w:rPr>
              <w:t>5-11)</w:t>
            </w:r>
          </w:p>
        </w:tc>
        <w:tc>
          <w:tcPr>
            <w:tcW w:w="1170" w:type="dxa"/>
          </w:tcPr>
          <w:p w14:paraId="1540D7D4" w14:textId="20C9C635" w:rsidR="00F9447C" w:rsidRPr="000E2695" w:rsidRDefault="00764B7D">
            <w:pPr>
              <w:tabs>
                <w:tab w:val="left" w:pos="242"/>
              </w:tabs>
              <w:spacing w:line="360" w:lineRule="auto"/>
              <w:ind w:right="-72"/>
              <w:jc w:val="right"/>
              <w:rPr>
                <w:rFonts w:ascii="Arial" w:hAnsi="Arial" w:cs="Arial"/>
                <w:sz w:val="16"/>
                <w:szCs w:val="16"/>
              </w:rPr>
            </w:pPr>
            <w:r w:rsidRPr="00764B7D">
              <w:rPr>
                <w:rFonts w:ascii="Arial" w:hAnsi="Arial" w:cs="Arial"/>
                <w:sz w:val="16"/>
                <w:szCs w:val="16"/>
              </w:rPr>
              <w:t>9</w:t>
            </w:r>
          </w:p>
        </w:tc>
        <w:tc>
          <w:tcPr>
            <w:tcW w:w="1260" w:type="dxa"/>
          </w:tcPr>
          <w:p w14:paraId="73A48A6C" w14:textId="77C590B4" w:rsidR="00F9447C" w:rsidRPr="000E2695" w:rsidRDefault="00764B7D" w:rsidP="005445E9">
            <w:pPr>
              <w:spacing w:line="360" w:lineRule="auto"/>
              <w:ind w:left="-101"/>
              <w:rPr>
                <w:rFonts w:ascii="Arial" w:hAnsi="Arial" w:cs="Arial"/>
                <w:sz w:val="16"/>
                <w:szCs w:val="16"/>
              </w:rPr>
            </w:pPr>
            <w:r w:rsidRPr="00764B7D">
              <w:rPr>
                <w:rFonts w:ascii="Arial" w:hAnsi="Arial" w:cs="Arial"/>
                <w:sz w:val="16"/>
                <w:szCs w:val="16"/>
              </w:rPr>
              <w:t>(7.0-12)</w:t>
            </w:r>
            <w:r w:rsidRPr="00764B7D">
              <w:rPr>
                <w:rFonts w:ascii="Arial" w:hAnsi="Arial" w:cs="Arial"/>
                <w:sz w:val="16"/>
                <w:szCs w:val="16"/>
              </w:rPr>
              <w:tab/>
            </w:r>
            <w:r w:rsidRPr="008463A1" w:rsidDel="00764B7D">
              <w:rPr>
                <w:rFonts w:ascii="Arial" w:hAnsi="Arial" w:cs="Arial"/>
                <w:sz w:val="16"/>
                <w:szCs w:val="16"/>
              </w:rPr>
              <w:t xml:space="preserve"> </w:t>
            </w:r>
          </w:p>
        </w:tc>
        <w:tc>
          <w:tcPr>
            <w:tcW w:w="270" w:type="dxa"/>
          </w:tcPr>
          <w:p w14:paraId="0A5F4A19" w14:textId="77777777" w:rsidR="00F9447C" w:rsidRPr="000E2695" w:rsidRDefault="00F9447C" w:rsidP="00F9447C">
            <w:pPr>
              <w:spacing w:line="360" w:lineRule="auto"/>
              <w:rPr>
                <w:rFonts w:ascii="Arial" w:hAnsi="Arial" w:cs="Arial"/>
                <w:sz w:val="16"/>
                <w:szCs w:val="16"/>
              </w:rPr>
            </w:pPr>
          </w:p>
        </w:tc>
        <w:tc>
          <w:tcPr>
            <w:tcW w:w="540" w:type="dxa"/>
          </w:tcPr>
          <w:p w14:paraId="04AA541D" w14:textId="714D4518" w:rsidR="00F9447C" w:rsidRPr="000E2695" w:rsidRDefault="00764B7D">
            <w:pPr>
              <w:spacing w:line="360" w:lineRule="auto"/>
              <w:ind w:left="-101"/>
              <w:rPr>
                <w:rFonts w:ascii="Arial" w:hAnsi="Arial" w:cs="Arial"/>
                <w:sz w:val="16"/>
                <w:szCs w:val="16"/>
              </w:rPr>
            </w:pPr>
            <w:r w:rsidRPr="00764B7D">
              <w:rPr>
                <w:rFonts w:ascii="Arial" w:hAnsi="Arial" w:cs="Arial"/>
                <w:sz w:val="16"/>
                <w:szCs w:val="16"/>
              </w:rPr>
              <w:t>0.01</w:t>
            </w:r>
          </w:p>
        </w:tc>
      </w:tr>
      <w:tr w:rsidR="00F9447C" w:rsidRPr="005F4438" w14:paraId="24BCBBA6" w14:textId="77777777" w:rsidTr="00B96FE4">
        <w:trPr>
          <w:trHeight w:val="297"/>
        </w:trPr>
        <w:tc>
          <w:tcPr>
            <w:tcW w:w="3685" w:type="dxa"/>
          </w:tcPr>
          <w:p w14:paraId="0C0908D0"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APACHE III</w:t>
            </w:r>
          </w:p>
        </w:tc>
        <w:tc>
          <w:tcPr>
            <w:tcW w:w="1170" w:type="dxa"/>
          </w:tcPr>
          <w:p w14:paraId="51A3B92D" w14:textId="3C60A5BA" w:rsidR="00F9447C" w:rsidRPr="000E2695" w:rsidRDefault="00945B46">
            <w:pPr>
              <w:spacing w:line="360" w:lineRule="auto"/>
              <w:ind w:right="-72"/>
              <w:jc w:val="right"/>
              <w:rPr>
                <w:rFonts w:ascii="Arial" w:hAnsi="Arial" w:cs="Arial"/>
                <w:sz w:val="16"/>
                <w:szCs w:val="16"/>
              </w:rPr>
            </w:pPr>
            <w:r w:rsidRPr="00945B46">
              <w:rPr>
                <w:rFonts w:ascii="Arial" w:hAnsi="Arial" w:cs="Arial"/>
                <w:sz w:val="16"/>
                <w:szCs w:val="16"/>
              </w:rPr>
              <w:t>113.0</w:t>
            </w:r>
          </w:p>
        </w:tc>
        <w:tc>
          <w:tcPr>
            <w:tcW w:w="1260" w:type="dxa"/>
          </w:tcPr>
          <w:p w14:paraId="1103D43C" w14:textId="62C29BB9" w:rsidR="00F9447C" w:rsidRPr="000E2695" w:rsidRDefault="00945B46" w:rsidP="005445E9">
            <w:pPr>
              <w:spacing w:line="360" w:lineRule="auto"/>
              <w:ind w:left="-101"/>
              <w:rPr>
                <w:rFonts w:ascii="Arial" w:hAnsi="Arial" w:cs="Arial"/>
                <w:sz w:val="16"/>
                <w:szCs w:val="16"/>
              </w:rPr>
            </w:pPr>
            <w:r w:rsidRPr="00945B46">
              <w:rPr>
                <w:rFonts w:ascii="Arial" w:hAnsi="Arial" w:cs="Arial"/>
                <w:sz w:val="16"/>
                <w:szCs w:val="16"/>
              </w:rPr>
              <w:t>(91-126.5)</w:t>
            </w:r>
          </w:p>
        </w:tc>
        <w:tc>
          <w:tcPr>
            <w:tcW w:w="1170" w:type="dxa"/>
          </w:tcPr>
          <w:p w14:paraId="5AF1AFF4" w14:textId="5EDCE92A" w:rsidR="00F9447C" w:rsidRPr="000E2695" w:rsidRDefault="00945B46">
            <w:pPr>
              <w:spacing w:line="360" w:lineRule="auto"/>
              <w:ind w:right="-72"/>
              <w:jc w:val="right"/>
              <w:rPr>
                <w:rFonts w:ascii="Arial" w:hAnsi="Arial" w:cs="Arial"/>
                <w:sz w:val="16"/>
                <w:szCs w:val="16"/>
              </w:rPr>
            </w:pPr>
            <w:r w:rsidRPr="00945B46">
              <w:rPr>
                <w:rFonts w:ascii="Arial" w:hAnsi="Arial" w:cs="Arial"/>
                <w:sz w:val="16"/>
                <w:szCs w:val="16"/>
              </w:rPr>
              <w:t xml:space="preserve">120.5 </w:t>
            </w:r>
          </w:p>
        </w:tc>
        <w:tc>
          <w:tcPr>
            <w:tcW w:w="1260" w:type="dxa"/>
          </w:tcPr>
          <w:p w14:paraId="04F7F94A" w14:textId="5BE9CBBE" w:rsidR="00F9447C" w:rsidRPr="000E2695" w:rsidRDefault="00945B46" w:rsidP="005445E9">
            <w:pPr>
              <w:spacing w:line="360" w:lineRule="auto"/>
              <w:ind w:left="-101"/>
              <w:rPr>
                <w:rFonts w:ascii="Arial" w:hAnsi="Arial" w:cs="Arial"/>
                <w:sz w:val="16"/>
                <w:szCs w:val="16"/>
              </w:rPr>
            </w:pPr>
            <w:r w:rsidRPr="00945B46">
              <w:rPr>
                <w:rFonts w:ascii="Arial" w:hAnsi="Arial" w:cs="Arial"/>
                <w:sz w:val="16"/>
                <w:szCs w:val="16"/>
              </w:rPr>
              <w:t>(100-139.0)</w:t>
            </w:r>
          </w:p>
        </w:tc>
        <w:tc>
          <w:tcPr>
            <w:tcW w:w="270" w:type="dxa"/>
          </w:tcPr>
          <w:p w14:paraId="38233099" w14:textId="77777777" w:rsidR="00F9447C" w:rsidRPr="000E2695" w:rsidRDefault="00F9447C" w:rsidP="00F9447C">
            <w:pPr>
              <w:spacing w:line="360" w:lineRule="auto"/>
              <w:rPr>
                <w:rFonts w:ascii="Arial" w:hAnsi="Arial" w:cs="Arial"/>
                <w:sz w:val="16"/>
                <w:szCs w:val="16"/>
              </w:rPr>
            </w:pPr>
          </w:p>
        </w:tc>
        <w:tc>
          <w:tcPr>
            <w:tcW w:w="540" w:type="dxa"/>
          </w:tcPr>
          <w:p w14:paraId="390C3792" w14:textId="333A2FE9" w:rsidR="00F9447C" w:rsidRPr="000E2695" w:rsidRDefault="00945B46">
            <w:pPr>
              <w:spacing w:line="360" w:lineRule="auto"/>
              <w:ind w:left="-101"/>
              <w:rPr>
                <w:rFonts w:ascii="Arial" w:hAnsi="Arial" w:cs="Arial"/>
                <w:sz w:val="16"/>
                <w:szCs w:val="16"/>
              </w:rPr>
            </w:pPr>
            <w:r w:rsidRPr="00945B46">
              <w:rPr>
                <w:rFonts w:ascii="Arial" w:hAnsi="Arial" w:cs="Arial"/>
                <w:sz w:val="16"/>
                <w:szCs w:val="16"/>
              </w:rPr>
              <w:t>0.08</w:t>
            </w:r>
          </w:p>
        </w:tc>
      </w:tr>
      <w:tr w:rsidR="00F9447C" w:rsidRPr="005F4438" w14:paraId="27BE43A8" w14:textId="77777777" w:rsidTr="00B96FE4">
        <w:tc>
          <w:tcPr>
            <w:tcW w:w="3685" w:type="dxa"/>
          </w:tcPr>
          <w:p w14:paraId="7777A073"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Charlson comorbidities index, points</w:t>
            </w:r>
          </w:p>
        </w:tc>
        <w:tc>
          <w:tcPr>
            <w:tcW w:w="1170" w:type="dxa"/>
          </w:tcPr>
          <w:p w14:paraId="4353511D" w14:textId="5A4CC919" w:rsidR="00F9447C" w:rsidRPr="000E2695" w:rsidRDefault="00945B46">
            <w:pPr>
              <w:spacing w:line="360" w:lineRule="auto"/>
              <w:ind w:right="-72"/>
              <w:jc w:val="right"/>
              <w:rPr>
                <w:rFonts w:ascii="Arial" w:hAnsi="Arial" w:cs="Arial"/>
                <w:sz w:val="16"/>
                <w:szCs w:val="16"/>
              </w:rPr>
            </w:pPr>
            <w:r w:rsidRPr="00945B46">
              <w:rPr>
                <w:rFonts w:ascii="Arial" w:hAnsi="Arial" w:cs="Arial"/>
                <w:sz w:val="16"/>
                <w:szCs w:val="16"/>
              </w:rPr>
              <w:t>3</w:t>
            </w:r>
          </w:p>
        </w:tc>
        <w:tc>
          <w:tcPr>
            <w:tcW w:w="1260" w:type="dxa"/>
          </w:tcPr>
          <w:p w14:paraId="6E5BB0C1" w14:textId="4ECB9A8C" w:rsidR="00F9447C" w:rsidRPr="000E2695" w:rsidRDefault="00945B46" w:rsidP="005445E9">
            <w:pPr>
              <w:spacing w:line="360" w:lineRule="auto"/>
              <w:ind w:left="-101"/>
              <w:rPr>
                <w:rFonts w:ascii="Arial" w:hAnsi="Arial" w:cs="Arial"/>
                <w:sz w:val="16"/>
                <w:szCs w:val="16"/>
              </w:rPr>
            </w:pPr>
            <w:r w:rsidRPr="00945B46">
              <w:rPr>
                <w:rFonts w:ascii="Arial" w:hAnsi="Arial" w:cs="Arial"/>
                <w:sz w:val="16"/>
                <w:szCs w:val="16"/>
              </w:rPr>
              <w:t>(1-5.5)</w:t>
            </w:r>
            <w:r w:rsidDel="00764B7D">
              <w:rPr>
                <w:rFonts w:ascii="Arial" w:hAnsi="Arial" w:cs="Arial"/>
                <w:sz w:val="16"/>
                <w:szCs w:val="16"/>
              </w:rPr>
              <w:t xml:space="preserve"> </w:t>
            </w:r>
          </w:p>
        </w:tc>
        <w:tc>
          <w:tcPr>
            <w:tcW w:w="1170" w:type="dxa"/>
          </w:tcPr>
          <w:p w14:paraId="4E98D98B" w14:textId="19AFB1B2" w:rsidR="00F9447C" w:rsidRPr="000E2695" w:rsidRDefault="00945B46">
            <w:pPr>
              <w:spacing w:line="360" w:lineRule="auto"/>
              <w:ind w:right="-72"/>
              <w:jc w:val="right"/>
              <w:rPr>
                <w:rFonts w:ascii="Arial" w:hAnsi="Arial" w:cs="Arial"/>
                <w:sz w:val="16"/>
                <w:szCs w:val="16"/>
              </w:rPr>
            </w:pPr>
            <w:r w:rsidRPr="00945B46">
              <w:rPr>
                <w:rFonts w:ascii="Arial" w:hAnsi="Arial" w:cs="Arial"/>
                <w:sz w:val="16"/>
                <w:szCs w:val="16"/>
              </w:rPr>
              <w:t>3</w:t>
            </w:r>
            <w:r w:rsidR="00C0547F">
              <w:rPr>
                <w:rFonts w:ascii="Arial" w:hAnsi="Arial" w:cs="Arial"/>
                <w:sz w:val="16"/>
                <w:szCs w:val="16"/>
              </w:rPr>
              <w:t xml:space="preserve"> </w:t>
            </w:r>
          </w:p>
        </w:tc>
        <w:tc>
          <w:tcPr>
            <w:tcW w:w="1260" w:type="dxa"/>
          </w:tcPr>
          <w:p w14:paraId="58DE8608" w14:textId="13FE2A18" w:rsidR="00F9447C" w:rsidRPr="000E2695" w:rsidRDefault="00945B46" w:rsidP="005445E9">
            <w:pPr>
              <w:spacing w:line="360" w:lineRule="auto"/>
              <w:ind w:left="-101"/>
              <w:rPr>
                <w:rFonts w:ascii="Arial" w:hAnsi="Arial" w:cs="Arial"/>
                <w:sz w:val="16"/>
                <w:szCs w:val="16"/>
              </w:rPr>
            </w:pPr>
            <w:r w:rsidRPr="00945B46">
              <w:rPr>
                <w:rFonts w:ascii="Arial" w:hAnsi="Arial" w:cs="Arial"/>
                <w:sz w:val="16"/>
                <w:szCs w:val="16"/>
              </w:rPr>
              <w:t>(1-5.0)</w:t>
            </w:r>
          </w:p>
        </w:tc>
        <w:tc>
          <w:tcPr>
            <w:tcW w:w="270" w:type="dxa"/>
          </w:tcPr>
          <w:p w14:paraId="6BC8C742" w14:textId="77777777" w:rsidR="00F9447C" w:rsidRPr="000E2695" w:rsidRDefault="00F9447C" w:rsidP="00F9447C">
            <w:pPr>
              <w:spacing w:line="360" w:lineRule="auto"/>
              <w:rPr>
                <w:rFonts w:ascii="Arial" w:hAnsi="Arial" w:cs="Arial"/>
                <w:sz w:val="16"/>
                <w:szCs w:val="16"/>
              </w:rPr>
            </w:pPr>
          </w:p>
        </w:tc>
        <w:tc>
          <w:tcPr>
            <w:tcW w:w="540" w:type="dxa"/>
          </w:tcPr>
          <w:p w14:paraId="10910D77" w14:textId="18A19816" w:rsidR="00F9447C" w:rsidRPr="000E2695" w:rsidRDefault="00945B46">
            <w:pPr>
              <w:spacing w:line="360" w:lineRule="auto"/>
              <w:ind w:left="-101"/>
              <w:rPr>
                <w:rFonts w:ascii="Arial" w:hAnsi="Arial" w:cs="Arial"/>
                <w:sz w:val="16"/>
                <w:szCs w:val="16"/>
              </w:rPr>
            </w:pPr>
            <w:r w:rsidRPr="00945B46">
              <w:rPr>
                <w:rFonts w:ascii="Arial" w:hAnsi="Arial" w:cs="Arial"/>
                <w:sz w:val="16"/>
                <w:szCs w:val="16"/>
              </w:rPr>
              <w:t>0.46</w:t>
            </w:r>
          </w:p>
        </w:tc>
      </w:tr>
      <w:tr w:rsidR="00F9447C" w:rsidRPr="005F4438" w14:paraId="589D268E" w14:textId="77777777" w:rsidTr="00B96FE4">
        <w:tc>
          <w:tcPr>
            <w:tcW w:w="3685" w:type="dxa"/>
          </w:tcPr>
          <w:p w14:paraId="49364B10"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Comorbidities, n (%)</w:t>
            </w:r>
          </w:p>
          <w:p w14:paraId="42EA8625" w14:textId="3F397B85"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Diabetes mellitus</w:t>
            </w:r>
          </w:p>
          <w:p w14:paraId="3A291168" w14:textId="2B403ADA"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Active malignancy</w:t>
            </w:r>
          </w:p>
          <w:p w14:paraId="548DA60F" w14:textId="6280E6D8"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Liver disease</w:t>
            </w:r>
          </w:p>
          <w:p w14:paraId="59288123" w14:textId="501A055B"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Chronic kidney disease</w:t>
            </w:r>
          </w:p>
          <w:p w14:paraId="01EF06F1" w14:textId="38EA8FFE"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Heart failure</w:t>
            </w:r>
          </w:p>
          <w:p w14:paraId="49E9FC41" w14:textId="17209DAF" w:rsidR="00F9447C" w:rsidRPr="00B96FE4" w:rsidRDefault="00C0547F">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Recent surgery (within 3 months)</w:t>
            </w:r>
          </w:p>
        </w:tc>
        <w:tc>
          <w:tcPr>
            <w:tcW w:w="1170" w:type="dxa"/>
          </w:tcPr>
          <w:p w14:paraId="4906F3B6" w14:textId="77777777" w:rsidR="00945B46" w:rsidRDefault="00945B46" w:rsidP="00F9447C">
            <w:pPr>
              <w:spacing w:line="360" w:lineRule="auto"/>
              <w:ind w:right="-72"/>
              <w:jc w:val="right"/>
              <w:rPr>
                <w:rFonts w:ascii="Arial" w:hAnsi="Arial" w:cs="Arial"/>
                <w:sz w:val="16"/>
                <w:szCs w:val="16"/>
              </w:rPr>
            </w:pPr>
          </w:p>
          <w:p w14:paraId="69938374" w14:textId="77777777"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18</w:t>
            </w:r>
          </w:p>
          <w:p w14:paraId="3D0AF4C2" w14:textId="77777777"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8</w:t>
            </w:r>
          </w:p>
          <w:p w14:paraId="33BD9A9A" w14:textId="77777777"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5</w:t>
            </w:r>
          </w:p>
          <w:p w14:paraId="43CA2B95" w14:textId="77777777" w:rsidR="00945B46" w:rsidRDefault="00945B46">
            <w:pPr>
              <w:spacing w:line="360" w:lineRule="auto"/>
              <w:ind w:right="-72"/>
              <w:jc w:val="right"/>
              <w:rPr>
                <w:rFonts w:ascii="Arial" w:hAnsi="Arial" w:cs="Arial"/>
                <w:sz w:val="16"/>
                <w:szCs w:val="16"/>
              </w:rPr>
            </w:pPr>
            <w:r w:rsidRPr="00945B46">
              <w:rPr>
                <w:rFonts w:ascii="Arial" w:hAnsi="Arial" w:cs="Arial"/>
                <w:sz w:val="16"/>
                <w:szCs w:val="16"/>
              </w:rPr>
              <w:t>6</w:t>
            </w:r>
          </w:p>
          <w:p w14:paraId="15713557" w14:textId="77777777" w:rsidR="00945B46" w:rsidRDefault="00945B46">
            <w:pPr>
              <w:spacing w:line="360" w:lineRule="auto"/>
              <w:ind w:right="-72"/>
              <w:jc w:val="right"/>
              <w:rPr>
                <w:rFonts w:ascii="Arial" w:hAnsi="Arial" w:cs="Arial"/>
                <w:sz w:val="16"/>
                <w:szCs w:val="16"/>
              </w:rPr>
            </w:pPr>
            <w:r w:rsidRPr="00945B46">
              <w:rPr>
                <w:rFonts w:ascii="Arial" w:hAnsi="Arial" w:cs="Arial"/>
                <w:sz w:val="16"/>
                <w:szCs w:val="16"/>
              </w:rPr>
              <w:t>8</w:t>
            </w:r>
          </w:p>
          <w:p w14:paraId="3BB3801A" w14:textId="7A923564" w:rsidR="00F9447C" w:rsidRPr="000E2695" w:rsidRDefault="00945B46">
            <w:pPr>
              <w:spacing w:line="360" w:lineRule="auto"/>
              <w:ind w:right="-72"/>
              <w:jc w:val="right"/>
              <w:rPr>
                <w:rFonts w:ascii="Arial" w:hAnsi="Arial" w:cs="Arial"/>
                <w:sz w:val="16"/>
                <w:szCs w:val="16"/>
              </w:rPr>
            </w:pPr>
            <w:r w:rsidRPr="00945B46">
              <w:rPr>
                <w:rFonts w:ascii="Arial" w:hAnsi="Arial" w:cs="Arial"/>
                <w:sz w:val="16"/>
                <w:szCs w:val="16"/>
              </w:rPr>
              <w:t>1</w:t>
            </w:r>
          </w:p>
        </w:tc>
        <w:tc>
          <w:tcPr>
            <w:tcW w:w="1260" w:type="dxa"/>
          </w:tcPr>
          <w:p w14:paraId="0F7EC116" w14:textId="77777777" w:rsidR="00945B46" w:rsidRDefault="00945B46" w:rsidP="005445E9">
            <w:pPr>
              <w:spacing w:line="360" w:lineRule="auto"/>
              <w:ind w:left="-101"/>
              <w:rPr>
                <w:rFonts w:ascii="Arial" w:hAnsi="Arial" w:cs="Arial"/>
                <w:sz w:val="16"/>
                <w:szCs w:val="16"/>
              </w:rPr>
            </w:pPr>
          </w:p>
          <w:p w14:paraId="1117C08E"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(32.7)</w:t>
            </w:r>
          </w:p>
          <w:p w14:paraId="74263034"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(14.5)</w:t>
            </w:r>
          </w:p>
          <w:p w14:paraId="4FA5EFAE"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(9.1)</w:t>
            </w:r>
            <w:r w:rsidRPr="00945B46">
              <w:rPr>
                <w:rFonts w:ascii="Arial" w:hAnsi="Arial" w:cs="Arial"/>
                <w:sz w:val="16"/>
                <w:szCs w:val="16"/>
              </w:rPr>
              <w:tab/>
            </w:r>
          </w:p>
          <w:p w14:paraId="79037580"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(10.9)</w:t>
            </w:r>
          </w:p>
          <w:p w14:paraId="7C96B76E"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(14.5)</w:t>
            </w:r>
          </w:p>
          <w:p w14:paraId="573E19D6" w14:textId="782DC986" w:rsidR="00F9447C" w:rsidRPr="000E2695" w:rsidRDefault="00945B46" w:rsidP="005445E9">
            <w:pPr>
              <w:spacing w:line="360" w:lineRule="auto"/>
              <w:ind w:left="-101"/>
              <w:rPr>
                <w:rFonts w:ascii="Arial" w:hAnsi="Arial" w:cs="Arial"/>
                <w:sz w:val="16"/>
                <w:szCs w:val="16"/>
              </w:rPr>
            </w:pPr>
            <w:r w:rsidRPr="00945B46">
              <w:rPr>
                <w:rFonts w:ascii="Arial" w:hAnsi="Arial" w:cs="Arial"/>
                <w:sz w:val="16"/>
                <w:szCs w:val="16"/>
              </w:rPr>
              <w:t>(1.8)</w:t>
            </w:r>
          </w:p>
        </w:tc>
        <w:tc>
          <w:tcPr>
            <w:tcW w:w="1170" w:type="dxa"/>
          </w:tcPr>
          <w:p w14:paraId="7A04A3B6" w14:textId="77777777" w:rsidR="00945B46" w:rsidRDefault="00945B46" w:rsidP="00F9447C">
            <w:pPr>
              <w:spacing w:line="360" w:lineRule="auto"/>
              <w:ind w:right="-72"/>
              <w:jc w:val="right"/>
              <w:rPr>
                <w:rFonts w:ascii="Arial" w:hAnsi="Arial" w:cs="Arial"/>
                <w:sz w:val="16"/>
                <w:szCs w:val="16"/>
              </w:rPr>
            </w:pPr>
          </w:p>
          <w:p w14:paraId="0F01E8D9" w14:textId="050C015A"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44</w:t>
            </w:r>
          </w:p>
          <w:p w14:paraId="53F40385" w14:textId="6123E604"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32</w:t>
            </w:r>
          </w:p>
          <w:p w14:paraId="74BFAE58" w14:textId="77777777"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19</w:t>
            </w:r>
          </w:p>
          <w:p w14:paraId="6B6EA31B" w14:textId="77777777"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20</w:t>
            </w:r>
          </w:p>
          <w:p w14:paraId="4B009BA7" w14:textId="77777777"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17</w:t>
            </w:r>
          </w:p>
          <w:p w14:paraId="7B0E691C" w14:textId="4ADB1918" w:rsidR="00F9447C" w:rsidRPr="000E2695"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9</w:t>
            </w:r>
          </w:p>
        </w:tc>
        <w:tc>
          <w:tcPr>
            <w:tcW w:w="1260" w:type="dxa"/>
          </w:tcPr>
          <w:p w14:paraId="204E3D7D" w14:textId="77777777" w:rsidR="00945B46" w:rsidRDefault="00945B46" w:rsidP="005445E9">
            <w:pPr>
              <w:spacing w:line="360" w:lineRule="auto"/>
              <w:ind w:left="-101"/>
              <w:rPr>
                <w:rFonts w:ascii="Arial" w:hAnsi="Arial" w:cs="Arial"/>
                <w:sz w:val="16"/>
                <w:szCs w:val="16"/>
              </w:rPr>
            </w:pPr>
          </w:p>
          <w:p w14:paraId="389C94AA" w14:textId="6A0015B9"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(27.3)</w:t>
            </w:r>
          </w:p>
          <w:p w14:paraId="54A77B9F"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(19.9)</w:t>
            </w:r>
          </w:p>
          <w:p w14:paraId="4D21093D"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(11.8)</w:t>
            </w:r>
          </w:p>
          <w:p w14:paraId="2F59AA4D"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(12.4)</w:t>
            </w:r>
          </w:p>
          <w:p w14:paraId="4A0ACE75"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(10.6)</w:t>
            </w:r>
          </w:p>
          <w:p w14:paraId="09F588EB" w14:textId="2C59FD39" w:rsidR="00F9447C" w:rsidRPr="000E2695" w:rsidRDefault="00945B46" w:rsidP="005445E9">
            <w:pPr>
              <w:spacing w:line="360" w:lineRule="auto"/>
              <w:ind w:left="-101"/>
              <w:rPr>
                <w:rFonts w:ascii="Arial" w:hAnsi="Arial" w:cs="Arial"/>
                <w:sz w:val="16"/>
                <w:szCs w:val="16"/>
              </w:rPr>
            </w:pPr>
            <w:r w:rsidRPr="00945B46">
              <w:rPr>
                <w:rFonts w:ascii="Arial" w:hAnsi="Arial" w:cs="Arial"/>
                <w:sz w:val="16"/>
                <w:szCs w:val="16"/>
              </w:rPr>
              <w:t>(5.6)</w:t>
            </w:r>
          </w:p>
        </w:tc>
        <w:tc>
          <w:tcPr>
            <w:tcW w:w="270" w:type="dxa"/>
          </w:tcPr>
          <w:p w14:paraId="2B924A28" w14:textId="77777777" w:rsidR="00F9447C" w:rsidRPr="000E2695" w:rsidRDefault="00F9447C" w:rsidP="00F9447C">
            <w:pPr>
              <w:spacing w:line="360" w:lineRule="auto"/>
              <w:rPr>
                <w:rFonts w:ascii="Arial" w:hAnsi="Arial" w:cs="Arial"/>
                <w:sz w:val="16"/>
                <w:szCs w:val="16"/>
              </w:rPr>
            </w:pPr>
          </w:p>
        </w:tc>
        <w:tc>
          <w:tcPr>
            <w:tcW w:w="540" w:type="dxa"/>
          </w:tcPr>
          <w:p w14:paraId="074927CC" w14:textId="77777777" w:rsidR="00945B46" w:rsidRDefault="00945B46" w:rsidP="00F9447C">
            <w:pPr>
              <w:spacing w:line="360" w:lineRule="auto"/>
              <w:ind w:left="-101"/>
              <w:rPr>
                <w:rFonts w:ascii="Arial" w:hAnsi="Arial" w:cs="Arial"/>
                <w:sz w:val="16"/>
                <w:szCs w:val="16"/>
              </w:rPr>
            </w:pPr>
          </w:p>
          <w:p w14:paraId="62D915B8" w14:textId="3B5F24A1" w:rsidR="00945B46" w:rsidRDefault="00945B46" w:rsidP="00F9447C">
            <w:pPr>
              <w:spacing w:line="360" w:lineRule="auto"/>
              <w:ind w:left="-101"/>
              <w:rPr>
                <w:rFonts w:ascii="Arial" w:hAnsi="Arial" w:cs="Arial"/>
                <w:sz w:val="16"/>
                <w:szCs w:val="16"/>
              </w:rPr>
            </w:pPr>
            <w:r w:rsidRPr="00945B46">
              <w:rPr>
                <w:rFonts w:ascii="Arial" w:hAnsi="Arial" w:cs="Arial"/>
                <w:sz w:val="16"/>
                <w:szCs w:val="16"/>
              </w:rPr>
              <w:t>0.</w:t>
            </w:r>
            <w:r>
              <w:rPr>
                <w:rFonts w:ascii="Arial" w:hAnsi="Arial" w:cs="Arial"/>
                <w:sz w:val="16"/>
                <w:szCs w:val="16"/>
              </w:rPr>
              <w:t>44</w:t>
            </w:r>
          </w:p>
          <w:p w14:paraId="79BBA613" w14:textId="3E903E81" w:rsidR="00945B46" w:rsidRDefault="00945B46" w:rsidP="00F9447C">
            <w:pPr>
              <w:spacing w:line="360" w:lineRule="auto"/>
              <w:ind w:left="-101"/>
              <w:rPr>
                <w:rFonts w:ascii="Arial" w:hAnsi="Arial" w:cs="Arial"/>
                <w:sz w:val="16"/>
                <w:szCs w:val="16"/>
              </w:rPr>
            </w:pPr>
            <w:r w:rsidRPr="00945B46">
              <w:rPr>
                <w:rFonts w:ascii="Arial" w:hAnsi="Arial" w:cs="Arial"/>
                <w:sz w:val="16"/>
                <w:szCs w:val="16"/>
              </w:rPr>
              <w:t>0.</w:t>
            </w:r>
            <w:r>
              <w:rPr>
                <w:rFonts w:ascii="Arial" w:hAnsi="Arial" w:cs="Arial"/>
                <w:sz w:val="16"/>
                <w:szCs w:val="16"/>
              </w:rPr>
              <w:t>38</w:t>
            </w:r>
          </w:p>
          <w:p w14:paraId="1BA06700" w14:textId="26358242" w:rsidR="00945B46" w:rsidRDefault="00945B46" w:rsidP="00F9447C">
            <w:pPr>
              <w:spacing w:line="360" w:lineRule="auto"/>
              <w:ind w:left="-101"/>
              <w:rPr>
                <w:rFonts w:ascii="Arial" w:hAnsi="Arial" w:cs="Arial"/>
                <w:sz w:val="16"/>
                <w:szCs w:val="16"/>
              </w:rPr>
            </w:pPr>
            <w:r w:rsidRPr="00945B46">
              <w:rPr>
                <w:rFonts w:ascii="Arial" w:hAnsi="Arial" w:cs="Arial"/>
                <w:sz w:val="16"/>
                <w:szCs w:val="16"/>
              </w:rPr>
              <w:t>0.</w:t>
            </w:r>
            <w:r>
              <w:rPr>
                <w:rFonts w:ascii="Arial" w:hAnsi="Arial" w:cs="Arial"/>
                <w:sz w:val="16"/>
                <w:szCs w:val="16"/>
              </w:rPr>
              <w:t>58</w:t>
            </w:r>
          </w:p>
          <w:p w14:paraId="1F330652" w14:textId="51C42706" w:rsidR="00945B46" w:rsidRDefault="00945B46" w:rsidP="00F9447C">
            <w:pPr>
              <w:spacing w:line="360" w:lineRule="auto"/>
              <w:ind w:left="-101"/>
              <w:rPr>
                <w:rFonts w:ascii="Arial" w:hAnsi="Arial" w:cs="Arial"/>
                <w:sz w:val="16"/>
                <w:szCs w:val="16"/>
              </w:rPr>
            </w:pPr>
            <w:r w:rsidRPr="00945B46">
              <w:rPr>
                <w:rFonts w:ascii="Arial" w:hAnsi="Arial" w:cs="Arial"/>
                <w:sz w:val="16"/>
                <w:szCs w:val="16"/>
              </w:rPr>
              <w:t>0.7</w:t>
            </w:r>
            <w:r>
              <w:rPr>
                <w:rFonts w:ascii="Arial" w:hAnsi="Arial" w:cs="Arial"/>
                <w:sz w:val="16"/>
                <w:szCs w:val="16"/>
              </w:rPr>
              <w:t>7</w:t>
            </w:r>
          </w:p>
          <w:p w14:paraId="6264649F" w14:textId="69CAC68B" w:rsidR="00945B46" w:rsidRDefault="00945B46" w:rsidP="00F9447C">
            <w:pPr>
              <w:spacing w:line="360" w:lineRule="auto"/>
              <w:ind w:left="-101"/>
              <w:rPr>
                <w:rFonts w:ascii="Arial" w:hAnsi="Arial" w:cs="Arial"/>
                <w:sz w:val="16"/>
                <w:szCs w:val="16"/>
              </w:rPr>
            </w:pPr>
            <w:r>
              <w:rPr>
                <w:rFonts w:ascii="Arial" w:hAnsi="Arial" w:cs="Arial"/>
                <w:sz w:val="16"/>
                <w:szCs w:val="16"/>
              </w:rPr>
              <w:t>0.43</w:t>
            </w:r>
          </w:p>
          <w:p w14:paraId="2D2DFF05" w14:textId="0AD4B701" w:rsidR="00F9447C" w:rsidRPr="000E2695" w:rsidRDefault="00945B46" w:rsidP="00F9447C">
            <w:pPr>
              <w:spacing w:line="360" w:lineRule="auto"/>
              <w:ind w:left="-101"/>
              <w:rPr>
                <w:rFonts w:ascii="Arial" w:hAnsi="Arial" w:cs="Arial"/>
                <w:sz w:val="16"/>
                <w:szCs w:val="16"/>
              </w:rPr>
            </w:pPr>
            <w:r w:rsidRPr="00945B46">
              <w:rPr>
                <w:rFonts w:ascii="Arial" w:hAnsi="Arial" w:cs="Arial"/>
                <w:sz w:val="16"/>
                <w:szCs w:val="16"/>
              </w:rPr>
              <w:t>0.46</w:t>
            </w:r>
          </w:p>
        </w:tc>
      </w:tr>
      <w:tr w:rsidR="00F9447C" w:rsidRPr="005F4438" w14:paraId="2ADD5739" w14:textId="77777777" w:rsidTr="00B96FE4">
        <w:tc>
          <w:tcPr>
            <w:tcW w:w="3685" w:type="dxa"/>
          </w:tcPr>
          <w:p w14:paraId="1FDCE7DC"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Chronic lung disease, n (%)</w:t>
            </w:r>
          </w:p>
          <w:p w14:paraId="78B7A754" w14:textId="22DBD4BF"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Chronic obstructive pulmonary disease</w:t>
            </w:r>
          </w:p>
          <w:p w14:paraId="389B3B80" w14:textId="71DEC96E"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Idiopathic pulmonary fibrosis</w:t>
            </w:r>
          </w:p>
          <w:p w14:paraId="36466C40" w14:textId="2A128D04"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Other</w:t>
            </w:r>
          </w:p>
        </w:tc>
        <w:tc>
          <w:tcPr>
            <w:tcW w:w="1170" w:type="dxa"/>
          </w:tcPr>
          <w:p w14:paraId="2F9F08A1" w14:textId="77777777" w:rsidR="00945B46" w:rsidRDefault="00945B46" w:rsidP="00F9447C">
            <w:pPr>
              <w:spacing w:line="360" w:lineRule="auto"/>
              <w:ind w:right="-72"/>
              <w:jc w:val="right"/>
              <w:rPr>
                <w:rFonts w:ascii="Arial" w:hAnsi="Arial" w:cs="Arial"/>
                <w:sz w:val="16"/>
                <w:szCs w:val="16"/>
              </w:rPr>
            </w:pPr>
          </w:p>
          <w:p w14:paraId="580C4A65" w14:textId="031AC6AF" w:rsidR="00945B46" w:rsidRDefault="00945B46">
            <w:pPr>
              <w:spacing w:line="360" w:lineRule="auto"/>
              <w:ind w:right="-72"/>
              <w:jc w:val="right"/>
              <w:rPr>
                <w:rFonts w:ascii="Arial" w:hAnsi="Arial" w:cs="Arial"/>
                <w:sz w:val="16"/>
                <w:szCs w:val="16"/>
              </w:rPr>
            </w:pPr>
            <w:r w:rsidRPr="00945B46">
              <w:rPr>
                <w:rFonts w:ascii="Arial" w:hAnsi="Arial" w:cs="Arial"/>
                <w:sz w:val="16"/>
                <w:szCs w:val="16"/>
              </w:rPr>
              <w:t>8</w:t>
            </w:r>
          </w:p>
          <w:p w14:paraId="2C35A32D" w14:textId="3F760184" w:rsidR="00945B46" w:rsidRDefault="00945B46">
            <w:pPr>
              <w:spacing w:line="360" w:lineRule="auto"/>
              <w:ind w:right="-72"/>
              <w:jc w:val="right"/>
              <w:rPr>
                <w:rFonts w:ascii="Arial" w:hAnsi="Arial" w:cs="Arial"/>
                <w:sz w:val="16"/>
                <w:szCs w:val="16"/>
              </w:rPr>
            </w:pPr>
            <w:r w:rsidRPr="00945B46">
              <w:rPr>
                <w:rFonts w:ascii="Arial" w:hAnsi="Arial" w:cs="Arial"/>
                <w:sz w:val="16"/>
                <w:szCs w:val="16"/>
              </w:rPr>
              <w:t>1</w:t>
            </w:r>
          </w:p>
          <w:p w14:paraId="33433B1D" w14:textId="2265481A" w:rsidR="00F9447C" w:rsidRPr="000E2695"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7</w:t>
            </w:r>
          </w:p>
        </w:tc>
        <w:tc>
          <w:tcPr>
            <w:tcW w:w="1260" w:type="dxa"/>
          </w:tcPr>
          <w:p w14:paraId="493C769C" w14:textId="77777777" w:rsidR="00945B46" w:rsidRDefault="00945B46" w:rsidP="005445E9">
            <w:pPr>
              <w:spacing w:line="360" w:lineRule="auto"/>
              <w:ind w:left="-101"/>
              <w:rPr>
                <w:rFonts w:ascii="Arial" w:hAnsi="Arial" w:cs="Arial"/>
                <w:sz w:val="16"/>
                <w:szCs w:val="16"/>
              </w:rPr>
            </w:pPr>
          </w:p>
          <w:p w14:paraId="4A844A88" w14:textId="502C2962"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(14.5)</w:t>
            </w:r>
            <w:r w:rsidRPr="00945B46">
              <w:rPr>
                <w:rFonts w:ascii="Arial" w:hAnsi="Arial" w:cs="Arial"/>
                <w:sz w:val="16"/>
                <w:szCs w:val="16"/>
              </w:rPr>
              <w:tab/>
            </w:r>
          </w:p>
          <w:p w14:paraId="3C320F31"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(1.8)</w:t>
            </w:r>
          </w:p>
          <w:p w14:paraId="78E3B043" w14:textId="5B2311E0" w:rsidR="00F9447C" w:rsidRPr="000E2695" w:rsidRDefault="00945B46" w:rsidP="005445E9">
            <w:pPr>
              <w:spacing w:line="360" w:lineRule="auto"/>
              <w:ind w:left="-101"/>
              <w:rPr>
                <w:rFonts w:ascii="Arial" w:hAnsi="Arial" w:cs="Arial"/>
                <w:sz w:val="16"/>
                <w:szCs w:val="16"/>
              </w:rPr>
            </w:pPr>
            <w:r w:rsidRPr="00945B46">
              <w:rPr>
                <w:rFonts w:ascii="Arial" w:hAnsi="Arial" w:cs="Arial"/>
                <w:sz w:val="16"/>
                <w:szCs w:val="16"/>
              </w:rPr>
              <w:t>(12.7)</w:t>
            </w:r>
          </w:p>
        </w:tc>
        <w:tc>
          <w:tcPr>
            <w:tcW w:w="1170" w:type="dxa"/>
          </w:tcPr>
          <w:p w14:paraId="4B0E276D" w14:textId="77777777" w:rsidR="00945B46" w:rsidRDefault="00945B46" w:rsidP="00F9447C">
            <w:pPr>
              <w:spacing w:line="360" w:lineRule="auto"/>
              <w:ind w:right="-72"/>
              <w:jc w:val="right"/>
              <w:rPr>
                <w:rFonts w:ascii="Arial" w:hAnsi="Arial" w:cs="Arial"/>
                <w:sz w:val="16"/>
                <w:szCs w:val="16"/>
              </w:rPr>
            </w:pPr>
          </w:p>
          <w:p w14:paraId="2F04B27B" w14:textId="7E3744A1"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22</w:t>
            </w:r>
          </w:p>
          <w:p w14:paraId="13B21460" w14:textId="47ED44DF"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3</w:t>
            </w:r>
          </w:p>
          <w:p w14:paraId="496562F1" w14:textId="7D5F56A3" w:rsidR="00F9447C" w:rsidRPr="000E2695"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29</w:t>
            </w:r>
          </w:p>
        </w:tc>
        <w:tc>
          <w:tcPr>
            <w:tcW w:w="1260" w:type="dxa"/>
          </w:tcPr>
          <w:p w14:paraId="1C8C584C" w14:textId="77777777" w:rsidR="00945B46" w:rsidRDefault="00945B46" w:rsidP="005445E9">
            <w:pPr>
              <w:spacing w:line="360" w:lineRule="auto"/>
              <w:ind w:left="-101"/>
              <w:rPr>
                <w:rFonts w:ascii="Arial" w:hAnsi="Arial" w:cs="Arial"/>
                <w:sz w:val="16"/>
                <w:szCs w:val="16"/>
              </w:rPr>
            </w:pPr>
          </w:p>
          <w:p w14:paraId="2950CB7A" w14:textId="1B9ACBE2"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(13.7)</w:t>
            </w:r>
          </w:p>
          <w:p w14:paraId="7477EB70" w14:textId="37900C04"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(1.9)</w:t>
            </w:r>
          </w:p>
          <w:p w14:paraId="0B409FF5" w14:textId="7F84C5ED" w:rsidR="00F9447C" w:rsidRPr="000E2695" w:rsidRDefault="00945B46" w:rsidP="005445E9">
            <w:pPr>
              <w:spacing w:line="360" w:lineRule="auto"/>
              <w:ind w:left="-101"/>
              <w:rPr>
                <w:rFonts w:ascii="Arial" w:hAnsi="Arial" w:cs="Arial"/>
                <w:sz w:val="16"/>
                <w:szCs w:val="16"/>
              </w:rPr>
            </w:pPr>
            <w:r w:rsidRPr="00945B46">
              <w:rPr>
                <w:rFonts w:ascii="Arial" w:hAnsi="Arial" w:cs="Arial"/>
                <w:sz w:val="16"/>
                <w:szCs w:val="16"/>
              </w:rPr>
              <w:t>(18)</w:t>
            </w:r>
          </w:p>
        </w:tc>
        <w:tc>
          <w:tcPr>
            <w:tcW w:w="270" w:type="dxa"/>
          </w:tcPr>
          <w:p w14:paraId="494539D8" w14:textId="77777777" w:rsidR="00F9447C" w:rsidRPr="000E2695" w:rsidRDefault="00F9447C" w:rsidP="00F9447C">
            <w:pPr>
              <w:spacing w:line="360" w:lineRule="auto"/>
              <w:rPr>
                <w:rFonts w:ascii="Arial" w:hAnsi="Arial" w:cs="Arial"/>
                <w:sz w:val="16"/>
                <w:szCs w:val="16"/>
              </w:rPr>
            </w:pPr>
          </w:p>
        </w:tc>
        <w:tc>
          <w:tcPr>
            <w:tcW w:w="540" w:type="dxa"/>
          </w:tcPr>
          <w:p w14:paraId="7C626E4B" w14:textId="77777777" w:rsidR="00945B46" w:rsidRDefault="00945B46" w:rsidP="00F9447C">
            <w:pPr>
              <w:spacing w:line="360" w:lineRule="auto"/>
              <w:ind w:left="-101"/>
              <w:rPr>
                <w:rFonts w:ascii="Arial" w:hAnsi="Arial" w:cs="Arial"/>
                <w:sz w:val="16"/>
                <w:szCs w:val="16"/>
              </w:rPr>
            </w:pPr>
          </w:p>
          <w:p w14:paraId="59F2BA71" w14:textId="73DA24B0" w:rsidR="00945B46" w:rsidRDefault="00945B46" w:rsidP="00F9447C">
            <w:pPr>
              <w:spacing w:line="360" w:lineRule="auto"/>
              <w:ind w:left="-101"/>
              <w:rPr>
                <w:rFonts w:ascii="Arial" w:hAnsi="Arial" w:cs="Arial"/>
                <w:sz w:val="16"/>
                <w:szCs w:val="16"/>
              </w:rPr>
            </w:pPr>
            <w:r w:rsidRPr="00945B46">
              <w:rPr>
                <w:rFonts w:ascii="Arial" w:hAnsi="Arial" w:cs="Arial"/>
                <w:sz w:val="16"/>
                <w:szCs w:val="16"/>
              </w:rPr>
              <w:t>0.87</w:t>
            </w:r>
          </w:p>
          <w:p w14:paraId="165D2ABF" w14:textId="0F3DA799" w:rsidR="00945B46" w:rsidRDefault="00945B46" w:rsidP="00F9447C">
            <w:pPr>
              <w:spacing w:line="360" w:lineRule="auto"/>
              <w:ind w:left="-101"/>
              <w:rPr>
                <w:rFonts w:ascii="Arial" w:hAnsi="Arial" w:cs="Arial"/>
                <w:sz w:val="16"/>
                <w:szCs w:val="16"/>
              </w:rPr>
            </w:pPr>
            <w:r>
              <w:rPr>
                <w:rFonts w:ascii="Arial" w:hAnsi="Arial" w:cs="Arial"/>
                <w:sz w:val="16"/>
                <w:szCs w:val="16"/>
              </w:rPr>
              <w:t>0.99</w:t>
            </w:r>
          </w:p>
          <w:p w14:paraId="01AB7CBF" w14:textId="6A353EE5" w:rsidR="00F9447C" w:rsidRPr="000E2695" w:rsidRDefault="00945B46" w:rsidP="00F9447C">
            <w:pPr>
              <w:spacing w:line="360" w:lineRule="auto"/>
              <w:ind w:left="-101"/>
              <w:rPr>
                <w:rFonts w:ascii="Arial" w:hAnsi="Arial" w:cs="Arial"/>
                <w:sz w:val="16"/>
                <w:szCs w:val="16"/>
              </w:rPr>
            </w:pPr>
            <w:r w:rsidRPr="00945B46">
              <w:rPr>
                <w:rFonts w:ascii="Arial" w:hAnsi="Arial" w:cs="Arial"/>
                <w:sz w:val="16"/>
                <w:szCs w:val="16"/>
              </w:rPr>
              <w:t>0.36</w:t>
            </w:r>
          </w:p>
        </w:tc>
      </w:tr>
      <w:tr w:rsidR="00F9447C" w:rsidRPr="005F4438" w14:paraId="67A737A0" w14:textId="77777777" w:rsidTr="00B96FE4">
        <w:tc>
          <w:tcPr>
            <w:tcW w:w="3685" w:type="dxa"/>
          </w:tcPr>
          <w:p w14:paraId="0867E327" w14:textId="77777777" w:rsidR="00F9447C" w:rsidRPr="00B96FE4" w:rsidRDefault="00F9447C" w:rsidP="00F9447C">
            <w:pPr>
              <w:autoSpaceDE w:val="0"/>
              <w:autoSpaceDN w:val="0"/>
              <w:adjustRightInd w:val="0"/>
              <w:spacing w:line="360" w:lineRule="auto"/>
              <w:rPr>
                <w:rFonts w:ascii="Arial" w:hAnsi="Arial" w:cs="Arial"/>
                <w:bCs/>
                <w:sz w:val="16"/>
                <w:szCs w:val="16"/>
              </w:rPr>
            </w:pPr>
            <w:r w:rsidRPr="00B96FE4">
              <w:rPr>
                <w:rFonts w:ascii="Arial" w:hAnsi="Arial" w:cs="Arial"/>
                <w:bCs/>
                <w:sz w:val="16"/>
                <w:szCs w:val="16"/>
              </w:rPr>
              <w:t>Cause of ARDS, n (%)</w:t>
            </w:r>
          </w:p>
          <w:p w14:paraId="1482178D" w14:textId="4E5B1115" w:rsidR="00F9447C" w:rsidRPr="00B96FE4" w:rsidRDefault="00C0547F" w:rsidP="00F9447C">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Pneumonia</w:t>
            </w:r>
          </w:p>
          <w:p w14:paraId="5DCE4188" w14:textId="16AB2CC5" w:rsidR="00F9447C" w:rsidRPr="00B96FE4" w:rsidRDefault="00C0547F" w:rsidP="00F9447C">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Aspiration</w:t>
            </w:r>
          </w:p>
          <w:p w14:paraId="4CB4D8EB" w14:textId="3FE148C0" w:rsidR="00F9447C" w:rsidRPr="00B96FE4" w:rsidRDefault="00C0547F" w:rsidP="00F9447C">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Non-pulmonary sepsis</w:t>
            </w:r>
          </w:p>
          <w:p w14:paraId="50F29965" w14:textId="40B0B6A8" w:rsidR="00F9447C" w:rsidRPr="00B96FE4" w:rsidRDefault="00C0547F" w:rsidP="00F9447C">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Pancreatitis</w:t>
            </w:r>
          </w:p>
        </w:tc>
        <w:tc>
          <w:tcPr>
            <w:tcW w:w="1170" w:type="dxa"/>
          </w:tcPr>
          <w:p w14:paraId="31996032" w14:textId="77777777" w:rsidR="00945B46" w:rsidRDefault="00945B46" w:rsidP="00F9447C">
            <w:pPr>
              <w:spacing w:line="360" w:lineRule="auto"/>
              <w:ind w:right="-72"/>
              <w:jc w:val="right"/>
              <w:rPr>
                <w:rFonts w:ascii="Arial" w:hAnsi="Arial" w:cs="Arial"/>
                <w:sz w:val="16"/>
                <w:szCs w:val="16"/>
              </w:rPr>
            </w:pPr>
          </w:p>
          <w:p w14:paraId="2BA325C3" w14:textId="640C1981"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44</w:t>
            </w:r>
          </w:p>
          <w:p w14:paraId="6491E928" w14:textId="30A4CADB"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8</w:t>
            </w:r>
          </w:p>
          <w:p w14:paraId="2CA1EB5E" w14:textId="065D0302"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8</w:t>
            </w:r>
          </w:p>
          <w:p w14:paraId="79A517C9" w14:textId="6E1E7858" w:rsidR="00F9447C"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3</w:t>
            </w:r>
          </w:p>
        </w:tc>
        <w:tc>
          <w:tcPr>
            <w:tcW w:w="1260" w:type="dxa"/>
          </w:tcPr>
          <w:p w14:paraId="317F8C0A" w14:textId="77777777" w:rsidR="00945B46" w:rsidRDefault="00945B46" w:rsidP="005445E9">
            <w:pPr>
              <w:spacing w:line="360" w:lineRule="auto"/>
              <w:ind w:left="-101"/>
              <w:rPr>
                <w:rFonts w:ascii="Arial" w:hAnsi="Arial" w:cs="Arial"/>
                <w:sz w:val="16"/>
                <w:szCs w:val="16"/>
              </w:rPr>
            </w:pPr>
          </w:p>
          <w:p w14:paraId="052C395F" w14:textId="0CA1ADE8"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(80)</w:t>
            </w:r>
          </w:p>
          <w:p w14:paraId="3D07121E" w14:textId="534EEB94"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(14.5)</w:t>
            </w:r>
            <w:r w:rsidRPr="00945B46">
              <w:rPr>
                <w:rFonts w:ascii="Arial" w:hAnsi="Arial" w:cs="Arial"/>
                <w:sz w:val="16"/>
                <w:szCs w:val="16"/>
              </w:rPr>
              <w:tab/>
            </w:r>
          </w:p>
          <w:p w14:paraId="60BD2A82" w14:textId="54149C03"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(14.5)</w:t>
            </w:r>
          </w:p>
          <w:p w14:paraId="710B3D83" w14:textId="5D5D93BE" w:rsidR="00F9447C" w:rsidRDefault="00945B46" w:rsidP="005445E9">
            <w:pPr>
              <w:spacing w:line="360" w:lineRule="auto"/>
              <w:ind w:left="-101"/>
              <w:rPr>
                <w:rFonts w:ascii="Arial" w:hAnsi="Arial" w:cs="Arial"/>
                <w:sz w:val="16"/>
                <w:szCs w:val="16"/>
              </w:rPr>
            </w:pPr>
            <w:r w:rsidRPr="00945B46">
              <w:rPr>
                <w:rFonts w:ascii="Arial" w:hAnsi="Arial" w:cs="Arial"/>
                <w:sz w:val="16"/>
                <w:szCs w:val="16"/>
              </w:rPr>
              <w:t>(5.5)</w:t>
            </w:r>
          </w:p>
        </w:tc>
        <w:tc>
          <w:tcPr>
            <w:tcW w:w="1170" w:type="dxa"/>
          </w:tcPr>
          <w:p w14:paraId="3950FA16" w14:textId="77777777" w:rsidR="00945B46" w:rsidRDefault="00945B46" w:rsidP="00F9447C">
            <w:pPr>
              <w:spacing w:line="360" w:lineRule="auto"/>
              <w:ind w:right="-72"/>
              <w:jc w:val="right"/>
              <w:rPr>
                <w:rFonts w:ascii="Arial" w:hAnsi="Arial" w:cs="Arial"/>
                <w:sz w:val="16"/>
                <w:szCs w:val="16"/>
              </w:rPr>
            </w:pPr>
          </w:p>
          <w:p w14:paraId="1DDD6E1E" w14:textId="77777777"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121</w:t>
            </w:r>
          </w:p>
          <w:p w14:paraId="0859F303" w14:textId="77777777"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27</w:t>
            </w:r>
          </w:p>
          <w:p w14:paraId="7296F847" w14:textId="5998F9A8"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 xml:space="preserve">16 </w:t>
            </w:r>
          </w:p>
          <w:p w14:paraId="08A1D6FB" w14:textId="52F638F5" w:rsidR="00F9447C"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ab/>
              <w:t>8</w:t>
            </w:r>
          </w:p>
        </w:tc>
        <w:tc>
          <w:tcPr>
            <w:tcW w:w="1260" w:type="dxa"/>
          </w:tcPr>
          <w:p w14:paraId="0B4B62A3" w14:textId="77777777" w:rsidR="00945B46" w:rsidRDefault="00945B46" w:rsidP="005445E9">
            <w:pPr>
              <w:spacing w:line="360" w:lineRule="auto"/>
              <w:ind w:left="-101"/>
              <w:rPr>
                <w:rFonts w:ascii="Arial" w:hAnsi="Arial" w:cs="Arial"/>
                <w:sz w:val="16"/>
                <w:szCs w:val="16"/>
              </w:rPr>
            </w:pPr>
          </w:p>
          <w:p w14:paraId="6613CCF9" w14:textId="20AB4A6B"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(75.2)</w:t>
            </w:r>
            <w:r w:rsidRPr="00945B46">
              <w:rPr>
                <w:rFonts w:ascii="Arial" w:hAnsi="Arial" w:cs="Arial"/>
                <w:sz w:val="16"/>
                <w:szCs w:val="16"/>
              </w:rPr>
              <w:tab/>
            </w:r>
          </w:p>
          <w:p w14:paraId="5CAE883B" w14:textId="77777777"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(16.8)</w:t>
            </w:r>
          </w:p>
          <w:p w14:paraId="395458A3" w14:textId="460AB1EC" w:rsidR="00945B46" w:rsidRDefault="00945B46" w:rsidP="005445E9">
            <w:pPr>
              <w:spacing w:line="360" w:lineRule="auto"/>
              <w:ind w:left="-101"/>
              <w:rPr>
                <w:rFonts w:ascii="Arial" w:hAnsi="Arial" w:cs="Arial"/>
                <w:sz w:val="16"/>
                <w:szCs w:val="16"/>
              </w:rPr>
            </w:pPr>
            <w:r w:rsidRPr="00945B46">
              <w:rPr>
                <w:rFonts w:ascii="Arial" w:hAnsi="Arial" w:cs="Arial"/>
                <w:sz w:val="16"/>
                <w:szCs w:val="16"/>
              </w:rPr>
              <w:t>(9.9)</w:t>
            </w:r>
            <w:r w:rsidRPr="00945B46">
              <w:rPr>
                <w:rFonts w:ascii="Arial" w:hAnsi="Arial" w:cs="Arial"/>
                <w:sz w:val="16"/>
                <w:szCs w:val="16"/>
              </w:rPr>
              <w:tab/>
            </w:r>
          </w:p>
          <w:p w14:paraId="1D6741C2" w14:textId="36E3072C" w:rsidR="00F9447C" w:rsidRDefault="00945B46" w:rsidP="005445E9">
            <w:pPr>
              <w:spacing w:line="360" w:lineRule="auto"/>
              <w:ind w:left="-101"/>
              <w:rPr>
                <w:rFonts w:ascii="Arial" w:hAnsi="Arial" w:cs="Arial"/>
                <w:sz w:val="16"/>
                <w:szCs w:val="16"/>
              </w:rPr>
            </w:pPr>
            <w:r w:rsidRPr="00945B46">
              <w:rPr>
                <w:rFonts w:ascii="Arial" w:hAnsi="Arial" w:cs="Arial"/>
                <w:sz w:val="16"/>
                <w:szCs w:val="16"/>
              </w:rPr>
              <w:t>(5)</w:t>
            </w:r>
            <w:r w:rsidRPr="008463A1" w:rsidDel="00764B7D">
              <w:rPr>
                <w:rFonts w:ascii="Arial" w:hAnsi="Arial" w:cs="Arial"/>
                <w:sz w:val="16"/>
                <w:szCs w:val="16"/>
              </w:rPr>
              <w:t xml:space="preserve"> </w:t>
            </w:r>
          </w:p>
        </w:tc>
        <w:tc>
          <w:tcPr>
            <w:tcW w:w="270" w:type="dxa"/>
          </w:tcPr>
          <w:p w14:paraId="1D527A8F" w14:textId="77777777" w:rsidR="00F9447C" w:rsidRDefault="00F9447C" w:rsidP="00F9447C">
            <w:pPr>
              <w:spacing w:line="360" w:lineRule="auto"/>
              <w:rPr>
                <w:rFonts w:ascii="Arial" w:hAnsi="Arial" w:cs="Arial"/>
                <w:sz w:val="16"/>
                <w:szCs w:val="16"/>
              </w:rPr>
            </w:pPr>
          </w:p>
        </w:tc>
        <w:tc>
          <w:tcPr>
            <w:tcW w:w="540" w:type="dxa"/>
          </w:tcPr>
          <w:p w14:paraId="43016CDA" w14:textId="77777777" w:rsidR="00945B46" w:rsidRDefault="00945B46" w:rsidP="00F9447C">
            <w:pPr>
              <w:spacing w:line="360" w:lineRule="auto"/>
              <w:ind w:left="-101"/>
              <w:rPr>
                <w:rFonts w:ascii="Arial" w:hAnsi="Arial" w:cs="Arial"/>
                <w:sz w:val="16"/>
                <w:szCs w:val="16"/>
              </w:rPr>
            </w:pPr>
          </w:p>
          <w:p w14:paraId="41851B46" w14:textId="7B3D5045" w:rsidR="00945B46" w:rsidRDefault="00945B46" w:rsidP="00F9447C">
            <w:pPr>
              <w:spacing w:line="360" w:lineRule="auto"/>
              <w:ind w:left="-101"/>
              <w:rPr>
                <w:rFonts w:ascii="Arial" w:hAnsi="Arial" w:cs="Arial"/>
                <w:sz w:val="16"/>
                <w:szCs w:val="16"/>
              </w:rPr>
            </w:pPr>
            <w:r w:rsidRPr="00945B46">
              <w:rPr>
                <w:rFonts w:ascii="Arial" w:hAnsi="Arial" w:cs="Arial"/>
                <w:sz w:val="16"/>
                <w:szCs w:val="16"/>
              </w:rPr>
              <w:t>0.</w:t>
            </w:r>
            <w:r>
              <w:rPr>
                <w:rFonts w:ascii="Arial" w:hAnsi="Arial" w:cs="Arial"/>
                <w:sz w:val="16"/>
                <w:szCs w:val="16"/>
              </w:rPr>
              <w:t>47</w:t>
            </w:r>
          </w:p>
          <w:p w14:paraId="2C618C2D" w14:textId="4A2C2088" w:rsidR="00945B46" w:rsidRDefault="00945B46" w:rsidP="00F9447C">
            <w:pPr>
              <w:spacing w:line="360" w:lineRule="auto"/>
              <w:ind w:left="-101"/>
              <w:rPr>
                <w:rFonts w:ascii="Arial" w:hAnsi="Arial" w:cs="Arial"/>
                <w:sz w:val="16"/>
                <w:szCs w:val="16"/>
              </w:rPr>
            </w:pPr>
            <w:r>
              <w:rPr>
                <w:rFonts w:ascii="Arial" w:hAnsi="Arial" w:cs="Arial"/>
                <w:sz w:val="16"/>
                <w:szCs w:val="16"/>
              </w:rPr>
              <w:t>0.70</w:t>
            </w:r>
          </w:p>
          <w:p w14:paraId="3A67A069" w14:textId="6EDB73A5" w:rsidR="00945B46" w:rsidRDefault="00945B46" w:rsidP="00F9447C">
            <w:pPr>
              <w:spacing w:line="360" w:lineRule="auto"/>
              <w:ind w:left="-101"/>
              <w:rPr>
                <w:rFonts w:ascii="Arial" w:hAnsi="Arial" w:cs="Arial"/>
                <w:sz w:val="16"/>
                <w:szCs w:val="16"/>
              </w:rPr>
            </w:pPr>
            <w:r w:rsidRPr="00945B46">
              <w:rPr>
                <w:rFonts w:ascii="Arial" w:hAnsi="Arial" w:cs="Arial"/>
                <w:sz w:val="16"/>
                <w:szCs w:val="16"/>
              </w:rPr>
              <w:t>0.</w:t>
            </w:r>
            <w:r>
              <w:rPr>
                <w:rFonts w:ascii="Arial" w:hAnsi="Arial" w:cs="Arial"/>
                <w:sz w:val="16"/>
                <w:szCs w:val="16"/>
              </w:rPr>
              <w:t>35</w:t>
            </w:r>
          </w:p>
          <w:p w14:paraId="5123DB77" w14:textId="1F57E1C5" w:rsidR="00F9447C" w:rsidRDefault="00945B46" w:rsidP="00F9447C">
            <w:pPr>
              <w:spacing w:line="360" w:lineRule="auto"/>
              <w:ind w:left="-101"/>
              <w:rPr>
                <w:rFonts w:ascii="Arial" w:hAnsi="Arial" w:cs="Arial"/>
                <w:sz w:val="16"/>
                <w:szCs w:val="16"/>
              </w:rPr>
            </w:pPr>
            <w:r>
              <w:rPr>
                <w:rFonts w:ascii="Arial" w:hAnsi="Arial" w:cs="Arial"/>
                <w:sz w:val="16"/>
                <w:szCs w:val="16"/>
              </w:rPr>
              <w:t>0.99</w:t>
            </w:r>
          </w:p>
        </w:tc>
      </w:tr>
      <w:tr w:rsidR="00F9447C" w:rsidRPr="005F4438" w14:paraId="1289035B" w14:textId="77777777" w:rsidTr="00B96FE4">
        <w:tc>
          <w:tcPr>
            <w:tcW w:w="3685" w:type="dxa"/>
          </w:tcPr>
          <w:p w14:paraId="150DD556"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Echocardiography</w:t>
            </w:r>
          </w:p>
          <w:p w14:paraId="4EBE0069" w14:textId="72D3BA80"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Ejection fraction, %</w:t>
            </w:r>
          </w:p>
          <w:p w14:paraId="6A229083" w14:textId="7BEAE32C" w:rsidR="00F9447C" w:rsidRPr="00B96FE4" w:rsidRDefault="00C0547F" w:rsidP="00F9447C">
            <w:pPr>
              <w:spacing w:line="360" w:lineRule="auto"/>
              <w:rPr>
                <w:rFonts w:ascii="Arial" w:hAnsi="Arial" w:cs="Arial"/>
                <w:bCs/>
                <w:sz w:val="16"/>
                <w:szCs w:val="16"/>
              </w:rPr>
            </w:pPr>
            <w:r>
              <w:rPr>
                <w:rFonts w:ascii="Arial" w:hAnsi="Arial" w:cs="Arial"/>
                <w:bCs/>
                <w:sz w:val="16"/>
                <w:szCs w:val="16"/>
              </w:rPr>
              <w:t xml:space="preserve"> </w:t>
            </w:r>
            <w:r w:rsidR="00F9447C" w:rsidRPr="00B96FE4">
              <w:rPr>
                <w:rFonts w:ascii="Arial" w:hAnsi="Arial" w:cs="Arial"/>
                <w:bCs/>
                <w:sz w:val="16"/>
                <w:szCs w:val="16"/>
              </w:rPr>
              <w:t xml:space="preserve"> Right ventricular systolic pressure (mm</w:t>
            </w:r>
            <w:r w:rsidR="00366218" w:rsidRPr="00B96FE4">
              <w:rPr>
                <w:rFonts w:ascii="Arial" w:hAnsi="Arial" w:cs="Arial"/>
                <w:bCs/>
                <w:sz w:val="16"/>
                <w:szCs w:val="16"/>
              </w:rPr>
              <w:t xml:space="preserve"> </w:t>
            </w:r>
            <w:r w:rsidR="00F9447C" w:rsidRPr="00B96FE4">
              <w:rPr>
                <w:rFonts w:ascii="Arial" w:hAnsi="Arial" w:cs="Arial"/>
                <w:bCs/>
                <w:sz w:val="16"/>
                <w:szCs w:val="16"/>
              </w:rPr>
              <w:t>Hg)</w:t>
            </w:r>
          </w:p>
        </w:tc>
        <w:tc>
          <w:tcPr>
            <w:tcW w:w="1170" w:type="dxa"/>
          </w:tcPr>
          <w:p w14:paraId="34DE06A6" w14:textId="77777777" w:rsidR="00590046" w:rsidRDefault="00590046" w:rsidP="00F9447C">
            <w:pPr>
              <w:spacing w:line="360" w:lineRule="auto"/>
              <w:ind w:right="-72"/>
              <w:jc w:val="right"/>
              <w:rPr>
                <w:rFonts w:ascii="Arial" w:hAnsi="Arial" w:cs="Arial"/>
                <w:sz w:val="16"/>
                <w:szCs w:val="16"/>
              </w:rPr>
            </w:pPr>
          </w:p>
          <w:p w14:paraId="40612EF0" w14:textId="44B1D855"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60</w:t>
            </w:r>
          </w:p>
          <w:p w14:paraId="6BF82AB8" w14:textId="5B2A308D" w:rsidR="00F9447C" w:rsidRPr="000E2695" w:rsidRDefault="00590046" w:rsidP="00F9447C">
            <w:pPr>
              <w:spacing w:line="360" w:lineRule="auto"/>
              <w:ind w:right="-72"/>
              <w:jc w:val="right"/>
              <w:rPr>
                <w:rFonts w:ascii="Arial" w:hAnsi="Arial" w:cs="Arial"/>
                <w:sz w:val="16"/>
                <w:szCs w:val="16"/>
              </w:rPr>
            </w:pPr>
            <w:r w:rsidRPr="00590046">
              <w:rPr>
                <w:rFonts w:ascii="Arial" w:hAnsi="Arial" w:cs="Arial"/>
                <w:sz w:val="16"/>
                <w:szCs w:val="16"/>
              </w:rPr>
              <w:t>36</w:t>
            </w:r>
          </w:p>
        </w:tc>
        <w:tc>
          <w:tcPr>
            <w:tcW w:w="1260" w:type="dxa"/>
          </w:tcPr>
          <w:p w14:paraId="6F8C5D67" w14:textId="77777777" w:rsidR="00590046" w:rsidRDefault="00590046" w:rsidP="005445E9">
            <w:pPr>
              <w:spacing w:line="360" w:lineRule="auto"/>
              <w:ind w:left="-101"/>
              <w:rPr>
                <w:rFonts w:ascii="Arial" w:hAnsi="Arial" w:cs="Arial"/>
                <w:sz w:val="16"/>
                <w:szCs w:val="16"/>
              </w:rPr>
            </w:pPr>
          </w:p>
          <w:p w14:paraId="76E833C9" w14:textId="451795E3" w:rsidR="00590046" w:rsidRDefault="00590046" w:rsidP="005445E9">
            <w:pPr>
              <w:spacing w:line="360" w:lineRule="auto"/>
              <w:ind w:left="-101"/>
              <w:rPr>
                <w:rFonts w:ascii="Arial" w:hAnsi="Arial" w:cs="Arial"/>
                <w:sz w:val="16"/>
                <w:szCs w:val="16"/>
              </w:rPr>
            </w:pPr>
            <w:r w:rsidRPr="00945B46">
              <w:rPr>
                <w:rFonts w:ascii="Arial" w:hAnsi="Arial" w:cs="Arial"/>
                <w:sz w:val="16"/>
                <w:szCs w:val="16"/>
              </w:rPr>
              <w:t>(55-65)</w:t>
            </w:r>
          </w:p>
          <w:p w14:paraId="46176252" w14:textId="6EA96DA0" w:rsidR="00F9447C" w:rsidRPr="000E2695" w:rsidRDefault="00590046" w:rsidP="005445E9">
            <w:pPr>
              <w:spacing w:line="360" w:lineRule="auto"/>
              <w:ind w:left="-101"/>
              <w:rPr>
                <w:rFonts w:ascii="Arial" w:hAnsi="Arial" w:cs="Arial"/>
                <w:sz w:val="16"/>
                <w:szCs w:val="16"/>
              </w:rPr>
            </w:pPr>
            <w:r w:rsidRPr="00590046">
              <w:rPr>
                <w:rFonts w:ascii="Arial" w:hAnsi="Arial" w:cs="Arial"/>
                <w:sz w:val="16"/>
                <w:szCs w:val="16"/>
              </w:rPr>
              <w:t>(29.0-46.8)</w:t>
            </w:r>
          </w:p>
        </w:tc>
        <w:tc>
          <w:tcPr>
            <w:tcW w:w="1170" w:type="dxa"/>
          </w:tcPr>
          <w:p w14:paraId="5AE3C62F" w14:textId="77777777" w:rsidR="00945B46" w:rsidRDefault="00945B46" w:rsidP="00F9447C">
            <w:pPr>
              <w:spacing w:line="360" w:lineRule="auto"/>
              <w:ind w:right="-72"/>
              <w:jc w:val="right"/>
              <w:rPr>
                <w:rFonts w:ascii="Arial" w:hAnsi="Arial" w:cs="Arial"/>
                <w:sz w:val="16"/>
                <w:szCs w:val="16"/>
              </w:rPr>
            </w:pPr>
          </w:p>
          <w:p w14:paraId="77369435" w14:textId="20EAF8E5" w:rsidR="00945B46" w:rsidRDefault="00945B46" w:rsidP="00F9447C">
            <w:pPr>
              <w:spacing w:line="360" w:lineRule="auto"/>
              <w:ind w:right="-72"/>
              <w:jc w:val="right"/>
              <w:rPr>
                <w:rFonts w:ascii="Arial" w:hAnsi="Arial" w:cs="Arial"/>
                <w:sz w:val="16"/>
                <w:szCs w:val="16"/>
              </w:rPr>
            </w:pPr>
            <w:r w:rsidRPr="00945B46">
              <w:rPr>
                <w:rFonts w:ascii="Arial" w:hAnsi="Arial" w:cs="Arial"/>
                <w:sz w:val="16"/>
                <w:szCs w:val="16"/>
              </w:rPr>
              <w:t>60</w:t>
            </w:r>
          </w:p>
          <w:p w14:paraId="687790C1" w14:textId="4AC80E3A" w:rsidR="00F9447C" w:rsidRPr="000E2695" w:rsidRDefault="00590046" w:rsidP="00F9447C">
            <w:pPr>
              <w:spacing w:line="360" w:lineRule="auto"/>
              <w:ind w:right="-72"/>
              <w:jc w:val="right"/>
              <w:rPr>
                <w:rFonts w:ascii="Arial" w:hAnsi="Arial" w:cs="Arial"/>
                <w:sz w:val="16"/>
                <w:szCs w:val="16"/>
              </w:rPr>
            </w:pPr>
            <w:r w:rsidRPr="00590046">
              <w:rPr>
                <w:rFonts w:ascii="Arial" w:hAnsi="Arial" w:cs="Arial"/>
                <w:sz w:val="16"/>
                <w:szCs w:val="16"/>
              </w:rPr>
              <w:t>40</w:t>
            </w:r>
          </w:p>
        </w:tc>
        <w:tc>
          <w:tcPr>
            <w:tcW w:w="1260" w:type="dxa"/>
          </w:tcPr>
          <w:p w14:paraId="39C04A30" w14:textId="77777777" w:rsidR="00945B46" w:rsidRDefault="00945B46" w:rsidP="005445E9">
            <w:pPr>
              <w:spacing w:line="360" w:lineRule="auto"/>
              <w:ind w:left="-101"/>
              <w:rPr>
                <w:rFonts w:ascii="Arial" w:hAnsi="Arial" w:cs="Arial"/>
                <w:sz w:val="16"/>
                <w:szCs w:val="16"/>
              </w:rPr>
            </w:pPr>
          </w:p>
          <w:p w14:paraId="2DC4FA9A" w14:textId="77D6918C" w:rsidR="00590046" w:rsidRDefault="00945B46" w:rsidP="005445E9">
            <w:pPr>
              <w:spacing w:line="360" w:lineRule="auto"/>
              <w:ind w:left="-101"/>
              <w:rPr>
                <w:rFonts w:ascii="Arial" w:hAnsi="Arial" w:cs="Arial"/>
                <w:sz w:val="16"/>
                <w:szCs w:val="16"/>
              </w:rPr>
            </w:pPr>
            <w:r w:rsidRPr="00945B46">
              <w:rPr>
                <w:rFonts w:ascii="Arial" w:hAnsi="Arial" w:cs="Arial"/>
                <w:sz w:val="16"/>
                <w:szCs w:val="16"/>
              </w:rPr>
              <w:t>(55-65)</w:t>
            </w:r>
          </w:p>
          <w:p w14:paraId="534B21C2" w14:textId="43060E88" w:rsidR="00F9447C" w:rsidRPr="000E2695" w:rsidRDefault="00590046" w:rsidP="005445E9">
            <w:pPr>
              <w:spacing w:line="360" w:lineRule="auto"/>
              <w:ind w:left="-101"/>
              <w:rPr>
                <w:rFonts w:ascii="Arial" w:hAnsi="Arial" w:cs="Arial"/>
                <w:sz w:val="16"/>
                <w:szCs w:val="16"/>
              </w:rPr>
            </w:pPr>
            <w:r w:rsidRPr="00590046">
              <w:rPr>
                <w:rFonts w:ascii="Arial" w:hAnsi="Arial" w:cs="Arial"/>
                <w:sz w:val="16"/>
                <w:szCs w:val="16"/>
              </w:rPr>
              <w:t>(31.2-50.8)</w:t>
            </w:r>
          </w:p>
        </w:tc>
        <w:tc>
          <w:tcPr>
            <w:tcW w:w="270" w:type="dxa"/>
          </w:tcPr>
          <w:p w14:paraId="045AE905" w14:textId="77777777" w:rsidR="00F9447C" w:rsidRPr="000E2695" w:rsidRDefault="00F9447C" w:rsidP="00F9447C">
            <w:pPr>
              <w:spacing w:line="360" w:lineRule="auto"/>
              <w:rPr>
                <w:rFonts w:ascii="Arial" w:hAnsi="Arial" w:cs="Arial"/>
                <w:sz w:val="16"/>
                <w:szCs w:val="16"/>
              </w:rPr>
            </w:pPr>
          </w:p>
        </w:tc>
        <w:tc>
          <w:tcPr>
            <w:tcW w:w="540" w:type="dxa"/>
          </w:tcPr>
          <w:p w14:paraId="228C5039" w14:textId="77777777" w:rsidR="00945B46" w:rsidRDefault="00945B46" w:rsidP="00F9447C">
            <w:pPr>
              <w:spacing w:line="360" w:lineRule="auto"/>
              <w:ind w:left="-101"/>
              <w:rPr>
                <w:rFonts w:ascii="Arial" w:hAnsi="Arial" w:cs="Arial"/>
                <w:sz w:val="16"/>
                <w:szCs w:val="16"/>
              </w:rPr>
            </w:pPr>
          </w:p>
          <w:p w14:paraId="2ED185FB" w14:textId="012BA7E3" w:rsidR="00945B46" w:rsidRDefault="00945B46" w:rsidP="00F9447C">
            <w:pPr>
              <w:spacing w:line="360" w:lineRule="auto"/>
              <w:ind w:left="-101"/>
              <w:rPr>
                <w:rFonts w:ascii="Arial" w:hAnsi="Arial" w:cs="Arial"/>
                <w:sz w:val="16"/>
                <w:szCs w:val="16"/>
              </w:rPr>
            </w:pPr>
            <w:r w:rsidRPr="00945B46">
              <w:rPr>
                <w:rFonts w:ascii="Arial" w:hAnsi="Arial" w:cs="Arial"/>
                <w:sz w:val="16"/>
                <w:szCs w:val="16"/>
              </w:rPr>
              <w:t>0.</w:t>
            </w:r>
            <w:r>
              <w:rPr>
                <w:rFonts w:ascii="Arial" w:hAnsi="Arial" w:cs="Arial"/>
                <w:sz w:val="16"/>
                <w:szCs w:val="16"/>
              </w:rPr>
              <w:t>71</w:t>
            </w:r>
          </w:p>
          <w:p w14:paraId="7ECCD15E" w14:textId="01E256E9" w:rsidR="00F9447C" w:rsidRPr="000E2695" w:rsidRDefault="00590046" w:rsidP="00F9447C">
            <w:pPr>
              <w:spacing w:line="360" w:lineRule="auto"/>
              <w:ind w:left="-101"/>
              <w:rPr>
                <w:rFonts w:ascii="Arial" w:hAnsi="Arial" w:cs="Arial"/>
                <w:sz w:val="16"/>
                <w:szCs w:val="16"/>
              </w:rPr>
            </w:pPr>
            <w:r w:rsidRPr="00590046">
              <w:rPr>
                <w:rFonts w:ascii="Arial" w:hAnsi="Arial" w:cs="Arial"/>
                <w:sz w:val="16"/>
                <w:szCs w:val="16"/>
              </w:rPr>
              <w:t>0.15</w:t>
            </w:r>
          </w:p>
        </w:tc>
      </w:tr>
      <w:tr w:rsidR="00F9447C" w:rsidRPr="005F4438" w14:paraId="7AA9E6D6" w14:textId="77777777" w:rsidTr="00B96FE4">
        <w:tc>
          <w:tcPr>
            <w:tcW w:w="3685" w:type="dxa"/>
          </w:tcPr>
          <w:p w14:paraId="2D526572"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Septic shock, n (%)</w:t>
            </w:r>
          </w:p>
        </w:tc>
        <w:tc>
          <w:tcPr>
            <w:tcW w:w="1170" w:type="dxa"/>
          </w:tcPr>
          <w:p w14:paraId="4D0A8068" w14:textId="632CE8B5" w:rsidR="00F9447C" w:rsidRPr="000E2695" w:rsidRDefault="00590046" w:rsidP="00B96FE4">
            <w:pPr>
              <w:tabs>
                <w:tab w:val="center" w:pos="513"/>
                <w:tab w:val="right" w:pos="1026"/>
              </w:tabs>
              <w:spacing w:line="360" w:lineRule="auto"/>
              <w:ind w:right="-72"/>
              <w:rPr>
                <w:rFonts w:ascii="Arial" w:hAnsi="Arial" w:cs="Arial"/>
                <w:sz w:val="16"/>
                <w:szCs w:val="16"/>
              </w:rPr>
            </w:pPr>
            <w:r>
              <w:rPr>
                <w:rFonts w:ascii="Arial" w:hAnsi="Arial" w:cs="Arial"/>
                <w:sz w:val="16"/>
                <w:szCs w:val="16"/>
              </w:rPr>
              <w:tab/>
            </w:r>
            <w:r>
              <w:rPr>
                <w:rFonts w:ascii="Arial" w:hAnsi="Arial" w:cs="Arial"/>
                <w:sz w:val="16"/>
                <w:szCs w:val="16"/>
              </w:rPr>
              <w:tab/>
            </w:r>
            <w:r w:rsidRPr="00590046">
              <w:rPr>
                <w:rFonts w:ascii="Arial" w:hAnsi="Arial" w:cs="Arial"/>
                <w:sz w:val="16"/>
                <w:szCs w:val="16"/>
              </w:rPr>
              <w:t>31</w:t>
            </w:r>
          </w:p>
        </w:tc>
        <w:tc>
          <w:tcPr>
            <w:tcW w:w="1260" w:type="dxa"/>
          </w:tcPr>
          <w:p w14:paraId="26ED0640" w14:textId="4CE84D35" w:rsidR="00F9447C" w:rsidRPr="000E2695" w:rsidRDefault="00590046" w:rsidP="005445E9">
            <w:pPr>
              <w:spacing w:line="360" w:lineRule="auto"/>
              <w:ind w:left="-101"/>
              <w:rPr>
                <w:rFonts w:ascii="Arial" w:hAnsi="Arial" w:cs="Arial"/>
                <w:sz w:val="16"/>
                <w:szCs w:val="16"/>
              </w:rPr>
            </w:pPr>
            <w:r w:rsidRPr="00590046">
              <w:rPr>
                <w:rFonts w:ascii="Arial" w:hAnsi="Arial" w:cs="Arial"/>
                <w:sz w:val="16"/>
                <w:szCs w:val="16"/>
              </w:rPr>
              <w:t>(56.4)</w:t>
            </w:r>
          </w:p>
        </w:tc>
        <w:tc>
          <w:tcPr>
            <w:tcW w:w="1170" w:type="dxa"/>
          </w:tcPr>
          <w:p w14:paraId="6E159160" w14:textId="06E6D8DA" w:rsidR="00F9447C" w:rsidRPr="000E2695" w:rsidRDefault="00590046">
            <w:pPr>
              <w:spacing w:line="360" w:lineRule="auto"/>
              <w:ind w:right="-72"/>
              <w:jc w:val="right"/>
              <w:rPr>
                <w:rFonts w:ascii="Arial" w:hAnsi="Arial" w:cs="Arial"/>
                <w:sz w:val="16"/>
                <w:szCs w:val="16"/>
              </w:rPr>
            </w:pPr>
            <w:r w:rsidRPr="00590046">
              <w:rPr>
                <w:rFonts w:ascii="Arial" w:hAnsi="Arial" w:cs="Arial"/>
                <w:sz w:val="16"/>
                <w:szCs w:val="16"/>
              </w:rPr>
              <w:tab/>
              <w:t>91</w:t>
            </w:r>
          </w:p>
        </w:tc>
        <w:tc>
          <w:tcPr>
            <w:tcW w:w="1260" w:type="dxa"/>
          </w:tcPr>
          <w:p w14:paraId="4C76FEB2" w14:textId="6119DA91" w:rsidR="00F9447C" w:rsidRPr="000E2695" w:rsidRDefault="00590046" w:rsidP="005445E9">
            <w:pPr>
              <w:spacing w:line="360" w:lineRule="auto"/>
              <w:ind w:left="-101"/>
              <w:rPr>
                <w:rFonts w:ascii="Arial" w:hAnsi="Arial" w:cs="Arial"/>
                <w:sz w:val="16"/>
                <w:szCs w:val="16"/>
              </w:rPr>
            </w:pPr>
            <w:r w:rsidRPr="00590046">
              <w:rPr>
                <w:rFonts w:ascii="Arial" w:hAnsi="Arial" w:cs="Arial"/>
                <w:sz w:val="16"/>
                <w:szCs w:val="16"/>
              </w:rPr>
              <w:t>(56.5)</w:t>
            </w:r>
          </w:p>
        </w:tc>
        <w:tc>
          <w:tcPr>
            <w:tcW w:w="270" w:type="dxa"/>
          </w:tcPr>
          <w:p w14:paraId="0C15BF05" w14:textId="77777777" w:rsidR="00F9447C" w:rsidRPr="000E2695" w:rsidRDefault="00F9447C" w:rsidP="00F9447C">
            <w:pPr>
              <w:spacing w:line="360" w:lineRule="auto"/>
              <w:rPr>
                <w:rFonts w:ascii="Arial" w:hAnsi="Arial" w:cs="Arial"/>
                <w:sz w:val="16"/>
                <w:szCs w:val="16"/>
              </w:rPr>
            </w:pPr>
          </w:p>
        </w:tc>
        <w:tc>
          <w:tcPr>
            <w:tcW w:w="540" w:type="dxa"/>
          </w:tcPr>
          <w:p w14:paraId="394DD9D1" w14:textId="37E2CF6F" w:rsidR="00F9447C" w:rsidRPr="000E2695" w:rsidRDefault="00590046">
            <w:pPr>
              <w:spacing w:line="360" w:lineRule="auto"/>
              <w:ind w:left="-101"/>
              <w:rPr>
                <w:rFonts w:ascii="Arial" w:hAnsi="Arial" w:cs="Arial"/>
                <w:sz w:val="16"/>
                <w:szCs w:val="16"/>
              </w:rPr>
            </w:pPr>
            <w:r w:rsidRPr="00590046">
              <w:rPr>
                <w:rFonts w:ascii="Arial" w:hAnsi="Arial" w:cs="Arial"/>
                <w:sz w:val="16"/>
                <w:szCs w:val="16"/>
              </w:rPr>
              <w:t>0.98</w:t>
            </w:r>
          </w:p>
        </w:tc>
      </w:tr>
      <w:tr w:rsidR="00F9447C" w:rsidRPr="005F4438" w14:paraId="0AB437E5" w14:textId="77777777" w:rsidTr="00B96FE4">
        <w:tc>
          <w:tcPr>
            <w:tcW w:w="3685" w:type="dxa"/>
          </w:tcPr>
          <w:p w14:paraId="63099D9F"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Outside hospital transfer, n (%)</w:t>
            </w:r>
          </w:p>
        </w:tc>
        <w:tc>
          <w:tcPr>
            <w:tcW w:w="1170" w:type="dxa"/>
          </w:tcPr>
          <w:p w14:paraId="02F0BC99" w14:textId="133C983D" w:rsidR="00F9447C" w:rsidRPr="000E2695" w:rsidRDefault="00590046">
            <w:pPr>
              <w:spacing w:line="360" w:lineRule="auto"/>
              <w:ind w:right="-72"/>
              <w:jc w:val="right"/>
              <w:rPr>
                <w:rFonts w:ascii="Arial" w:hAnsi="Arial" w:cs="Arial"/>
                <w:sz w:val="16"/>
                <w:szCs w:val="16"/>
              </w:rPr>
            </w:pPr>
            <w:r w:rsidRPr="00590046">
              <w:rPr>
                <w:rFonts w:ascii="Arial" w:hAnsi="Arial" w:cs="Arial"/>
                <w:sz w:val="16"/>
                <w:szCs w:val="16"/>
              </w:rPr>
              <w:t>36</w:t>
            </w:r>
          </w:p>
        </w:tc>
        <w:tc>
          <w:tcPr>
            <w:tcW w:w="1260" w:type="dxa"/>
          </w:tcPr>
          <w:p w14:paraId="687FF945" w14:textId="16A91782" w:rsidR="00F9447C" w:rsidRPr="000E2695" w:rsidRDefault="00590046" w:rsidP="005445E9">
            <w:pPr>
              <w:spacing w:line="360" w:lineRule="auto"/>
              <w:ind w:left="-101"/>
              <w:rPr>
                <w:rFonts w:ascii="Arial" w:hAnsi="Arial" w:cs="Arial"/>
                <w:sz w:val="16"/>
                <w:szCs w:val="16"/>
              </w:rPr>
            </w:pPr>
            <w:r w:rsidRPr="00590046">
              <w:rPr>
                <w:rFonts w:ascii="Arial" w:hAnsi="Arial" w:cs="Arial"/>
                <w:sz w:val="16"/>
                <w:szCs w:val="16"/>
              </w:rPr>
              <w:t>(65.5)</w:t>
            </w:r>
          </w:p>
        </w:tc>
        <w:tc>
          <w:tcPr>
            <w:tcW w:w="1170" w:type="dxa"/>
          </w:tcPr>
          <w:p w14:paraId="108AB50C" w14:textId="6FF7844E" w:rsidR="00F9447C" w:rsidRPr="000E2695" w:rsidRDefault="00590046">
            <w:pPr>
              <w:spacing w:line="360" w:lineRule="auto"/>
              <w:ind w:right="-72"/>
              <w:jc w:val="right"/>
              <w:rPr>
                <w:rFonts w:ascii="Arial" w:hAnsi="Arial" w:cs="Arial"/>
                <w:sz w:val="16"/>
                <w:szCs w:val="16"/>
              </w:rPr>
            </w:pPr>
            <w:r w:rsidRPr="00590046">
              <w:rPr>
                <w:rFonts w:ascii="Arial" w:hAnsi="Arial" w:cs="Arial"/>
                <w:sz w:val="16"/>
                <w:szCs w:val="16"/>
              </w:rPr>
              <w:tab/>
              <w:t xml:space="preserve">87 </w:t>
            </w:r>
          </w:p>
        </w:tc>
        <w:tc>
          <w:tcPr>
            <w:tcW w:w="1260" w:type="dxa"/>
          </w:tcPr>
          <w:p w14:paraId="345043D5" w14:textId="059B9961" w:rsidR="00F9447C" w:rsidRPr="000E2695" w:rsidRDefault="00590046" w:rsidP="005445E9">
            <w:pPr>
              <w:spacing w:line="360" w:lineRule="auto"/>
              <w:ind w:left="-101"/>
              <w:rPr>
                <w:rFonts w:ascii="Arial" w:hAnsi="Arial" w:cs="Arial"/>
                <w:sz w:val="16"/>
                <w:szCs w:val="16"/>
              </w:rPr>
            </w:pPr>
            <w:r w:rsidRPr="00590046">
              <w:rPr>
                <w:rFonts w:ascii="Arial" w:hAnsi="Arial" w:cs="Arial"/>
                <w:sz w:val="16"/>
                <w:szCs w:val="16"/>
              </w:rPr>
              <w:t>(54)</w:t>
            </w:r>
          </w:p>
        </w:tc>
        <w:tc>
          <w:tcPr>
            <w:tcW w:w="270" w:type="dxa"/>
          </w:tcPr>
          <w:p w14:paraId="06471E3F" w14:textId="77777777" w:rsidR="00F9447C" w:rsidRPr="000E2695" w:rsidRDefault="00F9447C" w:rsidP="00F9447C">
            <w:pPr>
              <w:spacing w:line="360" w:lineRule="auto"/>
              <w:rPr>
                <w:rFonts w:ascii="Arial" w:hAnsi="Arial" w:cs="Arial"/>
                <w:sz w:val="16"/>
                <w:szCs w:val="16"/>
              </w:rPr>
            </w:pPr>
          </w:p>
        </w:tc>
        <w:tc>
          <w:tcPr>
            <w:tcW w:w="540" w:type="dxa"/>
          </w:tcPr>
          <w:p w14:paraId="715FFE85" w14:textId="3D57C739" w:rsidR="00F9447C" w:rsidRPr="000E2695" w:rsidRDefault="00590046">
            <w:pPr>
              <w:spacing w:line="360" w:lineRule="auto"/>
              <w:ind w:left="-101"/>
              <w:rPr>
                <w:rFonts w:ascii="Arial" w:hAnsi="Arial" w:cs="Arial"/>
                <w:sz w:val="16"/>
                <w:szCs w:val="16"/>
              </w:rPr>
            </w:pPr>
            <w:r w:rsidRPr="00590046">
              <w:rPr>
                <w:rFonts w:ascii="Arial" w:hAnsi="Arial" w:cs="Arial"/>
                <w:sz w:val="16"/>
                <w:szCs w:val="16"/>
              </w:rPr>
              <w:t>0.1</w:t>
            </w:r>
            <w:r>
              <w:rPr>
                <w:rFonts w:ascii="Arial" w:hAnsi="Arial" w:cs="Arial"/>
                <w:sz w:val="16"/>
                <w:szCs w:val="16"/>
              </w:rPr>
              <w:t>4</w:t>
            </w:r>
          </w:p>
        </w:tc>
      </w:tr>
      <w:tr w:rsidR="00F9447C" w:rsidRPr="005F4438" w14:paraId="652E909E" w14:textId="77777777" w:rsidTr="00B96FE4">
        <w:tc>
          <w:tcPr>
            <w:tcW w:w="3685" w:type="dxa"/>
          </w:tcPr>
          <w:p w14:paraId="3ED0FE2B"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Time from intubation to hospital admission, days</w:t>
            </w:r>
          </w:p>
        </w:tc>
        <w:tc>
          <w:tcPr>
            <w:tcW w:w="1170" w:type="dxa"/>
          </w:tcPr>
          <w:p w14:paraId="72B39760" w14:textId="6B82BD41" w:rsidR="00F9447C" w:rsidRPr="000E2695" w:rsidRDefault="00590046">
            <w:pPr>
              <w:spacing w:line="360" w:lineRule="auto"/>
              <w:ind w:right="-72"/>
              <w:jc w:val="right"/>
              <w:rPr>
                <w:rFonts w:ascii="Arial" w:hAnsi="Arial" w:cs="Arial"/>
                <w:sz w:val="16"/>
                <w:szCs w:val="16"/>
              </w:rPr>
            </w:pPr>
            <w:r w:rsidRPr="00590046">
              <w:rPr>
                <w:rFonts w:ascii="Arial" w:hAnsi="Arial" w:cs="Arial"/>
                <w:sz w:val="16"/>
                <w:szCs w:val="16"/>
              </w:rPr>
              <w:t>0</w:t>
            </w:r>
          </w:p>
        </w:tc>
        <w:tc>
          <w:tcPr>
            <w:tcW w:w="1260" w:type="dxa"/>
          </w:tcPr>
          <w:p w14:paraId="6EC34352" w14:textId="11A367DE" w:rsidR="00F9447C" w:rsidRPr="000E2695" w:rsidRDefault="00366218" w:rsidP="005445E9">
            <w:pPr>
              <w:spacing w:line="360" w:lineRule="auto"/>
              <w:ind w:left="-101"/>
              <w:rPr>
                <w:rFonts w:ascii="Arial" w:hAnsi="Arial" w:cs="Arial"/>
                <w:sz w:val="16"/>
                <w:szCs w:val="16"/>
              </w:rPr>
            </w:pPr>
            <w:r>
              <w:rPr>
                <w:rFonts w:ascii="Arial" w:hAnsi="Arial" w:cs="Arial"/>
                <w:sz w:val="16"/>
                <w:szCs w:val="16"/>
              </w:rPr>
              <w:t xml:space="preserve">(-2 </w:t>
            </w:r>
            <w:r w:rsidR="00590046" w:rsidRPr="00590046">
              <w:rPr>
                <w:rFonts w:ascii="Arial" w:hAnsi="Arial" w:cs="Arial"/>
                <w:sz w:val="16"/>
                <w:szCs w:val="16"/>
              </w:rPr>
              <w:t>to 1)</w:t>
            </w:r>
          </w:p>
        </w:tc>
        <w:tc>
          <w:tcPr>
            <w:tcW w:w="1170" w:type="dxa"/>
          </w:tcPr>
          <w:p w14:paraId="53FA8DF5" w14:textId="44D46FDD" w:rsidR="00F9447C" w:rsidRPr="000E2695" w:rsidRDefault="00590046">
            <w:pPr>
              <w:spacing w:line="360" w:lineRule="auto"/>
              <w:ind w:right="-72"/>
              <w:jc w:val="right"/>
              <w:rPr>
                <w:rFonts w:ascii="Arial" w:hAnsi="Arial" w:cs="Arial"/>
                <w:sz w:val="16"/>
                <w:szCs w:val="16"/>
              </w:rPr>
            </w:pPr>
            <w:r w:rsidRPr="00590046">
              <w:rPr>
                <w:rFonts w:ascii="Arial" w:hAnsi="Arial" w:cs="Arial"/>
                <w:sz w:val="16"/>
                <w:szCs w:val="16"/>
              </w:rPr>
              <w:t xml:space="preserve">0 </w:t>
            </w:r>
          </w:p>
        </w:tc>
        <w:tc>
          <w:tcPr>
            <w:tcW w:w="1260" w:type="dxa"/>
          </w:tcPr>
          <w:p w14:paraId="4E24E2DE" w14:textId="24D43E50" w:rsidR="00F9447C" w:rsidRPr="000E2695" w:rsidRDefault="00590046" w:rsidP="005445E9">
            <w:pPr>
              <w:spacing w:line="360" w:lineRule="auto"/>
              <w:ind w:left="-101"/>
              <w:rPr>
                <w:rFonts w:ascii="Arial" w:hAnsi="Arial" w:cs="Arial"/>
                <w:sz w:val="16"/>
                <w:szCs w:val="16"/>
              </w:rPr>
            </w:pPr>
            <w:r>
              <w:rPr>
                <w:rFonts w:ascii="Arial" w:hAnsi="Arial" w:cs="Arial"/>
                <w:sz w:val="16"/>
                <w:szCs w:val="16"/>
              </w:rPr>
              <w:t xml:space="preserve">(-1 to </w:t>
            </w:r>
            <w:r w:rsidRPr="00590046">
              <w:rPr>
                <w:rFonts w:ascii="Arial" w:hAnsi="Arial" w:cs="Arial"/>
                <w:sz w:val="16"/>
                <w:szCs w:val="16"/>
              </w:rPr>
              <w:t>3</w:t>
            </w:r>
            <w:r>
              <w:rPr>
                <w:rFonts w:ascii="Arial" w:hAnsi="Arial" w:cs="Arial"/>
                <w:sz w:val="16"/>
                <w:szCs w:val="16"/>
              </w:rPr>
              <w:t>)</w:t>
            </w:r>
            <w:r w:rsidRPr="00590046">
              <w:rPr>
                <w:rFonts w:ascii="Arial" w:hAnsi="Arial" w:cs="Arial"/>
                <w:sz w:val="16"/>
                <w:szCs w:val="16"/>
              </w:rPr>
              <w:tab/>
            </w:r>
            <w:r w:rsidDel="00764B7D">
              <w:rPr>
                <w:rFonts w:ascii="Arial" w:hAnsi="Arial" w:cs="Arial"/>
                <w:sz w:val="16"/>
                <w:szCs w:val="16"/>
              </w:rPr>
              <w:t xml:space="preserve"> </w:t>
            </w:r>
          </w:p>
        </w:tc>
        <w:tc>
          <w:tcPr>
            <w:tcW w:w="270" w:type="dxa"/>
          </w:tcPr>
          <w:p w14:paraId="782049F1" w14:textId="77777777" w:rsidR="00F9447C" w:rsidRPr="000E2695" w:rsidRDefault="00F9447C" w:rsidP="00F9447C">
            <w:pPr>
              <w:spacing w:line="360" w:lineRule="auto"/>
              <w:rPr>
                <w:rFonts w:ascii="Arial" w:hAnsi="Arial" w:cs="Arial"/>
                <w:sz w:val="16"/>
                <w:szCs w:val="16"/>
              </w:rPr>
            </w:pPr>
          </w:p>
        </w:tc>
        <w:tc>
          <w:tcPr>
            <w:tcW w:w="540" w:type="dxa"/>
          </w:tcPr>
          <w:p w14:paraId="09C1A6F4" w14:textId="7D675268" w:rsidR="00F9447C" w:rsidRPr="000E2695" w:rsidRDefault="00590046">
            <w:pPr>
              <w:spacing w:line="360" w:lineRule="auto"/>
              <w:ind w:left="-101"/>
              <w:rPr>
                <w:rFonts w:ascii="Arial" w:hAnsi="Arial" w:cs="Arial"/>
                <w:sz w:val="16"/>
                <w:szCs w:val="16"/>
              </w:rPr>
            </w:pPr>
            <w:r w:rsidRPr="00590046">
              <w:rPr>
                <w:rFonts w:ascii="Arial" w:hAnsi="Arial" w:cs="Arial"/>
                <w:sz w:val="16"/>
                <w:szCs w:val="16"/>
              </w:rPr>
              <w:t>0.11</w:t>
            </w:r>
          </w:p>
        </w:tc>
      </w:tr>
      <w:tr w:rsidR="00F9447C" w:rsidRPr="005F4438" w14:paraId="62CA1C56" w14:textId="77777777" w:rsidTr="00B96FE4">
        <w:tc>
          <w:tcPr>
            <w:tcW w:w="3685" w:type="dxa"/>
          </w:tcPr>
          <w:p w14:paraId="466EDD28"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PaO</w:t>
            </w:r>
            <w:r w:rsidRPr="00B96FE4">
              <w:rPr>
                <w:rFonts w:ascii="Arial" w:hAnsi="Arial" w:cs="Arial"/>
                <w:bCs/>
                <w:sz w:val="16"/>
                <w:szCs w:val="16"/>
                <w:vertAlign w:val="subscript"/>
              </w:rPr>
              <w:t>2</w:t>
            </w:r>
            <w:r w:rsidRPr="00B96FE4">
              <w:rPr>
                <w:rFonts w:ascii="Arial" w:hAnsi="Arial" w:cs="Arial"/>
                <w:bCs/>
                <w:sz w:val="16"/>
                <w:szCs w:val="16"/>
              </w:rPr>
              <w:t>:FiO</w:t>
            </w:r>
            <w:r w:rsidRPr="00B96FE4">
              <w:rPr>
                <w:rFonts w:ascii="Arial" w:hAnsi="Arial" w:cs="Arial"/>
                <w:bCs/>
                <w:sz w:val="16"/>
                <w:szCs w:val="16"/>
                <w:vertAlign w:val="subscript"/>
              </w:rPr>
              <w:t>2</w:t>
            </w:r>
            <w:r w:rsidRPr="00B96FE4">
              <w:rPr>
                <w:rFonts w:ascii="Arial" w:hAnsi="Arial" w:cs="Arial"/>
                <w:bCs/>
                <w:sz w:val="16"/>
                <w:szCs w:val="16"/>
              </w:rPr>
              <w:t xml:space="preserve"> on day 1</w:t>
            </w:r>
          </w:p>
        </w:tc>
        <w:tc>
          <w:tcPr>
            <w:tcW w:w="1170" w:type="dxa"/>
          </w:tcPr>
          <w:p w14:paraId="2627269E" w14:textId="1E8633FE" w:rsidR="00F9447C" w:rsidRPr="000E2695" w:rsidRDefault="00590046" w:rsidP="005445E9">
            <w:pPr>
              <w:spacing w:line="360" w:lineRule="auto"/>
              <w:ind w:right="-72"/>
              <w:jc w:val="right"/>
              <w:rPr>
                <w:rFonts w:ascii="Arial" w:hAnsi="Arial" w:cs="Arial"/>
                <w:sz w:val="16"/>
                <w:szCs w:val="16"/>
              </w:rPr>
            </w:pPr>
            <w:r w:rsidRPr="00590046">
              <w:rPr>
                <w:rFonts w:ascii="Arial" w:hAnsi="Arial" w:cs="Arial"/>
                <w:sz w:val="16"/>
                <w:szCs w:val="16"/>
              </w:rPr>
              <w:t>89</w:t>
            </w:r>
          </w:p>
        </w:tc>
        <w:tc>
          <w:tcPr>
            <w:tcW w:w="1260" w:type="dxa"/>
          </w:tcPr>
          <w:p w14:paraId="47014221" w14:textId="53C6D2D9" w:rsidR="00F9447C" w:rsidRPr="000E2695" w:rsidRDefault="00590046" w:rsidP="005445E9">
            <w:pPr>
              <w:spacing w:line="360" w:lineRule="auto"/>
              <w:ind w:left="-101"/>
              <w:rPr>
                <w:rFonts w:ascii="Arial" w:hAnsi="Arial" w:cs="Arial"/>
                <w:sz w:val="16"/>
                <w:szCs w:val="16"/>
              </w:rPr>
            </w:pPr>
            <w:r w:rsidRPr="00590046">
              <w:rPr>
                <w:rFonts w:ascii="Arial" w:hAnsi="Arial" w:cs="Arial"/>
                <w:sz w:val="16"/>
                <w:szCs w:val="16"/>
              </w:rPr>
              <w:t>(</w:t>
            </w:r>
            <w:r w:rsidR="005445E9">
              <w:rPr>
                <w:rFonts w:ascii="Arial" w:hAnsi="Arial" w:cs="Arial"/>
                <w:sz w:val="16"/>
                <w:szCs w:val="16"/>
              </w:rPr>
              <w:t>71-117</w:t>
            </w:r>
            <w:r w:rsidRPr="00590046">
              <w:rPr>
                <w:rFonts w:ascii="Arial" w:hAnsi="Arial" w:cs="Arial"/>
                <w:sz w:val="16"/>
                <w:szCs w:val="16"/>
              </w:rPr>
              <w:t>)</w:t>
            </w:r>
            <w:r w:rsidDel="00764B7D">
              <w:rPr>
                <w:rFonts w:ascii="Arial" w:hAnsi="Arial" w:cs="Arial"/>
                <w:sz w:val="16"/>
                <w:szCs w:val="16"/>
              </w:rPr>
              <w:t xml:space="preserve"> </w:t>
            </w:r>
          </w:p>
        </w:tc>
        <w:tc>
          <w:tcPr>
            <w:tcW w:w="1170" w:type="dxa"/>
          </w:tcPr>
          <w:p w14:paraId="1652D7D0" w14:textId="7C672AF5" w:rsidR="00F9447C" w:rsidRPr="000E2695" w:rsidRDefault="005445E9">
            <w:pPr>
              <w:tabs>
                <w:tab w:val="left" w:pos="207"/>
              </w:tabs>
              <w:spacing w:line="360" w:lineRule="auto"/>
              <w:ind w:right="-72"/>
              <w:jc w:val="right"/>
              <w:rPr>
                <w:rFonts w:ascii="Arial" w:hAnsi="Arial" w:cs="Arial"/>
                <w:sz w:val="16"/>
                <w:szCs w:val="16"/>
              </w:rPr>
            </w:pPr>
            <w:r>
              <w:rPr>
                <w:rFonts w:ascii="Arial" w:hAnsi="Arial" w:cs="Arial"/>
                <w:sz w:val="16"/>
                <w:szCs w:val="16"/>
              </w:rPr>
              <w:t>93</w:t>
            </w:r>
          </w:p>
        </w:tc>
        <w:tc>
          <w:tcPr>
            <w:tcW w:w="1260" w:type="dxa"/>
          </w:tcPr>
          <w:p w14:paraId="032E08A7" w14:textId="2F15E8B2" w:rsidR="00F9447C" w:rsidRPr="000E2695" w:rsidRDefault="005445E9" w:rsidP="005445E9">
            <w:pPr>
              <w:spacing w:line="360" w:lineRule="auto"/>
              <w:ind w:left="-101"/>
              <w:rPr>
                <w:rFonts w:ascii="Arial" w:hAnsi="Arial" w:cs="Arial"/>
                <w:sz w:val="16"/>
                <w:szCs w:val="16"/>
              </w:rPr>
            </w:pPr>
            <w:r>
              <w:rPr>
                <w:rFonts w:ascii="Arial" w:hAnsi="Arial" w:cs="Arial"/>
                <w:sz w:val="16"/>
                <w:szCs w:val="16"/>
              </w:rPr>
              <w:t>(71-120</w:t>
            </w:r>
            <w:r w:rsidR="00590046" w:rsidRPr="00590046">
              <w:rPr>
                <w:rFonts w:ascii="Arial" w:hAnsi="Arial" w:cs="Arial"/>
                <w:sz w:val="16"/>
                <w:szCs w:val="16"/>
              </w:rPr>
              <w:t>)</w:t>
            </w:r>
          </w:p>
        </w:tc>
        <w:tc>
          <w:tcPr>
            <w:tcW w:w="270" w:type="dxa"/>
          </w:tcPr>
          <w:p w14:paraId="180EAA17" w14:textId="77777777" w:rsidR="00F9447C" w:rsidRPr="000E2695" w:rsidRDefault="00F9447C" w:rsidP="00F9447C">
            <w:pPr>
              <w:spacing w:line="360" w:lineRule="auto"/>
              <w:rPr>
                <w:rFonts w:ascii="Arial" w:hAnsi="Arial" w:cs="Arial"/>
                <w:sz w:val="16"/>
                <w:szCs w:val="16"/>
              </w:rPr>
            </w:pPr>
          </w:p>
        </w:tc>
        <w:tc>
          <w:tcPr>
            <w:tcW w:w="540" w:type="dxa"/>
          </w:tcPr>
          <w:p w14:paraId="059FE969" w14:textId="7F9EB41E" w:rsidR="00F9447C" w:rsidRPr="000E2695" w:rsidRDefault="00590046">
            <w:pPr>
              <w:spacing w:line="360" w:lineRule="auto"/>
              <w:ind w:left="-101"/>
              <w:rPr>
                <w:rFonts w:ascii="Arial" w:hAnsi="Arial" w:cs="Arial"/>
                <w:sz w:val="16"/>
                <w:szCs w:val="16"/>
              </w:rPr>
            </w:pPr>
            <w:r w:rsidRPr="00590046">
              <w:rPr>
                <w:rFonts w:ascii="Arial" w:hAnsi="Arial" w:cs="Arial"/>
                <w:sz w:val="16"/>
                <w:szCs w:val="16"/>
              </w:rPr>
              <w:t>0.6</w:t>
            </w:r>
            <w:r>
              <w:rPr>
                <w:rFonts w:ascii="Arial" w:hAnsi="Arial" w:cs="Arial"/>
                <w:sz w:val="16"/>
                <w:szCs w:val="16"/>
              </w:rPr>
              <w:t>0</w:t>
            </w:r>
          </w:p>
        </w:tc>
      </w:tr>
      <w:tr w:rsidR="00F9447C" w:rsidRPr="005F4438" w14:paraId="541C812B" w14:textId="77777777" w:rsidTr="00B96FE4">
        <w:tc>
          <w:tcPr>
            <w:tcW w:w="3685" w:type="dxa"/>
          </w:tcPr>
          <w:p w14:paraId="7EADFC1C" w14:textId="77777777" w:rsidR="00F9447C" w:rsidRPr="00B96FE4" w:rsidRDefault="00F9447C" w:rsidP="00F9447C">
            <w:pPr>
              <w:spacing w:line="360" w:lineRule="auto"/>
              <w:rPr>
                <w:rFonts w:ascii="Arial" w:hAnsi="Arial" w:cs="Arial"/>
                <w:bCs/>
                <w:sz w:val="16"/>
                <w:szCs w:val="16"/>
              </w:rPr>
            </w:pPr>
            <w:r w:rsidRPr="00B96FE4">
              <w:rPr>
                <w:rFonts w:ascii="Arial" w:hAnsi="Arial" w:cs="Arial"/>
                <w:bCs/>
                <w:sz w:val="16"/>
                <w:szCs w:val="16"/>
              </w:rPr>
              <w:t>Oxygenation index on day 1</w:t>
            </w:r>
          </w:p>
        </w:tc>
        <w:tc>
          <w:tcPr>
            <w:tcW w:w="1170" w:type="dxa"/>
          </w:tcPr>
          <w:p w14:paraId="73ADBB73" w14:textId="0670E14E" w:rsidR="00F9447C" w:rsidRPr="000E2695" w:rsidRDefault="00590046">
            <w:pPr>
              <w:spacing w:line="360" w:lineRule="auto"/>
              <w:ind w:right="-72"/>
              <w:jc w:val="right"/>
              <w:rPr>
                <w:rFonts w:ascii="Arial" w:hAnsi="Arial" w:cs="Arial"/>
                <w:sz w:val="16"/>
                <w:szCs w:val="16"/>
              </w:rPr>
            </w:pPr>
            <w:r w:rsidRPr="00590046">
              <w:rPr>
                <w:rFonts w:ascii="Arial" w:hAnsi="Arial" w:cs="Arial"/>
                <w:sz w:val="16"/>
                <w:szCs w:val="16"/>
              </w:rPr>
              <w:t>18.0</w:t>
            </w:r>
          </w:p>
        </w:tc>
        <w:tc>
          <w:tcPr>
            <w:tcW w:w="1260" w:type="dxa"/>
          </w:tcPr>
          <w:p w14:paraId="6AFD1F97" w14:textId="3380314C" w:rsidR="00F9447C" w:rsidRPr="000E2695" w:rsidRDefault="00366218" w:rsidP="005445E9">
            <w:pPr>
              <w:spacing w:line="360" w:lineRule="auto"/>
              <w:ind w:left="-101"/>
              <w:rPr>
                <w:rFonts w:ascii="Arial" w:hAnsi="Arial" w:cs="Arial"/>
                <w:sz w:val="16"/>
                <w:szCs w:val="16"/>
              </w:rPr>
            </w:pPr>
            <w:r>
              <w:rPr>
                <w:rFonts w:ascii="Arial" w:hAnsi="Arial" w:cs="Arial"/>
                <w:sz w:val="16"/>
                <w:szCs w:val="16"/>
              </w:rPr>
              <w:t>(12.5-26.3)</w:t>
            </w:r>
          </w:p>
        </w:tc>
        <w:tc>
          <w:tcPr>
            <w:tcW w:w="1170" w:type="dxa"/>
          </w:tcPr>
          <w:p w14:paraId="0BB1C497" w14:textId="2D5AE022" w:rsidR="00F9447C" w:rsidRPr="000E2695" w:rsidRDefault="00590046">
            <w:pPr>
              <w:tabs>
                <w:tab w:val="left" w:pos="219"/>
              </w:tabs>
              <w:spacing w:line="360" w:lineRule="auto"/>
              <w:ind w:right="-72"/>
              <w:jc w:val="right"/>
              <w:rPr>
                <w:rFonts w:ascii="Arial" w:hAnsi="Arial" w:cs="Arial"/>
                <w:sz w:val="16"/>
                <w:szCs w:val="16"/>
              </w:rPr>
            </w:pPr>
            <w:r w:rsidRPr="00590046">
              <w:rPr>
                <w:rFonts w:ascii="Arial" w:hAnsi="Arial" w:cs="Arial"/>
                <w:sz w:val="16"/>
                <w:szCs w:val="16"/>
              </w:rPr>
              <w:t>20.5</w:t>
            </w:r>
          </w:p>
        </w:tc>
        <w:tc>
          <w:tcPr>
            <w:tcW w:w="1260" w:type="dxa"/>
          </w:tcPr>
          <w:p w14:paraId="3DCF9B83" w14:textId="12554C46" w:rsidR="00F9447C" w:rsidRPr="000E2695" w:rsidRDefault="00590046" w:rsidP="005445E9">
            <w:pPr>
              <w:spacing w:line="360" w:lineRule="auto"/>
              <w:ind w:left="-101"/>
              <w:rPr>
                <w:rFonts w:ascii="Arial" w:hAnsi="Arial" w:cs="Arial"/>
                <w:sz w:val="16"/>
                <w:szCs w:val="16"/>
              </w:rPr>
            </w:pPr>
            <w:r w:rsidRPr="00590046">
              <w:rPr>
                <w:rFonts w:ascii="Arial" w:hAnsi="Arial" w:cs="Arial"/>
                <w:sz w:val="16"/>
                <w:szCs w:val="16"/>
              </w:rPr>
              <w:t>(13.8-28.7)</w:t>
            </w:r>
          </w:p>
        </w:tc>
        <w:tc>
          <w:tcPr>
            <w:tcW w:w="270" w:type="dxa"/>
          </w:tcPr>
          <w:p w14:paraId="608DD571" w14:textId="77777777" w:rsidR="00F9447C" w:rsidRPr="000E2695" w:rsidRDefault="00F9447C" w:rsidP="00F9447C">
            <w:pPr>
              <w:keepNext/>
              <w:spacing w:line="360" w:lineRule="auto"/>
              <w:rPr>
                <w:rFonts w:ascii="Arial" w:hAnsi="Arial" w:cs="Arial"/>
                <w:sz w:val="16"/>
                <w:szCs w:val="16"/>
              </w:rPr>
            </w:pPr>
          </w:p>
        </w:tc>
        <w:tc>
          <w:tcPr>
            <w:tcW w:w="540" w:type="dxa"/>
          </w:tcPr>
          <w:p w14:paraId="3C423C9F" w14:textId="6D5BDDB0" w:rsidR="00F9447C" w:rsidRPr="000E2695" w:rsidRDefault="00590046">
            <w:pPr>
              <w:keepNext/>
              <w:spacing w:line="360" w:lineRule="auto"/>
              <w:ind w:left="-101"/>
              <w:rPr>
                <w:rFonts w:ascii="Arial" w:hAnsi="Arial" w:cs="Arial"/>
                <w:sz w:val="16"/>
                <w:szCs w:val="16"/>
              </w:rPr>
            </w:pPr>
            <w:r w:rsidRPr="00590046">
              <w:rPr>
                <w:rFonts w:ascii="Arial" w:hAnsi="Arial" w:cs="Arial"/>
                <w:sz w:val="16"/>
                <w:szCs w:val="16"/>
              </w:rPr>
              <w:t>0.86</w:t>
            </w:r>
          </w:p>
        </w:tc>
      </w:tr>
    </w:tbl>
    <w:p w14:paraId="64942D8E" w14:textId="77777777" w:rsidR="00F9447C" w:rsidRDefault="00F9447C" w:rsidP="00F9447C">
      <w:pPr>
        <w:pStyle w:val="Caption"/>
        <w:spacing w:after="0" w:line="276" w:lineRule="auto"/>
        <w:rPr>
          <w:rFonts w:ascii="Arial" w:hAnsi="Arial" w:cs="Arial"/>
          <w:i w:val="0"/>
          <w:sz w:val="16"/>
          <w:szCs w:val="16"/>
        </w:rPr>
      </w:pPr>
      <w:r w:rsidRPr="00CC7810">
        <w:rPr>
          <w:rFonts w:ascii="Arial" w:hAnsi="Arial" w:cs="Arial"/>
          <w:i w:val="0"/>
          <w:sz w:val="16"/>
          <w:szCs w:val="16"/>
        </w:rPr>
        <w:t>APACHE, acute physiology, age, chronic health evaluation; ARDS, acute respiratory distress syndrome</w:t>
      </w:r>
      <w:r>
        <w:rPr>
          <w:rFonts w:ascii="Arial" w:hAnsi="Arial" w:cs="Arial"/>
          <w:i w:val="0"/>
          <w:sz w:val="16"/>
          <w:szCs w:val="16"/>
        </w:rPr>
        <w:t xml:space="preserve">; </w:t>
      </w:r>
      <w:r>
        <w:rPr>
          <w:rFonts w:ascii="Arial" w:hAnsi="Arial" w:cs="Arial"/>
          <w:i w:val="0"/>
          <w:sz w:val="16"/>
        </w:rPr>
        <w:t>FiO</w:t>
      </w:r>
      <w:r w:rsidRPr="0084721B">
        <w:rPr>
          <w:rFonts w:ascii="Arial" w:hAnsi="Arial" w:cs="Arial"/>
          <w:i w:val="0"/>
          <w:sz w:val="16"/>
          <w:vertAlign w:val="subscript"/>
        </w:rPr>
        <w:t>2</w:t>
      </w:r>
      <w:r>
        <w:rPr>
          <w:rFonts w:ascii="Arial" w:hAnsi="Arial" w:cs="Arial"/>
          <w:i w:val="0"/>
          <w:sz w:val="16"/>
        </w:rPr>
        <w:t xml:space="preserve">, </w:t>
      </w:r>
      <w:r w:rsidRPr="0084721B">
        <w:rPr>
          <w:rFonts w:ascii="Arial" w:hAnsi="Arial" w:cs="Arial"/>
          <w:i w:val="0"/>
          <w:sz w:val="16"/>
          <w:szCs w:val="20"/>
        </w:rPr>
        <w:t>fraction of inspired oxygen</w:t>
      </w:r>
      <w:r>
        <w:rPr>
          <w:rFonts w:ascii="Arial" w:hAnsi="Arial" w:cs="Arial"/>
          <w:i w:val="0"/>
          <w:sz w:val="16"/>
          <w:szCs w:val="20"/>
        </w:rPr>
        <w:t xml:space="preserve">; </w:t>
      </w:r>
      <w:r>
        <w:rPr>
          <w:rFonts w:ascii="Arial" w:hAnsi="Arial" w:cs="Arial"/>
          <w:i w:val="0"/>
          <w:sz w:val="16"/>
          <w:szCs w:val="16"/>
        </w:rPr>
        <w:t>PaO</w:t>
      </w:r>
      <w:r w:rsidRPr="003840FE">
        <w:rPr>
          <w:rFonts w:ascii="Arial" w:hAnsi="Arial" w:cs="Arial"/>
          <w:i w:val="0"/>
          <w:sz w:val="16"/>
          <w:szCs w:val="16"/>
          <w:vertAlign w:val="subscript"/>
        </w:rPr>
        <w:t>2</w:t>
      </w:r>
      <w:r>
        <w:rPr>
          <w:rFonts w:ascii="Arial" w:hAnsi="Arial" w:cs="Arial"/>
          <w:i w:val="0"/>
          <w:sz w:val="16"/>
          <w:szCs w:val="16"/>
        </w:rPr>
        <w:t xml:space="preserve">, </w:t>
      </w:r>
      <w:r>
        <w:rPr>
          <w:rFonts w:ascii="Arial" w:hAnsi="Arial" w:cs="Arial"/>
          <w:i w:val="0"/>
          <w:sz w:val="16"/>
        </w:rPr>
        <w:t>partial pressure of oxygen in arterial blood;</w:t>
      </w:r>
      <w:r>
        <w:rPr>
          <w:rFonts w:ascii="Arial" w:hAnsi="Arial" w:cs="Arial"/>
          <w:i w:val="0"/>
          <w:sz w:val="16"/>
          <w:szCs w:val="16"/>
        </w:rPr>
        <w:t xml:space="preserve"> </w:t>
      </w:r>
      <w:r w:rsidRPr="00CC7810">
        <w:rPr>
          <w:rFonts w:ascii="Arial" w:hAnsi="Arial" w:cs="Arial"/>
          <w:i w:val="0"/>
          <w:sz w:val="16"/>
          <w:szCs w:val="16"/>
        </w:rPr>
        <w:t xml:space="preserve">SOFA, sequential organ failure assessment. </w:t>
      </w:r>
    </w:p>
    <w:p w14:paraId="23A47FBF" w14:textId="77777777" w:rsidR="00F9447C" w:rsidRDefault="00F9447C" w:rsidP="00F9447C">
      <w:pPr>
        <w:pStyle w:val="Caption"/>
        <w:spacing w:after="0" w:line="276" w:lineRule="auto"/>
        <w:rPr>
          <w:rFonts w:ascii="Arial" w:hAnsi="Arial" w:cs="Arial"/>
          <w:i w:val="0"/>
          <w:sz w:val="16"/>
          <w:szCs w:val="16"/>
        </w:rPr>
      </w:pPr>
      <w:r>
        <w:rPr>
          <w:rFonts w:ascii="Arial" w:hAnsi="Arial" w:cs="Arial"/>
          <w:i w:val="0"/>
          <w:sz w:val="16"/>
          <w:szCs w:val="16"/>
        </w:rPr>
        <w:t>*Continuous data were presented as median (interquartile range)</w:t>
      </w:r>
    </w:p>
    <w:p w14:paraId="760A061F" w14:textId="77777777" w:rsidR="00F9447C" w:rsidRDefault="00F9447C" w:rsidP="00F9447C"/>
    <w:p w14:paraId="5E1B1213" w14:textId="77777777" w:rsidR="0055372B" w:rsidRDefault="0055372B" w:rsidP="00F9447C">
      <w:pPr>
        <w:sectPr w:rsidR="0055372B" w:rsidSect="00F531C8">
          <w:pgSz w:w="12240" w:h="15840"/>
          <w:pgMar w:top="1440" w:right="1440" w:bottom="1440" w:left="1440" w:header="720" w:footer="720" w:gutter="0"/>
          <w:cols w:space="720"/>
          <w:docGrid w:linePitch="360"/>
        </w:sectPr>
      </w:pPr>
    </w:p>
    <w:p w14:paraId="5E83D45D" w14:textId="22D382D6" w:rsidR="00671365" w:rsidRDefault="00F9447C" w:rsidP="00D83E19">
      <w:pPr>
        <w:pStyle w:val="Caption"/>
        <w:keepNext/>
        <w:spacing w:after="0"/>
      </w:pPr>
      <w:r w:rsidRPr="00C57B06">
        <w:rPr>
          <w:rFonts w:ascii="Arial" w:hAnsi="Arial" w:cs="Arial"/>
          <w:b/>
          <w:i w:val="0"/>
          <w:color w:val="auto"/>
          <w:sz w:val="16"/>
        </w:rPr>
        <w:lastRenderedPageBreak/>
        <w:t xml:space="preserve">Table </w:t>
      </w:r>
      <w:r w:rsidR="00897660">
        <w:rPr>
          <w:rFonts w:ascii="Arial" w:hAnsi="Arial" w:cs="Arial"/>
          <w:b/>
          <w:i w:val="0"/>
          <w:color w:val="auto"/>
          <w:sz w:val="16"/>
        </w:rPr>
        <w:t>S</w:t>
      </w:r>
      <w:r w:rsidR="00BD1C7F">
        <w:rPr>
          <w:rFonts w:ascii="Arial" w:hAnsi="Arial" w:cs="Arial"/>
          <w:b/>
          <w:i w:val="0"/>
          <w:color w:val="auto"/>
          <w:sz w:val="16"/>
        </w:rPr>
        <w:t>4</w:t>
      </w:r>
      <w:r w:rsidRPr="00C57B06">
        <w:rPr>
          <w:rFonts w:ascii="Arial" w:hAnsi="Arial" w:cs="Arial"/>
          <w:b/>
          <w:i w:val="0"/>
          <w:color w:val="auto"/>
          <w:sz w:val="16"/>
        </w:rPr>
        <w:t xml:space="preserve"> Percentage of missing data of variables that used for matching</w:t>
      </w:r>
    </w:p>
    <w:tbl>
      <w:tblPr>
        <w:tblStyle w:val="TableGrid"/>
        <w:tblpPr w:leftFromText="180" w:rightFromText="180" w:vertAnchor="text" w:horzAnchor="margin" w:tblpY="3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1399"/>
        <w:gridCol w:w="1399"/>
        <w:gridCol w:w="1715"/>
        <w:gridCol w:w="1636"/>
      </w:tblGrid>
      <w:tr w:rsidR="00F51072" w:rsidRPr="00F51072" w14:paraId="3556D54A" w14:textId="77777777" w:rsidTr="00D83E19">
        <w:tc>
          <w:tcPr>
            <w:tcW w:w="3201" w:type="dxa"/>
          </w:tcPr>
          <w:p w14:paraId="6D1A3688" w14:textId="77777777" w:rsidR="00F51072" w:rsidRPr="00F51072" w:rsidRDefault="00F51072" w:rsidP="00FC7C88">
            <w:pPr>
              <w:pStyle w:val="Caption"/>
              <w:spacing w:after="0" w:line="360" w:lineRule="auto"/>
              <w:jc w:val="center"/>
              <w:rPr>
                <w:rFonts w:ascii="Arial" w:hAnsi="Arial" w:cs="Arial"/>
                <w:b/>
                <w:bCs/>
                <w:i w:val="0"/>
                <w:color w:val="auto"/>
                <w:sz w:val="16"/>
              </w:rPr>
            </w:pPr>
            <w:r w:rsidRPr="00F51072">
              <w:rPr>
                <w:rFonts w:ascii="Arial" w:hAnsi="Arial" w:cs="Arial"/>
                <w:b/>
                <w:bCs/>
                <w:i w:val="0"/>
                <w:color w:val="auto"/>
                <w:sz w:val="16"/>
              </w:rPr>
              <w:t>Variables</w:t>
            </w:r>
          </w:p>
        </w:tc>
        <w:tc>
          <w:tcPr>
            <w:tcW w:w="6149" w:type="dxa"/>
            <w:gridSpan w:val="4"/>
            <w:tcBorders>
              <w:top w:val="single" w:sz="4" w:space="0" w:color="auto"/>
              <w:bottom w:val="single" w:sz="4" w:space="0" w:color="auto"/>
            </w:tcBorders>
          </w:tcPr>
          <w:p w14:paraId="21AAED1A" w14:textId="77777777" w:rsidR="00F51072" w:rsidRPr="00F51072" w:rsidRDefault="00F51072" w:rsidP="00FC7C88">
            <w:pPr>
              <w:pStyle w:val="Caption"/>
              <w:spacing w:after="0" w:line="360" w:lineRule="auto"/>
              <w:jc w:val="center"/>
              <w:rPr>
                <w:rFonts w:ascii="Arial" w:hAnsi="Arial" w:cs="Arial"/>
                <w:b/>
                <w:bCs/>
                <w:i w:val="0"/>
                <w:color w:val="auto"/>
                <w:sz w:val="16"/>
              </w:rPr>
            </w:pPr>
            <w:r w:rsidRPr="00F51072">
              <w:rPr>
                <w:rFonts w:ascii="Arial" w:hAnsi="Arial" w:cs="Arial"/>
                <w:b/>
                <w:bCs/>
                <w:i w:val="0"/>
                <w:color w:val="auto"/>
                <w:sz w:val="16"/>
              </w:rPr>
              <w:t>Percent of missing data (%)</w:t>
            </w:r>
          </w:p>
        </w:tc>
      </w:tr>
      <w:tr w:rsidR="00F51072" w:rsidRPr="00F51072" w14:paraId="19BE9A8A" w14:textId="77777777" w:rsidTr="007A1FA6">
        <w:tc>
          <w:tcPr>
            <w:tcW w:w="3201" w:type="dxa"/>
            <w:tcBorders>
              <w:bottom w:val="nil"/>
            </w:tcBorders>
          </w:tcPr>
          <w:p w14:paraId="5F413F5D" w14:textId="77777777" w:rsidR="00F51072" w:rsidRPr="00F51072" w:rsidRDefault="00F51072" w:rsidP="00FC7C88">
            <w:pPr>
              <w:pStyle w:val="Caption"/>
              <w:spacing w:after="0" w:line="360" w:lineRule="auto"/>
              <w:jc w:val="center"/>
              <w:rPr>
                <w:rFonts w:ascii="Arial" w:hAnsi="Arial" w:cs="Arial"/>
                <w:i w:val="0"/>
                <w:color w:val="auto"/>
                <w:sz w:val="16"/>
              </w:rPr>
            </w:pPr>
          </w:p>
        </w:tc>
        <w:tc>
          <w:tcPr>
            <w:tcW w:w="2798" w:type="dxa"/>
            <w:gridSpan w:val="2"/>
            <w:tcBorders>
              <w:top w:val="single" w:sz="4" w:space="0" w:color="auto"/>
              <w:bottom w:val="single" w:sz="4" w:space="0" w:color="auto"/>
              <w:right w:val="single" w:sz="4" w:space="0" w:color="auto"/>
            </w:tcBorders>
          </w:tcPr>
          <w:p w14:paraId="6528B790" w14:textId="77777777" w:rsidR="00F51072" w:rsidRPr="00F51072" w:rsidRDefault="00F51072" w:rsidP="00FC7C88">
            <w:pPr>
              <w:pStyle w:val="Caption"/>
              <w:spacing w:after="0" w:line="360" w:lineRule="auto"/>
              <w:jc w:val="center"/>
              <w:rPr>
                <w:rFonts w:ascii="Arial" w:hAnsi="Arial" w:cs="Arial"/>
                <w:b/>
                <w:bCs/>
                <w:i w:val="0"/>
                <w:color w:val="auto"/>
                <w:sz w:val="16"/>
              </w:rPr>
            </w:pPr>
            <w:r w:rsidRPr="00F51072">
              <w:rPr>
                <w:rFonts w:ascii="Arial" w:hAnsi="Arial" w:cs="Arial"/>
                <w:b/>
                <w:bCs/>
                <w:i w:val="0"/>
                <w:color w:val="auto"/>
                <w:sz w:val="16"/>
              </w:rPr>
              <w:t xml:space="preserve">Entire cohort </w:t>
            </w:r>
          </w:p>
        </w:tc>
        <w:tc>
          <w:tcPr>
            <w:tcW w:w="3351" w:type="dxa"/>
            <w:gridSpan w:val="2"/>
            <w:tcBorders>
              <w:top w:val="single" w:sz="4" w:space="0" w:color="auto"/>
              <w:left w:val="single" w:sz="4" w:space="0" w:color="auto"/>
              <w:bottom w:val="single" w:sz="4" w:space="0" w:color="auto"/>
            </w:tcBorders>
          </w:tcPr>
          <w:p w14:paraId="6616F4EA" w14:textId="77777777" w:rsidR="00F51072" w:rsidRPr="00F51072" w:rsidRDefault="00F51072" w:rsidP="00FC7C88">
            <w:pPr>
              <w:pStyle w:val="Caption"/>
              <w:spacing w:after="0" w:line="360" w:lineRule="auto"/>
              <w:jc w:val="center"/>
              <w:rPr>
                <w:rFonts w:ascii="Arial" w:hAnsi="Arial" w:cs="Arial"/>
                <w:b/>
                <w:bCs/>
                <w:color w:val="auto"/>
                <w:sz w:val="16"/>
                <w:szCs w:val="16"/>
              </w:rPr>
            </w:pPr>
            <w:r w:rsidRPr="00F51072">
              <w:rPr>
                <w:rFonts w:ascii="Arial" w:hAnsi="Arial" w:cs="Arial"/>
                <w:b/>
                <w:bCs/>
                <w:i w:val="0"/>
                <w:color w:val="auto"/>
                <w:sz w:val="16"/>
              </w:rPr>
              <w:t>Patients with PaO</w:t>
            </w:r>
            <w:r w:rsidRPr="00F51072">
              <w:rPr>
                <w:rFonts w:ascii="Arial" w:hAnsi="Arial" w:cs="Arial"/>
                <w:b/>
                <w:bCs/>
                <w:i w:val="0"/>
                <w:color w:val="auto"/>
                <w:sz w:val="16"/>
                <w:vertAlign w:val="subscript"/>
              </w:rPr>
              <w:t>2</w:t>
            </w:r>
            <w:r w:rsidRPr="00F51072">
              <w:rPr>
                <w:rFonts w:ascii="Arial" w:hAnsi="Arial" w:cs="Arial"/>
                <w:b/>
                <w:bCs/>
                <w:i w:val="0"/>
                <w:color w:val="auto"/>
                <w:sz w:val="16"/>
              </w:rPr>
              <w:t>:FiO</w:t>
            </w:r>
            <w:r w:rsidRPr="00F51072">
              <w:rPr>
                <w:rFonts w:ascii="Arial" w:hAnsi="Arial" w:cs="Arial"/>
                <w:b/>
                <w:bCs/>
                <w:i w:val="0"/>
                <w:color w:val="auto"/>
                <w:sz w:val="16"/>
                <w:vertAlign w:val="subscript"/>
              </w:rPr>
              <w:t>2</w:t>
            </w:r>
            <w:r w:rsidRPr="00F51072">
              <w:rPr>
                <w:rFonts w:ascii="Arial" w:hAnsi="Arial" w:cs="Arial"/>
                <w:b/>
                <w:bCs/>
                <w:i w:val="0"/>
                <w:color w:val="auto"/>
                <w:sz w:val="16"/>
              </w:rPr>
              <w:t xml:space="preserve"> on day 1 &lt; 150 </w:t>
            </w:r>
          </w:p>
        </w:tc>
      </w:tr>
      <w:tr w:rsidR="00F51072" w:rsidRPr="00F51072" w14:paraId="26E163AF" w14:textId="77777777" w:rsidTr="00D83E19">
        <w:tc>
          <w:tcPr>
            <w:tcW w:w="3201" w:type="dxa"/>
            <w:tcBorders>
              <w:top w:val="nil"/>
              <w:bottom w:val="single" w:sz="4" w:space="0" w:color="auto"/>
            </w:tcBorders>
          </w:tcPr>
          <w:p w14:paraId="403B5854" w14:textId="77777777" w:rsidR="00F51072" w:rsidRPr="00F51072" w:rsidRDefault="00F51072" w:rsidP="00FC7C88">
            <w:pPr>
              <w:pStyle w:val="Caption"/>
              <w:spacing w:after="0" w:line="360" w:lineRule="auto"/>
              <w:jc w:val="center"/>
              <w:rPr>
                <w:rFonts w:ascii="Arial" w:hAnsi="Arial" w:cs="Arial"/>
                <w:i w:val="0"/>
                <w:color w:val="auto"/>
                <w:sz w:val="16"/>
              </w:rPr>
            </w:pPr>
          </w:p>
        </w:tc>
        <w:tc>
          <w:tcPr>
            <w:tcW w:w="1399" w:type="dxa"/>
            <w:tcBorders>
              <w:top w:val="single" w:sz="4" w:space="0" w:color="auto"/>
              <w:bottom w:val="single" w:sz="4" w:space="0" w:color="auto"/>
            </w:tcBorders>
          </w:tcPr>
          <w:p w14:paraId="3FB87132" w14:textId="77777777" w:rsidR="00F51072" w:rsidRPr="00F51072" w:rsidRDefault="00F51072" w:rsidP="00FC7C88">
            <w:pPr>
              <w:pStyle w:val="Caption"/>
              <w:spacing w:after="0" w:line="360" w:lineRule="auto"/>
              <w:jc w:val="center"/>
              <w:rPr>
                <w:rFonts w:ascii="Arial" w:hAnsi="Arial" w:cs="Arial"/>
                <w:b/>
                <w:bCs/>
                <w:i w:val="0"/>
                <w:iCs w:val="0"/>
                <w:color w:val="auto"/>
                <w:sz w:val="16"/>
              </w:rPr>
            </w:pPr>
            <w:r w:rsidRPr="00F51072">
              <w:rPr>
                <w:rFonts w:ascii="Arial" w:hAnsi="Arial" w:cs="Arial"/>
                <w:b/>
                <w:i w:val="0"/>
                <w:iCs w:val="0"/>
                <w:color w:val="auto"/>
                <w:sz w:val="16"/>
                <w:szCs w:val="16"/>
              </w:rPr>
              <w:t>Before implementation (118)</w:t>
            </w:r>
          </w:p>
        </w:tc>
        <w:tc>
          <w:tcPr>
            <w:tcW w:w="1399" w:type="dxa"/>
            <w:tcBorders>
              <w:top w:val="single" w:sz="4" w:space="0" w:color="auto"/>
              <w:bottom w:val="single" w:sz="4" w:space="0" w:color="auto"/>
            </w:tcBorders>
          </w:tcPr>
          <w:p w14:paraId="21DB6D79" w14:textId="77777777" w:rsidR="00F51072" w:rsidRPr="00F51072" w:rsidRDefault="00F51072" w:rsidP="00FC7C88">
            <w:pPr>
              <w:pStyle w:val="Caption"/>
              <w:spacing w:after="0" w:line="360" w:lineRule="auto"/>
              <w:jc w:val="center"/>
              <w:rPr>
                <w:rFonts w:ascii="Arial" w:hAnsi="Arial" w:cs="Arial"/>
                <w:b/>
                <w:bCs/>
                <w:i w:val="0"/>
                <w:iCs w:val="0"/>
                <w:color w:val="auto"/>
                <w:sz w:val="16"/>
              </w:rPr>
            </w:pPr>
            <w:r w:rsidRPr="00F51072">
              <w:rPr>
                <w:rFonts w:ascii="Arial" w:hAnsi="Arial" w:cs="Arial"/>
                <w:b/>
                <w:i w:val="0"/>
                <w:iCs w:val="0"/>
                <w:color w:val="auto"/>
                <w:sz w:val="16"/>
                <w:szCs w:val="16"/>
              </w:rPr>
              <w:t>After implementation (332)</w:t>
            </w:r>
          </w:p>
        </w:tc>
        <w:tc>
          <w:tcPr>
            <w:tcW w:w="1715" w:type="dxa"/>
            <w:tcBorders>
              <w:top w:val="single" w:sz="4" w:space="0" w:color="auto"/>
              <w:bottom w:val="single" w:sz="4" w:space="0" w:color="auto"/>
            </w:tcBorders>
          </w:tcPr>
          <w:p w14:paraId="7A037A6B" w14:textId="77777777" w:rsidR="00F51072" w:rsidRPr="00F51072" w:rsidRDefault="00F51072" w:rsidP="00FC7C88">
            <w:pPr>
              <w:pStyle w:val="Caption"/>
              <w:spacing w:after="0" w:line="360" w:lineRule="auto"/>
              <w:jc w:val="center"/>
              <w:rPr>
                <w:rFonts w:ascii="Arial" w:hAnsi="Arial" w:cs="Arial"/>
                <w:b/>
                <w:bCs/>
                <w:i w:val="0"/>
                <w:iCs w:val="0"/>
                <w:color w:val="auto"/>
                <w:sz w:val="16"/>
              </w:rPr>
            </w:pPr>
            <w:r w:rsidRPr="00F51072">
              <w:rPr>
                <w:rFonts w:ascii="Arial" w:hAnsi="Arial" w:cs="Arial"/>
                <w:b/>
                <w:i w:val="0"/>
                <w:iCs w:val="0"/>
                <w:color w:val="auto"/>
                <w:sz w:val="16"/>
                <w:szCs w:val="16"/>
              </w:rPr>
              <w:t>Before implementation (71)</w:t>
            </w:r>
          </w:p>
        </w:tc>
        <w:tc>
          <w:tcPr>
            <w:tcW w:w="1636" w:type="dxa"/>
            <w:tcBorders>
              <w:top w:val="single" w:sz="4" w:space="0" w:color="auto"/>
              <w:bottom w:val="single" w:sz="4" w:space="0" w:color="auto"/>
            </w:tcBorders>
          </w:tcPr>
          <w:p w14:paraId="727C554D" w14:textId="77777777" w:rsidR="00F51072" w:rsidRPr="00F51072" w:rsidRDefault="00F51072" w:rsidP="00FC7C88">
            <w:pPr>
              <w:pStyle w:val="Caption"/>
              <w:spacing w:after="0" w:line="360" w:lineRule="auto"/>
              <w:jc w:val="center"/>
              <w:rPr>
                <w:rFonts w:ascii="Arial" w:hAnsi="Arial" w:cs="Arial"/>
                <w:b/>
                <w:bCs/>
                <w:i w:val="0"/>
                <w:iCs w:val="0"/>
                <w:color w:val="auto"/>
                <w:sz w:val="16"/>
              </w:rPr>
            </w:pPr>
            <w:r w:rsidRPr="00F51072">
              <w:rPr>
                <w:rFonts w:ascii="Arial" w:hAnsi="Arial" w:cs="Arial"/>
                <w:b/>
                <w:i w:val="0"/>
                <w:iCs w:val="0"/>
                <w:color w:val="auto"/>
                <w:sz w:val="16"/>
                <w:szCs w:val="16"/>
              </w:rPr>
              <w:t>After implementation (178)</w:t>
            </w:r>
          </w:p>
        </w:tc>
      </w:tr>
      <w:tr w:rsidR="00F51072" w:rsidRPr="00F51072" w14:paraId="5D974319" w14:textId="77777777" w:rsidTr="00D83E19">
        <w:tc>
          <w:tcPr>
            <w:tcW w:w="3201" w:type="dxa"/>
            <w:tcBorders>
              <w:top w:val="single" w:sz="4" w:space="0" w:color="auto"/>
            </w:tcBorders>
          </w:tcPr>
          <w:p w14:paraId="2FB9FC07"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Mean airway pressure on day 1</w:t>
            </w:r>
          </w:p>
        </w:tc>
        <w:tc>
          <w:tcPr>
            <w:tcW w:w="1399" w:type="dxa"/>
            <w:tcBorders>
              <w:top w:val="single" w:sz="4" w:space="0" w:color="auto"/>
            </w:tcBorders>
          </w:tcPr>
          <w:p w14:paraId="0D066F03"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32.2</w:t>
            </w:r>
          </w:p>
        </w:tc>
        <w:tc>
          <w:tcPr>
            <w:tcW w:w="1399" w:type="dxa"/>
            <w:tcBorders>
              <w:top w:val="single" w:sz="4" w:space="0" w:color="auto"/>
            </w:tcBorders>
          </w:tcPr>
          <w:p w14:paraId="4ADD9118"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23.2</w:t>
            </w:r>
          </w:p>
        </w:tc>
        <w:tc>
          <w:tcPr>
            <w:tcW w:w="1715" w:type="dxa"/>
            <w:tcBorders>
              <w:top w:val="single" w:sz="4" w:space="0" w:color="auto"/>
            </w:tcBorders>
          </w:tcPr>
          <w:p w14:paraId="311418BE"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18.3</w:t>
            </w:r>
          </w:p>
        </w:tc>
        <w:tc>
          <w:tcPr>
            <w:tcW w:w="1636" w:type="dxa"/>
            <w:tcBorders>
              <w:top w:val="single" w:sz="4" w:space="0" w:color="auto"/>
            </w:tcBorders>
          </w:tcPr>
          <w:p w14:paraId="6B05EE63"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12.9</w:t>
            </w:r>
          </w:p>
        </w:tc>
      </w:tr>
      <w:tr w:rsidR="00F51072" w:rsidRPr="00F51072" w14:paraId="77D11BA4" w14:textId="77777777" w:rsidTr="00D83E19">
        <w:tc>
          <w:tcPr>
            <w:tcW w:w="3201" w:type="dxa"/>
          </w:tcPr>
          <w:p w14:paraId="0EF60F18"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PaO</w:t>
            </w:r>
            <w:r w:rsidRPr="00F51072">
              <w:rPr>
                <w:rFonts w:ascii="Arial" w:hAnsi="Arial" w:cs="Arial"/>
                <w:i w:val="0"/>
                <w:color w:val="auto"/>
                <w:sz w:val="16"/>
                <w:vertAlign w:val="subscript"/>
              </w:rPr>
              <w:t>2</w:t>
            </w:r>
            <w:r w:rsidRPr="00F51072">
              <w:rPr>
                <w:rFonts w:ascii="Arial" w:hAnsi="Arial" w:cs="Arial"/>
                <w:i w:val="0"/>
                <w:color w:val="auto"/>
                <w:sz w:val="16"/>
              </w:rPr>
              <w:t>:FiO</w:t>
            </w:r>
            <w:r w:rsidRPr="00F51072">
              <w:rPr>
                <w:rFonts w:ascii="Arial" w:hAnsi="Arial" w:cs="Arial"/>
                <w:i w:val="0"/>
                <w:color w:val="auto"/>
                <w:sz w:val="16"/>
                <w:vertAlign w:val="subscript"/>
              </w:rPr>
              <w:t>2</w:t>
            </w:r>
            <w:r w:rsidRPr="00F51072">
              <w:rPr>
                <w:rFonts w:ascii="Arial" w:hAnsi="Arial" w:cs="Arial"/>
                <w:i w:val="0"/>
                <w:color w:val="auto"/>
                <w:sz w:val="16"/>
              </w:rPr>
              <w:t xml:space="preserve"> on day 1</w:t>
            </w:r>
          </w:p>
        </w:tc>
        <w:tc>
          <w:tcPr>
            <w:tcW w:w="1399" w:type="dxa"/>
          </w:tcPr>
          <w:p w14:paraId="10ADCC9C"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19.5</w:t>
            </w:r>
          </w:p>
        </w:tc>
        <w:tc>
          <w:tcPr>
            <w:tcW w:w="1399" w:type="dxa"/>
          </w:tcPr>
          <w:p w14:paraId="768F3BAF"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13.3</w:t>
            </w:r>
          </w:p>
        </w:tc>
        <w:tc>
          <w:tcPr>
            <w:tcW w:w="1715" w:type="dxa"/>
          </w:tcPr>
          <w:p w14:paraId="6FF19F8F"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23831BE0"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5553B748" w14:textId="77777777" w:rsidTr="00D83E19">
        <w:tc>
          <w:tcPr>
            <w:tcW w:w="3201" w:type="dxa"/>
          </w:tcPr>
          <w:p w14:paraId="2C1E566B" w14:textId="77777777" w:rsidR="00F51072" w:rsidRPr="00F51072" w:rsidRDefault="00F51072" w:rsidP="00FC7C88">
            <w:pPr>
              <w:pStyle w:val="Caption"/>
              <w:tabs>
                <w:tab w:val="left" w:pos="2692"/>
              </w:tabs>
              <w:spacing w:after="0" w:line="360" w:lineRule="auto"/>
              <w:jc w:val="both"/>
              <w:rPr>
                <w:rFonts w:ascii="Arial" w:hAnsi="Arial" w:cs="Arial"/>
                <w:i w:val="0"/>
                <w:color w:val="auto"/>
                <w:sz w:val="16"/>
              </w:rPr>
            </w:pPr>
            <w:r w:rsidRPr="00F51072">
              <w:rPr>
                <w:rFonts w:ascii="Arial" w:hAnsi="Arial" w:cs="Arial"/>
                <w:i w:val="0"/>
                <w:color w:val="auto"/>
                <w:sz w:val="16"/>
              </w:rPr>
              <w:t>APACHE III</w:t>
            </w:r>
          </w:p>
        </w:tc>
        <w:tc>
          <w:tcPr>
            <w:tcW w:w="1399" w:type="dxa"/>
          </w:tcPr>
          <w:p w14:paraId="22E619D2"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0.85</w:t>
            </w:r>
          </w:p>
        </w:tc>
        <w:tc>
          <w:tcPr>
            <w:tcW w:w="1399" w:type="dxa"/>
          </w:tcPr>
          <w:p w14:paraId="707943AF"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1.51</w:t>
            </w:r>
          </w:p>
        </w:tc>
        <w:tc>
          <w:tcPr>
            <w:tcW w:w="1715" w:type="dxa"/>
          </w:tcPr>
          <w:p w14:paraId="77268BD4"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1CCF3C94"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1.7</w:t>
            </w:r>
          </w:p>
        </w:tc>
      </w:tr>
      <w:tr w:rsidR="00F51072" w:rsidRPr="00F51072" w14:paraId="53D3E800" w14:textId="77777777" w:rsidTr="00D83E19">
        <w:tc>
          <w:tcPr>
            <w:tcW w:w="3201" w:type="dxa"/>
          </w:tcPr>
          <w:p w14:paraId="07AB23DF"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SOFA</w:t>
            </w:r>
          </w:p>
        </w:tc>
        <w:tc>
          <w:tcPr>
            <w:tcW w:w="1399" w:type="dxa"/>
          </w:tcPr>
          <w:p w14:paraId="4B8BC5E7"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0.85</w:t>
            </w:r>
          </w:p>
        </w:tc>
        <w:tc>
          <w:tcPr>
            <w:tcW w:w="1399" w:type="dxa"/>
          </w:tcPr>
          <w:p w14:paraId="4C3408FB"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1.51</w:t>
            </w:r>
          </w:p>
        </w:tc>
        <w:tc>
          <w:tcPr>
            <w:tcW w:w="1715" w:type="dxa"/>
          </w:tcPr>
          <w:p w14:paraId="03496BC4"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32B7E4DE"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1.7</w:t>
            </w:r>
          </w:p>
        </w:tc>
      </w:tr>
      <w:tr w:rsidR="00F51072" w:rsidRPr="00F51072" w14:paraId="2AC56D2F" w14:textId="77777777" w:rsidTr="00D83E19">
        <w:tc>
          <w:tcPr>
            <w:tcW w:w="3201" w:type="dxa"/>
          </w:tcPr>
          <w:p w14:paraId="03782032"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Septic shock</w:t>
            </w:r>
          </w:p>
        </w:tc>
        <w:tc>
          <w:tcPr>
            <w:tcW w:w="1399" w:type="dxa"/>
          </w:tcPr>
          <w:p w14:paraId="3277C9A0"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387EC017"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0.30</w:t>
            </w:r>
          </w:p>
        </w:tc>
        <w:tc>
          <w:tcPr>
            <w:tcW w:w="1715" w:type="dxa"/>
          </w:tcPr>
          <w:p w14:paraId="719BF856"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0792EE1C"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1D11CFCE" w14:textId="77777777" w:rsidTr="00D83E19">
        <w:tc>
          <w:tcPr>
            <w:tcW w:w="3201" w:type="dxa"/>
          </w:tcPr>
          <w:p w14:paraId="72FA62B6"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Age</w:t>
            </w:r>
          </w:p>
        </w:tc>
        <w:tc>
          <w:tcPr>
            <w:tcW w:w="1399" w:type="dxa"/>
          </w:tcPr>
          <w:p w14:paraId="0AA9DAA1"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3135055E"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5A1BA770"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71F347AE"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4B8B828D" w14:textId="77777777" w:rsidTr="00D83E19">
        <w:tc>
          <w:tcPr>
            <w:tcW w:w="3201" w:type="dxa"/>
          </w:tcPr>
          <w:p w14:paraId="4F5DD366" w14:textId="77777777" w:rsidR="00F51072" w:rsidRPr="00F51072" w:rsidRDefault="00F51072" w:rsidP="00FC7C88">
            <w:pPr>
              <w:pStyle w:val="Caption"/>
              <w:spacing w:after="0" w:line="360" w:lineRule="auto"/>
              <w:rPr>
                <w:rFonts w:ascii="Arial" w:hAnsi="Arial" w:cs="Arial"/>
                <w:i w:val="0"/>
                <w:color w:val="auto"/>
                <w:sz w:val="16"/>
              </w:rPr>
            </w:pPr>
            <w:proofErr w:type="spellStart"/>
            <w:r w:rsidRPr="00F51072">
              <w:rPr>
                <w:rFonts w:ascii="Arial" w:hAnsi="Arial" w:cs="Arial"/>
                <w:i w:val="0"/>
                <w:color w:val="auto"/>
                <w:sz w:val="16"/>
              </w:rPr>
              <w:t>Charlson</w:t>
            </w:r>
            <w:proofErr w:type="spellEnd"/>
            <w:r w:rsidRPr="00F51072">
              <w:rPr>
                <w:rFonts w:ascii="Arial" w:hAnsi="Arial" w:cs="Arial"/>
                <w:i w:val="0"/>
                <w:color w:val="auto"/>
                <w:sz w:val="16"/>
              </w:rPr>
              <w:t xml:space="preserve"> comorbidities index</w:t>
            </w:r>
          </w:p>
        </w:tc>
        <w:tc>
          <w:tcPr>
            <w:tcW w:w="1399" w:type="dxa"/>
          </w:tcPr>
          <w:p w14:paraId="5D83C76B"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23864C22"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72237C48"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5663BE61"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50C3BFB7" w14:textId="77777777" w:rsidTr="00D83E19">
        <w:tc>
          <w:tcPr>
            <w:tcW w:w="3201" w:type="dxa"/>
          </w:tcPr>
          <w:p w14:paraId="421C49F8"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Aspiration as a cause of ARDS</w:t>
            </w:r>
          </w:p>
        </w:tc>
        <w:tc>
          <w:tcPr>
            <w:tcW w:w="1399" w:type="dxa"/>
          </w:tcPr>
          <w:p w14:paraId="524E7467"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26D46DEF"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3E8A2D7C"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55FFC8B6"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44DC5787" w14:textId="77777777" w:rsidTr="00D83E19">
        <w:tc>
          <w:tcPr>
            <w:tcW w:w="3201" w:type="dxa"/>
          </w:tcPr>
          <w:p w14:paraId="009EA1E8"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Time to intubation to hospital admission</w:t>
            </w:r>
          </w:p>
        </w:tc>
        <w:tc>
          <w:tcPr>
            <w:tcW w:w="1399" w:type="dxa"/>
          </w:tcPr>
          <w:p w14:paraId="60B5ED43"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3E5C1515"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6DA1A197"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6CC10B53"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42BA69FF" w14:textId="77777777" w:rsidTr="00D83E19">
        <w:tc>
          <w:tcPr>
            <w:tcW w:w="3201" w:type="dxa"/>
          </w:tcPr>
          <w:p w14:paraId="5416B0EE"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Mortality at day 28</w:t>
            </w:r>
          </w:p>
        </w:tc>
        <w:tc>
          <w:tcPr>
            <w:tcW w:w="1399" w:type="dxa"/>
          </w:tcPr>
          <w:p w14:paraId="058E80F7"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46F649CA"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71799DDA"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61A99B5F"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2DB56B8B" w14:textId="77777777" w:rsidTr="00D83E19">
        <w:tc>
          <w:tcPr>
            <w:tcW w:w="3201" w:type="dxa"/>
          </w:tcPr>
          <w:p w14:paraId="0481375A"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Mortality at day 90</w:t>
            </w:r>
          </w:p>
        </w:tc>
        <w:tc>
          <w:tcPr>
            <w:tcW w:w="1399" w:type="dxa"/>
          </w:tcPr>
          <w:p w14:paraId="6C3537C2"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50A8F2EE"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7C7C6C33"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4C4FD544"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2D2278D2" w14:textId="77777777" w:rsidTr="00D83E19">
        <w:tc>
          <w:tcPr>
            <w:tcW w:w="3201" w:type="dxa"/>
          </w:tcPr>
          <w:p w14:paraId="23EB852C"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Body mass index</w:t>
            </w:r>
          </w:p>
        </w:tc>
        <w:tc>
          <w:tcPr>
            <w:tcW w:w="1399" w:type="dxa"/>
          </w:tcPr>
          <w:p w14:paraId="1D609C03"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1E4DED51"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2E96082E"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4CC498B0"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4F3316D9" w14:textId="77777777" w:rsidTr="00D83E19">
        <w:tc>
          <w:tcPr>
            <w:tcW w:w="3201" w:type="dxa"/>
          </w:tcPr>
          <w:p w14:paraId="1E81E4CF"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History of diabetes mellitus</w:t>
            </w:r>
          </w:p>
        </w:tc>
        <w:tc>
          <w:tcPr>
            <w:tcW w:w="1399" w:type="dxa"/>
          </w:tcPr>
          <w:p w14:paraId="7833AED7"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71C75F8B"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08A95800"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63A1BF41"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194DF7DB" w14:textId="77777777" w:rsidTr="00D83E19">
        <w:tc>
          <w:tcPr>
            <w:tcW w:w="3201" w:type="dxa"/>
          </w:tcPr>
          <w:p w14:paraId="760074CC"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History of chronic kidney disease</w:t>
            </w:r>
          </w:p>
        </w:tc>
        <w:tc>
          <w:tcPr>
            <w:tcW w:w="1399" w:type="dxa"/>
          </w:tcPr>
          <w:p w14:paraId="0A8D9A84"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756D7CB6"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04564C41"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7DB81015"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6A194DEB" w14:textId="77777777" w:rsidTr="00D83E19">
        <w:tc>
          <w:tcPr>
            <w:tcW w:w="3201" w:type="dxa"/>
          </w:tcPr>
          <w:p w14:paraId="5F2A5AB5"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History of liver disease</w:t>
            </w:r>
          </w:p>
        </w:tc>
        <w:tc>
          <w:tcPr>
            <w:tcW w:w="1399" w:type="dxa"/>
          </w:tcPr>
          <w:p w14:paraId="76E6BCE6"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0CE9BA05"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7D920C08"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66E49447"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18160A45" w14:textId="77777777" w:rsidTr="00D83E19">
        <w:tc>
          <w:tcPr>
            <w:tcW w:w="3201" w:type="dxa"/>
          </w:tcPr>
          <w:p w14:paraId="67CF2050"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History of active malignancy</w:t>
            </w:r>
          </w:p>
        </w:tc>
        <w:tc>
          <w:tcPr>
            <w:tcW w:w="1399" w:type="dxa"/>
          </w:tcPr>
          <w:p w14:paraId="10178524"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715B7504"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5CA50A78"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428F8CB6" w14:textId="77777777" w:rsidR="00F51072" w:rsidRPr="00F51072" w:rsidRDefault="00F51072" w:rsidP="00FC7C88">
            <w:pPr>
              <w:pStyle w:val="Caption"/>
              <w:spacing w:after="0" w:line="360" w:lineRule="auto"/>
              <w:jc w:val="center"/>
              <w:rPr>
                <w:rFonts w:ascii="Arial" w:hAnsi="Arial" w:cs="Arial"/>
                <w:i w:val="0"/>
                <w:color w:val="auto"/>
                <w:sz w:val="16"/>
              </w:rPr>
            </w:pPr>
            <w:r w:rsidRPr="00F51072">
              <w:rPr>
                <w:rFonts w:ascii="Arial" w:hAnsi="Arial" w:cs="Arial"/>
                <w:i w:val="0"/>
                <w:color w:val="auto"/>
                <w:sz w:val="16"/>
              </w:rPr>
              <w:t>0</w:t>
            </w:r>
          </w:p>
        </w:tc>
      </w:tr>
      <w:tr w:rsidR="00F51072" w:rsidRPr="00F51072" w14:paraId="597410AC" w14:textId="77777777" w:rsidTr="00D83E19">
        <w:tc>
          <w:tcPr>
            <w:tcW w:w="3201" w:type="dxa"/>
          </w:tcPr>
          <w:p w14:paraId="2094BEFA" w14:textId="77777777" w:rsidR="00F51072" w:rsidRPr="00F51072" w:rsidRDefault="00F51072" w:rsidP="00FC7C88">
            <w:pPr>
              <w:pStyle w:val="Caption"/>
              <w:spacing w:after="0" w:line="360" w:lineRule="auto"/>
              <w:rPr>
                <w:rFonts w:ascii="Arial" w:hAnsi="Arial" w:cs="Arial"/>
                <w:i w:val="0"/>
                <w:color w:val="auto"/>
                <w:sz w:val="16"/>
              </w:rPr>
            </w:pPr>
            <w:r w:rsidRPr="00F51072">
              <w:rPr>
                <w:rFonts w:ascii="Arial" w:hAnsi="Arial" w:cs="Arial"/>
                <w:i w:val="0"/>
                <w:color w:val="auto"/>
                <w:sz w:val="16"/>
              </w:rPr>
              <w:t>ARDS implementation</w:t>
            </w:r>
          </w:p>
        </w:tc>
        <w:tc>
          <w:tcPr>
            <w:tcW w:w="1399" w:type="dxa"/>
          </w:tcPr>
          <w:p w14:paraId="056F425C" w14:textId="77777777" w:rsidR="00F51072" w:rsidRPr="00F51072" w:rsidRDefault="00F51072" w:rsidP="00FC7C88">
            <w:pPr>
              <w:pStyle w:val="Caption"/>
              <w:keepNext/>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399" w:type="dxa"/>
          </w:tcPr>
          <w:p w14:paraId="1851661E" w14:textId="77777777" w:rsidR="00F51072" w:rsidRPr="00F51072" w:rsidRDefault="00F51072" w:rsidP="00FC7C88">
            <w:pPr>
              <w:pStyle w:val="Caption"/>
              <w:keepNext/>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715" w:type="dxa"/>
          </w:tcPr>
          <w:p w14:paraId="05C74433" w14:textId="77777777" w:rsidR="00F51072" w:rsidRPr="00F51072" w:rsidRDefault="00F51072" w:rsidP="00FC7C88">
            <w:pPr>
              <w:pStyle w:val="Caption"/>
              <w:keepNext/>
              <w:spacing w:after="0" w:line="360" w:lineRule="auto"/>
              <w:jc w:val="center"/>
              <w:rPr>
                <w:rFonts w:ascii="Arial" w:hAnsi="Arial" w:cs="Arial"/>
                <w:i w:val="0"/>
                <w:color w:val="auto"/>
                <w:sz w:val="16"/>
              </w:rPr>
            </w:pPr>
            <w:r w:rsidRPr="00F51072">
              <w:rPr>
                <w:rFonts w:ascii="Arial" w:hAnsi="Arial" w:cs="Arial"/>
                <w:i w:val="0"/>
                <w:color w:val="auto"/>
                <w:sz w:val="16"/>
              </w:rPr>
              <w:t>0</w:t>
            </w:r>
          </w:p>
        </w:tc>
        <w:tc>
          <w:tcPr>
            <w:tcW w:w="1636" w:type="dxa"/>
          </w:tcPr>
          <w:p w14:paraId="48900DF3" w14:textId="77777777" w:rsidR="00F51072" w:rsidRPr="00F51072" w:rsidRDefault="00F51072" w:rsidP="00FC7C88">
            <w:pPr>
              <w:pStyle w:val="Caption"/>
              <w:keepNext/>
              <w:spacing w:after="0" w:line="360" w:lineRule="auto"/>
              <w:jc w:val="center"/>
              <w:rPr>
                <w:rFonts w:ascii="Arial" w:hAnsi="Arial" w:cs="Arial"/>
                <w:i w:val="0"/>
                <w:color w:val="auto"/>
                <w:sz w:val="16"/>
              </w:rPr>
            </w:pPr>
            <w:r w:rsidRPr="00F51072">
              <w:rPr>
                <w:rFonts w:ascii="Arial" w:hAnsi="Arial" w:cs="Arial"/>
                <w:i w:val="0"/>
                <w:color w:val="auto"/>
                <w:sz w:val="16"/>
              </w:rPr>
              <w:t>0</w:t>
            </w:r>
          </w:p>
        </w:tc>
      </w:tr>
    </w:tbl>
    <w:p w14:paraId="50E69A4B" w14:textId="77777777" w:rsidR="00F51072" w:rsidRDefault="00F51072" w:rsidP="0015449C">
      <w:pPr>
        <w:pStyle w:val="Caption"/>
        <w:framePr w:h="496" w:hRule="exact" w:hSpace="180" w:wrap="around" w:vAnchor="text" w:hAnchor="page" w:x="1444" w:y="6213"/>
        <w:ind w:right="-84"/>
        <w:rPr>
          <w:rFonts w:ascii="Arial" w:hAnsi="Arial" w:cs="Arial"/>
          <w:i w:val="0"/>
          <w:sz w:val="16"/>
          <w:szCs w:val="16"/>
        </w:rPr>
      </w:pPr>
      <w:r w:rsidRPr="00201179">
        <w:rPr>
          <w:rFonts w:ascii="Arial" w:hAnsi="Arial" w:cs="Arial"/>
          <w:i w:val="0"/>
          <w:sz w:val="16"/>
          <w:szCs w:val="16"/>
        </w:rPr>
        <w:t>APACHE, acute physiology, age, chronic health evaluation; ARDS,</w:t>
      </w:r>
      <w:r>
        <w:rPr>
          <w:rFonts w:ascii="Arial" w:hAnsi="Arial" w:cs="Arial"/>
          <w:i w:val="0"/>
          <w:sz w:val="16"/>
          <w:szCs w:val="16"/>
        </w:rPr>
        <w:t xml:space="preserve"> acute </w:t>
      </w:r>
      <w:r w:rsidRPr="00201179">
        <w:rPr>
          <w:rFonts w:ascii="Arial" w:hAnsi="Arial" w:cs="Arial"/>
          <w:i w:val="0"/>
          <w:sz w:val="16"/>
          <w:szCs w:val="16"/>
        </w:rPr>
        <w:t>respiratory distress syndrome</w:t>
      </w:r>
      <w:r>
        <w:rPr>
          <w:rFonts w:ascii="Arial" w:hAnsi="Arial" w:cs="Arial"/>
          <w:i w:val="0"/>
          <w:sz w:val="16"/>
          <w:szCs w:val="16"/>
        </w:rPr>
        <w:t xml:space="preserve">; </w:t>
      </w:r>
      <w:r w:rsidRPr="00201179">
        <w:rPr>
          <w:rFonts w:ascii="Arial" w:hAnsi="Arial" w:cs="Arial"/>
          <w:i w:val="0"/>
          <w:sz w:val="16"/>
          <w:szCs w:val="16"/>
        </w:rPr>
        <w:t>FiO</w:t>
      </w:r>
      <w:r w:rsidRPr="00201179">
        <w:rPr>
          <w:rFonts w:ascii="Arial" w:hAnsi="Arial" w:cs="Arial"/>
          <w:i w:val="0"/>
          <w:sz w:val="16"/>
          <w:szCs w:val="16"/>
          <w:vertAlign w:val="subscript"/>
        </w:rPr>
        <w:t>2</w:t>
      </w:r>
      <w:r w:rsidRPr="00201179">
        <w:rPr>
          <w:rFonts w:ascii="Arial" w:hAnsi="Arial" w:cs="Arial"/>
          <w:i w:val="0"/>
          <w:sz w:val="16"/>
          <w:szCs w:val="16"/>
        </w:rPr>
        <w:t>, fraction of inspired oxygen;</w:t>
      </w:r>
      <w:r>
        <w:rPr>
          <w:rFonts w:ascii="Arial" w:hAnsi="Arial" w:cs="Arial"/>
          <w:i w:val="0"/>
          <w:sz w:val="16"/>
          <w:szCs w:val="16"/>
        </w:rPr>
        <w:t xml:space="preserve"> </w:t>
      </w:r>
      <w:r w:rsidRPr="00201179">
        <w:rPr>
          <w:rFonts w:ascii="Arial" w:hAnsi="Arial" w:cs="Arial"/>
          <w:i w:val="0"/>
          <w:sz w:val="16"/>
          <w:szCs w:val="16"/>
        </w:rPr>
        <w:t>PaO</w:t>
      </w:r>
      <w:r w:rsidRPr="009959F5">
        <w:rPr>
          <w:rFonts w:ascii="Arial" w:hAnsi="Arial" w:cs="Arial"/>
          <w:i w:val="0"/>
          <w:sz w:val="16"/>
          <w:szCs w:val="16"/>
          <w:vertAlign w:val="subscript"/>
        </w:rPr>
        <w:t>2</w:t>
      </w:r>
      <w:r w:rsidRPr="00201179">
        <w:rPr>
          <w:rFonts w:ascii="Arial" w:hAnsi="Arial" w:cs="Arial"/>
          <w:i w:val="0"/>
          <w:sz w:val="16"/>
          <w:szCs w:val="16"/>
        </w:rPr>
        <w:t>, partial pressure of oxygen in arterial blood</w:t>
      </w:r>
      <w:r>
        <w:rPr>
          <w:rFonts w:ascii="Arial" w:hAnsi="Arial" w:cs="Arial"/>
          <w:i w:val="0"/>
          <w:sz w:val="16"/>
          <w:szCs w:val="16"/>
        </w:rPr>
        <w:t xml:space="preserve">; </w:t>
      </w:r>
      <w:r w:rsidRPr="00201179">
        <w:rPr>
          <w:rFonts w:ascii="Arial" w:hAnsi="Arial" w:cs="Arial"/>
          <w:i w:val="0"/>
          <w:sz w:val="16"/>
          <w:szCs w:val="16"/>
        </w:rPr>
        <w:t>SOFA, sequential organ failure assessment</w:t>
      </w:r>
    </w:p>
    <w:p w14:paraId="39BA08C9" w14:textId="77777777" w:rsidR="00F51072" w:rsidRDefault="00F51072" w:rsidP="0015449C">
      <w:pPr>
        <w:pStyle w:val="Caption"/>
        <w:framePr w:h="496" w:hRule="exact" w:hSpace="180" w:wrap="around" w:vAnchor="text" w:hAnchor="page" w:x="1444" w:y="6213"/>
      </w:pPr>
    </w:p>
    <w:p w14:paraId="70B56E63" w14:textId="77777777" w:rsidR="00E45363" w:rsidRDefault="00E45363" w:rsidP="003A784D">
      <w:pPr>
        <w:tabs>
          <w:tab w:val="left" w:pos="4082"/>
        </w:tabs>
      </w:pPr>
    </w:p>
    <w:p w14:paraId="0276CFE1" w14:textId="77777777" w:rsidR="00671365" w:rsidRDefault="00671365" w:rsidP="003A784D">
      <w:pPr>
        <w:tabs>
          <w:tab w:val="left" w:pos="4082"/>
        </w:tabs>
      </w:pPr>
    </w:p>
    <w:p w14:paraId="3B66E557" w14:textId="77777777" w:rsidR="00F621CE" w:rsidRDefault="00F621CE" w:rsidP="003A784D">
      <w:pPr>
        <w:tabs>
          <w:tab w:val="left" w:pos="4082"/>
        </w:tabs>
      </w:pPr>
    </w:p>
    <w:p w14:paraId="75791D0F" w14:textId="77777777" w:rsidR="00F621CE" w:rsidRDefault="00F621CE" w:rsidP="003A784D">
      <w:pPr>
        <w:tabs>
          <w:tab w:val="left" w:pos="4082"/>
        </w:tabs>
      </w:pPr>
    </w:p>
    <w:p w14:paraId="425CBC37" w14:textId="77777777" w:rsidR="00F621CE" w:rsidRDefault="00F621CE" w:rsidP="003A784D">
      <w:pPr>
        <w:tabs>
          <w:tab w:val="left" w:pos="4082"/>
        </w:tabs>
      </w:pPr>
    </w:p>
    <w:p w14:paraId="7AAD55E1" w14:textId="77777777" w:rsidR="00F621CE" w:rsidRDefault="00F621CE" w:rsidP="003A784D">
      <w:pPr>
        <w:tabs>
          <w:tab w:val="left" w:pos="4082"/>
        </w:tabs>
      </w:pPr>
    </w:p>
    <w:p w14:paraId="66C49903" w14:textId="77777777" w:rsidR="00F621CE" w:rsidRDefault="00F621CE" w:rsidP="003A784D">
      <w:pPr>
        <w:tabs>
          <w:tab w:val="left" w:pos="4082"/>
        </w:tabs>
      </w:pPr>
    </w:p>
    <w:p w14:paraId="1F2F0718" w14:textId="77777777" w:rsidR="00F621CE" w:rsidRDefault="00F621CE" w:rsidP="003A784D">
      <w:pPr>
        <w:tabs>
          <w:tab w:val="left" w:pos="4082"/>
        </w:tabs>
      </w:pPr>
    </w:p>
    <w:p w14:paraId="6A2FF8FC" w14:textId="77777777" w:rsidR="00F621CE" w:rsidRDefault="00F621CE" w:rsidP="003A784D">
      <w:pPr>
        <w:tabs>
          <w:tab w:val="left" w:pos="4082"/>
        </w:tabs>
      </w:pPr>
    </w:p>
    <w:p w14:paraId="63245EA2" w14:textId="77777777" w:rsidR="0055372B" w:rsidRDefault="0055372B" w:rsidP="003A784D">
      <w:pPr>
        <w:tabs>
          <w:tab w:val="left" w:pos="4082"/>
        </w:tabs>
      </w:pPr>
    </w:p>
    <w:p w14:paraId="5B451FFD" w14:textId="7C2644A5" w:rsidR="00237EA4" w:rsidRDefault="00237EA4" w:rsidP="003A784D">
      <w:pPr>
        <w:tabs>
          <w:tab w:val="left" w:pos="4082"/>
        </w:tabs>
        <w:sectPr w:rsidR="00237EA4" w:rsidSect="00F531C8">
          <w:pgSz w:w="12240" w:h="15840"/>
          <w:pgMar w:top="1440" w:right="1440" w:bottom="1440" w:left="1440" w:header="720" w:footer="720" w:gutter="0"/>
          <w:cols w:space="720"/>
          <w:docGrid w:linePitch="360"/>
        </w:sectPr>
      </w:pPr>
    </w:p>
    <w:p w14:paraId="23118C62" w14:textId="1EA8FF29" w:rsidR="0026497C" w:rsidRPr="0026497C" w:rsidRDefault="0026497C" w:rsidP="0026497C">
      <w:pPr>
        <w:pStyle w:val="Caption"/>
        <w:keepNext/>
        <w:spacing w:after="0"/>
        <w:rPr>
          <w:rFonts w:ascii="Arial" w:hAnsi="Arial" w:cs="Arial"/>
          <w:b/>
          <w:i w:val="0"/>
          <w:sz w:val="16"/>
          <w:szCs w:val="16"/>
        </w:rPr>
      </w:pPr>
      <w:r w:rsidRPr="0026497C">
        <w:rPr>
          <w:rFonts w:ascii="Arial" w:hAnsi="Arial" w:cs="Arial"/>
          <w:b/>
          <w:i w:val="0"/>
          <w:sz w:val="16"/>
          <w:szCs w:val="16"/>
        </w:rPr>
        <w:lastRenderedPageBreak/>
        <w:t xml:space="preserve">Table </w:t>
      </w:r>
      <w:r w:rsidR="00897660">
        <w:rPr>
          <w:rFonts w:ascii="Arial" w:hAnsi="Arial" w:cs="Arial"/>
          <w:b/>
          <w:i w:val="0"/>
          <w:sz w:val="16"/>
          <w:szCs w:val="16"/>
        </w:rPr>
        <w:t>S</w:t>
      </w:r>
      <w:r w:rsidR="00DD3348">
        <w:rPr>
          <w:rFonts w:ascii="Arial" w:hAnsi="Arial" w:cs="Arial"/>
          <w:b/>
          <w:i w:val="0"/>
          <w:sz w:val="16"/>
          <w:szCs w:val="16"/>
        </w:rPr>
        <w:t>5</w:t>
      </w:r>
      <w:r w:rsidRPr="0026497C">
        <w:rPr>
          <w:rFonts w:ascii="Arial" w:hAnsi="Arial" w:cs="Arial"/>
          <w:b/>
          <w:i w:val="0"/>
          <w:sz w:val="16"/>
          <w:szCs w:val="16"/>
        </w:rPr>
        <w:t xml:space="preserve"> Baseline characteristics of selected and excluded patients from match analysis by ARDS implementation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630"/>
        <w:gridCol w:w="1260"/>
        <w:gridCol w:w="540"/>
        <w:gridCol w:w="1080"/>
        <w:gridCol w:w="720"/>
        <w:gridCol w:w="1080"/>
        <w:gridCol w:w="630"/>
        <w:gridCol w:w="985"/>
      </w:tblGrid>
      <w:tr w:rsidR="003A784D" w:rsidRPr="00CD1889" w14:paraId="473F8017" w14:textId="77777777" w:rsidTr="00321351">
        <w:tc>
          <w:tcPr>
            <w:tcW w:w="2425" w:type="dxa"/>
            <w:vMerge w:val="restart"/>
            <w:tcBorders>
              <w:top w:val="single" w:sz="4" w:space="0" w:color="auto"/>
              <w:bottom w:val="nil"/>
            </w:tcBorders>
          </w:tcPr>
          <w:p w14:paraId="7343546E" w14:textId="77777777" w:rsidR="003A784D" w:rsidRPr="00B96FE4" w:rsidRDefault="003A784D" w:rsidP="00C947EE">
            <w:pPr>
              <w:spacing w:line="360" w:lineRule="auto"/>
              <w:jc w:val="center"/>
              <w:rPr>
                <w:rFonts w:ascii="Arial" w:hAnsi="Arial" w:cs="Arial"/>
                <w:b/>
                <w:bCs/>
                <w:sz w:val="16"/>
                <w:szCs w:val="16"/>
              </w:rPr>
            </w:pPr>
            <w:r w:rsidRPr="00B96FE4">
              <w:rPr>
                <w:rFonts w:ascii="Arial" w:hAnsi="Arial" w:cs="Arial"/>
                <w:b/>
                <w:bCs/>
                <w:sz w:val="16"/>
                <w:szCs w:val="16"/>
              </w:rPr>
              <w:t>Baseline characteristics</w:t>
            </w:r>
            <w:r w:rsidR="0026497C" w:rsidRPr="00B96FE4">
              <w:rPr>
                <w:rFonts w:ascii="Arial" w:hAnsi="Arial" w:cs="Arial"/>
                <w:b/>
                <w:bCs/>
                <w:sz w:val="16"/>
                <w:szCs w:val="16"/>
              </w:rPr>
              <w:t>*</w:t>
            </w:r>
          </w:p>
          <w:p w14:paraId="790B0614" w14:textId="77777777" w:rsidR="003A784D" w:rsidRPr="00B96FE4" w:rsidRDefault="003A784D" w:rsidP="003A784D">
            <w:pPr>
              <w:spacing w:line="360" w:lineRule="auto"/>
              <w:jc w:val="center"/>
              <w:rPr>
                <w:rFonts w:ascii="Arial" w:hAnsi="Arial" w:cs="Arial"/>
                <w:b/>
                <w:bCs/>
                <w:sz w:val="16"/>
                <w:szCs w:val="16"/>
              </w:rPr>
            </w:pPr>
          </w:p>
        </w:tc>
        <w:tc>
          <w:tcPr>
            <w:tcW w:w="3510" w:type="dxa"/>
            <w:gridSpan w:val="4"/>
            <w:tcBorders>
              <w:top w:val="single" w:sz="4" w:space="0" w:color="auto"/>
              <w:bottom w:val="single" w:sz="4" w:space="0" w:color="auto"/>
            </w:tcBorders>
          </w:tcPr>
          <w:p w14:paraId="36F532DD" w14:textId="77777777" w:rsidR="003A784D" w:rsidRPr="00B96FE4" w:rsidRDefault="003A784D" w:rsidP="00C947EE">
            <w:pPr>
              <w:spacing w:line="360" w:lineRule="auto"/>
              <w:jc w:val="center"/>
              <w:rPr>
                <w:rFonts w:ascii="Arial" w:hAnsi="Arial" w:cs="Arial"/>
                <w:b/>
                <w:bCs/>
                <w:sz w:val="16"/>
                <w:szCs w:val="16"/>
              </w:rPr>
            </w:pPr>
            <w:r w:rsidRPr="00B96FE4">
              <w:rPr>
                <w:rFonts w:ascii="Arial" w:hAnsi="Arial" w:cs="Arial"/>
                <w:b/>
                <w:bCs/>
                <w:sz w:val="16"/>
                <w:szCs w:val="16"/>
              </w:rPr>
              <w:t>Before implementation</w:t>
            </w:r>
          </w:p>
        </w:tc>
        <w:tc>
          <w:tcPr>
            <w:tcW w:w="3415" w:type="dxa"/>
            <w:gridSpan w:val="4"/>
            <w:tcBorders>
              <w:top w:val="single" w:sz="4" w:space="0" w:color="auto"/>
              <w:bottom w:val="single" w:sz="4" w:space="0" w:color="auto"/>
            </w:tcBorders>
          </w:tcPr>
          <w:p w14:paraId="77AD1D07" w14:textId="77777777" w:rsidR="003A784D" w:rsidRPr="00B96FE4" w:rsidRDefault="003A784D" w:rsidP="00C947EE">
            <w:pPr>
              <w:spacing w:line="360" w:lineRule="auto"/>
              <w:jc w:val="center"/>
              <w:rPr>
                <w:rFonts w:ascii="Arial" w:hAnsi="Arial" w:cs="Arial"/>
                <w:b/>
                <w:bCs/>
                <w:sz w:val="16"/>
                <w:szCs w:val="16"/>
              </w:rPr>
            </w:pPr>
            <w:r w:rsidRPr="00B96FE4">
              <w:rPr>
                <w:rFonts w:ascii="Arial" w:hAnsi="Arial" w:cs="Arial"/>
                <w:b/>
                <w:bCs/>
                <w:sz w:val="16"/>
                <w:szCs w:val="16"/>
              </w:rPr>
              <w:t>After implementation</w:t>
            </w:r>
          </w:p>
        </w:tc>
      </w:tr>
      <w:tr w:rsidR="00154630" w:rsidRPr="00CD1889" w14:paraId="174E71B6" w14:textId="77777777" w:rsidTr="00321351">
        <w:tc>
          <w:tcPr>
            <w:tcW w:w="2425" w:type="dxa"/>
            <w:vMerge/>
            <w:tcBorders>
              <w:top w:val="nil"/>
              <w:bottom w:val="single" w:sz="4" w:space="0" w:color="auto"/>
            </w:tcBorders>
          </w:tcPr>
          <w:p w14:paraId="6A21D795" w14:textId="77777777" w:rsidR="00154630" w:rsidRPr="00B96FE4" w:rsidRDefault="00154630" w:rsidP="00C947EE">
            <w:pPr>
              <w:spacing w:line="360" w:lineRule="auto"/>
              <w:rPr>
                <w:rFonts w:ascii="Arial" w:hAnsi="Arial" w:cs="Arial"/>
                <w:b/>
                <w:bCs/>
                <w:sz w:val="16"/>
                <w:szCs w:val="16"/>
              </w:rPr>
            </w:pPr>
          </w:p>
        </w:tc>
        <w:tc>
          <w:tcPr>
            <w:tcW w:w="1890" w:type="dxa"/>
            <w:gridSpan w:val="2"/>
            <w:tcBorders>
              <w:top w:val="single" w:sz="4" w:space="0" w:color="auto"/>
              <w:bottom w:val="single" w:sz="4" w:space="0" w:color="auto"/>
            </w:tcBorders>
          </w:tcPr>
          <w:p w14:paraId="2F58582E" w14:textId="569FBAAD" w:rsidR="00154630" w:rsidRPr="00B96FE4" w:rsidRDefault="00154630">
            <w:pPr>
              <w:spacing w:line="360" w:lineRule="auto"/>
              <w:jc w:val="center"/>
              <w:rPr>
                <w:rFonts w:ascii="Arial" w:hAnsi="Arial" w:cs="Arial"/>
                <w:b/>
                <w:bCs/>
                <w:sz w:val="16"/>
                <w:szCs w:val="16"/>
              </w:rPr>
            </w:pPr>
            <w:r w:rsidRPr="00B96FE4">
              <w:rPr>
                <w:rFonts w:ascii="Arial" w:hAnsi="Arial" w:cs="Arial"/>
                <w:b/>
                <w:bCs/>
                <w:sz w:val="16"/>
                <w:szCs w:val="16"/>
              </w:rPr>
              <w:t>Not selected for matching (16)</w:t>
            </w:r>
          </w:p>
        </w:tc>
        <w:tc>
          <w:tcPr>
            <w:tcW w:w="1620" w:type="dxa"/>
            <w:gridSpan w:val="2"/>
            <w:tcBorders>
              <w:top w:val="single" w:sz="4" w:space="0" w:color="auto"/>
              <w:bottom w:val="single" w:sz="4" w:space="0" w:color="auto"/>
            </w:tcBorders>
          </w:tcPr>
          <w:p w14:paraId="6AE2E765" w14:textId="7379A79C" w:rsidR="00154630" w:rsidRPr="00B96FE4" w:rsidRDefault="00154630" w:rsidP="00C947EE">
            <w:pPr>
              <w:spacing w:line="360" w:lineRule="auto"/>
              <w:ind w:left="-108" w:right="-108"/>
              <w:jc w:val="center"/>
              <w:rPr>
                <w:rFonts w:ascii="Arial" w:hAnsi="Arial" w:cs="Arial"/>
                <w:b/>
                <w:bCs/>
                <w:sz w:val="16"/>
                <w:szCs w:val="16"/>
              </w:rPr>
            </w:pPr>
            <w:r w:rsidRPr="00B96FE4">
              <w:rPr>
                <w:rFonts w:ascii="Arial" w:hAnsi="Arial" w:cs="Arial"/>
                <w:b/>
                <w:bCs/>
                <w:sz w:val="16"/>
                <w:szCs w:val="16"/>
              </w:rPr>
              <w:t>Selected for matching (102)</w:t>
            </w:r>
          </w:p>
        </w:tc>
        <w:tc>
          <w:tcPr>
            <w:tcW w:w="1800" w:type="dxa"/>
            <w:gridSpan w:val="2"/>
            <w:tcBorders>
              <w:top w:val="single" w:sz="4" w:space="0" w:color="auto"/>
              <w:bottom w:val="single" w:sz="4" w:space="0" w:color="auto"/>
            </w:tcBorders>
          </w:tcPr>
          <w:p w14:paraId="1DD4019C" w14:textId="6E53B581" w:rsidR="00154630" w:rsidRPr="00B96FE4" w:rsidRDefault="00154630" w:rsidP="00C947EE">
            <w:pPr>
              <w:spacing w:line="360" w:lineRule="auto"/>
              <w:jc w:val="center"/>
              <w:rPr>
                <w:rFonts w:ascii="Arial" w:hAnsi="Arial" w:cs="Arial"/>
                <w:b/>
                <w:bCs/>
                <w:sz w:val="16"/>
                <w:szCs w:val="16"/>
              </w:rPr>
            </w:pPr>
            <w:r w:rsidRPr="00B96FE4">
              <w:rPr>
                <w:rFonts w:ascii="Arial" w:hAnsi="Arial" w:cs="Arial"/>
                <w:b/>
                <w:bCs/>
                <w:sz w:val="16"/>
                <w:szCs w:val="16"/>
              </w:rPr>
              <w:t>Not selected for matching (2)</w:t>
            </w:r>
          </w:p>
        </w:tc>
        <w:tc>
          <w:tcPr>
            <w:tcW w:w="1615" w:type="dxa"/>
            <w:gridSpan w:val="2"/>
            <w:tcBorders>
              <w:top w:val="single" w:sz="4" w:space="0" w:color="auto"/>
              <w:bottom w:val="single" w:sz="4" w:space="0" w:color="auto"/>
            </w:tcBorders>
          </w:tcPr>
          <w:p w14:paraId="0157907B" w14:textId="5099B36D" w:rsidR="00154630" w:rsidRPr="00B96FE4" w:rsidRDefault="00154630" w:rsidP="00C947EE">
            <w:pPr>
              <w:spacing w:line="360" w:lineRule="auto"/>
              <w:ind w:left="-108" w:right="-113"/>
              <w:jc w:val="center"/>
              <w:rPr>
                <w:rFonts w:ascii="Arial" w:hAnsi="Arial" w:cs="Arial"/>
                <w:b/>
                <w:bCs/>
                <w:sz w:val="16"/>
                <w:szCs w:val="16"/>
              </w:rPr>
            </w:pPr>
            <w:r w:rsidRPr="00B96FE4">
              <w:rPr>
                <w:rFonts w:ascii="Arial" w:hAnsi="Arial" w:cs="Arial"/>
                <w:b/>
                <w:bCs/>
                <w:sz w:val="16"/>
                <w:szCs w:val="16"/>
              </w:rPr>
              <w:t>Selected for matching (330)</w:t>
            </w:r>
          </w:p>
        </w:tc>
      </w:tr>
      <w:tr w:rsidR="00154630" w:rsidRPr="000E2695" w14:paraId="73EDC5DC" w14:textId="77777777" w:rsidTr="00321351">
        <w:tc>
          <w:tcPr>
            <w:tcW w:w="2425" w:type="dxa"/>
            <w:tcBorders>
              <w:top w:val="single" w:sz="4" w:space="0" w:color="auto"/>
            </w:tcBorders>
          </w:tcPr>
          <w:p w14:paraId="376D2158"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Age, years</w:t>
            </w:r>
          </w:p>
        </w:tc>
        <w:tc>
          <w:tcPr>
            <w:tcW w:w="630" w:type="dxa"/>
            <w:tcBorders>
              <w:top w:val="single" w:sz="4" w:space="0" w:color="auto"/>
            </w:tcBorders>
          </w:tcPr>
          <w:p w14:paraId="70A50438" w14:textId="3908A475" w:rsidR="00154630" w:rsidRPr="000E2695" w:rsidRDefault="00154630">
            <w:pPr>
              <w:spacing w:line="360" w:lineRule="auto"/>
              <w:ind w:right="-72"/>
              <w:jc w:val="right"/>
              <w:rPr>
                <w:rFonts w:ascii="Arial" w:hAnsi="Arial" w:cs="Arial"/>
                <w:sz w:val="16"/>
                <w:szCs w:val="16"/>
              </w:rPr>
            </w:pPr>
            <w:r w:rsidRPr="00316EA1">
              <w:rPr>
                <w:rFonts w:ascii="Arial" w:hAnsi="Arial" w:cs="Arial"/>
                <w:sz w:val="16"/>
                <w:szCs w:val="16"/>
              </w:rPr>
              <w:t>47.5</w:t>
            </w:r>
          </w:p>
        </w:tc>
        <w:tc>
          <w:tcPr>
            <w:tcW w:w="1260" w:type="dxa"/>
            <w:tcBorders>
              <w:top w:val="single" w:sz="4" w:space="0" w:color="auto"/>
            </w:tcBorders>
          </w:tcPr>
          <w:p w14:paraId="059FD960" w14:textId="1B9A0050" w:rsidR="00154630" w:rsidRPr="000E2695" w:rsidRDefault="00154630" w:rsidP="00B96FE4">
            <w:pPr>
              <w:spacing w:line="360" w:lineRule="auto"/>
              <w:ind w:left="-115" w:right="-72"/>
              <w:rPr>
                <w:rFonts w:ascii="Arial" w:hAnsi="Arial" w:cs="Arial"/>
                <w:sz w:val="16"/>
                <w:szCs w:val="16"/>
              </w:rPr>
            </w:pPr>
            <w:r>
              <w:rPr>
                <w:rFonts w:ascii="Arial" w:hAnsi="Arial" w:cs="Arial"/>
                <w:sz w:val="16"/>
                <w:szCs w:val="16"/>
              </w:rPr>
              <w:t>(43.5-</w:t>
            </w:r>
            <w:r w:rsidRPr="00316EA1">
              <w:rPr>
                <w:rFonts w:ascii="Arial" w:hAnsi="Arial" w:cs="Arial"/>
                <w:sz w:val="16"/>
                <w:szCs w:val="16"/>
              </w:rPr>
              <w:t>55.2)</w:t>
            </w:r>
          </w:p>
        </w:tc>
        <w:tc>
          <w:tcPr>
            <w:tcW w:w="540" w:type="dxa"/>
            <w:tcBorders>
              <w:top w:val="single" w:sz="4" w:space="0" w:color="auto"/>
            </w:tcBorders>
          </w:tcPr>
          <w:p w14:paraId="6062E342" w14:textId="7E0AAE70" w:rsidR="00154630" w:rsidRPr="000E2695" w:rsidRDefault="00154630">
            <w:pPr>
              <w:spacing w:line="360" w:lineRule="auto"/>
              <w:ind w:right="-72"/>
              <w:jc w:val="right"/>
              <w:rPr>
                <w:rFonts w:ascii="Arial" w:hAnsi="Arial" w:cs="Arial"/>
                <w:sz w:val="16"/>
                <w:szCs w:val="16"/>
              </w:rPr>
            </w:pPr>
            <w:r w:rsidRPr="00316EA1">
              <w:rPr>
                <w:rFonts w:ascii="Arial" w:hAnsi="Arial" w:cs="Arial"/>
                <w:sz w:val="16"/>
                <w:szCs w:val="16"/>
              </w:rPr>
              <w:t xml:space="preserve">55.5 </w:t>
            </w:r>
          </w:p>
        </w:tc>
        <w:tc>
          <w:tcPr>
            <w:tcW w:w="1080" w:type="dxa"/>
            <w:tcBorders>
              <w:top w:val="single" w:sz="4" w:space="0" w:color="auto"/>
            </w:tcBorders>
          </w:tcPr>
          <w:p w14:paraId="5FB21C58" w14:textId="33B1D5F9" w:rsidR="00154630" w:rsidRPr="000E2695" w:rsidRDefault="00154630" w:rsidP="00154630">
            <w:pPr>
              <w:spacing w:line="360" w:lineRule="auto"/>
              <w:ind w:left="-101" w:right="-108"/>
              <w:rPr>
                <w:rFonts w:ascii="Arial" w:hAnsi="Arial" w:cs="Arial"/>
                <w:sz w:val="16"/>
                <w:szCs w:val="16"/>
              </w:rPr>
            </w:pPr>
            <w:r>
              <w:rPr>
                <w:rFonts w:ascii="Arial" w:hAnsi="Arial" w:cs="Arial"/>
                <w:sz w:val="16"/>
                <w:szCs w:val="16"/>
              </w:rPr>
              <w:t>(45.2-66</w:t>
            </w:r>
            <w:r w:rsidRPr="00316EA1">
              <w:rPr>
                <w:rFonts w:ascii="Arial" w:hAnsi="Arial" w:cs="Arial"/>
                <w:sz w:val="16"/>
                <w:szCs w:val="16"/>
              </w:rPr>
              <w:t>)</w:t>
            </w:r>
          </w:p>
        </w:tc>
        <w:tc>
          <w:tcPr>
            <w:tcW w:w="720" w:type="dxa"/>
            <w:tcBorders>
              <w:top w:val="single" w:sz="4" w:space="0" w:color="auto"/>
            </w:tcBorders>
          </w:tcPr>
          <w:p w14:paraId="4EF64E75" w14:textId="43B9786F" w:rsidR="00154630" w:rsidRPr="000E2695" w:rsidRDefault="00154630">
            <w:pPr>
              <w:spacing w:line="360" w:lineRule="auto"/>
              <w:ind w:right="-72"/>
              <w:jc w:val="right"/>
              <w:rPr>
                <w:rFonts w:ascii="Arial" w:hAnsi="Arial" w:cs="Arial"/>
                <w:sz w:val="16"/>
                <w:szCs w:val="16"/>
              </w:rPr>
            </w:pPr>
            <w:r w:rsidRPr="00316EA1">
              <w:rPr>
                <w:rFonts w:ascii="Arial" w:hAnsi="Arial" w:cs="Arial"/>
                <w:sz w:val="16"/>
                <w:szCs w:val="16"/>
              </w:rPr>
              <w:t>66.5</w:t>
            </w:r>
          </w:p>
        </w:tc>
        <w:tc>
          <w:tcPr>
            <w:tcW w:w="1080" w:type="dxa"/>
            <w:tcBorders>
              <w:top w:val="single" w:sz="4" w:space="0" w:color="auto"/>
            </w:tcBorders>
          </w:tcPr>
          <w:p w14:paraId="5A2CCD52" w14:textId="3D4E1AAF"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(62.2-</w:t>
            </w:r>
            <w:r w:rsidRPr="00316EA1">
              <w:rPr>
                <w:rFonts w:ascii="Arial" w:hAnsi="Arial" w:cs="Arial"/>
                <w:sz w:val="16"/>
                <w:szCs w:val="16"/>
              </w:rPr>
              <w:t>70.8)</w:t>
            </w:r>
            <w:r w:rsidDel="00316EA1">
              <w:rPr>
                <w:rFonts w:ascii="Arial" w:hAnsi="Arial" w:cs="Arial"/>
                <w:sz w:val="16"/>
                <w:szCs w:val="16"/>
              </w:rPr>
              <w:t xml:space="preserve"> </w:t>
            </w:r>
          </w:p>
        </w:tc>
        <w:tc>
          <w:tcPr>
            <w:tcW w:w="630" w:type="dxa"/>
            <w:tcBorders>
              <w:top w:val="single" w:sz="4" w:space="0" w:color="auto"/>
            </w:tcBorders>
          </w:tcPr>
          <w:p w14:paraId="03CDB56F" w14:textId="786275AD" w:rsidR="00154630" w:rsidRPr="000E2695" w:rsidRDefault="00154630">
            <w:pPr>
              <w:spacing w:line="360" w:lineRule="auto"/>
              <w:ind w:right="-72"/>
              <w:jc w:val="right"/>
              <w:rPr>
                <w:rFonts w:ascii="Arial" w:hAnsi="Arial" w:cs="Arial"/>
                <w:sz w:val="16"/>
                <w:szCs w:val="16"/>
              </w:rPr>
            </w:pPr>
            <w:r>
              <w:rPr>
                <w:rFonts w:ascii="Arial" w:hAnsi="Arial" w:cs="Arial"/>
                <w:sz w:val="16"/>
                <w:szCs w:val="16"/>
              </w:rPr>
              <w:t>58</w:t>
            </w:r>
            <w:r w:rsidRPr="00316EA1">
              <w:rPr>
                <w:rFonts w:ascii="Arial" w:hAnsi="Arial" w:cs="Arial"/>
                <w:sz w:val="16"/>
                <w:szCs w:val="16"/>
              </w:rPr>
              <w:t xml:space="preserve"> </w:t>
            </w:r>
          </w:p>
        </w:tc>
        <w:tc>
          <w:tcPr>
            <w:tcW w:w="985" w:type="dxa"/>
            <w:tcBorders>
              <w:top w:val="single" w:sz="4" w:space="0" w:color="auto"/>
            </w:tcBorders>
          </w:tcPr>
          <w:p w14:paraId="35114E18" w14:textId="714F7250"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(44-67</w:t>
            </w:r>
            <w:r w:rsidRPr="00316EA1">
              <w:rPr>
                <w:rFonts w:ascii="Arial" w:hAnsi="Arial" w:cs="Arial"/>
                <w:sz w:val="16"/>
                <w:szCs w:val="16"/>
              </w:rPr>
              <w:t>)</w:t>
            </w:r>
            <w:r w:rsidRPr="00316EA1">
              <w:rPr>
                <w:rFonts w:ascii="Arial" w:hAnsi="Arial" w:cs="Arial"/>
                <w:sz w:val="16"/>
                <w:szCs w:val="16"/>
              </w:rPr>
              <w:tab/>
            </w:r>
            <w:r w:rsidDel="00316EA1">
              <w:rPr>
                <w:rFonts w:ascii="Arial" w:hAnsi="Arial" w:cs="Arial"/>
                <w:sz w:val="16"/>
                <w:szCs w:val="16"/>
              </w:rPr>
              <w:t xml:space="preserve"> </w:t>
            </w:r>
          </w:p>
        </w:tc>
      </w:tr>
      <w:tr w:rsidR="00154630" w:rsidRPr="000E2695" w14:paraId="32617C0B" w14:textId="77777777" w:rsidTr="00321351">
        <w:tc>
          <w:tcPr>
            <w:tcW w:w="2425" w:type="dxa"/>
          </w:tcPr>
          <w:p w14:paraId="03CC6C48"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Male sex, n (%)</w:t>
            </w:r>
          </w:p>
        </w:tc>
        <w:tc>
          <w:tcPr>
            <w:tcW w:w="630" w:type="dxa"/>
          </w:tcPr>
          <w:p w14:paraId="5462B43C" w14:textId="6218DC2A" w:rsidR="00154630" w:rsidRPr="000E2695" w:rsidRDefault="00154630">
            <w:pPr>
              <w:spacing w:line="360" w:lineRule="auto"/>
              <w:ind w:right="-72"/>
              <w:jc w:val="right"/>
              <w:rPr>
                <w:rFonts w:ascii="Arial" w:hAnsi="Arial" w:cs="Arial"/>
                <w:sz w:val="16"/>
                <w:szCs w:val="16"/>
              </w:rPr>
            </w:pPr>
            <w:r w:rsidRPr="00316EA1">
              <w:rPr>
                <w:rFonts w:ascii="Arial" w:hAnsi="Arial" w:cs="Arial"/>
                <w:sz w:val="16"/>
                <w:szCs w:val="16"/>
              </w:rPr>
              <w:t>5</w:t>
            </w:r>
          </w:p>
        </w:tc>
        <w:tc>
          <w:tcPr>
            <w:tcW w:w="1260" w:type="dxa"/>
          </w:tcPr>
          <w:p w14:paraId="69A956D5" w14:textId="6EC3149E" w:rsidR="00154630" w:rsidRPr="000E2695" w:rsidRDefault="00154630" w:rsidP="00C947EE">
            <w:pPr>
              <w:spacing w:line="360" w:lineRule="auto"/>
              <w:ind w:left="-115" w:right="-72"/>
              <w:rPr>
                <w:rFonts w:ascii="Arial" w:hAnsi="Arial" w:cs="Arial"/>
                <w:sz w:val="16"/>
                <w:szCs w:val="16"/>
              </w:rPr>
            </w:pPr>
            <w:r w:rsidRPr="00316EA1">
              <w:rPr>
                <w:rFonts w:ascii="Arial" w:hAnsi="Arial" w:cs="Arial"/>
                <w:sz w:val="16"/>
                <w:szCs w:val="16"/>
              </w:rPr>
              <w:t>(31.2)</w:t>
            </w:r>
          </w:p>
        </w:tc>
        <w:tc>
          <w:tcPr>
            <w:tcW w:w="540" w:type="dxa"/>
          </w:tcPr>
          <w:p w14:paraId="20751EF2" w14:textId="4CFAD7AD" w:rsidR="00154630" w:rsidRPr="000E2695" w:rsidRDefault="00154630">
            <w:pPr>
              <w:spacing w:line="360" w:lineRule="auto"/>
              <w:ind w:right="-72"/>
              <w:jc w:val="right"/>
              <w:rPr>
                <w:rFonts w:ascii="Arial" w:hAnsi="Arial" w:cs="Arial"/>
                <w:sz w:val="16"/>
                <w:szCs w:val="16"/>
              </w:rPr>
            </w:pPr>
            <w:r w:rsidRPr="00316EA1">
              <w:rPr>
                <w:rFonts w:ascii="Arial" w:hAnsi="Arial" w:cs="Arial"/>
                <w:sz w:val="16"/>
                <w:szCs w:val="16"/>
              </w:rPr>
              <w:t xml:space="preserve">53 </w:t>
            </w:r>
          </w:p>
        </w:tc>
        <w:tc>
          <w:tcPr>
            <w:tcW w:w="1080" w:type="dxa"/>
          </w:tcPr>
          <w:p w14:paraId="15A17764" w14:textId="6E4CA6F8" w:rsidR="00154630" w:rsidRPr="000E2695" w:rsidRDefault="00154630" w:rsidP="00154630">
            <w:pPr>
              <w:spacing w:line="360" w:lineRule="auto"/>
              <w:ind w:left="-101" w:right="-72"/>
              <w:rPr>
                <w:rFonts w:ascii="Arial" w:hAnsi="Arial" w:cs="Arial"/>
                <w:sz w:val="16"/>
                <w:szCs w:val="16"/>
              </w:rPr>
            </w:pPr>
            <w:r w:rsidRPr="00316EA1">
              <w:rPr>
                <w:rFonts w:ascii="Arial" w:hAnsi="Arial" w:cs="Arial"/>
                <w:sz w:val="16"/>
                <w:szCs w:val="16"/>
              </w:rPr>
              <w:t>(52)</w:t>
            </w:r>
          </w:p>
        </w:tc>
        <w:tc>
          <w:tcPr>
            <w:tcW w:w="720" w:type="dxa"/>
          </w:tcPr>
          <w:p w14:paraId="6E6DF6B7" w14:textId="36E44758" w:rsidR="00154630" w:rsidRPr="000E2695" w:rsidRDefault="00154630" w:rsidP="00B96FE4">
            <w:pPr>
              <w:tabs>
                <w:tab w:val="left" w:pos="219"/>
                <w:tab w:val="right" w:pos="396"/>
              </w:tabs>
              <w:spacing w:line="360" w:lineRule="auto"/>
              <w:ind w:right="-72"/>
              <w:jc w:val="right"/>
              <w:rPr>
                <w:rFonts w:ascii="Arial" w:hAnsi="Arial" w:cs="Arial"/>
                <w:sz w:val="16"/>
                <w:szCs w:val="16"/>
              </w:rPr>
            </w:pPr>
            <w:r>
              <w:rPr>
                <w:rFonts w:ascii="Arial" w:hAnsi="Arial" w:cs="Arial"/>
                <w:sz w:val="16"/>
                <w:szCs w:val="16"/>
              </w:rPr>
              <w:tab/>
              <w:t>1</w:t>
            </w:r>
          </w:p>
        </w:tc>
        <w:tc>
          <w:tcPr>
            <w:tcW w:w="1080" w:type="dxa"/>
          </w:tcPr>
          <w:p w14:paraId="0B9EBDF3" w14:textId="6E91BDF4" w:rsidR="00154630" w:rsidRPr="000E2695" w:rsidRDefault="00154630" w:rsidP="00C947EE">
            <w:pPr>
              <w:spacing w:line="360" w:lineRule="auto"/>
              <w:ind w:left="-115" w:right="-72"/>
              <w:rPr>
                <w:rFonts w:ascii="Arial" w:hAnsi="Arial" w:cs="Arial"/>
                <w:sz w:val="16"/>
                <w:szCs w:val="16"/>
              </w:rPr>
            </w:pPr>
            <w:r>
              <w:rPr>
                <w:rFonts w:ascii="Arial" w:hAnsi="Arial" w:cs="Arial"/>
                <w:sz w:val="16"/>
                <w:szCs w:val="16"/>
              </w:rPr>
              <w:t>(50)</w:t>
            </w:r>
          </w:p>
        </w:tc>
        <w:tc>
          <w:tcPr>
            <w:tcW w:w="630" w:type="dxa"/>
          </w:tcPr>
          <w:p w14:paraId="63E9C34E" w14:textId="68312250" w:rsidR="00154630" w:rsidRPr="000E2695" w:rsidRDefault="00154630">
            <w:pPr>
              <w:spacing w:line="360" w:lineRule="auto"/>
              <w:ind w:right="-72"/>
              <w:jc w:val="right"/>
              <w:rPr>
                <w:rFonts w:ascii="Arial" w:hAnsi="Arial" w:cs="Arial"/>
                <w:sz w:val="16"/>
                <w:szCs w:val="16"/>
              </w:rPr>
            </w:pPr>
            <w:r>
              <w:rPr>
                <w:rFonts w:ascii="Arial" w:hAnsi="Arial" w:cs="Arial"/>
                <w:sz w:val="16"/>
                <w:szCs w:val="16"/>
              </w:rPr>
              <w:t>1</w:t>
            </w:r>
            <w:r w:rsidRPr="00316EA1">
              <w:rPr>
                <w:rFonts w:ascii="Arial" w:hAnsi="Arial" w:cs="Arial"/>
                <w:sz w:val="16"/>
                <w:szCs w:val="16"/>
              </w:rPr>
              <w:t>78</w:t>
            </w:r>
          </w:p>
        </w:tc>
        <w:tc>
          <w:tcPr>
            <w:tcW w:w="985" w:type="dxa"/>
          </w:tcPr>
          <w:p w14:paraId="1E761071" w14:textId="6B13B9C7" w:rsidR="00154630" w:rsidRPr="000E2695" w:rsidRDefault="00154630" w:rsidP="00154630">
            <w:pPr>
              <w:spacing w:line="360" w:lineRule="auto"/>
              <w:ind w:left="-101" w:right="-72"/>
              <w:rPr>
                <w:rFonts w:ascii="Arial" w:hAnsi="Arial" w:cs="Arial"/>
                <w:sz w:val="16"/>
                <w:szCs w:val="16"/>
              </w:rPr>
            </w:pPr>
            <w:r w:rsidRPr="00316EA1">
              <w:rPr>
                <w:rFonts w:ascii="Arial" w:hAnsi="Arial" w:cs="Arial"/>
                <w:sz w:val="16"/>
                <w:szCs w:val="16"/>
              </w:rPr>
              <w:t>(53.9)</w:t>
            </w:r>
          </w:p>
        </w:tc>
      </w:tr>
      <w:tr w:rsidR="00154630" w:rsidRPr="000E2695" w14:paraId="436749F5" w14:textId="77777777" w:rsidTr="00321351">
        <w:tc>
          <w:tcPr>
            <w:tcW w:w="2425" w:type="dxa"/>
          </w:tcPr>
          <w:p w14:paraId="60E0864A"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BMI, kg/m</w:t>
            </w:r>
            <w:r w:rsidRPr="00B96FE4">
              <w:rPr>
                <w:rFonts w:ascii="Arial" w:hAnsi="Arial" w:cs="Arial"/>
                <w:bCs/>
                <w:sz w:val="16"/>
                <w:szCs w:val="16"/>
                <w:vertAlign w:val="superscript"/>
              </w:rPr>
              <w:t>2</w:t>
            </w:r>
          </w:p>
        </w:tc>
        <w:tc>
          <w:tcPr>
            <w:tcW w:w="630" w:type="dxa"/>
          </w:tcPr>
          <w:p w14:paraId="208CABFD" w14:textId="0408270B" w:rsidR="00154630" w:rsidRPr="000E2695" w:rsidRDefault="00154630">
            <w:pPr>
              <w:spacing w:line="360" w:lineRule="auto"/>
              <w:ind w:right="-72"/>
              <w:jc w:val="right"/>
              <w:rPr>
                <w:rFonts w:ascii="Arial" w:hAnsi="Arial" w:cs="Arial"/>
                <w:sz w:val="16"/>
                <w:szCs w:val="16"/>
              </w:rPr>
            </w:pPr>
            <w:r w:rsidRPr="00174321">
              <w:rPr>
                <w:rFonts w:ascii="Arial" w:hAnsi="Arial" w:cs="Arial"/>
                <w:sz w:val="16"/>
                <w:szCs w:val="16"/>
              </w:rPr>
              <w:t xml:space="preserve">32.8 </w:t>
            </w:r>
          </w:p>
        </w:tc>
        <w:tc>
          <w:tcPr>
            <w:tcW w:w="1260" w:type="dxa"/>
          </w:tcPr>
          <w:p w14:paraId="4FAEB9FD" w14:textId="47CE9661" w:rsidR="00154630" w:rsidRPr="000E2695" w:rsidRDefault="00154630" w:rsidP="00C947EE">
            <w:pPr>
              <w:spacing w:line="360" w:lineRule="auto"/>
              <w:ind w:left="-115" w:right="-72"/>
              <w:rPr>
                <w:rFonts w:ascii="Arial" w:hAnsi="Arial" w:cs="Arial"/>
                <w:sz w:val="16"/>
                <w:szCs w:val="16"/>
              </w:rPr>
            </w:pPr>
            <w:r>
              <w:rPr>
                <w:rFonts w:ascii="Arial" w:hAnsi="Arial" w:cs="Arial"/>
                <w:sz w:val="16"/>
                <w:szCs w:val="16"/>
              </w:rPr>
              <w:t>(30.2</w:t>
            </w:r>
            <w:r w:rsidRPr="00174321">
              <w:rPr>
                <w:rFonts w:ascii="Arial" w:hAnsi="Arial" w:cs="Arial"/>
                <w:sz w:val="16"/>
                <w:szCs w:val="16"/>
              </w:rPr>
              <w:t>-39.4)</w:t>
            </w:r>
            <w:r w:rsidRPr="00174321">
              <w:rPr>
                <w:rFonts w:ascii="Arial" w:hAnsi="Arial" w:cs="Arial"/>
                <w:sz w:val="16"/>
                <w:szCs w:val="16"/>
              </w:rPr>
              <w:tab/>
            </w:r>
            <w:r w:rsidDel="00316EA1">
              <w:rPr>
                <w:rFonts w:ascii="Arial" w:hAnsi="Arial" w:cs="Arial"/>
                <w:sz w:val="16"/>
                <w:szCs w:val="16"/>
              </w:rPr>
              <w:t xml:space="preserve"> </w:t>
            </w:r>
          </w:p>
        </w:tc>
        <w:tc>
          <w:tcPr>
            <w:tcW w:w="540" w:type="dxa"/>
          </w:tcPr>
          <w:p w14:paraId="7D21F7C6" w14:textId="5B6BE8B8" w:rsidR="00154630" w:rsidRPr="000E2695" w:rsidRDefault="00154630">
            <w:pPr>
              <w:spacing w:line="360" w:lineRule="auto"/>
              <w:ind w:right="-72"/>
              <w:jc w:val="right"/>
              <w:rPr>
                <w:rFonts w:ascii="Arial" w:hAnsi="Arial" w:cs="Arial"/>
                <w:sz w:val="16"/>
                <w:szCs w:val="16"/>
              </w:rPr>
            </w:pPr>
            <w:r w:rsidRPr="00174321">
              <w:rPr>
                <w:rFonts w:ascii="Arial" w:hAnsi="Arial" w:cs="Arial"/>
                <w:sz w:val="16"/>
                <w:szCs w:val="16"/>
              </w:rPr>
              <w:t xml:space="preserve">31.4 </w:t>
            </w:r>
          </w:p>
        </w:tc>
        <w:tc>
          <w:tcPr>
            <w:tcW w:w="1080" w:type="dxa"/>
          </w:tcPr>
          <w:p w14:paraId="67D33B1E" w14:textId="38ECBB94" w:rsidR="00154630" w:rsidRPr="000E2695" w:rsidRDefault="00154630" w:rsidP="00154630">
            <w:pPr>
              <w:spacing w:line="360" w:lineRule="auto"/>
              <w:ind w:left="-101" w:right="-72"/>
              <w:rPr>
                <w:rFonts w:ascii="Arial" w:hAnsi="Arial" w:cs="Arial"/>
                <w:sz w:val="16"/>
                <w:szCs w:val="16"/>
              </w:rPr>
            </w:pPr>
            <w:r>
              <w:rPr>
                <w:rFonts w:ascii="Arial" w:hAnsi="Arial" w:cs="Arial"/>
                <w:sz w:val="16"/>
                <w:szCs w:val="16"/>
              </w:rPr>
              <w:t>(27.0</w:t>
            </w:r>
            <w:r w:rsidRPr="00174321">
              <w:rPr>
                <w:rFonts w:ascii="Arial" w:hAnsi="Arial" w:cs="Arial"/>
                <w:sz w:val="16"/>
                <w:szCs w:val="16"/>
              </w:rPr>
              <w:t>-39.7)</w:t>
            </w:r>
            <w:r w:rsidRPr="00174321">
              <w:rPr>
                <w:rFonts w:ascii="Arial" w:hAnsi="Arial" w:cs="Arial"/>
                <w:sz w:val="16"/>
                <w:szCs w:val="16"/>
              </w:rPr>
              <w:tab/>
            </w:r>
            <w:r w:rsidDel="00316EA1">
              <w:rPr>
                <w:rFonts w:ascii="Arial" w:hAnsi="Arial" w:cs="Arial"/>
                <w:sz w:val="16"/>
                <w:szCs w:val="16"/>
              </w:rPr>
              <w:t xml:space="preserve"> </w:t>
            </w:r>
          </w:p>
        </w:tc>
        <w:tc>
          <w:tcPr>
            <w:tcW w:w="720" w:type="dxa"/>
          </w:tcPr>
          <w:p w14:paraId="2D8FE496" w14:textId="2B0435AD" w:rsidR="00154630" w:rsidRPr="000E2695" w:rsidRDefault="00154630">
            <w:pPr>
              <w:spacing w:line="360" w:lineRule="auto"/>
              <w:ind w:right="-72"/>
              <w:jc w:val="right"/>
              <w:rPr>
                <w:rFonts w:ascii="Arial" w:hAnsi="Arial" w:cs="Arial"/>
                <w:sz w:val="16"/>
                <w:szCs w:val="16"/>
              </w:rPr>
            </w:pPr>
            <w:r w:rsidRPr="00174321">
              <w:rPr>
                <w:rFonts w:ascii="Arial" w:hAnsi="Arial" w:cs="Arial"/>
                <w:sz w:val="16"/>
                <w:szCs w:val="16"/>
              </w:rPr>
              <w:t xml:space="preserve">24.3 </w:t>
            </w:r>
          </w:p>
        </w:tc>
        <w:tc>
          <w:tcPr>
            <w:tcW w:w="1080" w:type="dxa"/>
          </w:tcPr>
          <w:p w14:paraId="04411D8C" w14:textId="5B8BEBAA" w:rsidR="00154630" w:rsidRPr="000E2695" w:rsidRDefault="00154630" w:rsidP="00C947EE">
            <w:pPr>
              <w:spacing w:line="360" w:lineRule="auto"/>
              <w:ind w:left="-115" w:right="-72"/>
              <w:rPr>
                <w:rFonts w:ascii="Arial" w:hAnsi="Arial" w:cs="Arial"/>
                <w:sz w:val="16"/>
                <w:szCs w:val="16"/>
              </w:rPr>
            </w:pPr>
            <w:r>
              <w:rPr>
                <w:rFonts w:ascii="Arial" w:hAnsi="Arial" w:cs="Arial"/>
                <w:sz w:val="16"/>
                <w:szCs w:val="16"/>
              </w:rPr>
              <w:t>(19.8</w:t>
            </w:r>
            <w:r w:rsidRPr="00174321">
              <w:rPr>
                <w:rFonts w:ascii="Arial" w:hAnsi="Arial" w:cs="Arial"/>
                <w:sz w:val="16"/>
                <w:szCs w:val="16"/>
              </w:rPr>
              <w:t>-28.8)</w:t>
            </w:r>
            <w:r w:rsidRPr="00174321">
              <w:rPr>
                <w:rFonts w:ascii="Arial" w:hAnsi="Arial" w:cs="Arial"/>
                <w:sz w:val="16"/>
                <w:szCs w:val="16"/>
              </w:rPr>
              <w:tab/>
            </w:r>
            <w:r w:rsidDel="00316EA1">
              <w:rPr>
                <w:rFonts w:ascii="Arial" w:hAnsi="Arial" w:cs="Arial"/>
                <w:sz w:val="16"/>
                <w:szCs w:val="16"/>
              </w:rPr>
              <w:t xml:space="preserve"> </w:t>
            </w:r>
          </w:p>
        </w:tc>
        <w:tc>
          <w:tcPr>
            <w:tcW w:w="630" w:type="dxa"/>
          </w:tcPr>
          <w:p w14:paraId="5117292C" w14:textId="21DCACFB" w:rsidR="00154630" w:rsidRPr="000E2695" w:rsidRDefault="00154630">
            <w:pPr>
              <w:spacing w:line="360" w:lineRule="auto"/>
              <w:ind w:right="-72"/>
              <w:jc w:val="right"/>
              <w:rPr>
                <w:rFonts w:ascii="Arial" w:hAnsi="Arial" w:cs="Arial"/>
                <w:sz w:val="16"/>
                <w:szCs w:val="16"/>
              </w:rPr>
            </w:pPr>
            <w:r w:rsidRPr="00174321">
              <w:rPr>
                <w:rFonts w:ascii="Arial" w:hAnsi="Arial" w:cs="Arial"/>
                <w:sz w:val="16"/>
                <w:szCs w:val="16"/>
              </w:rPr>
              <w:t xml:space="preserve">30.2 </w:t>
            </w:r>
          </w:p>
        </w:tc>
        <w:tc>
          <w:tcPr>
            <w:tcW w:w="985" w:type="dxa"/>
          </w:tcPr>
          <w:p w14:paraId="32175010" w14:textId="764F7020" w:rsidR="00154630" w:rsidRPr="000E2695" w:rsidRDefault="00154630" w:rsidP="00154630">
            <w:pPr>
              <w:spacing w:line="360" w:lineRule="auto"/>
              <w:ind w:left="-101" w:right="-72"/>
              <w:rPr>
                <w:rFonts w:ascii="Arial" w:hAnsi="Arial" w:cs="Arial"/>
                <w:sz w:val="16"/>
                <w:szCs w:val="16"/>
              </w:rPr>
            </w:pPr>
            <w:r>
              <w:rPr>
                <w:rFonts w:ascii="Arial" w:hAnsi="Arial" w:cs="Arial"/>
                <w:sz w:val="16"/>
                <w:szCs w:val="16"/>
              </w:rPr>
              <w:t>(25.2</w:t>
            </w:r>
            <w:r w:rsidRPr="00174321">
              <w:rPr>
                <w:rFonts w:ascii="Arial" w:hAnsi="Arial" w:cs="Arial"/>
                <w:sz w:val="16"/>
                <w:szCs w:val="16"/>
              </w:rPr>
              <w:t>-36.4)</w:t>
            </w:r>
            <w:r w:rsidRPr="00174321">
              <w:rPr>
                <w:rFonts w:ascii="Arial" w:hAnsi="Arial" w:cs="Arial"/>
                <w:sz w:val="16"/>
                <w:szCs w:val="16"/>
              </w:rPr>
              <w:tab/>
            </w:r>
            <w:r w:rsidDel="00316EA1">
              <w:rPr>
                <w:rFonts w:ascii="Arial" w:hAnsi="Arial" w:cs="Arial"/>
                <w:sz w:val="16"/>
                <w:szCs w:val="16"/>
              </w:rPr>
              <w:t xml:space="preserve"> </w:t>
            </w:r>
          </w:p>
        </w:tc>
      </w:tr>
      <w:tr w:rsidR="00154630" w:rsidRPr="000E2695" w14:paraId="62F52CAE" w14:textId="77777777" w:rsidTr="00321351">
        <w:tc>
          <w:tcPr>
            <w:tcW w:w="2425" w:type="dxa"/>
          </w:tcPr>
          <w:p w14:paraId="6C8D20AB"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Race, n (%)</w:t>
            </w:r>
          </w:p>
          <w:p w14:paraId="7D2B2E6A" w14:textId="6886BBA2"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White</w:t>
            </w:r>
          </w:p>
          <w:p w14:paraId="7CA080BB" w14:textId="0B863098"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Black or African American</w:t>
            </w:r>
          </w:p>
        </w:tc>
        <w:tc>
          <w:tcPr>
            <w:tcW w:w="630" w:type="dxa"/>
          </w:tcPr>
          <w:p w14:paraId="1BB12290" w14:textId="77777777" w:rsidR="00154630" w:rsidRDefault="00154630" w:rsidP="00C947EE">
            <w:pPr>
              <w:spacing w:line="360" w:lineRule="auto"/>
              <w:ind w:right="-72"/>
              <w:jc w:val="right"/>
              <w:rPr>
                <w:rFonts w:ascii="Arial" w:hAnsi="Arial" w:cs="Arial"/>
                <w:sz w:val="16"/>
                <w:szCs w:val="16"/>
              </w:rPr>
            </w:pPr>
          </w:p>
          <w:p w14:paraId="0BDED2C4" w14:textId="77777777" w:rsidR="00154630" w:rsidRDefault="00154630" w:rsidP="00C947EE">
            <w:pPr>
              <w:spacing w:line="360" w:lineRule="auto"/>
              <w:ind w:right="-72"/>
              <w:jc w:val="right"/>
              <w:rPr>
                <w:rFonts w:ascii="Arial" w:hAnsi="Arial" w:cs="Arial"/>
                <w:sz w:val="16"/>
                <w:szCs w:val="16"/>
              </w:rPr>
            </w:pPr>
            <w:r w:rsidRPr="00650C1E">
              <w:rPr>
                <w:rFonts w:ascii="Arial" w:hAnsi="Arial" w:cs="Arial"/>
                <w:sz w:val="16"/>
                <w:szCs w:val="16"/>
              </w:rPr>
              <w:t>14</w:t>
            </w:r>
          </w:p>
          <w:p w14:paraId="71857007" w14:textId="50DE0EAA" w:rsidR="00154630" w:rsidRPr="000E2695" w:rsidRDefault="00154630" w:rsidP="00C947EE">
            <w:pPr>
              <w:spacing w:line="360" w:lineRule="auto"/>
              <w:ind w:right="-72"/>
              <w:jc w:val="right"/>
              <w:rPr>
                <w:rFonts w:ascii="Arial" w:hAnsi="Arial" w:cs="Arial"/>
                <w:sz w:val="16"/>
                <w:szCs w:val="16"/>
              </w:rPr>
            </w:pPr>
            <w:r w:rsidRPr="00650C1E">
              <w:rPr>
                <w:rFonts w:ascii="Arial" w:hAnsi="Arial" w:cs="Arial"/>
                <w:sz w:val="16"/>
                <w:szCs w:val="16"/>
              </w:rPr>
              <w:t>2</w:t>
            </w:r>
          </w:p>
        </w:tc>
        <w:tc>
          <w:tcPr>
            <w:tcW w:w="1260" w:type="dxa"/>
          </w:tcPr>
          <w:p w14:paraId="7587B68A" w14:textId="77777777" w:rsidR="00154630" w:rsidRDefault="00154630" w:rsidP="00C947EE">
            <w:pPr>
              <w:spacing w:line="360" w:lineRule="auto"/>
              <w:ind w:left="-115"/>
              <w:rPr>
                <w:rFonts w:ascii="Arial" w:hAnsi="Arial" w:cs="Arial"/>
                <w:sz w:val="16"/>
                <w:szCs w:val="16"/>
              </w:rPr>
            </w:pPr>
          </w:p>
          <w:p w14:paraId="6E66CB15" w14:textId="77777777" w:rsidR="00154630" w:rsidRDefault="00154630" w:rsidP="00C947EE">
            <w:pPr>
              <w:spacing w:line="360" w:lineRule="auto"/>
              <w:ind w:left="-115"/>
              <w:rPr>
                <w:rFonts w:ascii="Arial" w:hAnsi="Arial" w:cs="Arial"/>
                <w:sz w:val="16"/>
                <w:szCs w:val="16"/>
              </w:rPr>
            </w:pPr>
            <w:r w:rsidRPr="00650C1E">
              <w:rPr>
                <w:rFonts w:ascii="Arial" w:hAnsi="Arial" w:cs="Arial"/>
                <w:sz w:val="16"/>
                <w:szCs w:val="16"/>
              </w:rPr>
              <w:t>(87.5)</w:t>
            </w:r>
          </w:p>
          <w:p w14:paraId="273D9ABE" w14:textId="6FDD5998" w:rsidR="00154630" w:rsidRPr="000E2695" w:rsidRDefault="00154630" w:rsidP="00C947EE">
            <w:pPr>
              <w:spacing w:line="360" w:lineRule="auto"/>
              <w:ind w:left="-115"/>
              <w:rPr>
                <w:rFonts w:ascii="Arial" w:hAnsi="Arial" w:cs="Arial"/>
                <w:sz w:val="16"/>
                <w:szCs w:val="16"/>
              </w:rPr>
            </w:pPr>
            <w:r w:rsidRPr="00650C1E">
              <w:rPr>
                <w:rFonts w:ascii="Arial" w:hAnsi="Arial" w:cs="Arial"/>
                <w:sz w:val="16"/>
                <w:szCs w:val="16"/>
              </w:rPr>
              <w:t>(12.5)</w:t>
            </w:r>
          </w:p>
        </w:tc>
        <w:tc>
          <w:tcPr>
            <w:tcW w:w="540" w:type="dxa"/>
          </w:tcPr>
          <w:p w14:paraId="7272D03B" w14:textId="77777777" w:rsidR="00154630" w:rsidRDefault="00154630" w:rsidP="00C947EE">
            <w:pPr>
              <w:spacing w:line="360" w:lineRule="auto"/>
              <w:jc w:val="right"/>
              <w:rPr>
                <w:rFonts w:ascii="Arial" w:hAnsi="Arial" w:cs="Arial"/>
                <w:sz w:val="16"/>
                <w:szCs w:val="16"/>
              </w:rPr>
            </w:pPr>
          </w:p>
          <w:p w14:paraId="14A244AA" w14:textId="19C31D06" w:rsidR="00154630" w:rsidRDefault="00154630" w:rsidP="00B96FE4">
            <w:pPr>
              <w:spacing w:line="360" w:lineRule="auto"/>
              <w:ind w:right="-72"/>
              <w:jc w:val="right"/>
              <w:rPr>
                <w:rFonts w:ascii="Arial" w:hAnsi="Arial" w:cs="Arial"/>
                <w:sz w:val="16"/>
                <w:szCs w:val="16"/>
              </w:rPr>
            </w:pPr>
            <w:r w:rsidRPr="00650C1E">
              <w:rPr>
                <w:rFonts w:ascii="Arial" w:hAnsi="Arial" w:cs="Arial"/>
                <w:sz w:val="16"/>
                <w:szCs w:val="16"/>
              </w:rPr>
              <w:t>76</w:t>
            </w:r>
          </w:p>
          <w:p w14:paraId="18D4C781" w14:textId="4ADE155F" w:rsidR="00154630" w:rsidRPr="000E2695" w:rsidRDefault="00154630" w:rsidP="00B96FE4">
            <w:pPr>
              <w:spacing w:line="360" w:lineRule="auto"/>
              <w:ind w:right="-72"/>
              <w:jc w:val="right"/>
              <w:rPr>
                <w:rFonts w:ascii="Arial" w:hAnsi="Arial" w:cs="Arial"/>
                <w:sz w:val="16"/>
                <w:szCs w:val="16"/>
              </w:rPr>
            </w:pPr>
            <w:r w:rsidRPr="00650C1E">
              <w:rPr>
                <w:rFonts w:ascii="Arial" w:hAnsi="Arial" w:cs="Arial"/>
                <w:sz w:val="16"/>
                <w:szCs w:val="16"/>
              </w:rPr>
              <w:t>18</w:t>
            </w:r>
          </w:p>
        </w:tc>
        <w:tc>
          <w:tcPr>
            <w:tcW w:w="1080" w:type="dxa"/>
          </w:tcPr>
          <w:p w14:paraId="0EFDA586" w14:textId="77777777" w:rsidR="00154630" w:rsidRDefault="00154630" w:rsidP="00154630">
            <w:pPr>
              <w:spacing w:line="360" w:lineRule="auto"/>
              <w:ind w:left="-101"/>
              <w:rPr>
                <w:rFonts w:ascii="Arial" w:hAnsi="Arial" w:cs="Arial"/>
                <w:sz w:val="16"/>
                <w:szCs w:val="16"/>
              </w:rPr>
            </w:pPr>
          </w:p>
          <w:p w14:paraId="33C3C021" w14:textId="77777777" w:rsidR="00154630" w:rsidRDefault="00154630" w:rsidP="00154630">
            <w:pPr>
              <w:spacing w:line="360" w:lineRule="auto"/>
              <w:ind w:left="-101"/>
              <w:rPr>
                <w:rFonts w:ascii="Arial" w:hAnsi="Arial" w:cs="Arial"/>
                <w:sz w:val="16"/>
                <w:szCs w:val="16"/>
              </w:rPr>
            </w:pPr>
            <w:r w:rsidRPr="00650C1E">
              <w:rPr>
                <w:rFonts w:ascii="Arial" w:hAnsi="Arial" w:cs="Arial"/>
                <w:sz w:val="16"/>
                <w:szCs w:val="16"/>
              </w:rPr>
              <w:t>(74.5)</w:t>
            </w:r>
          </w:p>
          <w:p w14:paraId="32BE910E" w14:textId="77AE702D" w:rsidR="00154630" w:rsidRPr="000E2695" w:rsidRDefault="00154630" w:rsidP="00154630">
            <w:pPr>
              <w:spacing w:line="360" w:lineRule="auto"/>
              <w:ind w:left="-101"/>
              <w:rPr>
                <w:rFonts w:ascii="Arial" w:hAnsi="Arial" w:cs="Arial"/>
                <w:sz w:val="16"/>
                <w:szCs w:val="16"/>
              </w:rPr>
            </w:pPr>
            <w:r w:rsidRPr="00650C1E">
              <w:rPr>
                <w:rFonts w:ascii="Arial" w:hAnsi="Arial" w:cs="Arial"/>
                <w:sz w:val="16"/>
                <w:szCs w:val="16"/>
              </w:rPr>
              <w:t>(17.6)</w:t>
            </w:r>
          </w:p>
        </w:tc>
        <w:tc>
          <w:tcPr>
            <w:tcW w:w="720" w:type="dxa"/>
          </w:tcPr>
          <w:p w14:paraId="2C6384F1" w14:textId="77777777" w:rsidR="00154630" w:rsidRDefault="00154630" w:rsidP="00C947EE">
            <w:pPr>
              <w:spacing w:line="360" w:lineRule="auto"/>
              <w:ind w:right="-72"/>
              <w:jc w:val="right"/>
              <w:rPr>
                <w:rFonts w:ascii="Arial" w:hAnsi="Arial" w:cs="Arial"/>
                <w:sz w:val="16"/>
                <w:szCs w:val="16"/>
              </w:rPr>
            </w:pPr>
          </w:p>
          <w:p w14:paraId="3A62BB4F" w14:textId="77777777" w:rsidR="00154630" w:rsidRDefault="00154630" w:rsidP="00C947EE">
            <w:pPr>
              <w:spacing w:line="360" w:lineRule="auto"/>
              <w:ind w:right="-72"/>
              <w:jc w:val="right"/>
              <w:rPr>
                <w:rFonts w:ascii="Arial" w:hAnsi="Arial" w:cs="Arial"/>
                <w:sz w:val="16"/>
                <w:szCs w:val="16"/>
              </w:rPr>
            </w:pPr>
            <w:r w:rsidRPr="00650C1E">
              <w:rPr>
                <w:rFonts w:ascii="Arial" w:hAnsi="Arial" w:cs="Arial"/>
                <w:sz w:val="16"/>
                <w:szCs w:val="16"/>
              </w:rPr>
              <w:t>2</w:t>
            </w:r>
          </w:p>
          <w:p w14:paraId="486EF1C3" w14:textId="365951B4" w:rsidR="00154630" w:rsidRPr="000E2695" w:rsidRDefault="00154630" w:rsidP="00C947EE">
            <w:pPr>
              <w:spacing w:line="360" w:lineRule="auto"/>
              <w:ind w:right="-72"/>
              <w:jc w:val="right"/>
              <w:rPr>
                <w:rFonts w:ascii="Arial" w:hAnsi="Arial" w:cs="Arial"/>
                <w:sz w:val="16"/>
                <w:szCs w:val="16"/>
              </w:rPr>
            </w:pPr>
            <w:r w:rsidRPr="00650C1E">
              <w:rPr>
                <w:rFonts w:ascii="Arial" w:hAnsi="Arial" w:cs="Arial"/>
                <w:sz w:val="16"/>
                <w:szCs w:val="16"/>
              </w:rPr>
              <w:t>0</w:t>
            </w:r>
          </w:p>
        </w:tc>
        <w:tc>
          <w:tcPr>
            <w:tcW w:w="1080" w:type="dxa"/>
          </w:tcPr>
          <w:p w14:paraId="1685F70E" w14:textId="77777777" w:rsidR="00154630" w:rsidRDefault="00154630" w:rsidP="00C947EE">
            <w:pPr>
              <w:spacing w:line="360" w:lineRule="auto"/>
              <w:ind w:left="-115"/>
              <w:rPr>
                <w:rFonts w:ascii="Arial" w:hAnsi="Arial" w:cs="Arial"/>
                <w:sz w:val="16"/>
                <w:szCs w:val="16"/>
              </w:rPr>
            </w:pPr>
          </w:p>
          <w:p w14:paraId="53F8FAB1" w14:textId="11B637C3" w:rsidR="00154630" w:rsidRDefault="00154630" w:rsidP="00C947EE">
            <w:pPr>
              <w:spacing w:line="360" w:lineRule="auto"/>
              <w:ind w:left="-115"/>
              <w:rPr>
                <w:rFonts w:ascii="Arial" w:hAnsi="Arial" w:cs="Arial"/>
                <w:sz w:val="16"/>
                <w:szCs w:val="16"/>
              </w:rPr>
            </w:pPr>
            <w:r w:rsidRPr="00650C1E">
              <w:rPr>
                <w:rFonts w:ascii="Arial" w:hAnsi="Arial" w:cs="Arial"/>
                <w:sz w:val="16"/>
                <w:szCs w:val="16"/>
              </w:rPr>
              <w:t>(100)</w:t>
            </w:r>
          </w:p>
          <w:p w14:paraId="29661B82" w14:textId="10779BA8" w:rsidR="00154630" w:rsidRPr="000E2695" w:rsidRDefault="00154630" w:rsidP="00C947EE">
            <w:pPr>
              <w:spacing w:line="360" w:lineRule="auto"/>
              <w:ind w:left="-115"/>
              <w:rPr>
                <w:rFonts w:ascii="Arial" w:hAnsi="Arial" w:cs="Arial"/>
                <w:sz w:val="16"/>
                <w:szCs w:val="16"/>
              </w:rPr>
            </w:pPr>
            <w:r w:rsidRPr="00650C1E">
              <w:rPr>
                <w:rFonts w:ascii="Arial" w:hAnsi="Arial" w:cs="Arial"/>
                <w:sz w:val="16"/>
                <w:szCs w:val="16"/>
              </w:rPr>
              <w:t>(0)</w:t>
            </w:r>
          </w:p>
        </w:tc>
        <w:tc>
          <w:tcPr>
            <w:tcW w:w="630" w:type="dxa"/>
          </w:tcPr>
          <w:p w14:paraId="61DCD0A9" w14:textId="77777777" w:rsidR="00154630" w:rsidRDefault="00154630" w:rsidP="00C947EE">
            <w:pPr>
              <w:spacing w:line="360" w:lineRule="auto"/>
              <w:ind w:right="-72"/>
              <w:jc w:val="right"/>
              <w:rPr>
                <w:rFonts w:ascii="Arial" w:hAnsi="Arial" w:cs="Arial"/>
                <w:sz w:val="16"/>
                <w:szCs w:val="16"/>
              </w:rPr>
            </w:pPr>
          </w:p>
          <w:p w14:paraId="4BD37CDA" w14:textId="77777777" w:rsidR="00154630" w:rsidRDefault="00154630" w:rsidP="00C947EE">
            <w:pPr>
              <w:spacing w:line="360" w:lineRule="auto"/>
              <w:ind w:right="-72"/>
              <w:jc w:val="right"/>
              <w:rPr>
                <w:rFonts w:ascii="Arial" w:hAnsi="Arial" w:cs="Arial"/>
                <w:sz w:val="16"/>
                <w:szCs w:val="16"/>
              </w:rPr>
            </w:pPr>
            <w:r w:rsidRPr="00650C1E">
              <w:rPr>
                <w:rFonts w:ascii="Arial" w:hAnsi="Arial" w:cs="Arial"/>
                <w:sz w:val="16"/>
                <w:szCs w:val="16"/>
              </w:rPr>
              <w:t>241</w:t>
            </w:r>
          </w:p>
          <w:p w14:paraId="4088EB40" w14:textId="295FBB6C" w:rsidR="00154630" w:rsidRPr="000E2695" w:rsidRDefault="00154630" w:rsidP="00C947EE">
            <w:pPr>
              <w:spacing w:line="360" w:lineRule="auto"/>
              <w:ind w:right="-72"/>
              <w:jc w:val="right"/>
              <w:rPr>
                <w:rFonts w:ascii="Arial" w:hAnsi="Arial" w:cs="Arial"/>
                <w:sz w:val="16"/>
                <w:szCs w:val="16"/>
              </w:rPr>
            </w:pPr>
            <w:r>
              <w:rPr>
                <w:rFonts w:ascii="Arial" w:hAnsi="Arial" w:cs="Arial"/>
                <w:sz w:val="16"/>
                <w:szCs w:val="16"/>
              </w:rPr>
              <w:t>7</w:t>
            </w:r>
            <w:r w:rsidRPr="00650C1E">
              <w:rPr>
                <w:rFonts w:ascii="Arial" w:hAnsi="Arial" w:cs="Arial"/>
                <w:sz w:val="16"/>
                <w:szCs w:val="16"/>
              </w:rPr>
              <w:t>5</w:t>
            </w:r>
            <w:r w:rsidR="00C0547F">
              <w:rPr>
                <w:rFonts w:ascii="Arial" w:hAnsi="Arial" w:cs="Arial"/>
                <w:sz w:val="16"/>
                <w:szCs w:val="16"/>
              </w:rPr>
              <w:t xml:space="preserve"> </w:t>
            </w:r>
          </w:p>
        </w:tc>
        <w:tc>
          <w:tcPr>
            <w:tcW w:w="985" w:type="dxa"/>
          </w:tcPr>
          <w:p w14:paraId="33F3841C" w14:textId="77777777" w:rsidR="00154630" w:rsidRDefault="00154630" w:rsidP="00154630">
            <w:pPr>
              <w:spacing w:line="360" w:lineRule="auto"/>
              <w:ind w:left="-101"/>
              <w:rPr>
                <w:rFonts w:ascii="Arial" w:hAnsi="Arial" w:cs="Arial"/>
                <w:sz w:val="16"/>
                <w:szCs w:val="16"/>
              </w:rPr>
            </w:pPr>
          </w:p>
          <w:p w14:paraId="20200329" w14:textId="77777777" w:rsidR="00154630" w:rsidRDefault="00154630" w:rsidP="00154630">
            <w:pPr>
              <w:spacing w:line="360" w:lineRule="auto"/>
              <w:ind w:left="-101"/>
              <w:rPr>
                <w:rFonts w:ascii="Arial" w:hAnsi="Arial" w:cs="Arial"/>
                <w:sz w:val="16"/>
                <w:szCs w:val="16"/>
              </w:rPr>
            </w:pPr>
            <w:r w:rsidRPr="00650C1E">
              <w:rPr>
                <w:rFonts w:ascii="Arial" w:hAnsi="Arial" w:cs="Arial"/>
                <w:sz w:val="16"/>
                <w:szCs w:val="16"/>
              </w:rPr>
              <w:t>(73)</w:t>
            </w:r>
          </w:p>
          <w:p w14:paraId="2F080D5B" w14:textId="0725FF55" w:rsidR="00154630" w:rsidRPr="000E2695" w:rsidRDefault="00154630" w:rsidP="00154630">
            <w:pPr>
              <w:spacing w:line="360" w:lineRule="auto"/>
              <w:ind w:left="-101"/>
              <w:rPr>
                <w:rFonts w:ascii="Arial" w:hAnsi="Arial" w:cs="Arial"/>
                <w:sz w:val="16"/>
                <w:szCs w:val="16"/>
              </w:rPr>
            </w:pPr>
            <w:r w:rsidRPr="00650C1E">
              <w:rPr>
                <w:rFonts w:ascii="Arial" w:hAnsi="Arial" w:cs="Arial"/>
                <w:sz w:val="16"/>
                <w:szCs w:val="16"/>
              </w:rPr>
              <w:t>(22.7)</w:t>
            </w:r>
          </w:p>
        </w:tc>
      </w:tr>
      <w:tr w:rsidR="00154630" w:rsidRPr="000E2695" w14:paraId="21290871" w14:textId="77777777" w:rsidTr="00321351">
        <w:tc>
          <w:tcPr>
            <w:tcW w:w="2425" w:type="dxa"/>
          </w:tcPr>
          <w:p w14:paraId="72BFFA21" w14:textId="22D5B8E9"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SOFA, points</w:t>
            </w:r>
          </w:p>
        </w:tc>
        <w:tc>
          <w:tcPr>
            <w:tcW w:w="630" w:type="dxa"/>
          </w:tcPr>
          <w:p w14:paraId="49EBCBE8" w14:textId="623DF6D8"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9</w:t>
            </w:r>
          </w:p>
        </w:tc>
        <w:tc>
          <w:tcPr>
            <w:tcW w:w="1260" w:type="dxa"/>
          </w:tcPr>
          <w:p w14:paraId="75FA704D" w14:textId="7E33B1BA"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(7-</w:t>
            </w:r>
            <w:r w:rsidRPr="00650C1E">
              <w:rPr>
                <w:rFonts w:ascii="Arial" w:hAnsi="Arial" w:cs="Arial"/>
                <w:sz w:val="16"/>
                <w:szCs w:val="16"/>
              </w:rPr>
              <w:t>12)</w:t>
            </w:r>
            <w:r w:rsidDel="00316EA1">
              <w:rPr>
                <w:rFonts w:ascii="Arial" w:hAnsi="Arial" w:cs="Arial"/>
                <w:sz w:val="16"/>
                <w:szCs w:val="16"/>
              </w:rPr>
              <w:t xml:space="preserve"> </w:t>
            </w:r>
          </w:p>
        </w:tc>
        <w:tc>
          <w:tcPr>
            <w:tcW w:w="540" w:type="dxa"/>
          </w:tcPr>
          <w:p w14:paraId="23B31ED4" w14:textId="71A0C8C7"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11</w:t>
            </w:r>
            <w:r w:rsidR="00C0547F">
              <w:rPr>
                <w:rFonts w:ascii="Arial" w:hAnsi="Arial" w:cs="Arial"/>
                <w:sz w:val="16"/>
                <w:szCs w:val="16"/>
              </w:rPr>
              <w:t xml:space="preserve"> </w:t>
            </w:r>
          </w:p>
        </w:tc>
        <w:tc>
          <w:tcPr>
            <w:tcW w:w="1080" w:type="dxa"/>
          </w:tcPr>
          <w:p w14:paraId="3DB438DB" w14:textId="4CE761E3"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(8-</w:t>
            </w:r>
            <w:r w:rsidRPr="00650C1E">
              <w:rPr>
                <w:rFonts w:ascii="Arial" w:hAnsi="Arial" w:cs="Arial"/>
                <w:sz w:val="16"/>
                <w:szCs w:val="16"/>
              </w:rPr>
              <w:t>15)</w:t>
            </w:r>
          </w:p>
        </w:tc>
        <w:tc>
          <w:tcPr>
            <w:tcW w:w="720" w:type="dxa"/>
          </w:tcPr>
          <w:p w14:paraId="45F60040" w14:textId="3D3FB73F"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18.5</w:t>
            </w:r>
          </w:p>
        </w:tc>
        <w:tc>
          <w:tcPr>
            <w:tcW w:w="1080" w:type="dxa"/>
          </w:tcPr>
          <w:p w14:paraId="09747729" w14:textId="5065C7E6"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(17.2</w:t>
            </w:r>
            <w:r w:rsidRPr="00650C1E">
              <w:rPr>
                <w:rFonts w:ascii="Arial" w:hAnsi="Arial" w:cs="Arial"/>
                <w:sz w:val="16"/>
                <w:szCs w:val="16"/>
              </w:rPr>
              <w:t>-19.8)</w:t>
            </w:r>
            <w:r w:rsidRPr="00650C1E">
              <w:rPr>
                <w:rFonts w:ascii="Arial" w:hAnsi="Arial" w:cs="Arial"/>
                <w:sz w:val="16"/>
                <w:szCs w:val="16"/>
              </w:rPr>
              <w:tab/>
            </w:r>
            <w:r w:rsidDel="00316EA1">
              <w:rPr>
                <w:rFonts w:ascii="Arial" w:hAnsi="Arial" w:cs="Arial"/>
                <w:sz w:val="16"/>
                <w:szCs w:val="16"/>
              </w:rPr>
              <w:t xml:space="preserve"> </w:t>
            </w:r>
          </w:p>
        </w:tc>
        <w:tc>
          <w:tcPr>
            <w:tcW w:w="630" w:type="dxa"/>
          </w:tcPr>
          <w:p w14:paraId="540C268D" w14:textId="6BB29E7D"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13.0</w:t>
            </w:r>
          </w:p>
        </w:tc>
        <w:tc>
          <w:tcPr>
            <w:tcW w:w="985" w:type="dxa"/>
          </w:tcPr>
          <w:p w14:paraId="52E7C979" w14:textId="65EBFF06"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(10.0</w:t>
            </w:r>
            <w:r w:rsidRPr="00650C1E">
              <w:rPr>
                <w:rFonts w:ascii="Arial" w:hAnsi="Arial" w:cs="Arial"/>
                <w:sz w:val="16"/>
                <w:szCs w:val="16"/>
              </w:rPr>
              <w:t>-16.0)</w:t>
            </w:r>
            <w:r w:rsidRPr="00650C1E">
              <w:rPr>
                <w:rFonts w:ascii="Arial" w:hAnsi="Arial" w:cs="Arial"/>
                <w:sz w:val="16"/>
                <w:szCs w:val="16"/>
              </w:rPr>
              <w:tab/>
            </w:r>
            <w:r w:rsidDel="00316EA1">
              <w:rPr>
                <w:rFonts w:ascii="Arial" w:hAnsi="Arial" w:cs="Arial"/>
                <w:sz w:val="16"/>
                <w:szCs w:val="16"/>
              </w:rPr>
              <w:t xml:space="preserve"> </w:t>
            </w:r>
          </w:p>
        </w:tc>
      </w:tr>
      <w:tr w:rsidR="00154630" w:rsidRPr="000E2695" w14:paraId="210DD1F2" w14:textId="77777777" w:rsidTr="00321351">
        <w:tc>
          <w:tcPr>
            <w:tcW w:w="2425" w:type="dxa"/>
          </w:tcPr>
          <w:p w14:paraId="3E359697"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Non-pulmonary SOFA, points</w:t>
            </w:r>
          </w:p>
        </w:tc>
        <w:tc>
          <w:tcPr>
            <w:tcW w:w="630" w:type="dxa"/>
          </w:tcPr>
          <w:p w14:paraId="28DEF9E5" w14:textId="7A76B6FD"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 xml:space="preserve">5 </w:t>
            </w:r>
          </w:p>
        </w:tc>
        <w:tc>
          <w:tcPr>
            <w:tcW w:w="1260" w:type="dxa"/>
          </w:tcPr>
          <w:p w14:paraId="0D259445" w14:textId="3757026B" w:rsidR="00154630" w:rsidRPr="000E2695" w:rsidRDefault="00154630">
            <w:pPr>
              <w:spacing w:line="360" w:lineRule="auto"/>
              <w:ind w:left="-115"/>
              <w:rPr>
                <w:rFonts w:ascii="Arial" w:hAnsi="Arial" w:cs="Arial"/>
                <w:sz w:val="16"/>
                <w:szCs w:val="16"/>
              </w:rPr>
            </w:pPr>
            <w:r>
              <w:rPr>
                <w:rFonts w:ascii="Arial" w:hAnsi="Arial" w:cs="Arial"/>
                <w:sz w:val="16"/>
                <w:szCs w:val="16"/>
              </w:rPr>
              <w:t>(3.8-</w:t>
            </w:r>
            <w:r w:rsidRPr="00650C1E">
              <w:rPr>
                <w:rFonts w:ascii="Arial" w:hAnsi="Arial" w:cs="Arial"/>
                <w:sz w:val="16"/>
                <w:szCs w:val="16"/>
              </w:rPr>
              <w:t>8.2)</w:t>
            </w:r>
          </w:p>
        </w:tc>
        <w:tc>
          <w:tcPr>
            <w:tcW w:w="540" w:type="dxa"/>
          </w:tcPr>
          <w:p w14:paraId="75B5D8E1" w14:textId="20049C1D"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8</w:t>
            </w:r>
          </w:p>
        </w:tc>
        <w:tc>
          <w:tcPr>
            <w:tcW w:w="1080" w:type="dxa"/>
          </w:tcPr>
          <w:p w14:paraId="3DBA6BEC" w14:textId="163E283F"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(5.0</w:t>
            </w:r>
            <w:r w:rsidRPr="00650C1E">
              <w:rPr>
                <w:rFonts w:ascii="Arial" w:hAnsi="Arial" w:cs="Arial"/>
                <w:sz w:val="16"/>
                <w:szCs w:val="16"/>
              </w:rPr>
              <w:t>-12.0)</w:t>
            </w:r>
          </w:p>
        </w:tc>
        <w:tc>
          <w:tcPr>
            <w:tcW w:w="720" w:type="dxa"/>
          </w:tcPr>
          <w:p w14:paraId="33CB184C" w14:textId="2851F99C"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16.5</w:t>
            </w:r>
          </w:p>
        </w:tc>
        <w:tc>
          <w:tcPr>
            <w:tcW w:w="1080" w:type="dxa"/>
          </w:tcPr>
          <w:p w14:paraId="116FF41A" w14:textId="6BE19E33" w:rsidR="00154630" w:rsidRPr="000E2695" w:rsidRDefault="00154630">
            <w:pPr>
              <w:spacing w:line="360" w:lineRule="auto"/>
              <w:ind w:left="-115"/>
              <w:rPr>
                <w:rFonts w:ascii="Arial" w:hAnsi="Arial" w:cs="Arial"/>
                <w:sz w:val="16"/>
                <w:szCs w:val="16"/>
              </w:rPr>
            </w:pPr>
            <w:r>
              <w:rPr>
                <w:rFonts w:ascii="Arial" w:hAnsi="Arial" w:cs="Arial"/>
                <w:sz w:val="16"/>
                <w:szCs w:val="16"/>
              </w:rPr>
              <w:t>(15.2</w:t>
            </w:r>
            <w:r w:rsidRPr="00650C1E">
              <w:rPr>
                <w:rFonts w:ascii="Arial" w:hAnsi="Arial" w:cs="Arial"/>
                <w:sz w:val="16"/>
                <w:szCs w:val="16"/>
              </w:rPr>
              <w:t>-17.8)</w:t>
            </w:r>
            <w:r w:rsidRPr="00650C1E">
              <w:rPr>
                <w:rFonts w:ascii="Arial" w:hAnsi="Arial" w:cs="Arial"/>
                <w:sz w:val="16"/>
                <w:szCs w:val="16"/>
              </w:rPr>
              <w:tab/>
            </w:r>
          </w:p>
        </w:tc>
        <w:tc>
          <w:tcPr>
            <w:tcW w:w="630" w:type="dxa"/>
          </w:tcPr>
          <w:p w14:paraId="0EF450C8" w14:textId="497F0423"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9.0</w:t>
            </w:r>
          </w:p>
        </w:tc>
        <w:tc>
          <w:tcPr>
            <w:tcW w:w="985" w:type="dxa"/>
          </w:tcPr>
          <w:p w14:paraId="1B8A3B33" w14:textId="748AB42E"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(7.0-</w:t>
            </w:r>
            <w:r w:rsidRPr="00650C1E">
              <w:rPr>
                <w:rFonts w:ascii="Arial" w:hAnsi="Arial" w:cs="Arial"/>
                <w:sz w:val="16"/>
                <w:szCs w:val="16"/>
              </w:rPr>
              <w:t>12.0)</w:t>
            </w:r>
          </w:p>
        </w:tc>
      </w:tr>
      <w:tr w:rsidR="00154630" w:rsidRPr="000E2695" w14:paraId="747EAF39" w14:textId="77777777" w:rsidTr="00321351">
        <w:tc>
          <w:tcPr>
            <w:tcW w:w="2425" w:type="dxa"/>
          </w:tcPr>
          <w:p w14:paraId="2A3BF028"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APACHE III, points</w:t>
            </w:r>
          </w:p>
        </w:tc>
        <w:tc>
          <w:tcPr>
            <w:tcW w:w="630" w:type="dxa"/>
          </w:tcPr>
          <w:p w14:paraId="5878EDB2" w14:textId="7893E24F"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90</w:t>
            </w:r>
            <w:r w:rsidR="00C0547F">
              <w:rPr>
                <w:rFonts w:ascii="Arial" w:hAnsi="Arial" w:cs="Arial"/>
                <w:sz w:val="16"/>
                <w:szCs w:val="16"/>
              </w:rPr>
              <w:t xml:space="preserve"> </w:t>
            </w:r>
          </w:p>
        </w:tc>
        <w:tc>
          <w:tcPr>
            <w:tcW w:w="1260" w:type="dxa"/>
          </w:tcPr>
          <w:p w14:paraId="3243A43A" w14:textId="373F9619" w:rsidR="00154630" w:rsidRPr="000E2695" w:rsidRDefault="00154630">
            <w:pPr>
              <w:spacing w:line="360" w:lineRule="auto"/>
              <w:ind w:left="-115"/>
              <w:rPr>
                <w:rFonts w:ascii="Arial" w:hAnsi="Arial" w:cs="Arial"/>
                <w:sz w:val="16"/>
                <w:szCs w:val="16"/>
              </w:rPr>
            </w:pPr>
            <w:r>
              <w:rPr>
                <w:rFonts w:ascii="Arial" w:hAnsi="Arial" w:cs="Arial"/>
                <w:sz w:val="16"/>
                <w:szCs w:val="16"/>
              </w:rPr>
              <w:t>(77-</w:t>
            </w:r>
            <w:r w:rsidRPr="00650C1E">
              <w:rPr>
                <w:rFonts w:ascii="Arial" w:hAnsi="Arial" w:cs="Arial"/>
                <w:sz w:val="16"/>
                <w:szCs w:val="16"/>
              </w:rPr>
              <w:t>113)</w:t>
            </w:r>
          </w:p>
        </w:tc>
        <w:tc>
          <w:tcPr>
            <w:tcW w:w="540" w:type="dxa"/>
          </w:tcPr>
          <w:p w14:paraId="68000163" w14:textId="1C3470FA"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112</w:t>
            </w:r>
            <w:r w:rsidR="00C0547F">
              <w:rPr>
                <w:rFonts w:ascii="Arial" w:hAnsi="Arial" w:cs="Arial"/>
                <w:sz w:val="16"/>
                <w:szCs w:val="16"/>
              </w:rPr>
              <w:t xml:space="preserve"> </w:t>
            </w:r>
          </w:p>
        </w:tc>
        <w:tc>
          <w:tcPr>
            <w:tcW w:w="1080" w:type="dxa"/>
          </w:tcPr>
          <w:p w14:paraId="7936DDE4" w14:textId="4502E0E3"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(92-</w:t>
            </w:r>
            <w:r w:rsidRPr="00650C1E">
              <w:rPr>
                <w:rFonts w:ascii="Arial" w:hAnsi="Arial" w:cs="Arial"/>
                <w:sz w:val="16"/>
                <w:szCs w:val="16"/>
              </w:rPr>
              <w:t>139)</w:t>
            </w:r>
          </w:p>
        </w:tc>
        <w:tc>
          <w:tcPr>
            <w:tcW w:w="720" w:type="dxa"/>
          </w:tcPr>
          <w:p w14:paraId="48EB6E43" w14:textId="2321FABF"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 xml:space="preserve">146 </w:t>
            </w:r>
          </w:p>
        </w:tc>
        <w:tc>
          <w:tcPr>
            <w:tcW w:w="1080" w:type="dxa"/>
          </w:tcPr>
          <w:p w14:paraId="0AF1D2B1" w14:textId="699D35F2"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(140</w:t>
            </w:r>
            <w:r w:rsidRPr="00650C1E">
              <w:rPr>
                <w:rFonts w:ascii="Arial" w:hAnsi="Arial" w:cs="Arial"/>
                <w:sz w:val="16"/>
                <w:szCs w:val="16"/>
              </w:rPr>
              <w:t>-153)</w:t>
            </w:r>
            <w:r w:rsidRPr="00650C1E">
              <w:rPr>
                <w:rFonts w:ascii="Arial" w:hAnsi="Arial" w:cs="Arial"/>
                <w:sz w:val="16"/>
                <w:szCs w:val="16"/>
              </w:rPr>
              <w:tab/>
            </w:r>
            <w:r w:rsidDel="00316EA1">
              <w:rPr>
                <w:rFonts w:ascii="Arial" w:hAnsi="Arial" w:cs="Arial"/>
                <w:sz w:val="16"/>
                <w:szCs w:val="16"/>
              </w:rPr>
              <w:t xml:space="preserve"> </w:t>
            </w:r>
          </w:p>
        </w:tc>
        <w:tc>
          <w:tcPr>
            <w:tcW w:w="630" w:type="dxa"/>
          </w:tcPr>
          <w:p w14:paraId="7A2C7550" w14:textId="4F2B6678"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117</w:t>
            </w:r>
          </w:p>
        </w:tc>
        <w:tc>
          <w:tcPr>
            <w:tcW w:w="985" w:type="dxa"/>
          </w:tcPr>
          <w:p w14:paraId="31751A4C" w14:textId="5BB2E2BE"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(98-</w:t>
            </w:r>
            <w:r w:rsidRPr="00650C1E">
              <w:rPr>
                <w:rFonts w:ascii="Arial" w:hAnsi="Arial" w:cs="Arial"/>
                <w:sz w:val="16"/>
                <w:szCs w:val="16"/>
              </w:rPr>
              <w:t>142)</w:t>
            </w:r>
            <w:r w:rsidRPr="00650C1E">
              <w:rPr>
                <w:rFonts w:ascii="Arial" w:hAnsi="Arial" w:cs="Arial"/>
                <w:sz w:val="16"/>
                <w:szCs w:val="16"/>
              </w:rPr>
              <w:tab/>
            </w:r>
            <w:r w:rsidDel="00316EA1">
              <w:rPr>
                <w:rFonts w:ascii="Arial" w:hAnsi="Arial" w:cs="Arial"/>
                <w:sz w:val="16"/>
                <w:szCs w:val="16"/>
              </w:rPr>
              <w:t xml:space="preserve"> </w:t>
            </w:r>
          </w:p>
        </w:tc>
      </w:tr>
      <w:tr w:rsidR="00154630" w:rsidRPr="000E2695" w14:paraId="5246FAEF" w14:textId="77777777" w:rsidTr="00321351">
        <w:tc>
          <w:tcPr>
            <w:tcW w:w="2425" w:type="dxa"/>
          </w:tcPr>
          <w:p w14:paraId="3B1500D6" w14:textId="77777777" w:rsidR="00154630" w:rsidRPr="00B96FE4" w:rsidRDefault="00154630" w:rsidP="00B96FE4">
            <w:pPr>
              <w:spacing w:line="360" w:lineRule="auto"/>
              <w:ind w:left="162" w:hanging="162"/>
              <w:rPr>
                <w:rFonts w:ascii="Arial" w:hAnsi="Arial" w:cs="Arial"/>
                <w:bCs/>
                <w:sz w:val="16"/>
                <w:szCs w:val="16"/>
              </w:rPr>
            </w:pPr>
            <w:r w:rsidRPr="00B96FE4">
              <w:rPr>
                <w:rFonts w:ascii="Arial" w:hAnsi="Arial" w:cs="Arial"/>
                <w:bCs/>
                <w:sz w:val="16"/>
                <w:szCs w:val="16"/>
              </w:rPr>
              <w:t>Charlson comorbidities index, points</w:t>
            </w:r>
          </w:p>
        </w:tc>
        <w:tc>
          <w:tcPr>
            <w:tcW w:w="630" w:type="dxa"/>
          </w:tcPr>
          <w:p w14:paraId="2FCDF792" w14:textId="5F4BCF06"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2.5</w:t>
            </w:r>
            <w:r w:rsidR="00C0547F">
              <w:rPr>
                <w:rFonts w:ascii="Arial" w:hAnsi="Arial" w:cs="Arial"/>
                <w:sz w:val="16"/>
                <w:szCs w:val="16"/>
              </w:rPr>
              <w:t xml:space="preserve"> </w:t>
            </w:r>
            <w:r w:rsidRPr="00650C1E">
              <w:rPr>
                <w:rFonts w:ascii="Arial" w:hAnsi="Arial" w:cs="Arial"/>
                <w:sz w:val="16"/>
                <w:szCs w:val="16"/>
              </w:rPr>
              <w:t xml:space="preserve"> </w:t>
            </w:r>
          </w:p>
        </w:tc>
        <w:tc>
          <w:tcPr>
            <w:tcW w:w="1260" w:type="dxa"/>
          </w:tcPr>
          <w:p w14:paraId="0B9F701D" w14:textId="3132F846" w:rsidR="00154630" w:rsidRPr="000E2695" w:rsidRDefault="00154630" w:rsidP="00C947EE">
            <w:pPr>
              <w:spacing w:line="360" w:lineRule="auto"/>
              <w:ind w:left="-115"/>
              <w:rPr>
                <w:rFonts w:ascii="Arial" w:hAnsi="Arial" w:cs="Arial"/>
                <w:sz w:val="16"/>
                <w:szCs w:val="16"/>
              </w:rPr>
            </w:pPr>
            <w:r w:rsidRPr="00650C1E">
              <w:rPr>
                <w:rFonts w:ascii="Arial" w:hAnsi="Arial" w:cs="Arial"/>
                <w:sz w:val="16"/>
                <w:szCs w:val="16"/>
              </w:rPr>
              <w:t>(1</w:t>
            </w:r>
            <w:r>
              <w:rPr>
                <w:rFonts w:ascii="Arial" w:hAnsi="Arial" w:cs="Arial"/>
                <w:sz w:val="16"/>
                <w:szCs w:val="16"/>
              </w:rPr>
              <w:t>-</w:t>
            </w:r>
            <w:r w:rsidRPr="00650C1E">
              <w:rPr>
                <w:rFonts w:ascii="Arial" w:hAnsi="Arial" w:cs="Arial"/>
                <w:sz w:val="16"/>
                <w:szCs w:val="16"/>
              </w:rPr>
              <w:t>4)</w:t>
            </w:r>
            <w:r w:rsidRPr="00650C1E">
              <w:rPr>
                <w:rFonts w:ascii="Arial" w:hAnsi="Arial" w:cs="Arial"/>
                <w:sz w:val="16"/>
                <w:szCs w:val="16"/>
              </w:rPr>
              <w:tab/>
            </w:r>
            <w:r w:rsidDel="00316EA1">
              <w:rPr>
                <w:rFonts w:ascii="Arial" w:hAnsi="Arial" w:cs="Arial"/>
                <w:sz w:val="16"/>
                <w:szCs w:val="16"/>
              </w:rPr>
              <w:t xml:space="preserve"> </w:t>
            </w:r>
          </w:p>
        </w:tc>
        <w:tc>
          <w:tcPr>
            <w:tcW w:w="540" w:type="dxa"/>
          </w:tcPr>
          <w:p w14:paraId="7E9CB45D" w14:textId="3663274A"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3.0</w:t>
            </w:r>
            <w:r w:rsidR="00C0547F">
              <w:rPr>
                <w:rFonts w:ascii="Arial" w:hAnsi="Arial" w:cs="Arial"/>
                <w:sz w:val="16"/>
                <w:szCs w:val="16"/>
              </w:rPr>
              <w:t xml:space="preserve"> </w:t>
            </w:r>
          </w:p>
        </w:tc>
        <w:tc>
          <w:tcPr>
            <w:tcW w:w="1080" w:type="dxa"/>
          </w:tcPr>
          <w:p w14:paraId="5AE13161" w14:textId="739D5E55"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(2-</w:t>
            </w:r>
            <w:r w:rsidRPr="00650C1E">
              <w:rPr>
                <w:rFonts w:ascii="Arial" w:hAnsi="Arial" w:cs="Arial"/>
                <w:sz w:val="16"/>
                <w:szCs w:val="16"/>
              </w:rPr>
              <w:t>6)</w:t>
            </w:r>
          </w:p>
        </w:tc>
        <w:tc>
          <w:tcPr>
            <w:tcW w:w="720" w:type="dxa"/>
          </w:tcPr>
          <w:p w14:paraId="0C304AFB" w14:textId="6DBDA8FA"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5.5</w:t>
            </w:r>
            <w:r w:rsidRPr="00650C1E">
              <w:rPr>
                <w:rFonts w:ascii="Arial" w:hAnsi="Arial" w:cs="Arial"/>
                <w:sz w:val="16"/>
                <w:szCs w:val="16"/>
              </w:rPr>
              <w:tab/>
            </w:r>
          </w:p>
        </w:tc>
        <w:tc>
          <w:tcPr>
            <w:tcW w:w="1080" w:type="dxa"/>
          </w:tcPr>
          <w:p w14:paraId="33B93283" w14:textId="200875E2" w:rsidR="00154630" w:rsidRPr="000E2695" w:rsidRDefault="00154630">
            <w:pPr>
              <w:spacing w:line="360" w:lineRule="auto"/>
              <w:ind w:left="-115"/>
              <w:rPr>
                <w:rFonts w:ascii="Arial" w:hAnsi="Arial" w:cs="Arial"/>
                <w:sz w:val="16"/>
                <w:szCs w:val="16"/>
              </w:rPr>
            </w:pPr>
            <w:r>
              <w:rPr>
                <w:rFonts w:ascii="Arial" w:hAnsi="Arial" w:cs="Arial"/>
                <w:sz w:val="16"/>
                <w:szCs w:val="16"/>
              </w:rPr>
              <w:t>(4.8</w:t>
            </w:r>
            <w:r w:rsidRPr="00650C1E">
              <w:rPr>
                <w:rFonts w:ascii="Arial" w:hAnsi="Arial" w:cs="Arial"/>
                <w:sz w:val="16"/>
                <w:szCs w:val="16"/>
              </w:rPr>
              <w:t>-6.2)</w:t>
            </w:r>
          </w:p>
        </w:tc>
        <w:tc>
          <w:tcPr>
            <w:tcW w:w="630" w:type="dxa"/>
          </w:tcPr>
          <w:p w14:paraId="62D38F53" w14:textId="7F9F2AB3" w:rsidR="00154630" w:rsidRPr="000E2695" w:rsidRDefault="00154630">
            <w:pPr>
              <w:spacing w:line="360" w:lineRule="auto"/>
              <w:ind w:right="-72"/>
              <w:jc w:val="right"/>
              <w:rPr>
                <w:rFonts w:ascii="Arial" w:hAnsi="Arial" w:cs="Arial"/>
                <w:sz w:val="16"/>
                <w:szCs w:val="16"/>
              </w:rPr>
            </w:pPr>
            <w:r w:rsidRPr="00650C1E">
              <w:rPr>
                <w:rFonts w:ascii="Arial" w:hAnsi="Arial" w:cs="Arial"/>
                <w:sz w:val="16"/>
                <w:szCs w:val="16"/>
              </w:rPr>
              <w:t>4.0</w:t>
            </w:r>
          </w:p>
        </w:tc>
        <w:tc>
          <w:tcPr>
            <w:tcW w:w="985" w:type="dxa"/>
          </w:tcPr>
          <w:p w14:paraId="2F11A07F" w14:textId="60903FA9" w:rsidR="00154630" w:rsidRPr="000E2695" w:rsidRDefault="00154630" w:rsidP="00154630">
            <w:pPr>
              <w:spacing w:line="360" w:lineRule="auto"/>
              <w:ind w:left="-101"/>
              <w:rPr>
                <w:rFonts w:ascii="Arial" w:hAnsi="Arial" w:cs="Arial"/>
                <w:sz w:val="16"/>
                <w:szCs w:val="16"/>
              </w:rPr>
            </w:pPr>
            <w:r w:rsidRPr="00650C1E">
              <w:rPr>
                <w:rFonts w:ascii="Arial" w:hAnsi="Arial" w:cs="Arial"/>
                <w:sz w:val="16"/>
                <w:szCs w:val="16"/>
              </w:rPr>
              <w:t>(2.0-6.0)</w:t>
            </w:r>
          </w:p>
        </w:tc>
      </w:tr>
      <w:tr w:rsidR="00154630" w:rsidRPr="000E2695" w14:paraId="354B0827" w14:textId="77777777" w:rsidTr="00321351">
        <w:tc>
          <w:tcPr>
            <w:tcW w:w="2425" w:type="dxa"/>
          </w:tcPr>
          <w:p w14:paraId="081571A7"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Comorbidities, n (%)</w:t>
            </w:r>
          </w:p>
          <w:p w14:paraId="39B5CA71" w14:textId="7F6A6D88"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Diabetes mellitus</w:t>
            </w:r>
          </w:p>
          <w:p w14:paraId="0E24226D" w14:textId="5C84AF77"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Active malignancy</w:t>
            </w:r>
          </w:p>
          <w:p w14:paraId="1B496D1E" w14:textId="31F92B63"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Liver disease</w:t>
            </w:r>
          </w:p>
          <w:p w14:paraId="6AEBD03E" w14:textId="5545B5A3"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Chronic kidney disease</w:t>
            </w:r>
          </w:p>
          <w:p w14:paraId="73A0CB23" w14:textId="78B30DE6"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Heart failure</w:t>
            </w:r>
          </w:p>
          <w:p w14:paraId="7A9DFE37" w14:textId="2BA87D9C" w:rsidR="00154630" w:rsidRPr="00B96FE4" w:rsidRDefault="00C0547F" w:rsidP="00B96FE4">
            <w:pPr>
              <w:spacing w:line="360" w:lineRule="auto"/>
              <w:ind w:left="342" w:hanging="342"/>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Recent surgery within 3 months</w:t>
            </w:r>
          </w:p>
        </w:tc>
        <w:tc>
          <w:tcPr>
            <w:tcW w:w="630" w:type="dxa"/>
          </w:tcPr>
          <w:p w14:paraId="661965B5" w14:textId="77777777" w:rsidR="00154630" w:rsidRDefault="00154630" w:rsidP="00C947EE">
            <w:pPr>
              <w:spacing w:line="360" w:lineRule="auto"/>
              <w:ind w:right="-72"/>
              <w:jc w:val="right"/>
              <w:rPr>
                <w:rFonts w:ascii="Arial" w:hAnsi="Arial" w:cs="Arial"/>
                <w:sz w:val="16"/>
                <w:szCs w:val="16"/>
              </w:rPr>
            </w:pPr>
          </w:p>
          <w:p w14:paraId="5BA6563F" w14:textId="77777777" w:rsidR="00154630" w:rsidRDefault="00154630" w:rsidP="00C947EE">
            <w:pPr>
              <w:spacing w:line="360" w:lineRule="auto"/>
              <w:ind w:right="-72"/>
              <w:jc w:val="right"/>
              <w:rPr>
                <w:rFonts w:ascii="Arial" w:hAnsi="Arial" w:cs="Arial"/>
                <w:sz w:val="16"/>
                <w:szCs w:val="16"/>
              </w:rPr>
            </w:pPr>
            <w:r w:rsidRPr="00650C1E">
              <w:rPr>
                <w:rFonts w:ascii="Arial" w:hAnsi="Arial" w:cs="Arial"/>
                <w:sz w:val="16"/>
                <w:szCs w:val="16"/>
              </w:rPr>
              <w:t>12</w:t>
            </w:r>
          </w:p>
          <w:p w14:paraId="11E6D8A4"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2</w:t>
            </w:r>
          </w:p>
          <w:p w14:paraId="5D6F0016"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0</w:t>
            </w:r>
          </w:p>
          <w:p w14:paraId="2BD78984"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w:t>
            </w:r>
          </w:p>
          <w:p w14:paraId="35BFA04A"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w:t>
            </w:r>
          </w:p>
          <w:p w14:paraId="70EC39DE" w14:textId="191E9E98" w:rsidR="00154630" w:rsidRPr="000E2695" w:rsidRDefault="00154630" w:rsidP="00C947EE">
            <w:pPr>
              <w:spacing w:line="360" w:lineRule="auto"/>
              <w:ind w:right="-72"/>
              <w:jc w:val="right"/>
              <w:rPr>
                <w:rFonts w:ascii="Arial" w:hAnsi="Arial" w:cs="Arial"/>
                <w:sz w:val="16"/>
                <w:szCs w:val="16"/>
              </w:rPr>
            </w:pPr>
            <w:r>
              <w:rPr>
                <w:rFonts w:ascii="Arial" w:hAnsi="Arial" w:cs="Arial"/>
                <w:sz w:val="16"/>
                <w:szCs w:val="16"/>
              </w:rPr>
              <w:t>0</w:t>
            </w:r>
          </w:p>
        </w:tc>
        <w:tc>
          <w:tcPr>
            <w:tcW w:w="1260" w:type="dxa"/>
          </w:tcPr>
          <w:p w14:paraId="2DCCB602" w14:textId="77777777" w:rsidR="00154630" w:rsidRDefault="00154630" w:rsidP="00B96FE4">
            <w:pPr>
              <w:spacing w:line="360" w:lineRule="auto"/>
              <w:ind w:right="-72"/>
              <w:rPr>
                <w:rFonts w:ascii="Arial" w:hAnsi="Arial" w:cs="Arial"/>
                <w:sz w:val="16"/>
                <w:szCs w:val="16"/>
              </w:rPr>
            </w:pPr>
          </w:p>
          <w:p w14:paraId="62D94503" w14:textId="77777777" w:rsidR="00154630" w:rsidRDefault="00154630" w:rsidP="00B96FE4">
            <w:pPr>
              <w:spacing w:line="360" w:lineRule="auto"/>
              <w:ind w:left="-101" w:right="-72"/>
              <w:rPr>
                <w:rFonts w:ascii="Arial" w:hAnsi="Arial" w:cs="Arial"/>
                <w:sz w:val="16"/>
                <w:szCs w:val="16"/>
              </w:rPr>
            </w:pPr>
            <w:r w:rsidRPr="00650C1E">
              <w:rPr>
                <w:rFonts w:ascii="Arial" w:hAnsi="Arial" w:cs="Arial"/>
                <w:sz w:val="16"/>
                <w:szCs w:val="16"/>
              </w:rPr>
              <w:t>(75)</w:t>
            </w:r>
          </w:p>
          <w:p w14:paraId="6CB556B3" w14:textId="77777777" w:rsidR="00154630" w:rsidRDefault="00154630" w:rsidP="00B96FE4">
            <w:pPr>
              <w:spacing w:line="360" w:lineRule="auto"/>
              <w:ind w:left="-101" w:right="-72"/>
              <w:rPr>
                <w:rFonts w:ascii="Arial" w:hAnsi="Arial" w:cs="Arial"/>
                <w:sz w:val="16"/>
                <w:szCs w:val="16"/>
              </w:rPr>
            </w:pPr>
            <w:r w:rsidRPr="00CA0676">
              <w:rPr>
                <w:rFonts w:ascii="Arial" w:hAnsi="Arial" w:cs="Arial"/>
                <w:sz w:val="16"/>
                <w:szCs w:val="16"/>
              </w:rPr>
              <w:t>(12.5)</w:t>
            </w:r>
          </w:p>
          <w:p w14:paraId="214F327C" w14:textId="77777777" w:rsidR="00154630" w:rsidRDefault="00154630" w:rsidP="00B96FE4">
            <w:pPr>
              <w:spacing w:line="360" w:lineRule="auto"/>
              <w:ind w:left="-101" w:right="-72"/>
              <w:rPr>
                <w:rFonts w:ascii="Arial" w:hAnsi="Arial" w:cs="Arial"/>
                <w:sz w:val="16"/>
                <w:szCs w:val="16"/>
              </w:rPr>
            </w:pPr>
            <w:r>
              <w:rPr>
                <w:rFonts w:ascii="Arial" w:hAnsi="Arial" w:cs="Arial"/>
                <w:sz w:val="16"/>
                <w:szCs w:val="16"/>
              </w:rPr>
              <w:t>(0)</w:t>
            </w:r>
          </w:p>
          <w:p w14:paraId="5A0F2084" w14:textId="0FD60A20" w:rsidR="00154630" w:rsidRDefault="00154630" w:rsidP="00B96FE4">
            <w:pPr>
              <w:spacing w:line="360" w:lineRule="auto"/>
              <w:ind w:left="-101" w:right="-72"/>
              <w:rPr>
                <w:rFonts w:ascii="Arial" w:hAnsi="Arial" w:cs="Arial"/>
                <w:sz w:val="16"/>
                <w:szCs w:val="16"/>
              </w:rPr>
            </w:pPr>
            <w:r w:rsidRPr="00CA0676">
              <w:rPr>
                <w:rFonts w:ascii="Arial" w:hAnsi="Arial" w:cs="Arial"/>
                <w:sz w:val="16"/>
                <w:szCs w:val="16"/>
              </w:rPr>
              <w:t>(6.2)</w:t>
            </w:r>
            <w:r w:rsidRPr="00CA0676">
              <w:rPr>
                <w:rFonts w:ascii="Arial" w:hAnsi="Arial" w:cs="Arial"/>
                <w:sz w:val="16"/>
                <w:szCs w:val="16"/>
              </w:rPr>
              <w:tab/>
            </w:r>
          </w:p>
          <w:p w14:paraId="12E619EE" w14:textId="77777777" w:rsidR="00154630" w:rsidRDefault="00154630" w:rsidP="00B96FE4">
            <w:pPr>
              <w:spacing w:line="360" w:lineRule="auto"/>
              <w:ind w:left="-101" w:right="-72"/>
              <w:rPr>
                <w:rFonts w:ascii="Arial" w:hAnsi="Arial" w:cs="Arial"/>
                <w:sz w:val="16"/>
                <w:szCs w:val="16"/>
              </w:rPr>
            </w:pPr>
            <w:r w:rsidRPr="00CA0676">
              <w:rPr>
                <w:rFonts w:ascii="Arial" w:hAnsi="Arial" w:cs="Arial"/>
                <w:sz w:val="16"/>
                <w:szCs w:val="16"/>
              </w:rPr>
              <w:t>(6.2)</w:t>
            </w:r>
          </w:p>
          <w:p w14:paraId="5B52A6A2" w14:textId="3413BBC3"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(0)</w:t>
            </w:r>
          </w:p>
        </w:tc>
        <w:tc>
          <w:tcPr>
            <w:tcW w:w="540" w:type="dxa"/>
          </w:tcPr>
          <w:p w14:paraId="46250D82" w14:textId="77777777" w:rsidR="00154630" w:rsidRDefault="00154630" w:rsidP="00C947EE">
            <w:pPr>
              <w:spacing w:line="360" w:lineRule="auto"/>
              <w:ind w:right="-72"/>
              <w:jc w:val="right"/>
              <w:rPr>
                <w:rFonts w:ascii="Arial" w:hAnsi="Arial" w:cs="Arial"/>
                <w:sz w:val="16"/>
                <w:szCs w:val="16"/>
              </w:rPr>
            </w:pPr>
          </w:p>
          <w:p w14:paraId="116B6FD9" w14:textId="7416E700" w:rsidR="00154630" w:rsidRDefault="00154630" w:rsidP="00C947EE">
            <w:pPr>
              <w:spacing w:line="360" w:lineRule="auto"/>
              <w:ind w:right="-72"/>
              <w:jc w:val="right"/>
              <w:rPr>
                <w:rFonts w:ascii="Arial" w:hAnsi="Arial" w:cs="Arial"/>
                <w:sz w:val="16"/>
                <w:szCs w:val="16"/>
              </w:rPr>
            </w:pPr>
            <w:r w:rsidRPr="00650C1E">
              <w:rPr>
                <w:rFonts w:ascii="Arial" w:hAnsi="Arial" w:cs="Arial"/>
                <w:sz w:val="16"/>
                <w:szCs w:val="16"/>
              </w:rPr>
              <w:t>34</w:t>
            </w:r>
          </w:p>
          <w:p w14:paraId="425C1229"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19</w:t>
            </w:r>
          </w:p>
          <w:p w14:paraId="73728A16"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12</w:t>
            </w:r>
          </w:p>
          <w:p w14:paraId="61AEA289" w14:textId="43DAE865"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12</w:t>
            </w:r>
            <w:r w:rsidR="00C0547F">
              <w:rPr>
                <w:rFonts w:ascii="Arial" w:hAnsi="Arial" w:cs="Arial"/>
                <w:sz w:val="16"/>
                <w:szCs w:val="16"/>
              </w:rPr>
              <w:t xml:space="preserve"> </w:t>
            </w:r>
            <w:r w:rsidRPr="00CA0676">
              <w:rPr>
                <w:rFonts w:ascii="Arial" w:hAnsi="Arial" w:cs="Arial"/>
                <w:sz w:val="16"/>
                <w:szCs w:val="16"/>
              </w:rPr>
              <w:t xml:space="preserve"> </w:t>
            </w:r>
          </w:p>
          <w:p w14:paraId="0E814A0C"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13</w:t>
            </w:r>
          </w:p>
          <w:p w14:paraId="5890891F" w14:textId="2E689F81" w:rsidR="00154630" w:rsidRPr="000E2695" w:rsidRDefault="00154630" w:rsidP="00C947EE">
            <w:pPr>
              <w:spacing w:line="360" w:lineRule="auto"/>
              <w:ind w:right="-72"/>
              <w:jc w:val="right"/>
              <w:rPr>
                <w:rFonts w:ascii="Arial" w:hAnsi="Arial" w:cs="Arial"/>
                <w:sz w:val="16"/>
                <w:szCs w:val="16"/>
              </w:rPr>
            </w:pPr>
            <w:r>
              <w:rPr>
                <w:rFonts w:ascii="Arial" w:hAnsi="Arial" w:cs="Arial"/>
                <w:sz w:val="16"/>
                <w:szCs w:val="16"/>
              </w:rPr>
              <w:t>1</w:t>
            </w:r>
          </w:p>
        </w:tc>
        <w:tc>
          <w:tcPr>
            <w:tcW w:w="1080" w:type="dxa"/>
          </w:tcPr>
          <w:p w14:paraId="53EBAF93" w14:textId="77777777" w:rsidR="00154630" w:rsidRDefault="00154630" w:rsidP="00154630">
            <w:pPr>
              <w:spacing w:line="360" w:lineRule="auto"/>
              <w:ind w:left="-101"/>
              <w:rPr>
                <w:rFonts w:ascii="Arial" w:hAnsi="Arial" w:cs="Arial"/>
                <w:sz w:val="16"/>
                <w:szCs w:val="16"/>
              </w:rPr>
            </w:pPr>
          </w:p>
          <w:p w14:paraId="13BB6B7B" w14:textId="77777777" w:rsidR="00154630" w:rsidRDefault="00154630" w:rsidP="00154630">
            <w:pPr>
              <w:spacing w:line="360" w:lineRule="auto"/>
              <w:ind w:left="-101"/>
              <w:rPr>
                <w:rFonts w:ascii="Arial" w:hAnsi="Arial" w:cs="Arial"/>
                <w:sz w:val="16"/>
                <w:szCs w:val="16"/>
              </w:rPr>
            </w:pPr>
            <w:r w:rsidRPr="00650C1E">
              <w:rPr>
                <w:rFonts w:ascii="Arial" w:hAnsi="Arial" w:cs="Arial"/>
                <w:sz w:val="16"/>
                <w:szCs w:val="16"/>
              </w:rPr>
              <w:t>(33.3)</w:t>
            </w:r>
          </w:p>
          <w:p w14:paraId="1816FACB"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(18.6)</w:t>
            </w:r>
          </w:p>
          <w:p w14:paraId="449FFE8F"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(11.8)</w:t>
            </w:r>
          </w:p>
          <w:p w14:paraId="48F5925C"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(11.8)</w:t>
            </w:r>
          </w:p>
          <w:p w14:paraId="0FFCA82B"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(12.7)</w:t>
            </w:r>
          </w:p>
          <w:p w14:paraId="159BC367" w14:textId="6ACC3DCE" w:rsidR="00154630" w:rsidRPr="000E2695" w:rsidRDefault="00154630" w:rsidP="00154630">
            <w:pPr>
              <w:spacing w:line="360" w:lineRule="auto"/>
              <w:ind w:left="-101" w:right="-72"/>
              <w:rPr>
                <w:rFonts w:ascii="Arial" w:hAnsi="Arial" w:cs="Arial"/>
                <w:sz w:val="16"/>
                <w:szCs w:val="16"/>
              </w:rPr>
            </w:pPr>
            <w:r>
              <w:rPr>
                <w:rFonts w:ascii="Arial" w:hAnsi="Arial" w:cs="Arial"/>
                <w:sz w:val="16"/>
                <w:szCs w:val="16"/>
              </w:rPr>
              <w:t>(1)</w:t>
            </w:r>
          </w:p>
        </w:tc>
        <w:tc>
          <w:tcPr>
            <w:tcW w:w="720" w:type="dxa"/>
          </w:tcPr>
          <w:p w14:paraId="19F0A955" w14:textId="77777777" w:rsidR="00154630" w:rsidRDefault="00154630" w:rsidP="00C947EE">
            <w:pPr>
              <w:spacing w:line="360" w:lineRule="auto"/>
              <w:ind w:right="-72"/>
              <w:jc w:val="right"/>
              <w:rPr>
                <w:rFonts w:ascii="Arial" w:hAnsi="Arial" w:cs="Arial"/>
                <w:sz w:val="16"/>
                <w:szCs w:val="16"/>
              </w:rPr>
            </w:pPr>
          </w:p>
          <w:p w14:paraId="638C4622"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0</w:t>
            </w:r>
          </w:p>
          <w:p w14:paraId="17CF0CE4"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w:t>
            </w:r>
          </w:p>
          <w:p w14:paraId="0C9BB2ED"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w:t>
            </w:r>
          </w:p>
          <w:p w14:paraId="3905E614"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0</w:t>
            </w:r>
          </w:p>
          <w:p w14:paraId="7DE9D1D8"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0</w:t>
            </w:r>
          </w:p>
          <w:p w14:paraId="40FC9ACB" w14:textId="70D3DBFE" w:rsidR="00154630" w:rsidRPr="000E2695"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0</w:t>
            </w:r>
          </w:p>
        </w:tc>
        <w:tc>
          <w:tcPr>
            <w:tcW w:w="1080" w:type="dxa"/>
          </w:tcPr>
          <w:p w14:paraId="6A354DA5" w14:textId="77777777" w:rsidR="00154630" w:rsidRDefault="00154630" w:rsidP="00C947EE">
            <w:pPr>
              <w:spacing w:line="360" w:lineRule="auto"/>
              <w:ind w:left="-115"/>
              <w:rPr>
                <w:rFonts w:ascii="Arial" w:hAnsi="Arial" w:cs="Arial"/>
                <w:sz w:val="16"/>
                <w:szCs w:val="16"/>
              </w:rPr>
            </w:pPr>
          </w:p>
          <w:p w14:paraId="24D89BEA" w14:textId="0AAB9823" w:rsidR="00154630" w:rsidRDefault="00154630" w:rsidP="00C947EE">
            <w:pPr>
              <w:spacing w:line="360" w:lineRule="auto"/>
              <w:ind w:left="-115"/>
              <w:rPr>
                <w:rFonts w:ascii="Arial" w:hAnsi="Arial" w:cs="Arial"/>
                <w:sz w:val="16"/>
                <w:szCs w:val="16"/>
              </w:rPr>
            </w:pPr>
            <w:r w:rsidRPr="00CA0676">
              <w:rPr>
                <w:rFonts w:ascii="Arial" w:hAnsi="Arial" w:cs="Arial"/>
                <w:sz w:val="16"/>
                <w:szCs w:val="16"/>
              </w:rPr>
              <w:t>(0)</w:t>
            </w:r>
          </w:p>
          <w:p w14:paraId="0CBF6E2E" w14:textId="77777777" w:rsidR="00154630" w:rsidRDefault="00154630" w:rsidP="00C947EE">
            <w:pPr>
              <w:spacing w:line="360" w:lineRule="auto"/>
              <w:ind w:left="-115"/>
              <w:rPr>
                <w:rFonts w:ascii="Arial" w:hAnsi="Arial" w:cs="Arial"/>
                <w:sz w:val="16"/>
                <w:szCs w:val="16"/>
              </w:rPr>
            </w:pPr>
            <w:r w:rsidRPr="00CA0676">
              <w:rPr>
                <w:rFonts w:ascii="Arial" w:hAnsi="Arial" w:cs="Arial"/>
                <w:sz w:val="16"/>
                <w:szCs w:val="16"/>
              </w:rPr>
              <w:t>(50)</w:t>
            </w:r>
          </w:p>
          <w:p w14:paraId="4B3D9814" w14:textId="77777777" w:rsidR="00154630" w:rsidRDefault="00154630" w:rsidP="00C947EE">
            <w:pPr>
              <w:spacing w:line="360" w:lineRule="auto"/>
              <w:ind w:left="-115"/>
              <w:rPr>
                <w:rFonts w:ascii="Arial" w:hAnsi="Arial" w:cs="Arial"/>
                <w:sz w:val="16"/>
                <w:szCs w:val="16"/>
              </w:rPr>
            </w:pPr>
            <w:r w:rsidRPr="00CA0676">
              <w:rPr>
                <w:rFonts w:ascii="Arial" w:hAnsi="Arial" w:cs="Arial"/>
                <w:sz w:val="16"/>
                <w:szCs w:val="16"/>
              </w:rPr>
              <w:t>(50)</w:t>
            </w:r>
          </w:p>
          <w:p w14:paraId="1087B741" w14:textId="77777777" w:rsidR="00154630" w:rsidRDefault="00154630" w:rsidP="00C947EE">
            <w:pPr>
              <w:spacing w:line="360" w:lineRule="auto"/>
              <w:ind w:left="-115"/>
              <w:rPr>
                <w:rFonts w:ascii="Arial" w:hAnsi="Arial" w:cs="Arial"/>
                <w:sz w:val="16"/>
                <w:szCs w:val="16"/>
              </w:rPr>
            </w:pPr>
            <w:r w:rsidRPr="00CA0676">
              <w:rPr>
                <w:rFonts w:ascii="Arial" w:hAnsi="Arial" w:cs="Arial"/>
                <w:sz w:val="16"/>
                <w:szCs w:val="16"/>
              </w:rPr>
              <w:t>(0)</w:t>
            </w:r>
          </w:p>
          <w:p w14:paraId="510A12EA" w14:textId="77777777" w:rsidR="00154630" w:rsidRDefault="00154630" w:rsidP="00C947EE">
            <w:pPr>
              <w:spacing w:line="360" w:lineRule="auto"/>
              <w:ind w:left="-115"/>
              <w:rPr>
                <w:rFonts w:ascii="Arial" w:hAnsi="Arial" w:cs="Arial"/>
                <w:sz w:val="16"/>
                <w:szCs w:val="16"/>
              </w:rPr>
            </w:pPr>
            <w:r w:rsidRPr="00CA0676">
              <w:rPr>
                <w:rFonts w:ascii="Arial" w:hAnsi="Arial" w:cs="Arial"/>
                <w:sz w:val="16"/>
                <w:szCs w:val="16"/>
              </w:rPr>
              <w:t>(0)</w:t>
            </w:r>
          </w:p>
          <w:p w14:paraId="542CAEA9" w14:textId="6B8DA07B" w:rsidR="00154630" w:rsidRPr="000E2695" w:rsidRDefault="00154630" w:rsidP="00C947EE">
            <w:pPr>
              <w:spacing w:line="360" w:lineRule="auto"/>
              <w:ind w:left="-115"/>
              <w:rPr>
                <w:rFonts w:ascii="Arial" w:hAnsi="Arial" w:cs="Arial"/>
                <w:sz w:val="16"/>
                <w:szCs w:val="16"/>
              </w:rPr>
            </w:pPr>
            <w:r w:rsidRPr="00CA0676">
              <w:rPr>
                <w:rFonts w:ascii="Arial" w:hAnsi="Arial" w:cs="Arial"/>
                <w:sz w:val="16"/>
                <w:szCs w:val="16"/>
              </w:rPr>
              <w:t>(0)</w:t>
            </w:r>
          </w:p>
        </w:tc>
        <w:tc>
          <w:tcPr>
            <w:tcW w:w="630" w:type="dxa"/>
          </w:tcPr>
          <w:p w14:paraId="580A8765" w14:textId="77777777" w:rsidR="00154630" w:rsidRDefault="00154630" w:rsidP="00C947EE">
            <w:pPr>
              <w:spacing w:line="360" w:lineRule="auto"/>
              <w:ind w:right="-72"/>
              <w:jc w:val="right"/>
              <w:rPr>
                <w:rFonts w:ascii="Arial" w:hAnsi="Arial" w:cs="Arial"/>
                <w:sz w:val="16"/>
                <w:szCs w:val="16"/>
              </w:rPr>
            </w:pPr>
          </w:p>
          <w:p w14:paraId="31337DA3"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88</w:t>
            </w:r>
          </w:p>
          <w:p w14:paraId="0EA148BA"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68</w:t>
            </w:r>
          </w:p>
          <w:p w14:paraId="28862CB3"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48</w:t>
            </w:r>
          </w:p>
          <w:p w14:paraId="646D3551"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48</w:t>
            </w:r>
          </w:p>
          <w:p w14:paraId="1DC7C2E2"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35</w:t>
            </w:r>
          </w:p>
          <w:p w14:paraId="77519C78" w14:textId="32F29692" w:rsidR="00154630" w:rsidRPr="000E2695"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16</w:t>
            </w:r>
          </w:p>
        </w:tc>
        <w:tc>
          <w:tcPr>
            <w:tcW w:w="985" w:type="dxa"/>
          </w:tcPr>
          <w:p w14:paraId="78DCD09F" w14:textId="77777777" w:rsidR="00154630" w:rsidRDefault="00154630" w:rsidP="00154630">
            <w:pPr>
              <w:spacing w:line="360" w:lineRule="auto"/>
              <w:ind w:left="-101"/>
              <w:rPr>
                <w:rFonts w:ascii="Arial" w:hAnsi="Arial" w:cs="Arial"/>
                <w:sz w:val="16"/>
                <w:szCs w:val="16"/>
              </w:rPr>
            </w:pPr>
          </w:p>
          <w:p w14:paraId="4A3C4DC9"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(26.7)</w:t>
            </w:r>
          </w:p>
          <w:p w14:paraId="0680F2C3"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(20.6)</w:t>
            </w:r>
          </w:p>
          <w:p w14:paraId="1BEDD50B"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 xml:space="preserve">(14.5) </w:t>
            </w:r>
          </w:p>
          <w:p w14:paraId="0E12D54D"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(14.5)</w:t>
            </w:r>
          </w:p>
          <w:p w14:paraId="038D9756" w14:textId="17F8A5CA"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(10.6)</w:t>
            </w:r>
            <w:r w:rsidR="00C0547F">
              <w:rPr>
                <w:rFonts w:ascii="Arial" w:hAnsi="Arial" w:cs="Arial"/>
                <w:sz w:val="16"/>
                <w:szCs w:val="16"/>
              </w:rPr>
              <w:t xml:space="preserve"> </w:t>
            </w:r>
          </w:p>
          <w:p w14:paraId="3BBBF8F8" w14:textId="69F35FBC" w:rsidR="00154630" w:rsidRPr="000E2695" w:rsidRDefault="00154630" w:rsidP="00154630">
            <w:pPr>
              <w:spacing w:line="360" w:lineRule="auto"/>
              <w:ind w:left="-101"/>
              <w:rPr>
                <w:rFonts w:ascii="Arial" w:hAnsi="Arial" w:cs="Arial"/>
                <w:sz w:val="16"/>
                <w:szCs w:val="16"/>
              </w:rPr>
            </w:pPr>
            <w:r w:rsidRPr="00CA0676">
              <w:rPr>
                <w:rFonts w:ascii="Arial" w:hAnsi="Arial" w:cs="Arial"/>
                <w:sz w:val="16"/>
                <w:szCs w:val="16"/>
              </w:rPr>
              <w:t>(4.8)</w:t>
            </w:r>
          </w:p>
        </w:tc>
      </w:tr>
      <w:tr w:rsidR="00154630" w:rsidRPr="000E2695" w14:paraId="3C987566" w14:textId="77777777" w:rsidTr="00321351">
        <w:tc>
          <w:tcPr>
            <w:tcW w:w="2425" w:type="dxa"/>
          </w:tcPr>
          <w:p w14:paraId="1A8493A4" w14:textId="7650961C"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Chronic lung disease, n (%)</w:t>
            </w:r>
          </w:p>
          <w:p w14:paraId="6B20BB64" w14:textId="5925F448"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COPD</w:t>
            </w:r>
          </w:p>
          <w:p w14:paraId="61C1C9BC" w14:textId="0907E3FB"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IPF</w:t>
            </w:r>
          </w:p>
          <w:p w14:paraId="62652C67" w14:textId="393285CB"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Other</w:t>
            </w:r>
          </w:p>
        </w:tc>
        <w:tc>
          <w:tcPr>
            <w:tcW w:w="630" w:type="dxa"/>
          </w:tcPr>
          <w:p w14:paraId="5E0D80A8" w14:textId="77777777" w:rsidR="00154630" w:rsidRDefault="00154630" w:rsidP="00C947EE">
            <w:pPr>
              <w:spacing w:line="360" w:lineRule="auto"/>
              <w:ind w:right="-72"/>
              <w:jc w:val="right"/>
              <w:rPr>
                <w:rFonts w:ascii="Arial" w:hAnsi="Arial" w:cs="Arial"/>
                <w:sz w:val="16"/>
                <w:szCs w:val="16"/>
              </w:rPr>
            </w:pPr>
          </w:p>
          <w:p w14:paraId="4975F766" w14:textId="77777777" w:rsidR="00154630" w:rsidRDefault="00154630" w:rsidP="005A1DD2">
            <w:pPr>
              <w:spacing w:line="360" w:lineRule="auto"/>
              <w:ind w:right="-72"/>
              <w:jc w:val="right"/>
              <w:rPr>
                <w:rFonts w:ascii="Arial" w:hAnsi="Arial" w:cs="Arial"/>
                <w:sz w:val="16"/>
                <w:szCs w:val="16"/>
              </w:rPr>
            </w:pPr>
            <w:r w:rsidRPr="00CA0676">
              <w:rPr>
                <w:rFonts w:ascii="Arial" w:hAnsi="Arial" w:cs="Arial"/>
                <w:sz w:val="16"/>
                <w:szCs w:val="16"/>
              </w:rPr>
              <w:t>2</w:t>
            </w:r>
          </w:p>
          <w:p w14:paraId="495DC43D" w14:textId="77777777" w:rsidR="00154630" w:rsidRDefault="00154630" w:rsidP="005A1DD2">
            <w:pPr>
              <w:spacing w:line="360" w:lineRule="auto"/>
              <w:ind w:right="-72"/>
              <w:jc w:val="right"/>
              <w:rPr>
                <w:rFonts w:ascii="Arial" w:hAnsi="Arial" w:cs="Arial"/>
                <w:sz w:val="16"/>
                <w:szCs w:val="16"/>
              </w:rPr>
            </w:pPr>
            <w:r>
              <w:rPr>
                <w:rFonts w:ascii="Arial" w:hAnsi="Arial" w:cs="Arial"/>
                <w:sz w:val="16"/>
                <w:szCs w:val="16"/>
              </w:rPr>
              <w:t>0</w:t>
            </w:r>
          </w:p>
          <w:p w14:paraId="5923031B" w14:textId="32149E41" w:rsidR="00154630" w:rsidRPr="000E2695" w:rsidRDefault="00154630" w:rsidP="005A1DD2">
            <w:pPr>
              <w:spacing w:line="360" w:lineRule="auto"/>
              <w:ind w:right="-72"/>
              <w:jc w:val="right"/>
              <w:rPr>
                <w:rFonts w:ascii="Arial" w:hAnsi="Arial" w:cs="Arial"/>
                <w:sz w:val="16"/>
                <w:szCs w:val="16"/>
              </w:rPr>
            </w:pPr>
            <w:r w:rsidRPr="008369CE">
              <w:rPr>
                <w:rFonts w:ascii="Arial" w:hAnsi="Arial" w:cs="Arial"/>
                <w:sz w:val="16"/>
                <w:szCs w:val="16"/>
              </w:rPr>
              <w:t>2</w:t>
            </w:r>
          </w:p>
        </w:tc>
        <w:tc>
          <w:tcPr>
            <w:tcW w:w="1260" w:type="dxa"/>
          </w:tcPr>
          <w:p w14:paraId="2B72D1C2" w14:textId="77777777" w:rsidR="00154630" w:rsidRDefault="00154630" w:rsidP="00B96FE4">
            <w:pPr>
              <w:spacing w:line="360" w:lineRule="auto"/>
              <w:ind w:left="-101" w:right="-72"/>
              <w:rPr>
                <w:rFonts w:ascii="Arial" w:hAnsi="Arial" w:cs="Arial"/>
                <w:sz w:val="16"/>
                <w:szCs w:val="16"/>
              </w:rPr>
            </w:pPr>
          </w:p>
          <w:p w14:paraId="50982942" w14:textId="77777777" w:rsidR="00154630" w:rsidRDefault="00154630" w:rsidP="00B96FE4">
            <w:pPr>
              <w:spacing w:line="360" w:lineRule="auto"/>
              <w:ind w:left="-101" w:right="-72"/>
              <w:rPr>
                <w:rFonts w:ascii="Arial" w:hAnsi="Arial" w:cs="Arial"/>
                <w:sz w:val="16"/>
                <w:szCs w:val="16"/>
              </w:rPr>
            </w:pPr>
            <w:r w:rsidRPr="00CA0676">
              <w:rPr>
                <w:rFonts w:ascii="Arial" w:hAnsi="Arial" w:cs="Arial"/>
                <w:sz w:val="16"/>
                <w:szCs w:val="16"/>
              </w:rPr>
              <w:t>(12.5)</w:t>
            </w:r>
          </w:p>
          <w:p w14:paraId="366C5098" w14:textId="77777777" w:rsidR="00154630" w:rsidRDefault="00154630" w:rsidP="00B96FE4">
            <w:pPr>
              <w:spacing w:line="360" w:lineRule="auto"/>
              <w:ind w:left="-101" w:right="-72"/>
              <w:rPr>
                <w:rFonts w:ascii="Arial" w:hAnsi="Arial" w:cs="Arial"/>
                <w:sz w:val="16"/>
                <w:szCs w:val="16"/>
              </w:rPr>
            </w:pPr>
            <w:r>
              <w:rPr>
                <w:rFonts w:ascii="Arial" w:hAnsi="Arial" w:cs="Arial"/>
                <w:sz w:val="16"/>
                <w:szCs w:val="16"/>
              </w:rPr>
              <w:t>(0)</w:t>
            </w:r>
          </w:p>
          <w:p w14:paraId="6E45DBAB" w14:textId="755537F4" w:rsidR="00154630" w:rsidRPr="000E2695" w:rsidRDefault="00154630" w:rsidP="00C947EE">
            <w:pPr>
              <w:spacing w:line="360" w:lineRule="auto"/>
              <w:ind w:left="-115"/>
              <w:rPr>
                <w:rFonts w:ascii="Arial" w:hAnsi="Arial" w:cs="Arial"/>
                <w:sz w:val="16"/>
                <w:szCs w:val="16"/>
              </w:rPr>
            </w:pPr>
            <w:r w:rsidRPr="008369CE">
              <w:rPr>
                <w:rFonts w:ascii="Arial" w:hAnsi="Arial" w:cs="Arial"/>
                <w:sz w:val="16"/>
                <w:szCs w:val="16"/>
              </w:rPr>
              <w:t>(12.5)</w:t>
            </w:r>
          </w:p>
        </w:tc>
        <w:tc>
          <w:tcPr>
            <w:tcW w:w="540" w:type="dxa"/>
          </w:tcPr>
          <w:p w14:paraId="6EE5C48F" w14:textId="77777777" w:rsidR="00154630" w:rsidRDefault="00154630" w:rsidP="00C947EE">
            <w:pPr>
              <w:spacing w:line="360" w:lineRule="auto"/>
              <w:ind w:right="-72"/>
              <w:jc w:val="right"/>
              <w:rPr>
                <w:rFonts w:ascii="Arial" w:hAnsi="Arial" w:cs="Arial"/>
                <w:sz w:val="16"/>
                <w:szCs w:val="16"/>
              </w:rPr>
            </w:pPr>
          </w:p>
          <w:p w14:paraId="353667D1" w14:textId="77777777" w:rsidR="00154630" w:rsidRDefault="00154630" w:rsidP="00C947EE">
            <w:pPr>
              <w:spacing w:line="360" w:lineRule="auto"/>
              <w:ind w:right="-72"/>
              <w:jc w:val="right"/>
              <w:rPr>
                <w:rFonts w:ascii="Arial" w:hAnsi="Arial" w:cs="Arial"/>
                <w:sz w:val="16"/>
                <w:szCs w:val="16"/>
              </w:rPr>
            </w:pPr>
            <w:r w:rsidRPr="00CA0676">
              <w:rPr>
                <w:rFonts w:ascii="Arial" w:hAnsi="Arial" w:cs="Arial"/>
                <w:sz w:val="16"/>
                <w:szCs w:val="16"/>
              </w:rPr>
              <w:t>17</w:t>
            </w:r>
          </w:p>
          <w:p w14:paraId="6F332A91" w14:textId="77777777" w:rsidR="00154630" w:rsidRDefault="00154630" w:rsidP="00C947EE">
            <w:pPr>
              <w:spacing w:line="360" w:lineRule="auto"/>
              <w:ind w:right="-72"/>
              <w:jc w:val="right"/>
              <w:rPr>
                <w:rFonts w:ascii="Arial" w:hAnsi="Arial" w:cs="Arial"/>
                <w:sz w:val="16"/>
                <w:szCs w:val="16"/>
              </w:rPr>
            </w:pPr>
            <w:r>
              <w:rPr>
                <w:rFonts w:ascii="Arial" w:hAnsi="Arial" w:cs="Arial"/>
                <w:sz w:val="16"/>
                <w:szCs w:val="16"/>
              </w:rPr>
              <w:t>1</w:t>
            </w:r>
          </w:p>
          <w:p w14:paraId="1E65EBBD" w14:textId="30B24095" w:rsidR="00154630" w:rsidRPr="000E2695"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12</w:t>
            </w:r>
          </w:p>
        </w:tc>
        <w:tc>
          <w:tcPr>
            <w:tcW w:w="1080" w:type="dxa"/>
          </w:tcPr>
          <w:p w14:paraId="41DEA97D" w14:textId="77777777" w:rsidR="00154630" w:rsidRDefault="00154630" w:rsidP="00154630">
            <w:pPr>
              <w:spacing w:line="360" w:lineRule="auto"/>
              <w:ind w:left="-101"/>
              <w:rPr>
                <w:rFonts w:ascii="Arial" w:hAnsi="Arial" w:cs="Arial"/>
                <w:sz w:val="16"/>
                <w:szCs w:val="16"/>
              </w:rPr>
            </w:pPr>
          </w:p>
          <w:p w14:paraId="1618F981" w14:textId="77777777" w:rsidR="00154630" w:rsidRDefault="00154630" w:rsidP="00154630">
            <w:pPr>
              <w:spacing w:line="360" w:lineRule="auto"/>
              <w:ind w:left="-101"/>
              <w:rPr>
                <w:rFonts w:ascii="Arial" w:hAnsi="Arial" w:cs="Arial"/>
                <w:sz w:val="16"/>
                <w:szCs w:val="16"/>
              </w:rPr>
            </w:pPr>
            <w:r w:rsidRPr="00CA0676">
              <w:rPr>
                <w:rFonts w:ascii="Arial" w:hAnsi="Arial" w:cs="Arial"/>
                <w:sz w:val="16"/>
                <w:szCs w:val="16"/>
              </w:rPr>
              <w:t>(16.7)</w:t>
            </w:r>
          </w:p>
          <w:p w14:paraId="57287C37" w14:textId="77777777" w:rsidR="00154630" w:rsidRDefault="00154630" w:rsidP="00154630">
            <w:pPr>
              <w:spacing w:line="360" w:lineRule="auto"/>
              <w:ind w:left="-101"/>
              <w:rPr>
                <w:rFonts w:ascii="Arial" w:hAnsi="Arial" w:cs="Arial"/>
                <w:sz w:val="16"/>
                <w:szCs w:val="16"/>
              </w:rPr>
            </w:pPr>
            <w:r>
              <w:rPr>
                <w:rFonts w:ascii="Arial" w:hAnsi="Arial" w:cs="Arial"/>
                <w:sz w:val="16"/>
                <w:szCs w:val="16"/>
              </w:rPr>
              <w:t>(1)</w:t>
            </w:r>
          </w:p>
          <w:p w14:paraId="69CE75EA" w14:textId="47322638" w:rsidR="00154630" w:rsidRPr="000E2695" w:rsidRDefault="00154630" w:rsidP="00154630">
            <w:pPr>
              <w:spacing w:line="360" w:lineRule="auto"/>
              <w:ind w:left="-101"/>
              <w:rPr>
                <w:rFonts w:ascii="Arial" w:hAnsi="Arial" w:cs="Arial"/>
                <w:sz w:val="16"/>
                <w:szCs w:val="16"/>
              </w:rPr>
            </w:pPr>
            <w:r w:rsidRPr="008369CE">
              <w:rPr>
                <w:rFonts w:ascii="Arial" w:hAnsi="Arial" w:cs="Arial"/>
                <w:sz w:val="16"/>
                <w:szCs w:val="16"/>
              </w:rPr>
              <w:t>(11.8)</w:t>
            </w:r>
          </w:p>
        </w:tc>
        <w:tc>
          <w:tcPr>
            <w:tcW w:w="720" w:type="dxa"/>
          </w:tcPr>
          <w:p w14:paraId="2436720C" w14:textId="77777777" w:rsidR="00154630" w:rsidRDefault="00154630" w:rsidP="00C947EE">
            <w:pPr>
              <w:spacing w:line="360" w:lineRule="auto"/>
              <w:ind w:right="-72"/>
              <w:jc w:val="right"/>
              <w:rPr>
                <w:rFonts w:ascii="Arial" w:hAnsi="Arial" w:cs="Arial"/>
                <w:sz w:val="16"/>
                <w:szCs w:val="16"/>
              </w:rPr>
            </w:pPr>
          </w:p>
          <w:p w14:paraId="1B866EBB"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0</w:t>
            </w:r>
          </w:p>
          <w:p w14:paraId="3690719D" w14:textId="77777777" w:rsidR="00154630" w:rsidRDefault="00154630" w:rsidP="00C947EE">
            <w:pPr>
              <w:spacing w:line="360" w:lineRule="auto"/>
              <w:ind w:right="-72"/>
              <w:jc w:val="right"/>
              <w:rPr>
                <w:rFonts w:ascii="Arial" w:hAnsi="Arial" w:cs="Arial"/>
                <w:sz w:val="16"/>
                <w:szCs w:val="16"/>
              </w:rPr>
            </w:pPr>
            <w:r>
              <w:rPr>
                <w:rFonts w:ascii="Arial" w:hAnsi="Arial" w:cs="Arial"/>
                <w:sz w:val="16"/>
                <w:szCs w:val="16"/>
              </w:rPr>
              <w:t>0</w:t>
            </w:r>
          </w:p>
          <w:p w14:paraId="13CD2624" w14:textId="3F6B74E5" w:rsidR="00154630" w:rsidRPr="000E2695" w:rsidRDefault="00154630" w:rsidP="00C947EE">
            <w:pPr>
              <w:spacing w:line="360" w:lineRule="auto"/>
              <w:ind w:right="-72"/>
              <w:jc w:val="right"/>
              <w:rPr>
                <w:rFonts w:ascii="Arial" w:hAnsi="Arial" w:cs="Arial"/>
                <w:sz w:val="16"/>
                <w:szCs w:val="16"/>
              </w:rPr>
            </w:pPr>
            <w:r>
              <w:rPr>
                <w:rFonts w:ascii="Arial" w:hAnsi="Arial" w:cs="Arial"/>
                <w:sz w:val="16"/>
                <w:szCs w:val="16"/>
              </w:rPr>
              <w:t>0</w:t>
            </w:r>
          </w:p>
        </w:tc>
        <w:tc>
          <w:tcPr>
            <w:tcW w:w="1080" w:type="dxa"/>
          </w:tcPr>
          <w:p w14:paraId="57C2063B" w14:textId="77777777" w:rsidR="00154630" w:rsidRDefault="00154630" w:rsidP="00C947EE">
            <w:pPr>
              <w:spacing w:line="360" w:lineRule="auto"/>
              <w:ind w:left="-115"/>
              <w:rPr>
                <w:rFonts w:ascii="Arial" w:hAnsi="Arial" w:cs="Arial"/>
                <w:sz w:val="16"/>
                <w:szCs w:val="16"/>
              </w:rPr>
            </w:pPr>
          </w:p>
          <w:p w14:paraId="1221E3B0" w14:textId="187054BA" w:rsidR="00154630" w:rsidRDefault="00154630" w:rsidP="00B96FE4">
            <w:pPr>
              <w:spacing w:line="360" w:lineRule="auto"/>
              <w:ind w:left="-101"/>
              <w:rPr>
                <w:rFonts w:ascii="Arial" w:hAnsi="Arial" w:cs="Arial"/>
                <w:sz w:val="16"/>
                <w:szCs w:val="16"/>
              </w:rPr>
            </w:pPr>
            <w:r w:rsidRPr="008369CE">
              <w:rPr>
                <w:rFonts w:ascii="Arial" w:hAnsi="Arial" w:cs="Arial"/>
                <w:sz w:val="16"/>
                <w:szCs w:val="16"/>
              </w:rPr>
              <w:t>(0)</w:t>
            </w:r>
          </w:p>
          <w:p w14:paraId="3928979A" w14:textId="654CBF6B" w:rsidR="00154630" w:rsidRDefault="00154630" w:rsidP="00B96FE4">
            <w:pPr>
              <w:spacing w:line="360" w:lineRule="auto"/>
              <w:ind w:left="-101"/>
              <w:rPr>
                <w:rFonts w:ascii="Arial" w:hAnsi="Arial" w:cs="Arial"/>
                <w:sz w:val="16"/>
                <w:szCs w:val="16"/>
              </w:rPr>
            </w:pPr>
            <w:r>
              <w:rPr>
                <w:rFonts w:ascii="Arial" w:hAnsi="Arial" w:cs="Arial"/>
                <w:sz w:val="16"/>
                <w:szCs w:val="16"/>
              </w:rPr>
              <w:t>(0)</w:t>
            </w:r>
          </w:p>
          <w:p w14:paraId="049B4E84" w14:textId="352ADC4D"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(0)</w:t>
            </w:r>
          </w:p>
        </w:tc>
        <w:tc>
          <w:tcPr>
            <w:tcW w:w="630" w:type="dxa"/>
          </w:tcPr>
          <w:p w14:paraId="67319D7A" w14:textId="77777777" w:rsidR="00154630" w:rsidRDefault="00154630" w:rsidP="00C947EE">
            <w:pPr>
              <w:spacing w:line="360" w:lineRule="auto"/>
              <w:ind w:right="-72"/>
              <w:jc w:val="right"/>
              <w:rPr>
                <w:rFonts w:ascii="Arial" w:hAnsi="Arial" w:cs="Arial"/>
                <w:sz w:val="16"/>
                <w:szCs w:val="16"/>
              </w:rPr>
            </w:pPr>
          </w:p>
          <w:p w14:paraId="5F36F213"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44</w:t>
            </w:r>
          </w:p>
          <w:p w14:paraId="348BDD80" w14:textId="77777777" w:rsidR="00154630" w:rsidRDefault="00154630" w:rsidP="00C947EE">
            <w:pPr>
              <w:spacing w:line="360" w:lineRule="auto"/>
              <w:ind w:right="-72"/>
              <w:jc w:val="right"/>
              <w:rPr>
                <w:rFonts w:ascii="Arial" w:hAnsi="Arial" w:cs="Arial"/>
                <w:sz w:val="16"/>
                <w:szCs w:val="16"/>
              </w:rPr>
            </w:pPr>
            <w:r>
              <w:rPr>
                <w:rFonts w:ascii="Arial" w:hAnsi="Arial" w:cs="Arial"/>
                <w:sz w:val="16"/>
                <w:szCs w:val="16"/>
              </w:rPr>
              <w:t>7</w:t>
            </w:r>
          </w:p>
          <w:p w14:paraId="37FF3B81" w14:textId="45B6B996" w:rsidR="00154630" w:rsidRPr="000E2695" w:rsidRDefault="00154630" w:rsidP="00C947EE">
            <w:pPr>
              <w:spacing w:line="360" w:lineRule="auto"/>
              <w:ind w:right="-72"/>
              <w:jc w:val="right"/>
              <w:rPr>
                <w:rFonts w:ascii="Arial" w:hAnsi="Arial" w:cs="Arial"/>
                <w:sz w:val="16"/>
                <w:szCs w:val="16"/>
              </w:rPr>
            </w:pPr>
            <w:r>
              <w:rPr>
                <w:rFonts w:ascii="Arial" w:hAnsi="Arial" w:cs="Arial"/>
                <w:sz w:val="16"/>
                <w:szCs w:val="16"/>
              </w:rPr>
              <w:t>52</w:t>
            </w:r>
          </w:p>
        </w:tc>
        <w:tc>
          <w:tcPr>
            <w:tcW w:w="985" w:type="dxa"/>
          </w:tcPr>
          <w:p w14:paraId="5E70A2CD" w14:textId="77777777" w:rsidR="00154630" w:rsidRDefault="00154630" w:rsidP="00154630">
            <w:pPr>
              <w:spacing w:line="360" w:lineRule="auto"/>
              <w:ind w:left="-101"/>
              <w:rPr>
                <w:rFonts w:ascii="Arial" w:hAnsi="Arial" w:cs="Arial"/>
                <w:sz w:val="16"/>
                <w:szCs w:val="16"/>
              </w:rPr>
            </w:pPr>
          </w:p>
          <w:p w14:paraId="22227E26" w14:textId="77777777"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(13.3)</w:t>
            </w:r>
          </w:p>
          <w:p w14:paraId="204E2BF5" w14:textId="77777777" w:rsidR="00154630" w:rsidRDefault="00154630" w:rsidP="00154630">
            <w:pPr>
              <w:spacing w:line="360" w:lineRule="auto"/>
              <w:ind w:left="-101"/>
              <w:rPr>
                <w:rFonts w:ascii="Arial" w:hAnsi="Arial" w:cs="Arial"/>
                <w:sz w:val="16"/>
                <w:szCs w:val="16"/>
              </w:rPr>
            </w:pPr>
            <w:r>
              <w:rPr>
                <w:rFonts w:ascii="Arial" w:hAnsi="Arial" w:cs="Arial"/>
                <w:sz w:val="16"/>
                <w:szCs w:val="16"/>
              </w:rPr>
              <w:t>(2.1)</w:t>
            </w:r>
          </w:p>
          <w:p w14:paraId="7A8E351C" w14:textId="71F919A9"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(15.8)</w:t>
            </w:r>
          </w:p>
        </w:tc>
      </w:tr>
      <w:tr w:rsidR="00154630" w:rsidRPr="000E2695" w14:paraId="30EE36B6" w14:textId="77777777" w:rsidTr="00321351">
        <w:tc>
          <w:tcPr>
            <w:tcW w:w="2425" w:type="dxa"/>
          </w:tcPr>
          <w:p w14:paraId="3FDC9835" w14:textId="77777777" w:rsidR="00154630" w:rsidRPr="00B96FE4" w:rsidRDefault="00154630" w:rsidP="00C947EE">
            <w:pPr>
              <w:autoSpaceDE w:val="0"/>
              <w:autoSpaceDN w:val="0"/>
              <w:adjustRightInd w:val="0"/>
              <w:spacing w:line="360" w:lineRule="auto"/>
              <w:rPr>
                <w:rFonts w:ascii="Arial" w:hAnsi="Arial" w:cs="Arial"/>
                <w:bCs/>
                <w:sz w:val="16"/>
                <w:szCs w:val="16"/>
              </w:rPr>
            </w:pPr>
            <w:r w:rsidRPr="00B96FE4">
              <w:rPr>
                <w:rFonts w:ascii="Arial" w:hAnsi="Arial" w:cs="Arial"/>
                <w:bCs/>
                <w:sz w:val="16"/>
                <w:szCs w:val="16"/>
              </w:rPr>
              <w:t>Cause of ARDS, n (%)</w:t>
            </w:r>
          </w:p>
          <w:p w14:paraId="0CC7EE0B" w14:textId="562887D6" w:rsidR="00154630" w:rsidRPr="00B96FE4" w:rsidRDefault="00C0547F" w:rsidP="00C947EE">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Pneumonia</w:t>
            </w:r>
          </w:p>
          <w:p w14:paraId="6D03C5BB" w14:textId="7024002D" w:rsidR="00154630" w:rsidRPr="00B96FE4" w:rsidRDefault="00C0547F" w:rsidP="00C947EE">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Aspiration</w:t>
            </w:r>
          </w:p>
          <w:p w14:paraId="44C57771" w14:textId="7FAEFA00" w:rsidR="00154630" w:rsidRPr="00B96FE4" w:rsidRDefault="00C0547F" w:rsidP="00C947EE">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Non-pulmonary sepsis</w:t>
            </w:r>
          </w:p>
          <w:p w14:paraId="66840217" w14:textId="51ED04C6" w:rsidR="00154630" w:rsidRPr="00B96FE4" w:rsidRDefault="00C0547F" w:rsidP="00C947EE">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Pancreatitis</w:t>
            </w:r>
          </w:p>
        </w:tc>
        <w:tc>
          <w:tcPr>
            <w:tcW w:w="630" w:type="dxa"/>
          </w:tcPr>
          <w:p w14:paraId="75D1B109" w14:textId="77777777" w:rsidR="00154630" w:rsidRDefault="00154630" w:rsidP="00C947EE">
            <w:pPr>
              <w:spacing w:line="360" w:lineRule="auto"/>
              <w:ind w:right="-72"/>
              <w:jc w:val="right"/>
              <w:rPr>
                <w:rFonts w:ascii="Arial" w:hAnsi="Arial" w:cs="Arial"/>
                <w:sz w:val="16"/>
                <w:szCs w:val="16"/>
              </w:rPr>
            </w:pPr>
          </w:p>
          <w:p w14:paraId="7DEC17F5"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11</w:t>
            </w:r>
          </w:p>
          <w:p w14:paraId="412ACAFD"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1</w:t>
            </w:r>
          </w:p>
          <w:p w14:paraId="5EC2F38E"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4</w:t>
            </w:r>
          </w:p>
          <w:p w14:paraId="66172338" w14:textId="2206D311"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1</w:t>
            </w:r>
          </w:p>
        </w:tc>
        <w:tc>
          <w:tcPr>
            <w:tcW w:w="1260" w:type="dxa"/>
          </w:tcPr>
          <w:p w14:paraId="67803C48" w14:textId="77777777" w:rsidR="00154630" w:rsidRDefault="00154630" w:rsidP="00C947EE">
            <w:pPr>
              <w:spacing w:line="360" w:lineRule="auto"/>
              <w:ind w:left="-115"/>
              <w:rPr>
                <w:rFonts w:ascii="Arial" w:hAnsi="Arial" w:cs="Arial"/>
                <w:sz w:val="16"/>
                <w:szCs w:val="16"/>
              </w:rPr>
            </w:pPr>
          </w:p>
          <w:p w14:paraId="3D958A12" w14:textId="2CDEAE4E" w:rsidR="00154630" w:rsidRDefault="00154630" w:rsidP="00C947EE">
            <w:pPr>
              <w:spacing w:line="360" w:lineRule="auto"/>
              <w:ind w:left="-115"/>
              <w:rPr>
                <w:rFonts w:ascii="Arial" w:hAnsi="Arial" w:cs="Arial"/>
                <w:sz w:val="16"/>
                <w:szCs w:val="16"/>
              </w:rPr>
            </w:pPr>
            <w:r w:rsidRPr="008369CE">
              <w:rPr>
                <w:rFonts w:ascii="Arial" w:hAnsi="Arial" w:cs="Arial"/>
                <w:sz w:val="16"/>
                <w:szCs w:val="16"/>
              </w:rPr>
              <w:t>(68.8)</w:t>
            </w:r>
          </w:p>
          <w:p w14:paraId="2C98DEB6" w14:textId="7FA4A835" w:rsidR="00154630" w:rsidRDefault="00154630" w:rsidP="00C947EE">
            <w:pPr>
              <w:spacing w:line="360" w:lineRule="auto"/>
              <w:ind w:left="-115"/>
              <w:rPr>
                <w:rFonts w:ascii="Arial" w:hAnsi="Arial" w:cs="Arial"/>
                <w:sz w:val="16"/>
                <w:szCs w:val="16"/>
              </w:rPr>
            </w:pPr>
            <w:r w:rsidRPr="008369CE">
              <w:rPr>
                <w:rFonts w:ascii="Arial" w:hAnsi="Arial" w:cs="Arial"/>
                <w:sz w:val="16"/>
                <w:szCs w:val="16"/>
              </w:rPr>
              <w:t>(6.2)</w:t>
            </w:r>
          </w:p>
          <w:p w14:paraId="18992F80" w14:textId="77777777" w:rsidR="00154630" w:rsidRDefault="00154630" w:rsidP="00C947EE">
            <w:pPr>
              <w:spacing w:line="360" w:lineRule="auto"/>
              <w:ind w:left="-115"/>
              <w:rPr>
                <w:rFonts w:ascii="Arial" w:hAnsi="Arial" w:cs="Arial"/>
                <w:sz w:val="16"/>
                <w:szCs w:val="16"/>
              </w:rPr>
            </w:pPr>
            <w:r w:rsidRPr="008369CE">
              <w:rPr>
                <w:rFonts w:ascii="Arial" w:hAnsi="Arial" w:cs="Arial"/>
                <w:sz w:val="16"/>
                <w:szCs w:val="16"/>
              </w:rPr>
              <w:t>(25)</w:t>
            </w:r>
          </w:p>
          <w:p w14:paraId="2219A421" w14:textId="414B02D3" w:rsidR="00154630" w:rsidRDefault="00154630" w:rsidP="00C947EE">
            <w:pPr>
              <w:spacing w:line="360" w:lineRule="auto"/>
              <w:ind w:left="-115"/>
              <w:rPr>
                <w:rFonts w:ascii="Arial" w:hAnsi="Arial" w:cs="Arial"/>
                <w:sz w:val="16"/>
                <w:szCs w:val="16"/>
              </w:rPr>
            </w:pPr>
            <w:r w:rsidRPr="008369CE">
              <w:rPr>
                <w:rFonts w:ascii="Arial" w:hAnsi="Arial" w:cs="Arial"/>
                <w:sz w:val="16"/>
                <w:szCs w:val="16"/>
              </w:rPr>
              <w:t>(6.2)</w:t>
            </w:r>
          </w:p>
        </w:tc>
        <w:tc>
          <w:tcPr>
            <w:tcW w:w="540" w:type="dxa"/>
          </w:tcPr>
          <w:p w14:paraId="701D8389" w14:textId="77777777" w:rsidR="00154630" w:rsidRDefault="00154630" w:rsidP="00C947EE">
            <w:pPr>
              <w:spacing w:line="360" w:lineRule="auto"/>
              <w:ind w:right="-72"/>
              <w:jc w:val="right"/>
              <w:rPr>
                <w:rFonts w:ascii="Arial" w:hAnsi="Arial" w:cs="Arial"/>
                <w:sz w:val="16"/>
                <w:szCs w:val="16"/>
              </w:rPr>
            </w:pPr>
          </w:p>
          <w:p w14:paraId="6B92F82C"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80</w:t>
            </w:r>
          </w:p>
          <w:p w14:paraId="5E1EDCBC"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13</w:t>
            </w:r>
          </w:p>
          <w:p w14:paraId="59107F50"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11</w:t>
            </w:r>
          </w:p>
          <w:p w14:paraId="72D6BDDA" w14:textId="16884D05"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5</w:t>
            </w:r>
          </w:p>
        </w:tc>
        <w:tc>
          <w:tcPr>
            <w:tcW w:w="1080" w:type="dxa"/>
          </w:tcPr>
          <w:p w14:paraId="7BA18E1C" w14:textId="77777777" w:rsidR="00154630" w:rsidRDefault="00154630" w:rsidP="00154630">
            <w:pPr>
              <w:spacing w:line="360" w:lineRule="auto"/>
              <w:ind w:left="-101"/>
              <w:rPr>
                <w:rFonts w:ascii="Arial" w:hAnsi="Arial" w:cs="Arial"/>
                <w:sz w:val="16"/>
                <w:szCs w:val="16"/>
              </w:rPr>
            </w:pPr>
          </w:p>
          <w:p w14:paraId="7FD5C54C" w14:textId="77777777"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(78.4)</w:t>
            </w:r>
          </w:p>
          <w:p w14:paraId="46FF0200" w14:textId="77777777"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(12.7)</w:t>
            </w:r>
          </w:p>
          <w:p w14:paraId="3FFC8A8C" w14:textId="77777777"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(10.8)</w:t>
            </w:r>
          </w:p>
          <w:p w14:paraId="141A5C51" w14:textId="565C00D0"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(4.9)</w:t>
            </w:r>
          </w:p>
        </w:tc>
        <w:tc>
          <w:tcPr>
            <w:tcW w:w="720" w:type="dxa"/>
          </w:tcPr>
          <w:p w14:paraId="71691B4A" w14:textId="77777777" w:rsidR="00154630" w:rsidRDefault="00154630" w:rsidP="00C947EE">
            <w:pPr>
              <w:spacing w:line="360" w:lineRule="auto"/>
              <w:ind w:right="-72"/>
              <w:jc w:val="right"/>
              <w:rPr>
                <w:rFonts w:ascii="Arial" w:hAnsi="Arial" w:cs="Arial"/>
                <w:sz w:val="16"/>
                <w:szCs w:val="16"/>
              </w:rPr>
            </w:pPr>
          </w:p>
          <w:p w14:paraId="2BF2A4B8"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2</w:t>
            </w:r>
          </w:p>
          <w:p w14:paraId="6FDAC045"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1</w:t>
            </w:r>
          </w:p>
          <w:p w14:paraId="1969CFB2"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0</w:t>
            </w:r>
          </w:p>
          <w:p w14:paraId="00A5818E" w14:textId="780745FC"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0</w:t>
            </w:r>
          </w:p>
        </w:tc>
        <w:tc>
          <w:tcPr>
            <w:tcW w:w="1080" w:type="dxa"/>
          </w:tcPr>
          <w:p w14:paraId="04A03727" w14:textId="77777777" w:rsidR="00154630" w:rsidRDefault="00154630" w:rsidP="00C947EE">
            <w:pPr>
              <w:spacing w:line="360" w:lineRule="auto"/>
              <w:ind w:left="-115"/>
              <w:rPr>
                <w:rFonts w:ascii="Arial" w:hAnsi="Arial" w:cs="Arial"/>
                <w:sz w:val="16"/>
                <w:szCs w:val="16"/>
              </w:rPr>
            </w:pPr>
          </w:p>
          <w:p w14:paraId="11708BAB" w14:textId="25AAD0F3" w:rsidR="00154630" w:rsidRDefault="00154630" w:rsidP="00C947EE">
            <w:pPr>
              <w:spacing w:line="360" w:lineRule="auto"/>
              <w:ind w:left="-115"/>
              <w:rPr>
                <w:rFonts w:ascii="Arial" w:hAnsi="Arial" w:cs="Arial"/>
                <w:sz w:val="16"/>
                <w:szCs w:val="16"/>
              </w:rPr>
            </w:pPr>
            <w:r w:rsidRPr="008369CE">
              <w:rPr>
                <w:rFonts w:ascii="Arial" w:hAnsi="Arial" w:cs="Arial"/>
                <w:sz w:val="16"/>
                <w:szCs w:val="16"/>
              </w:rPr>
              <w:t>(100)</w:t>
            </w:r>
          </w:p>
          <w:p w14:paraId="0D9096E2" w14:textId="77777777" w:rsidR="00154630" w:rsidRDefault="00154630" w:rsidP="00C947EE">
            <w:pPr>
              <w:spacing w:line="360" w:lineRule="auto"/>
              <w:ind w:left="-115"/>
              <w:rPr>
                <w:rFonts w:ascii="Arial" w:hAnsi="Arial" w:cs="Arial"/>
                <w:sz w:val="16"/>
                <w:szCs w:val="16"/>
              </w:rPr>
            </w:pPr>
            <w:r w:rsidRPr="008369CE">
              <w:rPr>
                <w:rFonts w:ascii="Arial" w:hAnsi="Arial" w:cs="Arial"/>
                <w:sz w:val="16"/>
                <w:szCs w:val="16"/>
              </w:rPr>
              <w:t>(50)</w:t>
            </w:r>
          </w:p>
          <w:p w14:paraId="3DBBA3CA" w14:textId="77777777" w:rsidR="00154630" w:rsidRDefault="00154630" w:rsidP="00C947EE">
            <w:pPr>
              <w:spacing w:line="360" w:lineRule="auto"/>
              <w:ind w:left="-115"/>
              <w:rPr>
                <w:rFonts w:ascii="Arial" w:hAnsi="Arial" w:cs="Arial"/>
                <w:sz w:val="16"/>
                <w:szCs w:val="16"/>
              </w:rPr>
            </w:pPr>
            <w:r w:rsidRPr="008369CE">
              <w:rPr>
                <w:rFonts w:ascii="Arial" w:hAnsi="Arial" w:cs="Arial"/>
                <w:sz w:val="16"/>
                <w:szCs w:val="16"/>
              </w:rPr>
              <w:t>(0)</w:t>
            </w:r>
          </w:p>
          <w:p w14:paraId="371AF46F" w14:textId="08A9F43E" w:rsidR="00154630" w:rsidRDefault="00154630" w:rsidP="00C947EE">
            <w:pPr>
              <w:spacing w:line="360" w:lineRule="auto"/>
              <w:ind w:left="-115"/>
              <w:rPr>
                <w:rFonts w:ascii="Arial" w:hAnsi="Arial" w:cs="Arial"/>
                <w:sz w:val="16"/>
                <w:szCs w:val="16"/>
              </w:rPr>
            </w:pPr>
            <w:r w:rsidRPr="008369CE">
              <w:rPr>
                <w:rFonts w:ascii="Arial" w:hAnsi="Arial" w:cs="Arial"/>
                <w:sz w:val="16"/>
                <w:szCs w:val="16"/>
              </w:rPr>
              <w:t>(0)</w:t>
            </w:r>
          </w:p>
        </w:tc>
        <w:tc>
          <w:tcPr>
            <w:tcW w:w="630" w:type="dxa"/>
          </w:tcPr>
          <w:p w14:paraId="55F7A98F" w14:textId="77777777" w:rsidR="00154630" w:rsidRDefault="00154630" w:rsidP="00C947EE">
            <w:pPr>
              <w:spacing w:line="360" w:lineRule="auto"/>
              <w:ind w:right="-72"/>
              <w:jc w:val="right"/>
              <w:rPr>
                <w:rFonts w:ascii="Arial" w:hAnsi="Arial" w:cs="Arial"/>
                <w:sz w:val="16"/>
                <w:szCs w:val="16"/>
              </w:rPr>
            </w:pPr>
          </w:p>
          <w:p w14:paraId="080EF1EC"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251</w:t>
            </w:r>
          </w:p>
          <w:p w14:paraId="57AEB0E3"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64</w:t>
            </w:r>
          </w:p>
          <w:p w14:paraId="3DBF4122"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38</w:t>
            </w:r>
          </w:p>
          <w:p w14:paraId="248800BE" w14:textId="0A1B67E3"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17</w:t>
            </w:r>
          </w:p>
        </w:tc>
        <w:tc>
          <w:tcPr>
            <w:tcW w:w="985" w:type="dxa"/>
          </w:tcPr>
          <w:p w14:paraId="1A711B0F" w14:textId="77777777" w:rsidR="00154630" w:rsidRDefault="00154630" w:rsidP="00154630">
            <w:pPr>
              <w:spacing w:line="360" w:lineRule="auto"/>
              <w:ind w:left="-101"/>
              <w:rPr>
                <w:rFonts w:ascii="Arial" w:hAnsi="Arial" w:cs="Arial"/>
                <w:sz w:val="16"/>
                <w:szCs w:val="16"/>
              </w:rPr>
            </w:pPr>
          </w:p>
          <w:p w14:paraId="0027D38A" w14:textId="77777777"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(76.1)</w:t>
            </w:r>
          </w:p>
          <w:p w14:paraId="12EAF462" w14:textId="77777777"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(19.4)</w:t>
            </w:r>
          </w:p>
          <w:p w14:paraId="5AADFD43" w14:textId="77777777"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(11.5)</w:t>
            </w:r>
            <w:r w:rsidRPr="008369CE">
              <w:rPr>
                <w:rFonts w:ascii="Arial" w:hAnsi="Arial" w:cs="Arial"/>
                <w:sz w:val="16"/>
                <w:szCs w:val="16"/>
              </w:rPr>
              <w:tab/>
            </w:r>
          </w:p>
          <w:p w14:paraId="3C916576" w14:textId="5FD9DB3F" w:rsidR="00154630" w:rsidRDefault="00154630" w:rsidP="00154630">
            <w:pPr>
              <w:spacing w:line="360" w:lineRule="auto"/>
              <w:ind w:left="-101"/>
              <w:rPr>
                <w:rFonts w:ascii="Arial" w:hAnsi="Arial" w:cs="Arial"/>
                <w:sz w:val="16"/>
                <w:szCs w:val="16"/>
              </w:rPr>
            </w:pPr>
            <w:r w:rsidRPr="008369CE">
              <w:rPr>
                <w:rFonts w:ascii="Arial" w:hAnsi="Arial" w:cs="Arial"/>
                <w:sz w:val="16"/>
                <w:szCs w:val="16"/>
              </w:rPr>
              <w:t>(5.2)</w:t>
            </w:r>
          </w:p>
        </w:tc>
      </w:tr>
      <w:tr w:rsidR="00154630" w:rsidRPr="000E2695" w14:paraId="023ABDFF" w14:textId="77777777" w:rsidTr="00321351">
        <w:tc>
          <w:tcPr>
            <w:tcW w:w="2425" w:type="dxa"/>
          </w:tcPr>
          <w:p w14:paraId="3DB5AB99"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Echocardiography</w:t>
            </w:r>
          </w:p>
          <w:p w14:paraId="7D84F15B" w14:textId="12EB5D50"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EF, %</w:t>
            </w:r>
          </w:p>
          <w:p w14:paraId="702C3C06" w14:textId="1FA5A9AF" w:rsidR="00154630" w:rsidRPr="00B96FE4" w:rsidRDefault="00C0547F" w:rsidP="00C947EE">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RVSP (mm Hg)</w:t>
            </w:r>
          </w:p>
        </w:tc>
        <w:tc>
          <w:tcPr>
            <w:tcW w:w="630" w:type="dxa"/>
          </w:tcPr>
          <w:p w14:paraId="145FBADA" w14:textId="77777777" w:rsidR="00154630" w:rsidRDefault="00154630" w:rsidP="00C947EE">
            <w:pPr>
              <w:spacing w:line="360" w:lineRule="auto"/>
              <w:ind w:right="-72"/>
              <w:jc w:val="right"/>
              <w:rPr>
                <w:rFonts w:ascii="Arial" w:hAnsi="Arial" w:cs="Arial"/>
                <w:sz w:val="16"/>
                <w:szCs w:val="16"/>
              </w:rPr>
            </w:pPr>
          </w:p>
          <w:p w14:paraId="74448EDA"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57.0</w:t>
            </w:r>
          </w:p>
          <w:p w14:paraId="7DC794AF" w14:textId="46433BDD" w:rsidR="00154630" w:rsidRPr="000E2695"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30.0</w:t>
            </w:r>
          </w:p>
        </w:tc>
        <w:tc>
          <w:tcPr>
            <w:tcW w:w="1260" w:type="dxa"/>
          </w:tcPr>
          <w:p w14:paraId="6F7270FB" w14:textId="77777777" w:rsidR="00154630" w:rsidRDefault="00154630" w:rsidP="00C947EE">
            <w:pPr>
              <w:spacing w:line="360" w:lineRule="auto"/>
              <w:ind w:left="-115"/>
              <w:rPr>
                <w:rFonts w:ascii="Arial" w:hAnsi="Arial" w:cs="Arial"/>
                <w:sz w:val="16"/>
                <w:szCs w:val="16"/>
              </w:rPr>
            </w:pPr>
          </w:p>
          <w:p w14:paraId="14654A64" w14:textId="578D4AC8" w:rsidR="00154630" w:rsidRDefault="00154630" w:rsidP="00C947EE">
            <w:pPr>
              <w:spacing w:line="360" w:lineRule="auto"/>
              <w:ind w:left="-115"/>
              <w:rPr>
                <w:rFonts w:ascii="Arial" w:hAnsi="Arial" w:cs="Arial"/>
                <w:sz w:val="16"/>
                <w:szCs w:val="16"/>
              </w:rPr>
            </w:pPr>
            <w:r>
              <w:rPr>
                <w:rFonts w:ascii="Arial" w:hAnsi="Arial" w:cs="Arial"/>
                <w:sz w:val="16"/>
                <w:szCs w:val="16"/>
              </w:rPr>
              <w:t>(55-</w:t>
            </w:r>
            <w:r w:rsidRPr="008369CE">
              <w:rPr>
                <w:rFonts w:ascii="Arial" w:hAnsi="Arial" w:cs="Arial"/>
                <w:sz w:val="16"/>
                <w:szCs w:val="16"/>
              </w:rPr>
              <w:t>65)</w:t>
            </w:r>
          </w:p>
          <w:p w14:paraId="72197872" w14:textId="16E83D7B"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(24</w:t>
            </w:r>
            <w:r w:rsidRPr="008369CE">
              <w:rPr>
                <w:rFonts w:ascii="Arial" w:hAnsi="Arial" w:cs="Arial"/>
                <w:sz w:val="16"/>
                <w:szCs w:val="16"/>
              </w:rPr>
              <w:t>-46.0)</w:t>
            </w:r>
          </w:p>
        </w:tc>
        <w:tc>
          <w:tcPr>
            <w:tcW w:w="540" w:type="dxa"/>
          </w:tcPr>
          <w:p w14:paraId="7C80515F" w14:textId="77777777" w:rsidR="00154630" w:rsidRDefault="00154630" w:rsidP="00C947EE">
            <w:pPr>
              <w:spacing w:line="360" w:lineRule="auto"/>
              <w:ind w:right="-72"/>
              <w:jc w:val="right"/>
              <w:rPr>
                <w:rFonts w:ascii="Arial" w:hAnsi="Arial" w:cs="Arial"/>
                <w:sz w:val="16"/>
                <w:szCs w:val="16"/>
              </w:rPr>
            </w:pPr>
          </w:p>
          <w:p w14:paraId="21C5ACAB"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58.3</w:t>
            </w:r>
          </w:p>
          <w:p w14:paraId="76C4AB53" w14:textId="66E0C270" w:rsidR="00154630" w:rsidRPr="000E2695"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37.5</w:t>
            </w:r>
          </w:p>
        </w:tc>
        <w:tc>
          <w:tcPr>
            <w:tcW w:w="1080" w:type="dxa"/>
          </w:tcPr>
          <w:p w14:paraId="28421517" w14:textId="77777777" w:rsidR="00154630" w:rsidRDefault="00154630" w:rsidP="00154630">
            <w:pPr>
              <w:spacing w:line="360" w:lineRule="auto"/>
              <w:ind w:left="-101"/>
              <w:rPr>
                <w:rFonts w:ascii="Arial" w:hAnsi="Arial" w:cs="Arial"/>
                <w:sz w:val="16"/>
                <w:szCs w:val="16"/>
              </w:rPr>
            </w:pPr>
          </w:p>
          <w:p w14:paraId="0A2FE495" w14:textId="77777777" w:rsidR="00154630" w:rsidRDefault="00154630" w:rsidP="00154630">
            <w:pPr>
              <w:spacing w:line="360" w:lineRule="auto"/>
              <w:ind w:left="-101"/>
              <w:rPr>
                <w:rFonts w:ascii="Arial" w:hAnsi="Arial" w:cs="Arial"/>
                <w:sz w:val="16"/>
                <w:szCs w:val="16"/>
              </w:rPr>
            </w:pPr>
            <w:r>
              <w:rPr>
                <w:rFonts w:ascii="Arial" w:hAnsi="Arial" w:cs="Arial"/>
                <w:sz w:val="16"/>
                <w:szCs w:val="16"/>
              </w:rPr>
              <w:t>(55-</w:t>
            </w:r>
            <w:r w:rsidRPr="008369CE">
              <w:rPr>
                <w:rFonts w:ascii="Arial" w:hAnsi="Arial" w:cs="Arial"/>
                <w:sz w:val="16"/>
                <w:szCs w:val="16"/>
              </w:rPr>
              <w:t>64)</w:t>
            </w:r>
          </w:p>
          <w:p w14:paraId="5F9BC54F" w14:textId="6A60D7B5"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(31-</w:t>
            </w:r>
            <w:r w:rsidRPr="008369CE">
              <w:rPr>
                <w:rFonts w:ascii="Arial" w:hAnsi="Arial" w:cs="Arial"/>
                <w:sz w:val="16"/>
                <w:szCs w:val="16"/>
              </w:rPr>
              <w:t>47.2)</w:t>
            </w:r>
          </w:p>
        </w:tc>
        <w:tc>
          <w:tcPr>
            <w:tcW w:w="720" w:type="dxa"/>
          </w:tcPr>
          <w:p w14:paraId="2935FAF7" w14:textId="77777777" w:rsidR="00154630" w:rsidRDefault="00154630" w:rsidP="00C947EE">
            <w:pPr>
              <w:spacing w:line="360" w:lineRule="auto"/>
              <w:ind w:right="-72"/>
              <w:jc w:val="right"/>
              <w:rPr>
                <w:rFonts w:ascii="Arial" w:hAnsi="Arial" w:cs="Arial"/>
                <w:sz w:val="16"/>
                <w:szCs w:val="16"/>
              </w:rPr>
            </w:pPr>
          </w:p>
          <w:p w14:paraId="144AFF1D" w14:textId="77777777" w:rsidR="00154630"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57</w:t>
            </w:r>
          </w:p>
          <w:p w14:paraId="0E34EEAE" w14:textId="2F0C34C8" w:rsidR="00154630" w:rsidRPr="000E2695"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32.5</w:t>
            </w:r>
          </w:p>
        </w:tc>
        <w:tc>
          <w:tcPr>
            <w:tcW w:w="1080" w:type="dxa"/>
          </w:tcPr>
          <w:p w14:paraId="3DCE3E66" w14:textId="77777777" w:rsidR="00154630" w:rsidRDefault="00154630" w:rsidP="00C947EE">
            <w:pPr>
              <w:spacing w:line="360" w:lineRule="auto"/>
              <w:ind w:left="-115"/>
              <w:rPr>
                <w:rFonts w:ascii="Arial" w:hAnsi="Arial" w:cs="Arial"/>
                <w:sz w:val="16"/>
                <w:szCs w:val="16"/>
              </w:rPr>
            </w:pPr>
          </w:p>
          <w:p w14:paraId="030CBD8D" w14:textId="313A7960" w:rsidR="00154630" w:rsidRDefault="00154630" w:rsidP="00C947EE">
            <w:pPr>
              <w:spacing w:line="360" w:lineRule="auto"/>
              <w:ind w:left="-115"/>
              <w:rPr>
                <w:rFonts w:ascii="Arial" w:hAnsi="Arial" w:cs="Arial"/>
                <w:sz w:val="16"/>
                <w:szCs w:val="16"/>
              </w:rPr>
            </w:pPr>
            <w:r>
              <w:rPr>
                <w:rFonts w:ascii="Arial" w:hAnsi="Arial" w:cs="Arial"/>
                <w:sz w:val="16"/>
                <w:szCs w:val="16"/>
              </w:rPr>
              <w:t>(55</w:t>
            </w:r>
            <w:r w:rsidRPr="008369CE">
              <w:rPr>
                <w:rFonts w:ascii="Arial" w:hAnsi="Arial" w:cs="Arial"/>
                <w:sz w:val="16"/>
                <w:szCs w:val="16"/>
              </w:rPr>
              <w:t>-59)</w:t>
            </w:r>
          </w:p>
          <w:p w14:paraId="369D91A3" w14:textId="48C08F1C"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(31.2-</w:t>
            </w:r>
            <w:r w:rsidRPr="008369CE">
              <w:rPr>
                <w:rFonts w:ascii="Arial" w:hAnsi="Arial" w:cs="Arial"/>
                <w:sz w:val="16"/>
                <w:szCs w:val="16"/>
              </w:rPr>
              <w:t>33.8)</w:t>
            </w:r>
            <w:r w:rsidRPr="008369CE">
              <w:rPr>
                <w:rFonts w:ascii="Arial" w:hAnsi="Arial" w:cs="Arial"/>
                <w:sz w:val="16"/>
                <w:szCs w:val="16"/>
              </w:rPr>
              <w:tab/>
            </w:r>
          </w:p>
        </w:tc>
        <w:tc>
          <w:tcPr>
            <w:tcW w:w="630" w:type="dxa"/>
          </w:tcPr>
          <w:p w14:paraId="52FBC10A" w14:textId="77777777" w:rsidR="00154630" w:rsidRDefault="00154630" w:rsidP="00C947EE">
            <w:pPr>
              <w:spacing w:line="360" w:lineRule="auto"/>
              <w:ind w:right="-72"/>
              <w:jc w:val="right"/>
              <w:rPr>
                <w:rFonts w:ascii="Arial" w:hAnsi="Arial" w:cs="Arial"/>
                <w:sz w:val="16"/>
                <w:szCs w:val="16"/>
              </w:rPr>
            </w:pPr>
          </w:p>
          <w:p w14:paraId="1C148CFF" w14:textId="77777777" w:rsidR="00154630" w:rsidRDefault="00154630" w:rsidP="008369CE">
            <w:pPr>
              <w:spacing w:line="360" w:lineRule="auto"/>
              <w:ind w:right="-72"/>
              <w:jc w:val="right"/>
              <w:rPr>
                <w:rFonts w:ascii="Arial" w:hAnsi="Arial" w:cs="Arial"/>
                <w:sz w:val="16"/>
                <w:szCs w:val="16"/>
              </w:rPr>
            </w:pPr>
            <w:r w:rsidRPr="008369CE">
              <w:rPr>
                <w:rFonts w:ascii="Arial" w:hAnsi="Arial" w:cs="Arial"/>
                <w:sz w:val="16"/>
                <w:szCs w:val="16"/>
              </w:rPr>
              <w:t>60</w:t>
            </w:r>
          </w:p>
          <w:p w14:paraId="3A6655B4" w14:textId="252AE02E" w:rsidR="00154630" w:rsidRPr="000E2695" w:rsidRDefault="00154630" w:rsidP="00C947EE">
            <w:pPr>
              <w:spacing w:line="360" w:lineRule="auto"/>
              <w:ind w:right="-72"/>
              <w:jc w:val="right"/>
              <w:rPr>
                <w:rFonts w:ascii="Arial" w:hAnsi="Arial" w:cs="Arial"/>
                <w:sz w:val="16"/>
                <w:szCs w:val="16"/>
              </w:rPr>
            </w:pPr>
            <w:r w:rsidRPr="008369CE">
              <w:rPr>
                <w:rFonts w:ascii="Arial" w:hAnsi="Arial" w:cs="Arial"/>
                <w:sz w:val="16"/>
                <w:szCs w:val="16"/>
              </w:rPr>
              <w:t>41.0</w:t>
            </w:r>
          </w:p>
        </w:tc>
        <w:tc>
          <w:tcPr>
            <w:tcW w:w="985" w:type="dxa"/>
          </w:tcPr>
          <w:p w14:paraId="1E9676AE" w14:textId="77777777" w:rsidR="00154630" w:rsidRDefault="00154630" w:rsidP="00154630">
            <w:pPr>
              <w:spacing w:line="360" w:lineRule="auto"/>
              <w:ind w:left="-101"/>
              <w:rPr>
                <w:rFonts w:ascii="Arial" w:hAnsi="Arial" w:cs="Arial"/>
                <w:sz w:val="16"/>
                <w:szCs w:val="16"/>
              </w:rPr>
            </w:pPr>
          </w:p>
          <w:p w14:paraId="0D53A73D" w14:textId="77777777" w:rsidR="00154630" w:rsidRDefault="00154630" w:rsidP="00154630">
            <w:pPr>
              <w:spacing w:line="360" w:lineRule="auto"/>
              <w:ind w:left="-101" w:right="-72"/>
              <w:rPr>
                <w:rFonts w:ascii="Arial" w:hAnsi="Arial" w:cs="Arial"/>
                <w:sz w:val="16"/>
                <w:szCs w:val="16"/>
              </w:rPr>
            </w:pPr>
            <w:r>
              <w:rPr>
                <w:rFonts w:ascii="Arial" w:hAnsi="Arial" w:cs="Arial"/>
                <w:sz w:val="16"/>
                <w:szCs w:val="16"/>
              </w:rPr>
              <w:t>(55-</w:t>
            </w:r>
            <w:r w:rsidRPr="008369CE">
              <w:rPr>
                <w:rFonts w:ascii="Arial" w:hAnsi="Arial" w:cs="Arial"/>
                <w:sz w:val="16"/>
                <w:szCs w:val="16"/>
              </w:rPr>
              <w:t>65)</w:t>
            </w:r>
          </w:p>
          <w:p w14:paraId="0DAB5DD0" w14:textId="5D438136"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(32.0</w:t>
            </w:r>
            <w:r w:rsidRPr="008369CE">
              <w:rPr>
                <w:rFonts w:ascii="Arial" w:hAnsi="Arial" w:cs="Arial"/>
                <w:sz w:val="16"/>
                <w:szCs w:val="16"/>
              </w:rPr>
              <w:t>-50.0)</w:t>
            </w:r>
          </w:p>
        </w:tc>
      </w:tr>
      <w:tr w:rsidR="00154630" w:rsidRPr="000E2695" w14:paraId="5D6295AF" w14:textId="77777777" w:rsidTr="00321351">
        <w:tc>
          <w:tcPr>
            <w:tcW w:w="2425" w:type="dxa"/>
          </w:tcPr>
          <w:p w14:paraId="2297936A"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Septic shock, n (%)</w:t>
            </w:r>
          </w:p>
        </w:tc>
        <w:tc>
          <w:tcPr>
            <w:tcW w:w="630" w:type="dxa"/>
          </w:tcPr>
          <w:p w14:paraId="2BFF10B2" w14:textId="0A020281"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7 </w:t>
            </w:r>
          </w:p>
        </w:tc>
        <w:tc>
          <w:tcPr>
            <w:tcW w:w="1260" w:type="dxa"/>
          </w:tcPr>
          <w:p w14:paraId="73303635" w14:textId="0A26B7DA" w:rsidR="00154630" w:rsidRPr="000E2695" w:rsidRDefault="00154630">
            <w:pPr>
              <w:spacing w:line="360" w:lineRule="auto"/>
              <w:ind w:left="-115"/>
              <w:rPr>
                <w:rFonts w:ascii="Arial" w:hAnsi="Arial" w:cs="Arial"/>
                <w:sz w:val="16"/>
                <w:szCs w:val="16"/>
              </w:rPr>
            </w:pPr>
            <w:r w:rsidRPr="001D4645">
              <w:rPr>
                <w:rFonts w:ascii="Arial" w:hAnsi="Arial" w:cs="Arial"/>
                <w:sz w:val="16"/>
                <w:szCs w:val="16"/>
              </w:rPr>
              <w:t>(43.8)</w:t>
            </w:r>
          </w:p>
        </w:tc>
        <w:tc>
          <w:tcPr>
            <w:tcW w:w="540" w:type="dxa"/>
          </w:tcPr>
          <w:p w14:paraId="1B9C7C47" w14:textId="0A67E763"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56 </w:t>
            </w:r>
          </w:p>
        </w:tc>
        <w:tc>
          <w:tcPr>
            <w:tcW w:w="1080" w:type="dxa"/>
          </w:tcPr>
          <w:p w14:paraId="248E8C9A" w14:textId="63E1805D" w:rsidR="00154630" w:rsidRPr="000E2695" w:rsidRDefault="00154630" w:rsidP="00154630">
            <w:pPr>
              <w:spacing w:line="360" w:lineRule="auto"/>
              <w:ind w:left="-101" w:right="-115"/>
              <w:rPr>
                <w:rFonts w:ascii="Arial" w:hAnsi="Arial" w:cs="Arial"/>
                <w:sz w:val="16"/>
                <w:szCs w:val="16"/>
              </w:rPr>
            </w:pPr>
            <w:r w:rsidRPr="001D4645">
              <w:rPr>
                <w:rFonts w:ascii="Arial" w:hAnsi="Arial" w:cs="Arial"/>
                <w:sz w:val="16"/>
                <w:szCs w:val="16"/>
              </w:rPr>
              <w:t>(54.9)</w:t>
            </w:r>
          </w:p>
        </w:tc>
        <w:tc>
          <w:tcPr>
            <w:tcW w:w="720" w:type="dxa"/>
          </w:tcPr>
          <w:p w14:paraId="0BB4A6DF" w14:textId="00943112"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1 </w:t>
            </w:r>
          </w:p>
        </w:tc>
        <w:tc>
          <w:tcPr>
            <w:tcW w:w="1080" w:type="dxa"/>
          </w:tcPr>
          <w:p w14:paraId="2C7271F5" w14:textId="502B2CA5" w:rsidR="00154630" w:rsidRPr="000E2695" w:rsidRDefault="00154630" w:rsidP="00C947EE">
            <w:pPr>
              <w:spacing w:line="360" w:lineRule="auto"/>
              <w:ind w:left="-115"/>
              <w:rPr>
                <w:rFonts w:ascii="Arial" w:hAnsi="Arial" w:cs="Arial"/>
                <w:sz w:val="16"/>
                <w:szCs w:val="16"/>
              </w:rPr>
            </w:pPr>
            <w:r w:rsidRPr="001D4645">
              <w:rPr>
                <w:rFonts w:ascii="Arial" w:hAnsi="Arial" w:cs="Arial"/>
                <w:sz w:val="16"/>
                <w:szCs w:val="16"/>
              </w:rPr>
              <w:t>(50)</w:t>
            </w:r>
            <w:r w:rsidRPr="001D4645">
              <w:rPr>
                <w:rFonts w:ascii="Arial" w:hAnsi="Arial" w:cs="Arial"/>
                <w:sz w:val="16"/>
                <w:szCs w:val="16"/>
              </w:rPr>
              <w:tab/>
            </w:r>
            <w:r w:rsidDel="00316EA1">
              <w:rPr>
                <w:rFonts w:ascii="Arial" w:hAnsi="Arial" w:cs="Arial"/>
                <w:sz w:val="16"/>
                <w:szCs w:val="16"/>
              </w:rPr>
              <w:t xml:space="preserve"> </w:t>
            </w:r>
          </w:p>
        </w:tc>
        <w:tc>
          <w:tcPr>
            <w:tcW w:w="630" w:type="dxa"/>
          </w:tcPr>
          <w:p w14:paraId="3D8A9FA4" w14:textId="235C9D1F"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188 </w:t>
            </w:r>
          </w:p>
        </w:tc>
        <w:tc>
          <w:tcPr>
            <w:tcW w:w="985" w:type="dxa"/>
          </w:tcPr>
          <w:p w14:paraId="50F4E0D8" w14:textId="295F10B8" w:rsidR="00154630" w:rsidRPr="000E2695" w:rsidRDefault="00154630" w:rsidP="00154630">
            <w:pPr>
              <w:spacing w:line="360" w:lineRule="auto"/>
              <w:ind w:left="-101"/>
              <w:rPr>
                <w:rFonts w:ascii="Arial" w:hAnsi="Arial" w:cs="Arial"/>
                <w:sz w:val="16"/>
                <w:szCs w:val="16"/>
              </w:rPr>
            </w:pPr>
            <w:r w:rsidRPr="001D4645">
              <w:rPr>
                <w:rFonts w:ascii="Arial" w:hAnsi="Arial" w:cs="Arial"/>
                <w:sz w:val="16"/>
                <w:szCs w:val="16"/>
              </w:rPr>
              <w:t>(57.1)</w:t>
            </w:r>
            <w:r w:rsidDel="00316EA1">
              <w:rPr>
                <w:rFonts w:ascii="Arial" w:hAnsi="Arial" w:cs="Arial"/>
                <w:sz w:val="16"/>
                <w:szCs w:val="16"/>
              </w:rPr>
              <w:t xml:space="preserve"> </w:t>
            </w:r>
          </w:p>
        </w:tc>
      </w:tr>
      <w:tr w:rsidR="00154630" w:rsidRPr="000E2695" w14:paraId="50458678" w14:textId="77777777" w:rsidTr="00321351">
        <w:tc>
          <w:tcPr>
            <w:tcW w:w="2425" w:type="dxa"/>
          </w:tcPr>
          <w:p w14:paraId="2A1544E6"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Outside hospital transfer, n (%)</w:t>
            </w:r>
          </w:p>
        </w:tc>
        <w:tc>
          <w:tcPr>
            <w:tcW w:w="630" w:type="dxa"/>
          </w:tcPr>
          <w:p w14:paraId="0D00FBBB" w14:textId="6C4D57DE"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13</w:t>
            </w:r>
          </w:p>
        </w:tc>
        <w:tc>
          <w:tcPr>
            <w:tcW w:w="1260" w:type="dxa"/>
          </w:tcPr>
          <w:p w14:paraId="79C5F60B" w14:textId="6E30D7AE" w:rsidR="00154630" w:rsidRPr="000E2695" w:rsidRDefault="00154630">
            <w:pPr>
              <w:spacing w:line="360" w:lineRule="auto"/>
              <w:ind w:left="-115"/>
              <w:rPr>
                <w:rFonts w:ascii="Arial" w:hAnsi="Arial" w:cs="Arial"/>
                <w:sz w:val="16"/>
                <w:szCs w:val="16"/>
              </w:rPr>
            </w:pPr>
            <w:r w:rsidRPr="001D4645">
              <w:rPr>
                <w:rFonts w:ascii="Arial" w:hAnsi="Arial" w:cs="Arial"/>
                <w:sz w:val="16"/>
                <w:szCs w:val="16"/>
              </w:rPr>
              <w:t>(81.2)</w:t>
            </w:r>
          </w:p>
        </w:tc>
        <w:tc>
          <w:tcPr>
            <w:tcW w:w="540" w:type="dxa"/>
          </w:tcPr>
          <w:p w14:paraId="3A7CFE48" w14:textId="62CF2E1D"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63 </w:t>
            </w:r>
          </w:p>
        </w:tc>
        <w:tc>
          <w:tcPr>
            <w:tcW w:w="1080" w:type="dxa"/>
          </w:tcPr>
          <w:p w14:paraId="2768D28E" w14:textId="296B6A18" w:rsidR="00154630" w:rsidRPr="000E2695" w:rsidRDefault="00154630" w:rsidP="00154630">
            <w:pPr>
              <w:spacing w:line="360" w:lineRule="auto"/>
              <w:ind w:left="-101" w:right="-115"/>
              <w:rPr>
                <w:rFonts w:ascii="Arial" w:hAnsi="Arial" w:cs="Arial"/>
                <w:sz w:val="16"/>
                <w:szCs w:val="16"/>
              </w:rPr>
            </w:pPr>
            <w:r w:rsidRPr="001D4645">
              <w:rPr>
                <w:rFonts w:ascii="Arial" w:hAnsi="Arial" w:cs="Arial"/>
                <w:sz w:val="16"/>
                <w:szCs w:val="16"/>
              </w:rPr>
              <w:t>(61.8)</w:t>
            </w:r>
          </w:p>
        </w:tc>
        <w:tc>
          <w:tcPr>
            <w:tcW w:w="720" w:type="dxa"/>
          </w:tcPr>
          <w:p w14:paraId="7B626893" w14:textId="3AEF1CC0"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0 </w:t>
            </w:r>
          </w:p>
        </w:tc>
        <w:tc>
          <w:tcPr>
            <w:tcW w:w="1080" w:type="dxa"/>
          </w:tcPr>
          <w:p w14:paraId="0952CB30" w14:textId="022ECBF8" w:rsidR="00154630" w:rsidRPr="000E2695" w:rsidRDefault="00154630">
            <w:pPr>
              <w:spacing w:line="360" w:lineRule="auto"/>
              <w:ind w:left="-115"/>
              <w:rPr>
                <w:rFonts w:ascii="Arial" w:hAnsi="Arial" w:cs="Arial"/>
                <w:sz w:val="16"/>
                <w:szCs w:val="16"/>
              </w:rPr>
            </w:pPr>
            <w:r w:rsidRPr="001D4645">
              <w:rPr>
                <w:rFonts w:ascii="Arial" w:hAnsi="Arial" w:cs="Arial"/>
                <w:sz w:val="16"/>
                <w:szCs w:val="16"/>
              </w:rPr>
              <w:t>(0)</w:t>
            </w:r>
          </w:p>
        </w:tc>
        <w:tc>
          <w:tcPr>
            <w:tcW w:w="630" w:type="dxa"/>
          </w:tcPr>
          <w:p w14:paraId="4849A69C" w14:textId="585390E1"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173 </w:t>
            </w:r>
          </w:p>
        </w:tc>
        <w:tc>
          <w:tcPr>
            <w:tcW w:w="985" w:type="dxa"/>
          </w:tcPr>
          <w:p w14:paraId="5526E5AA" w14:textId="5A928254" w:rsidR="00154630" w:rsidRPr="000E2695" w:rsidRDefault="00154630" w:rsidP="00154630">
            <w:pPr>
              <w:spacing w:line="360" w:lineRule="auto"/>
              <w:ind w:left="-101"/>
              <w:rPr>
                <w:rFonts w:ascii="Arial" w:hAnsi="Arial" w:cs="Arial"/>
                <w:sz w:val="16"/>
                <w:szCs w:val="16"/>
              </w:rPr>
            </w:pPr>
            <w:r w:rsidRPr="001D4645">
              <w:rPr>
                <w:rFonts w:ascii="Arial" w:hAnsi="Arial" w:cs="Arial"/>
                <w:sz w:val="16"/>
                <w:szCs w:val="16"/>
              </w:rPr>
              <w:t>(52.4)</w:t>
            </w:r>
          </w:p>
        </w:tc>
      </w:tr>
      <w:tr w:rsidR="00154630" w:rsidRPr="000E2695" w14:paraId="104E0911" w14:textId="77777777" w:rsidTr="00321351">
        <w:tc>
          <w:tcPr>
            <w:tcW w:w="2425" w:type="dxa"/>
          </w:tcPr>
          <w:p w14:paraId="16449006" w14:textId="01875CBD" w:rsidR="00154630" w:rsidRPr="00B96FE4" w:rsidRDefault="00154630" w:rsidP="00B96FE4">
            <w:pPr>
              <w:spacing w:line="360" w:lineRule="auto"/>
              <w:ind w:left="162" w:hanging="162"/>
              <w:rPr>
                <w:rFonts w:ascii="Arial" w:hAnsi="Arial" w:cs="Arial"/>
                <w:bCs/>
                <w:sz w:val="16"/>
                <w:szCs w:val="16"/>
              </w:rPr>
            </w:pPr>
            <w:r w:rsidRPr="00B96FE4">
              <w:rPr>
                <w:rFonts w:ascii="Arial" w:hAnsi="Arial" w:cs="Arial"/>
                <w:bCs/>
                <w:sz w:val="16"/>
                <w:szCs w:val="16"/>
              </w:rPr>
              <w:t>Time from intubation to</w:t>
            </w:r>
            <w:r w:rsidR="00C0547F">
              <w:rPr>
                <w:rFonts w:ascii="Arial" w:hAnsi="Arial" w:cs="Arial"/>
                <w:bCs/>
                <w:sz w:val="16"/>
                <w:szCs w:val="16"/>
              </w:rPr>
              <w:t xml:space="preserve"> </w:t>
            </w:r>
            <w:r>
              <w:rPr>
                <w:rFonts w:ascii="Arial" w:hAnsi="Arial" w:cs="Arial"/>
                <w:bCs/>
                <w:sz w:val="16"/>
                <w:szCs w:val="16"/>
              </w:rPr>
              <w:t xml:space="preserve"> </w:t>
            </w:r>
            <w:r w:rsidRPr="00B96FE4">
              <w:rPr>
                <w:rFonts w:ascii="Arial" w:hAnsi="Arial" w:cs="Arial"/>
                <w:bCs/>
                <w:sz w:val="16"/>
                <w:szCs w:val="16"/>
              </w:rPr>
              <w:t>hospital admission, days</w:t>
            </w:r>
          </w:p>
        </w:tc>
        <w:tc>
          <w:tcPr>
            <w:tcW w:w="630" w:type="dxa"/>
          </w:tcPr>
          <w:p w14:paraId="5F55F545" w14:textId="4768F31E"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-1 </w:t>
            </w:r>
          </w:p>
        </w:tc>
        <w:tc>
          <w:tcPr>
            <w:tcW w:w="1260" w:type="dxa"/>
          </w:tcPr>
          <w:p w14:paraId="7FAF2FA7" w14:textId="20439EC4" w:rsidR="00154630" w:rsidRPr="000E2695" w:rsidRDefault="00154630" w:rsidP="00B96FE4">
            <w:pPr>
              <w:spacing w:line="360" w:lineRule="auto"/>
              <w:ind w:left="-115" w:right="-72"/>
              <w:rPr>
                <w:rFonts w:ascii="Arial" w:hAnsi="Arial" w:cs="Arial"/>
                <w:sz w:val="16"/>
                <w:szCs w:val="16"/>
              </w:rPr>
            </w:pPr>
            <w:r w:rsidRPr="001D4645">
              <w:rPr>
                <w:rFonts w:ascii="Arial" w:hAnsi="Arial" w:cs="Arial"/>
                <w:sz w:val="16"/>
                <w:szCs w:val="16"/>
              </w:rPr>
              <w:t>(-6.8 to 0.5)</w:t>
            </w:r>
          </w:p>
        </w:tc>
        <w:tc>
          <w:tcPr>
            <w:tcW w:w="540" w:type="dxa"/>
          </w:tcPr>
          <w:p w14:paraId="7EC426D4" w14:textId="5D2E8903"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0</w:t>
            </w:r>
          </w:p>
        </w:tc>
        <w:tc>
          <w:tcPr>
            <w:tcW w:w="1080" w:type="dxa"/>
          </w:tcPr>
          <w:p w14:paraId="52DD0F1F" w14:textId="695DE196" w:rsidR="00154630" w:rsidRPr="000E2695" w:rsidRDefault="00154630" w:rsidP="00154630">
            <w:pPr>
              <w:spacing w:line="360" w:lineRule="auto"/>
              <w:ind w:left="-101" w:right="-115"/>
              <w:rPr>
                <w:rFonts w:ascii="Arial" w:hAnsi="Arial" w:cs="Arial"/>
                <w:sz w:val="16"/>
                <w:szCs w:val="16"/>
              </w:rPr>
            </w:pPr>
            <w:r>
              <w:rPr>
                <w:rFonts w:ascii="Arial" w:hAnsi="Arial" w:cs="Arial"/>
                <w:sz w:val="16"/>
                <w:szCs w:val="16"/>
              </w:rPr>
              <w:t>(-3 to 1)</w:t>
            </w:r>
          </w:p>
        </w:tc>
        <w:tc>
          <w:tcPr>
            <w:tcW w:w="720" w:type="dxa"/>
          </w:tcPr>
          <w:p w14:paraId="059A07E9" w14:textId="548F4BB7"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18</w:t>
            </w:r>
            <w:r w:rsidR="00C0547F">
              <w:rPr>
                <w:rFonts w:ascii="Arial" w:hAnsi="Arial" w:cs="Arial"/>
                <w:sz w:val="16"/>
                <w:szCs w:val="16"/>
              </w:rPr>
              <w:t xml:space="preserve"> </w:t>
            </w:r>
            <w:r w:rsidRPr="001D4645">
              <w:rPr>
                <w:rFonts w:ascii="Arial" w:hAnsi="Arial" w:cs="Arial"/>
                <w:sz w:val="16"/>
                <w:szCs w:val="16"/>
              </w:rPr>
              <w:t xml:space="preserve"> </w:t>
            </w:r>
          </w:p>
        </w:tc>
        <w:tc>
          <w:tcPr>
            <w:tcW w:w="1080" w:type="dxa"/>
          </w:tcPr>
          <w:p w14:paraId="012E1B7D" w14:textId="1AEA9F54" w:rsidR="00154630" w:rsidRPr="000E2695" w:rsidRDefault="00154630">
            <w:pPr>
              <w:spacing w:line="360" w:lineRule="auto"/>
              <w:ind w:left="-115"/>
              <w:rPr>
                <w:rFonts w:ascii="Arial" w:hAnsi="Arial" w:cs="Arial"/>
                <w:sz w:val="16"/>
                <w:szCs w:val="16"/>
              </w:rPr>
            </w:pPr>
            <w:r>
              <w:rPr>
                <w:rFonts w:ascii="Arial" w:hAnsi="Arial" w:cs="Arial"/>
                <w:sz w:val="16"/>
                <w:szCs w:val="16"/>
              </w:rPr>
              <w:t>(9</w:t>
            </w:r>
            <w:r w:rsidR="00C0547F">
              <w:rPr>
                <w:rFonts w:ascii="Arial" w:hAnsi="Arial" w:cs="Arial"/>
                <w:sz w:val="16"/>
                <w:szCs w:val="16"/>
              </w:rPr>
              <w:t xml:space="preserve"> </w:t>
            </w:r>
            <w:r>
              <w:rPr>
                <w:rFonts w:ascii="Arial" w:hAnsi="Arial" w:cs="Arial"/>
                <w:sz w:val="16"/>
                <w:szCs w:val="16"/>
              </w:rPr>
              <w:t xml:space="preserve">to </w:t>
            </w:r>
            <w:r w:rsidRPr="001D4645">
              <w:rPr>
                <w:rFonts w:ascii="Arial" w:hAnsi="Arial" w:cs="Arial"/>
                <w:sz w:val="16"/>
                <w:szCs w:val="16"/>
              </w:rPr>
              <w:t>27)</w:t>
            </w:r>
          </w:p>
        </w:tc>
        <w:tc>
          <w:tcPr>
            <w:tcW w:w="630" w:type="dxa"/>
          </w:tcPr>
          <w:p w14:paraId="60E13378" w14:textId="1D5A6FB2"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0 </w:t>
            </w:r>
          </w:p>
        </w:tc>
        <w:tc>
          <w:tcPr>
            <w:tcW w:w="985" w:type="dxa"/>
          </w:tcPr>
          <w:p w14:paraId="6C8047C4" w14:textId="1C09A1A0" w:rsidR="00154630" w:rsidRPr="000E2695" w:rsidRDefault="00154630" w:rsidP="00154630">
            <w:pPr>
              <w:spacing w:line="360" w:lineRule="auto"/>
              <w:ind w:left="-101"/>
              <w:rPr>
                <w:rFonts w:ascii="Arial" w:hAnsi="Arial" w:cs="Arial"/>
                <w:sz w:val="16"/>
                <w:szCs w:val="16"/>
              </w:rPr>
            </w:pPr>
            <w:r w:rsidRPr="001D4645">
              <w:rPr>
                <w:rFonts w:ascii="Arial" w:hAnsi="Arial" w:cs="Arial"/>
                <w:sz w:val="16"/>
                <w:szCs w:val="16"/>
              </w:rPr>
              <w:t>(-1 to 3)</w:t>
            </w:r>
            <w:r w:rsidRPr="001D4645">
              <w:rPr>
                <w:rFonts w:ascii="Arial" w:hAnsi="Arial" w:cs="Arial"/>
                <w:sz w:val="16"/>
                <w:szCs w:val="16"/>
              </w:rPr>
              <w:tab/>
            </w:r>
            <w:r w:rsidDel="00316EA1">
              <w:rPr>
                <w:rFonts w:ascii="Arial" w:hAnsi="Arial" w:cs="Arial"/>
                <w:sz w:val="16"/>
                <w:szCs w:val="16"/>
              </w:rPr>
              <w:t xml:space="preserve"> </w:t>
            </w:r>
          </w:p>
        </w:tc>
      </w:tr>
      <w:tr w:rsidR="00154630" w:rsidRPr="000E2695" w14:paraId="67609A24" w14:textId="77777777" w:rsidTr="00321351">
        <w:tc>
          <w:tcPr>
            <w:tcW w:w="2425" w:type="dxa"/>
          </w:tcPr>
          <w:p w14:paraId="1CBE8328"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PaO</w:t>
            </w:r>
            <w:r w:rsidRPr="00B96FE4">
              <w:rPr>
                <w:rFonts w:ascii="Arial" w:hAnsi="Arial" w:cs="Arial"/>
                <w:bCs/>
                <w:sz w:val="16"/>
                <w:szCs w:val="16"/>
                <w:vertAlign w:val="subscript"/>
              </w:rPr>
              <w:t>2</w:t>
            </w:r>
            <w:r w:rsidRPr="00B96FE4">
              <w:rPr>
                <w:rFonts w:ascii="Arial" w:hAnsi="Arial" w:cs="Arial"/>
                <w:bCs/>
                <w:sz w:val="16"/>
                <w:szCs w:val="16"/>
              </w:rPr>
              <w:t>:FiO</w:t>
            </w:r>
            <w:r w:rsidRPr="00B96FE4">
              <w:rPr>
                <w:rFonts w:ascii="Arial" w:hAnsi="Arial" w:cs="Arial"/>
                <w:bCs/>
                <w:sz w:val="16"/>
                <w:szCs w:val="16"/>
                <w:vertAlign w:val="subscript"/>
              </w:rPr>
              <w:t>2</w:t>
            </w:r>
            <w:r w:rsidRPr="00B96FE4">
              <w:rPr>
                <w:rFonts w:ascii="Arial" w:hAnsi="Arial" w:cs="Arial"/>
                <w:bCs/>
                <w:sz w:val="16"/>
                <w:szCs w:val="16"/>
              </w:rPr>
              <w:t xml:space="preserve"> on day 1</w:t>
            </w:r>
          </w:p>
        </w:tc>
        <w:tc>
          <w:tcPr>
            <w:tcW w:w="630" w:type="dxa"/>
          </w:tcPr>
          <w:p w14:paraId="53BA4EED" w14:textId="03B129C9"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97</w:t>
            </w:r>
          </w:p>
        </w:tc>
        <w:tc>
          <w:tcPr>
            <w:tcW w:w="1260" w:type="dxa"/>
          </w:tcPr>
          <w:p w14:paraId="2D72B92F" w14:textId="3E9CB15A" w:rsidR="00154630" w:rsidRPr="000E2695" w:rsidRDefault="00154630">
            <w:pPr>
              <w:spacing w:line="360" w:lineRule="auto"/>
              <w:ind w:left="-115"/>
              <w:rPr>
                <w:rFonts w:ascii="Arial" w:hAnsi="Arial" w:cs="Arial"/>
                <w:sz w:val="16"/>
                <w:szCs w:val="16"/>
              </w:rPr>
            </w:pPr>
            <w:r>
              <w:rPr>
                <w:rFonts w:ascii="Arial" w:hAnsi="Arial" w:cs="Arial"/>
                <w:sz w:val="16"/>
                <w:szCs w:val="16"/>
              </w:rPr>
              <w:t>(73</w:t>
            </w:r>
            <w:r w:rsidRPr="001D4645">
              <w:rPr>
                <w:rFonts w:ascii="Arial" w:hAnsi="Arial" w:cs="Arial"/>
                <w:sz w:val="16"/>
                <w:szCs w:val="16"/>
              </w:rPr>
              <w:t>-114)</w:t>
            </w:r>
          </w:p>
        </w:tc>
        <w:tc>
          <w:tcPr>
            <w:tcW w:w="540" w:type="dxa"/>
          </w:tcPr>
          <w:p w14:paraId="253706CF" w14:textId="1C4C9F6A"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107</w:t>
            </w:r>
          </w:p>
        </w:tc>
        <w:tc>
          <w:tcPr>
            <w:tcW w:w="1080" w:type="dxa"/>
          </w:tcPr>
          <w:p w14:paraId="4BAC2D7B" w14:textId="7C429DD9" w:rsidR="00154630" w:rsidRPr="000E2695" w:rsidRDefault="00154630" w:rsidP="00154630">
            <w:pPr>
              <w:spacing w:line="360" w:lineRule="auto"/>
              <w:ind w:left="-101" w:right="-115"/>
              <w:rPr>
                <w:rFonts w:ascii="Arial" w:hAnsi="Arial" w:cs="Arial"/>
                <w:sz w:val="16"/>
                <w:szCs w:val="16"/>
              </w:rPr>
            </w:pPr>
            <w:r>
              <w:rPr>
                <w:rFonts w:ascii="Arial" w:hAnsi="Arial" w:cs="Arial"/>
                <w:sz w:val="16"/>
                <w:szCs w:val="16"/>
              </w:rPr>
              <w:t>(76</w:t>
            </w:r>
            <w:r w:rsidRPr="001D4645">
              <w:rPr>
                <w:rFonts w:ascii="Arial" w:hAnsi="Arial" w:cs="Arial"/>
                <w:sz w:val="16"/>
                <w:szCs w:val="16"/>
              </w:rPr>
              <w:t>-165</w:t>
            </w:r>
            <w:r>
              <w:rPr>
                <w:rFonts w:ascii="Arial" w:hAnsi="Arial" w:cs="Arial"/>
                <w:sz w:val="16"/>
                <w:szCs w:val="16"/>
              </w:rPr>
              <w:t>)</w:t>
            </w:r>
          </w:p>
        </w:tc>
        <w:tc>
          <w:tcPr>
            <w:tcW w:w="720" w:type="dxa"/>
          </w:tcPr>
          <w:p w14:paraId="2759A978" w14:textId="43F53A20"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250</w:t>
            </w:r>
          </w:p>
        </w:tc>
        <w:tc>
          <w:tcPr>
            <w:tcW w:w="1080" w:type="dxa"/>
          </w:tcPr>
          <w:p w14:paraId="35C715A5" w14:textId="31C3AB40" w:rsidR="00154630" w:rsidRPr="000E2695" w:rsidRDefault="00154630" w:rsidP="00C947EE">
            <w:pPr>
              <w:spacing w:line="360" w:lineRule="auto"/>
              <w:ind w:left="-115"/>
              <w:rPr>
                <w:rFonts w:ascii="Arial" w:hAnsi="Arial" w:cs="Arial"/>
                <w:sz w:val="16"/>
                <w:szCs w:val="16"/>
              </w:rPr>
            </w:pPr>
            <w:r>
              <w:rPr>
                <w:rFonts w:ascii="Arial" w:hAnsi="Arial" w:cs="Arial"/>
                <w:sz w:val="16"/>
                <w:szCs w:val="16"/>
              </w:rPr>
              <w:t>(247</w:t>
            </w:r>
            <w:r w:rsidRPr="001D4645">
              <w:rPr>
                <w:rFonts w:ascii="Arial" w:hAnsi="Arial" w:cs="Arial"/>
                <w:sz w:val="16"/>
                <w:szCs w:val="16"/>
              </w:rPr>
              <w:t>-253)</w:t>
            </w:r>
            <w:r w:rsidDel="00316EA1">
              <w:rPr>
                <w:rFonts w:ascii="Arial" w:hAnsi="Arial" w:cs="Arial"/>
                <w:sz w:val="16"/>
                <w:szCs w:val="16"/>
              </w:rPr>
              <w:t xml:space="preserve"> </w:t>
            </w:r>
          </w:p>
        </w:tc>
        <w:tc>
          <w:tcPr>
            <w:tcW w:w="630" w:type="dxa"/>
          </w:tcPr>
          <w:p w14:paraId="3196257F" w14:textId="3A8D96FC"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128</w:t>
            </w:r>
          </w:p>
        </w:tc>
        <w:tc>
          <w:tcPr>
            <w:tcW w:w="985" w:type="dxa"/>
          </w:tcPr>
          <w:p w14:paraId="12D74436" w14:textId="6F9DEE7E"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( 87-</w:t>
            </w:r>
            <w:r w:rsidRPr="001D4645">
              <w:rPr>
                <w:rFonts w:ascii="Arial" w:hAnsi="Arial" w:cs="Arial"/>
                <w:sz w:val="16"/>
                <w:szCs w:val="16"/>
              </w:rPr>
              <w:t>178)</w:t>
            </w:r>
            <w:r w:rsidDel="00316EA1">
              <w:rPr>
                <w:rFonts w:ascii="Arial" w:hAnsi="Arial" w:cs="Arial"/>
                <w:sz w:val="16"/>
                <w:szCs w:val="16"/>
              </w:rPr>
              <w:t xml:space="preserve"> </w:t>
            </w:r>
          </w:p>
        </w:tc>
      </w:tr>
      <w:tr w:rsidR="00154630" w:rsidRPr="000E2695" w14:paraId="1CF7C61E" w14:textId="77777777" w:rsidTr="00321351">
        <w:tc>
          <w:tcPr>
            <w:tcW w:w="2425" w:type="dxa"/>
          </w:tcPr>
          <w:p w14:paraId="00063EB5" w14:textId="77777777" w:rsidR="00154630" w:rsidRPr="00B96FE4" w:rsidRDefault="00154630" w:rsidP="00C947EE">
            <w:pPr>
              <w:spacing w:line="360" w:lineRule="auto"/>
              <w:rPr>
                <w:rFonts w:ascii="Arial" w:hAnsi="Arial" w:cs="Arial"/>
                <w:bCs/>
                <w:sz w:val="16"/>
                <w:szCs w:val="16"/>
              </w:rPr>
            </w:pPr>
            <w:r w:rsidRPr="00B96FE4">
              <w:rPr>
                <w:rFonts w:ascii="Arial" w:hAnsi="Arial" w:cs="Arial"/>
                <w:bCs/>
                <w:sz w:val="16"/>
                <w:szCs w:val="16"/>
              </w:rPr>
              <w:t>Oxygenation index on day 1</w:t>
            </w:r>
          </w:p>
        </w:tc>
        <w:tc>
          <w:tcPr>
            <w:tcW w:w="630" w:type="dxa"/>
          </w:tcPr>
          <w:p w14:paraId="0AA06140" w14:textId="19E4D6B5"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21.8 </w:t>
            </w:r>
          </w:p>
        </w:tc>
        <w:tc>
          <w:tcPr>
            <w:tcW w:w="1260" w:type="dxa"/>
          </w:tcPr>
          <w:p w14:paraId="45BF9045" w14:textId="7B0D986B" w:rsidR="00154630" w:rsidRPr="000E2695" w:rsidRDefault="00154630">
            <w:pPr>
              <w:spacing w:line="360" w:lineRule="auto"/>
              <w:ind w:left="-115"/>
              <w:rPr>
                <w:rFonts w:ascii="Arial" w:hAnsi="Arial" w:cs="Arial"/>
                <w:sz w:val="16"/>
                <w:szCs w:val="16"/>
              </w:rPr>
            </w:pPr>
            <w:r w:rsidRPr="001D4645">
              <w:rPr>
                <w:rFonts w:ascii="Arial" w:hAnsi="Arial" w:cs="Arial"/>
                <w:sz w:val="16"/>
                <w:szCs w:val="16"/>
              </w:rPr>
              <w:t>(14-26.4)</w:t>
            </w:r>
          </w:p>
        </w:tc>
        <w:tc>
          <w:tcPr>
            <w:tcW w:w="540" w:type="dxa"/>
          </w:tcPr>
          <w:p w14:paraId="610E7B27" w14:textId="539D49B0"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15.6 </w:t>
            </w:r>
          </w:p>
        </w:tc>
        <w:tc>
          <w:tcPr>
            <w:tcW w:w="1080" w:type="dxa"/>
          </w:tcPr>
          <w:p w14:paraId="64DE13F4" w14:textId="62800802" w:rsidR="00154630" w:rsidRPr="000E2695" w:rsidRDefault="00154630" w:rsidP="00154630">
            <w:pPr>
              <w:spacing w:line="360" w:lineRule="auto"/>
              <w:ind w:left="-101" w:right="-108"/>
              <w:rPr>
                <w:rFonts w:ascii="Arial" w:hAnsi="Arial" w:cs="Arial"/>
                <w:sz w:val="16"/>
                <w:szCs w:val="16"/>
              </w:rPr>
            </w:pPr>
            <w:r w:rsidRPr="001D4645">
              <w:rPr>
                <w:rFonts w:ascii="Arial" w:hAnsi="Arial" w:cs="Arial"/>
                <w:sz w:val="16"/>
                <w:szCs w:val="16"/>
              </w:rPr>
              <w:t>(10-25.2)</w:t>
            </w:r>
          </w:p>
        </w:tc>
        <w:tc>
          <w:tcPr>
            <w:tcW w:w="720" w:type="dxa"/>
          </w:tcPr>
          <w:p w14:paraId="36B05A19" w14:textId="31943412"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4.5 </w:t>
            </w:r>
          </w:p>
        </w:tc>
        <w:tc>
          <w:tcPr>
            <w:tcW w:w="1080" w:type="dxa"/>
          </w:tcPr>
          <w:p w14:paraId="267D3E7C" w14:textId="1D9E740D" w:rsidR="00154630" w:rsidRPr="000E2695" w:rsidRDefault="00154630">
            <w:pPr>
              <w:spacing w:line="360" w:lineRule="auto"/>
              <w:ind w:left="-115"/>
              <w:rPr>
                <w:rFonts w:ascii="Arial" w:hAnsi="Arial" w:cs="Arial"/>
                <w:sz w:val="16"/>
                <w:szCs w:val="16"/>
              </w:rPr>
            </w:pPr>
            <w:r>
              <w:rPr>
                <w:rFonts w:ascii="Arial" w:hAnsi="Arial" w:cs="Arial"/>
                <w:sz w:val="16"/>
                <w:szCs w:val="16"/>
              </w:rPr>
              <w:t>(3.9</w:t>
            </w:r>
            <w:r w:rsidRPr="001D4645">
              <w:rPr>
                <w:rFonts w:ascii="Arial" w:hAnsi="Arial" w:cs="Arial"/>
                <w:sz w:val="16"/>
                <w:szCs w:val="16"/>
              </w:rPr>
              <w:t>-5.0)</w:t>
            </w:r>
          </w:p>
        </w:tc>
        <w:tc>
          <w:tcPr>
            <w:tcW w:w="630" w:type="dxa"/>
          </w:tcPr>
          <w:p w14:paraId="2DD2E6E0" w14:textId="62D6E492" w:rsidR="00154630" w:rsidRPr="000E2695" w:rsidRDefault="00154630">
            <w:pPr>
              <w:spacing w:line="360" w:lineRule="auto"/>
              <w:ind w:right="-72"/>
              <w:jc w:val="right"/>
              <w:rPr>
                <w:rFonts w:ascii="Arial" w:hAnsi="Arial" w:cs="Arial"/>
                <w:sz w:val="16"/>
                <w:szCs w:val="16"/>
              </w:rPr>
            </w:pPr>
            <w:r w:rsidRPr="001D4645">
              <w:rPr>
                <w:rFonts w:ascii="Arial" w:hAnsi="Arial" w:cs="Arial"/>
                <w:sz w:val="16"/>
                <w:szCs w:val="16"/>
              </w:rPr>
              <w:t xml:space="preserve">13.4 </w:t>
            </w:r>
          </w:p>
        </w:tc>
        <w:tc>
          <w:tcPr>
            <w:tcW w:w="985" w:type="dxa"/>
          </w:tcPr>
          <w:p w14:paraId="2630108D" w14:textId="0B64D3DC" w:rsidR="00154630" w:rsidRPr="000E2695" w:rsidRDefault="00154630" w:rsidP="00154630">
            <w:pPr>
              <w:keepNext/>
              <w:spacing w:line="360" w:lineRule="auto"/>
              <w:ind w:left="-101"/>
              <w:rPr>
                <w:rFonts w:ascii="Arial" w:hAnsi="Arial" w:cs="Arial"/>
                <w:sz w:val="16"/>
                <w:szCs w:val="16"/>
              </w:rPr>
            </w:pPr>
            <w:r>
              <w:rPr>
                <w:rFonts w:ascii="Arial" w:hAnsi="Arial" w:cs="Arial"/>
                <w:sz w:val="16"/>
                <w:szCs w:val="16"/>
              </w:rPr>
              <w:t>(8.1</w:t>
            </w:r>
            <w:r w:rsidRPr="001D4645">
              <w:rPr>
                <w:rFonts w:ascii="Arial" w:hAnsi="Arial" w:cs="Arial"/>
                <w:sz w:val="16"/>
                <w:szCs w:val="16"/>
              </w:rPr>
              <w:t>-22.8)</w:t>
            </w:r>
            <w:r w:rsidRPr="001D4645">
              <w:rPr>
                <w:rFonts w:ascii="Arial" w:hAnsi="Arial" w:cs="Arial"/>
                <w:sz w:val="16"/>
                <w:szCs w:val="16"/>
              </w:rPr>
              <w:tab/>
            </w:r>
            <w:r w:rsidDel="00316EA1">
              <w:rPr>
                <w:rFonts w:ascii="Arial" w:hAnsi="Arial" w:cs="Arial"/>
                <w:sz w:val="16"/>
                <w:szCs w:val="16"/>
              </w:rPr>
              <w:t xml:space="preserve"> </w:t>
            </w:r>
          </w:p>
        </w:tc>
      </w:tr>
    </w:tbl>
    <w:p w14:paraId="79A96A20" w14:textId="77777777" w:rsidR="00C925F5" w:rsidRDefault="0026497C" w:rsidP="00C925F5">
      <w:pPr>
        <w:pStyle w:val="Caption"/>
        <w:spacing w:after="0" w:line="360" w:lineRule="auto"/>
        <w:rPr>
          <w:rFonts w:ascii="Arial" w:hAnsi="Arial" w:cs="Arial"/>
          <w:i w:val="0"/>
          <w:sz w:val="16"/>
          <w:szCs w:val="16"/>
        </w:rPr>
      </w:pPr>
      <w:r w:rsidRPr="00201179">
        <w:rPr>
          <w:rFonts w:ascii="Arial" w:hAnsi="Arial" w:cs="Arial"/>
          <w:i w:val="0"/>
          <w:sz w:val="16"/>
          <w:szCs w:val="16"/>
        </w:rPr>
        <w:t xml:space="preserve">APACHE, acute physiology, age, chronic health evaluation; ARDS, acute respiratory distress syndrome; BMI, body mass index; COPD, chronic obstructive pulmonary disease; </w:t>
      </w:r>
      <w:r w:rsidR="00C574FB">
        <w:rPr>
          <w:rFonts w:ascii="Arial" w:hAnsi="Arial" w:cs="Arial"/>
          <w:i w:val="0"/>
          <w:sz w:val="16"/>
          <w:szCs w:val="16"/>
        </w:rPr>
        <w:t xml:space="preserve">EF, ejection fraction; </w:t>
      </w:r>
      <w:r w:rsidRPr="00201179">
        <w:rPr>
          <w:rFonts w:ascii="Arial" w:hAnsi="Arial" w:cs="Arial"/>
          <w:i w:val="0"/>
          <w:sz w:val="16"/>
          <w:szCs w:val="16"/>
        </w:rPr>
        <w:t>FiO</w:t>
      </w:r>
      <w:r w:rsidRPr="00201179">
        <w:rPr>
          <w:rFonts w:ascii="Arial" w:hAnsi="Arial" w:cs="Arial"/>
          <w:i w:val="0"/>
          <w:sz w:val="16"/>
          <w:szCs w:val="16"/>
          <w:vertAlign w:val="subscript"/>
        </w:rPr>
        <w:t>2</w:t>
      </w:r>
      <w:r w:rsidRPr="00201179">
        <w:rPr>
          <w:rFonts w:ascii="Arial" w:hAnsi="Arial" w:cs="Arial"/>
          <w:i w:val="0"/>
          <w:sz w:val="16"/>
          <w:szCs w:val="16"/>
        </w:rPr>
        <w:t>, fraction of inspired oxygen; IPF, idiopathic pulmonary fibrosis; PaO</w:t>
      </w:r>
      <w:r w:rsidRPr="00B96FE4">
        <w:rPr>
          <w:rFonts w:ascii="Arial" w:hAnsi="Arial" w:cs="Arial"/>
          <w:i w:val="0"/>
          <w:sz w:val="16"/>
          <w:szCs w:val="16"/>
          <w:vertAlign w:val="subscript"/>
        </w:rPr>
        <w:t>2</w:t>
      </w:r>
      <w:r w:rsidRPr="00201179">
        <w:rPr>
          <w:rFonts w:ascii="Arial" w:hAnsi="Arial" w:cs="Arial"/>
          <w:i w:val="0"/>
          <w:sz w:val="16"/>
          <w:szCs w:val="16"/>
        </w:rPr>
        <w:t>, partial pressure of oxygen in arterial blood</w:t>
      </w:r>
      <w:r>
        <w:rPr>
          <w:rFonts w:ascii="Arial" w:hAnsi="Arial" w:cs="Arial"/>
          <w:i w:val="0"/>
          <w:sz w:val="16"/>
          <w:szCs w:val="16"/>
        </w:rPr>
        <w:t>;</w:t>
      </w:r>
      <w:r w:rsidRPr="00201179">
        <w:rPr>
          <w:rFonts w:ascii="Arial" w:hAnsi="Arial" w:cs="Arial"/>
          <w:i w:val="0"/>
          <w:sz w:val="16"/>
          <w:szCs w:val="16"/>
        </w:rPr>
        <w:t xml:space="preserve"> RVSP, right ventricular systolic pressure; SOFA, sequential organ failure assessment. </w:t>
      </w:r>
    </w:p>
    <w:p w14:paraId="4E6BB98F" w14:textId="77777777" w:rsidR="00237EA4" w:rsidRDefault="0026497C" w:rsidP="0026497C">
      <w:pPr>
        <w:pStyle w:val="Caption"/>
        <w:spacing w:line="360" w:lineRule="auto"/>
        <w:rPr>
          <w:rFonts w:ascii="Arial" w:hAnsi="Arial" w:cs="Arial"/>
          <w:i w:val="0"/>
          <w:sz w:val="16"/>
          <w:szCs w:val="16"/>
        </w:rPr>
        <w:sectPr w:rsidR="00237EA4" w:rsidSect="00F531C8">
          <w:pgSz w:w="12240" w:h="15840"/>
          <w:pgMar w:top="1440" w:right="1440" w:bottom="1440" w:left="1440" w:header="720" w:footer="720" w:gutter="0"/>
          <w:cols w:space="720"/>
          <w:docGrid w:linePitch="360"/>
        </w:sectPr>
      </w:pPr>
      <w:r w:rsidRPr="00201179">
        <w:rPr>
          <w:rFonts w:ascii="Arial" w:hAnsi="Arial" w:cs="Arial"/>
          <w:i w:val="0"/>
          <w:sz w:val="16"/>
          <w:szCs w:val="16"/>
        </w:rPr>
        <w:t>*Continuous data were presented as median (interquartile range)</w:t>
      </w:r>
    </w:p>
    <w:p w14:paraId="68167FA7" w14:textId="2FCE424B" w:rsidR="00B32C04" w:rsidRDefault="00B32C04" w:rsidP="00B32C04">
      <w:pPr>
        <w:pStyle w:val="Caption"/>
        <w:keepNext/>
        <w:spacing w:after="0"/>
      </w:pPr>
      <w:r w:rsidRPr="0026497C">
        <w:rPr>
          <w:rFonts w:ascii="Arial" w:hAnsi="Arial" w:cs="Arial"/>
          <w:b/>
          <w:i w:val="0"/>
          <w:sz w:val="16"/>
          <w:szCs w:val="16"/>
        </w:rPr>
        <w:lastRenderedPageBreak/>
        <w:t xml:space="preserve">Table </w:t>
      </w:r>
      <w:r w:rsidR="00897660">
        <w:rPr>
          <w:rFonts w:ascii="Arial" w:hAnsi="Arial" w:cs="Arial"/>
          <w:b/>
          <w:i w:val="0"/>
          <w:sz w:val="16"/>
          <w:szCs w:val="16"/>
        </w:rPr>
        <w:t>S</w:t>
      </w:r>
      <w:r w:rsidR="00DD3348">
        <w:rPr>
          <w:rFonts w:ascii="Arial" w:hAnsi="Arial" w:cs="Arial"/>
          <w:b/>
          <w:i w:val="0"/>
          <w:sz w:val="16"/>
          <w:szCs w:val="16"/>
        </w:rPr>
        <w:t>6</w:t>
      </w:r>
      <w:r w:rsidRPr="0026497C">
        <w:rPr>
          <w:rFonts w:ascii="Arial" w:hAnsi="Arial" w:cs="Arial"/>
          <w:b/>
          <w:i w:val="0"/>
          <w:sz w:val="16"/>
          <w:szCs w:val="16"/>
        </w:rPr>
        <w:t xml:space="preserve"> Baseline characteristics of selected and excluded patients from match analysis</w:t>
      </w:r>
      <w:r>
        <w:rPr>
          <w:rFonts w:ascii="Arial" w:hAnsi="Arial" w:cs="Arial"/>
          <w:b/>
          <w:i w:val="0"/>
          <w:sz w:val="16"/>
          <w:szCs w:val="16"/>
        </w:rPr>
        <w:t xml:space="preserve"> in patients with PaO</w:t>
      </w:r>
      <w:r w:rsidRPr="00B32C04">
        <w:rPr>
          <w:rFonts w:ascii="Arial" w:hAnsi="Arial" w:cs="Arial"/>
          <w:b/>
          <w:i w:val="0"/>
          <w:sz w:val="16"/>
          <w:szCs w:val="16"/>
          <w:vertAlign w:val="subscript"/>
        </w:rPr>
        <w:t>2</w:t>
      </w:r>
      <w:r>
        <w:rPr>
          <w:rFonts w:ascii="Arial" w:hAnsi="Arial" w:cs="Arial"/>
          <w:b/>
          <w:i w:val="0"/>
          <w:sz w:val="16"/>
          <w:szCs w:val="16"/>
        </w:rPr>
        <w:t>:FiO</w:t>
      </w:r>
      <w:r w:rsidRPr="00B32C04">
        <w:rPr>
          <w:rFonts w:ascii="Arial" w:hAnsi="Arial" w:cs="Arial"/>
          <w:b/>
          <w:i w:val="0"/>
          <w:sz w:val="16"/>
          <w:szCs w:val="16"/>
          <w:vertAlign w:val="subscript"/>
        </w:rPr>
        <w:t>2</w:t>
      </w:r>
      <w:r>
        <w:rPr>
          <w:rFonts w:ascii="Arial" w:hAnsi="Arial" w:cs="Arial"/>
          <w:b/>
          <w:i w:val="0"/>
          <w:sz w:val="16"/>
          <w:szCs w:val="16"/>
        </w:rPr>
        <w:t xml:space="preserve"> &lt; 150</w:t>
      </w:r>
      <w:r w:rsidRPr="0026497C">
        <w:rPr>
          <w:rFonts w:ascii="Arial" w:hAnsi="Arial" w:cs="Arial"/>
          <w:b/>
          <w:i w:val="0"/>
          <w:sz w:val="16"/>
          <w:szCs w:val="16"/>
        </w:rPr>
        <w:t xml:space="preserve"> by ARDS implementation</w:t>
      </w:r>
    </w:p>
    <w:tbl>
      <w:tblPr>
        <w:tblStyle w:val="TableGrid"/>
        <w:tblW w:w="93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720"/>
        <w:gridCol w:w="1080"/>
        <w:gridCol w:w="540"/>
        <w:gridCol w:w="1080"/>
        <w:gridCol w:w="720"/>
        <w:gridCol w:w="1170"/>
        <w:gridCol w:w="450"/>
        <w:gridCol w:w="1170"/>
      </w:tblGrid>
      <w:tr w:rsidR="0054472F" w:rsidRPr="00CD1889" w14:paraId="79D3BAD4" w14:textId="77777777" w:rsidTr="00321351">
        <w:tc>
          <w:tcPr>
            <w:tcW w:w="2425" w:type="dxa"/>
            <w:vMerge w:val="restart"/>
            <w:tcBorders>
              <w:top w:val="single" w:sz="4" w:space="0" w:color="auto"/>
              <w:bottom w:val="nil"/>
            </w:tcBorders>
          </w:tcPr>
          <w:p w14:paraId="422C0588" w14:textId="77777777" w:rsidR="0054472F" w:rsidRPr="00B96FE4" w:rsidRDefault="0054472F" w:rsidP="00782D15">
            <w:pPr>
              <w:spacing w:line="360" w:lineRule="auto"/>
              <w:jc w:val="center"/>
              <w:rPr>
                <w:rFonts w:ascii="Arial" w:hAnsi="Arial" w:cs="Arial"/>
                <w:b/>
                <w:bCs/>
                <w:sz w:val="16"/>
                <w:szCs w:val="16"/>
              </w:rPr>
            </w:pPr>
            <w:r w:rsidRPr="00B96FE4">
              <w:rPr>
                <w:rFonts w:ascii="Arial" w:hAnsi="Arial" w:cs="Arial"/>
                <w:b/>
                <w:bCs/>
                <w:sz w:val="16"/>
                <w:szCs w:val="16"/>
              </w:rPr>
              <w:t>Baseline characteristics*</w:t>
            </w:r>
          </w:p>
          <w:p w14:paraId="2DDD0068" w14:textId="77777777" w:rsidR="0054472F" w:rsidRPr="00B96FE4" w:rsidRDefault="0054472F" w:rsidP="00782D15">
            <w:pPr>
              <w:spacing w:line="360" w:lineRule="auto"/>
              <w:jc w:val="center"/>
              <w:rPr>
                <w:rFonts w:ascii="Arial" w:hAnsi="Arial" w:cs="Arial"/>
                <w:b/>
                <w:bCs/>
                <w:sz w:val="16"/>
                <w:szCs w:val="16"/>
              </w:rPr>
            </w:pPr>
            <w:r w:rsidRPr="00B96FE4">
              <w:rPr>
                <w:rFonts w:ascii="Arial" w:hAnsi="Arial" w:cs="Arial"/>
                <w:b/>
                <w:bCs/>
                <w:sz w:val="14"/>
                <w:szCs w:val="16"/>
              </w:rPr>
              <w:t>(Patients with PaO</w:t>
            </w:r>
            <w:r w:rsidRPr="00B96FE4">
              <w:rPr>
                <w:rFonts w:ascii="Arial" w:hAnsi="Arial" w:cs="Arial"/>
                <w:b/>
                <w:bCs/>
                <w:sz w:val="14"/>
                <w:szCs w:val="16"/>
                <w:vertAlign w:val="subscript"/>
              </w:rPr>
              <w:t>2</w:t>
            </w:r>
            <w:r w:rsidRPr="00B96FE4">
              <w:rPr>
                <w:rFonts w:ascii="Arial" w:hAnsi="Arial" w:cs="Arial"/>
                <w:b/>
                <w:bCs/>
                <w:sz w:val="14"/>
                <w:szCs w:val="16"/>
              </w:rPr>
              <w:t>:FiO</w:t>
            </w:r>
            <w:r w:rsidRPr="00B96FE4">
              <w:rPr>
                <w:rFonts w:ascii="Arial" w:hAnsi="Arial" w:cs="Arial"/>
                <w:b/>
                <w:bCs/>
                <w:sz w:val="14"/>
                <w:szCs w:val="16"/>
                <w:vertAlign w:val="subscript"/>
              </w:rPr>
              <w:t>2</w:t>
            </w:r>
            <w:r w:rsidRPr="00B96FE4">
              <w:rPr>
                <w:rFonts w:ascii="Arial" w:hAnsi="Arial" w:cs="Arial"/>
                <w:b/>
                <w:bCs/>
                <w:sz w:val="14"/>
                <w:szCs w:val="16"/>
              </w:rPr>
              <w:t xml:space="preserve"> &lt; 150)</w:t>
            </w:r>
          </w:p>
          <w:p w14:paraId="126572FF" w14:textId="77777777" w:rsidR="0054472F" w:rsidRPr="00B96FE4" w:rsidRDefault="0054472F" w:rsidP="00782D15">
            <w:pPr>
              <w:spacing w:line="360" w:lineRule="auto"/>
              <w:jc w:val="center"/>
              <w:rPr>
                <w:rFonts w:ascii="Arial" w:hAnsi="Arial" w:cs="Arial"/>
                <w:b/>
                <w:bCs/>
                <w:sz w:val="16"/>
                <w:szCs w:val="16"/>
              </w:rPr>
            </w:pPr>
          </w:p>
        </w:tc>
        <w:tc>
          <w:tcPr>
            <w:tcW w:w="3420" w:type="dxa"/>
            <w:gridSpan w:val="4"/>
            <w:tcBorders>
              <w:top w:val="single" w:sz="4" w:space="0" w:color="auto"/>
              <w:bottom w:val="single" w:sz="4" w:space="0" w:color="auto"/>
            </w:tcBorders>
          </w:tcPr>
          <w:p w14:paraId="58F9529D" w14:textId="77777777" w:rsidR="0054472F" w:rsidRPr="00B96FE4" w:rsidRDefault="0054472F" w:rsidP="00782D15">
            <w:pPr>
              <w:spacing w:line="360" w:lineRule="auto"/>
              <w:jc w:val="center"/>
              <w:rPr>
                <w:rFonts w:ascii="Arial" w:hAnsi="Arial" w:cs="Arial"/>
                <w:b/>
                <w:bCs/>
                <w:sz w:val="16"/>
                <w:szCs w:val="16"/>
              </w:rPr>
            </w:pPr>
            <w:r w:rsidRPr="00B96FE4">
              <w:rPr>
                <w:rFonts w:ascii="Arial" w:hAnsi="Arial" w:cs="Arial"/>
                <w:b/>
                <w:bCs/>
                <w:sz w:val="16"/>
                <w:szCs w:val="16"/>
              </w:rPr>
              <w:t>Before implementation</w:t>
            </w:r>
          </w:p>
        </w:tc>
        <w:tc>
          <w:tcPr>
            <w:tcW w:w="3510" w:type="dxa"/>
            <w:gridSpan w:val="4"/>
            <w:tcBorders>
              <w:top w:val="single" w:sz="4" w:space="0" w:color="auto"/>
              <w:bottom w:val="single" w:sz="4" w:space="0" w:color="auto"/>
            </w:tcBorders>
          </w:tcPr>
          <w:p w14:paraId="6FE330CA" w14:textId="77777777" w:rsidR="0054472F" w:rsidRPr="00B96FE4" w:rsidRDefault="0054472F" w:rsidP="00782D15">
            <w:pPr>
              <w:spacing w:line="360" w:lineRule="auto"/>
              <w:jc w:val="center"/>
              <w:rPr>
                <w:rFonts w:ascii="Arial" w:hAnsi="Arial" w:cs="Arial"/>
                <w:b/>
                <w:bCs/>
                <w:sz w:val="16"/>
                <w:szCs w:val="16"/>
              </w:rPr>
            </w:pPr>
            <w:r w:rsidRPr="00B96FE4">
              <w:rPr>
                <w:rFonts w:ascii="Arial" w:hAnsi="Arial" w:cs="Arial"/>
                <w:b/>
                <w:bCs/>
                <w:sz w:val="16"/>
                <w:szCs w:val="16"/>
              </w:rPr>
              <w:t>After implementation</w:t>
            </w:r>
          </w:p>
        </w:tc>
      </w:tr>
      <w:tr w:rsidR="00154630" w:rsidRPr="000E2695" w14:paraId="681AAA8E" w14:textId="77777777" w:rsidTr="00321351">
        <w:tc>
          <w:tcPr>
            <w:tcW w:w="2425" w:type="dxa"/>
            <w:vMerge/>
            <w:tcBorders>
              <w:top w:val="nil"/>
              <w:bottom w:val="single" w:sz="4" w:space="0" w:color="auto"/>
            </w:tcBorders>
          </w:tcPr>
          <w:p w14:paraId="4AB34430" w14:textId="77777777" w:rsidR="00154630" w:rsidRPr="00BE6219" w:rsidRDefault="00154630" w:rsidP="00782D15">
            <w:pPr>
              <w:spacing w:line="360" w:lineRule="auto"/>
              <w:rPr>
                <w:rFonts w:ascii="Arial" w:hAnsi="Arial" w:cs="Arial"/>
                <w:b/>
                <w:sz w:val="16"/>
                <w:szCs w:val="16"/>
              </w:rPr>
            </w:pPr>
          </w:p>
        </w:tc>
        <w:tc>
          <w:tcPr>
            <w:tcW w:w="1800" w:type="dxa"/>
            <w:gridSpan w:val="2"/>
            <w:tcBorders>
              <w:top w:val="single" w:sz="4" w:space="0" w:color="auto"/>
              <w:bottom w:val="single" w:sz="4" w:space="0" w:color="auto"/>
            </w:tcBorders>
          </w:tcPr>
          <w:p w14:paraId="5A4BB1F0" w14:textId="08F8994A" w:rsidR="00154630" w:rsidRPr="00BE6219" w:rsidRDefault="00154630" w:rsidP="0054472F">
            <w:pPr>
              <w:spacing w:line="360" w:lineRule="auto"/>
              <w:jc w:val="center"/>
              <w:rPr>
                <w:rFonts w:ascii="Arial" w:hAnsi="Arial" w:cs="Arial"/>
                <w:b/>
                <w:sz w:val="16"/>
                <w:szCs w:val="16"/>
              </w:rPr>
            </w:pPr>
            <w:r w:rsidRPr="003A784D">
              <w:rPr>
                <w:rFonts w:ascii="Arial" w:hAnsi="Arial" w:cs="Arial"/>
                <w:b/>
                <w:sz w:val="16"/>
                <w:szCs w:val="16"/>
              </w:rPr>
              <w:t>Not selected for matching (</w:t>
            </w:r>
            <w:r>
              <w:rPr>
                <w:rFonts w:ascii="Arial" w:hAnsi="Arial" w:cs="Arial"/>
                <w:b/>
                <w:sz w:val="16"/>
                <w:szCs w:val="16"/>
              </w:rPr>
              <w:t>16</w:t>
            </w:r>
            <w:r w:rsidRPr="003A784D">
              <w:rPr>
                <w:rFonts w:ascii="Arial" w:hAnsi="Arial" w:cs="Arial"/>
                <w:b/>
                <w:sz w:val="16"/>
                <w:szCs w:val="16"/>
              </w:rPr>
              <w:t>)</w:t>
            </w:r>
          </w:p>
        </w:tc>
        <w:tc>
          <w:tcPr>
            <w:tcW w:w="1620" w:type="dxa"/>
            <w:gridSpan w:val="2"/>
            <w:tcBorders>
              <w:top w:val="single" w:sz="4" w:space="0" w:color="auto"/>
              <w:bottom w:val="single" w:sz="4" w:space="0" w:color="auto"/>
            </w:tcBorders>
          </w:tcPr>
          <w:p w14:paraId="13888616" w14:textId="4095B09E" w:rsidR="00154630" w:rsidRPr="00BE6219" w:rsidRDefault="00154630" w:rsidP="00782D15">
            <w:pPr>
              <w:spacing w:line="360" w:lineRule="auto"/>
              <w:ind w:left="-108" w:right="-108"/>
              <w:jc w:val="center"/>
              <w:rPr>
                <w:rFonts w:ascii="Arial" w:hAnsi="Arial" w:cs="Arial"/>
                <w:b/>
                <w:sz w:val="16"/>
                <w:szCs w:val="16"/>
              </w:rPr>
            </w:pPr>
            <w:r>
              <w:rPr>
                <w:rFonts w:ascii="Arial" w:hAnsi="Arial" w:cs="Arial"/>
                <w:b/>
                <w:sz w:val="16"/>
                <w:szCs w:val="16"/>
              </w:rPr>
              <w:t>Selected for matching (55</w:t>
            </w:r>
            <w:r w:rsidRPr="003A784D">
              <w:rPr>
                <w:rFonts w:ascii="Arial" w:hAnsi="Arial" w:cs="Arial"/>
                <w:b/>
                <w:sz w:val="16"/>
                <w:szCs w:val="16"/>
              </w:rPr>
              <w:t>)</w:t>
            </w:r>
          </w:p>
        </w:tc>
        <w:tc>
          <w:tcPr>
            <w:tcW w:w="1890" w:type="dxa"/>
            <w:gridSpan w:val="2"/>
            <w:tcBorders>
              <w:top w:val="single" w:sz="4" w:space="0" w:color="auto"/>
              <w:bottom w:val="single" w:sz="4" w:space="0" w:color="auto"/>
            </w:tcBorders>
          </w:tcPr>
          <w:p w14:paraId="778CABE4" w14:textId="4DA40B9E" w:rsidR="00154630" w:rsidRPr="00BE6219" w:rsidRDefault="00154630" w:rsidP="00782D15">
            <w:pPr>
              <w:spacing w:line="360" w:lineRule="auto"/>
              <w:jc w:val="center"/>
              <w:rPr>
                <w:rFonts w:ascii="Arial" w:hAnsi="Arial" w:cs="Arial"/>
                <w:b/>
                <w:sz w:val="16"/>
                <w:szCs w:val="16"/>
              </w:rPr>
            </w:pPr>
            <w:r>
              <w:rPr>
                <w:rFonts w:ascii="Arial" w:hAnsi="Arial" w:cs="Arial"/>
                <w:b/>
                <w:sz w:val="16"/>
                <w:szCs w:val="16"/>
              </w:rPr>
              <w:t>Not selected for matching (17</w:t>
            </w:r>
            <w:r w:rsidRPr="003A784D">
              <w:rPr>
                <w:rFonts w:ascii="Arial" w:hAnsi="Arial" w:cs="Arial"/>
                <w:b/>
                <w:sz w:val="16"/>
                <w:szCs w:val="16"/>
              </w:rPr>
              <w:t>)</w:t>
            </w:r>
          </w:p>
        </w:tc>
        <w:tc>
          <w:tcPr>
            <w:tcW w:w="1620" w:type="dxa"/>
            <w:gridSpan w:val="2"/>
            <w:tcBorders>
              <w:top w:val="single" w:sz="4" w:space="0" w:color="auto"/>
              <w:bottom w:val="single" w:sz="4" w:space="0" w:color="auto"/>
            </w:tcBorders>
          </w:tcPr>
          <w:p w14:paraId="481BA877" w14:textId="02045ED1" w:rsidR="00154630" w:rsidRPr="00BE6219" w:rsidRDefault="00154630" w:rsidP="00782D15">
            <w:pPr>
              <w:spacing w:line="360" w:lineRule="auto"/>
              <w:ind w:left="-108" w:right="-113"/>
              <w:jc w:val="center"/>
              <w:rPr>
                <w:rFonts w:ascii="Arial" w:hAnsi="Arial" w:cs="Arial"/>
                <w:b/>
                <w:sz w:val="16"/>
                <w:szCs w:val="16"/>
              </w:rPr>
            </w:pPr>
            <w:r>
              <w:rPr>
                <w:rFonts w:ascii="Arial" w:hAnsi="Arial" w:cs="Arial"/>
                <w:b/>
                <w:sz w:val="16"/>
                <w:szCs w:val="16"/>
              </w:rPr>
              <w:t>Selected for matching (161</w:t>
            </w:r>
            <w:r w:rsidRPr="003A784D">
              <w:rPr>
                <w:rFonts w:ascii="Arial" w:hAnsi="Arial" w:cs="Arial"/>
                <w:b/>
                <w:sz w:val="16"/>
                <w:szCs w:val="16"/>
              </w:rPr>
              <w:t>)</w:t>
            </w:r>
          </w:p>
        </w:tc>
      </w:tr>
      <w:tr w:rsidR="00154630" w:rsidRPr="000E2695" w14:paraId="0DBCAAB7" w14:textId="77777777" w:rsidTr="00321351">
        <w:tc>
          <w:tcPr>
            <w:tcW w:w="2425" w:type="dxa"/>
            <w:tcBorders>
              <w:top w:val="single" w:sz="4" w:space="0" w:color="auto"/>
            </w:tcBorders>
          </w:tcPr>
          <w:p w14:paraId="620DF4CE" w14:textId="77777777" w:rsidR="00154630" w:rsidRPr="00B96FE4" w:rsidRDefault="00154630" w:rsidP="00782D15">
            <w:pPr>
              <w:spacing w:line="360" w:lineRule="auto"/>
              <w:rPr>
                <w:rFonts w:ascii="Arial" w:hAnsi="Arial" w:cs="Arial"/>
                <w:bCs/>
                <w:sz w:val="16"/>
                <w:szCs w:val="16"/>
              </w:rPr>
            </w:pPr>
            <w:r w:rsidRPr="00B96FE4">
              <w:rPr>
                <w:rFonts w:ascii="Arial" w:hAnsi="Arial" w:cs="Arial"/>
                <w:bCs/>
                <w:sz w:val="16"/>
                <w:szCs w:val="16"/>
              </w:rPr>
              <w:t>Age, years</w:t>
            </w:r>
          </w:p>
        </w:tc>
        <w:tc>
          <w:tcPr>
            <w:tcW w:w="720" w:type="dxa"/>
            <w:tcBorders>
              <w:top w:val="single" w:sz="4" w:space="0" w:color="auto"/>
            </w:tcBorders>
          </w:tcPr>
          <w:p w14:paraId="4C758044" w14:textId="2D4D416F"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56.5 </w:t>
            </w:r>
          </w:p>
        </w:tc>
        <w:tc>
          <w:tcPr>
            <w:tcW w:w="1080" w:type="dxa"/>
            <w:tcBorders>
              <w:top w:val="single" w:sz="4" w:space="0" w:color="auto"/>
            </w:tcBorders>
          </w:tcPr>
          <w:p w14:paraId="52C68D17" w14:textId="07D402B0"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(43.5-67</w:t>
            </w:r>
            <w:r w:rsidRPr="00A11FFC">
              <w:rPr>
                <w:rFonts w:ascii="Arial" w:hAnsi="Arial" w:cs="Arial"/>
                <w:sz w:val="16"/>
                <w:szCs w:val="16"/>
              </w:rPr>
              <w:t>)</w:t>
            </w:r>
            <w:r w:rsidRPr="0054472F" w:rsidDel="00A550AD">
              <w:rPr>
                <w:rFonts w:ascii="Arial" w:hAnsi="Arial" w:cs="Arial"/>
                <w:sz w:val="16"/>
                <w:szCs w:val="16"/>
              </w:rPr>
              <w:t xml:space="preserve"> </w:t>
            </w:r>
          </w:p>
        </w:tc>
        <w:tc>
          <w:tcPr>
            <w:tcW w:w="540" w:type="dxa"/>
            <w:tcBorders>
              <w:top w:val="single" w:sz="4" w:space="0" w:color="auto"/>
            </w:tcBorders>
          </w:tcPr>
          <w:p w14:paraId="261F83C6" w14:textId="6B77D8BA"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54.0</w:t>
            </w:r>
          </w:p>
        </w:tc>
        <w:tc>
          <w:tcPr>
            <w:tcW w:w="1080" w:type="dxa"/>
            <w:tcBorders>
              <w:top w:val="single" w:sz="4" w:space="0" w:color="auto"/>
            </w:tcBorders>
          </w:tcPr>
          <w:p w14:paraId="34FE2F36" w14:textId="23A38B00" w:rsidR="00154630" w:rsidRPr="000E2695" w:rsidRDefault="00154630" w:rsidP="00154630">
            <w:pPr>
              <w:spacing w:line="360" w:lineRule="auto"/>
              <w:ind w:left="-101" w:right="-108"/>
              <w:rPr>
                <w:rFonts w:ascii="Arial" w:hAnsi="Arial" w:cs="Arial"/>
                <w:sz w:val="16"/>
                <w:szCs w:val="16"/>
              </w:rPr>
            </w:pPr>
            <w:r>
              <w:rPr>
                <w:rFonts w:ascii="Arial" w:hAnsi="Arial" w:cs="Arial"/>
                <w:sz w:val="16"/>
                <w:szCs w:val="16"/>
              </w:rPr>
              <w:t>(45</w:t>
            </w:r>
            <w:r w:rsidRPr="00A11FFC">
              <w:rPr>
                <w:rFonts w:ascii="Arial" w:hAnsi="Arial" w:cs="Arial"/>
                <w:sz w:val="16"/>
                <w:szCs w:val="16"/>
              </w:rPr>
              <w:t>-63.5)</w:t>
            </w:r>
            <w:r w:rsidRPr="0054472F" w:rsidDel="00A550AD">
              <w:rPr>
                <w:rFonts w:ascii="Arial" w:hAnsi="Arial" w:cs="Arial"/>
                <w:sz w:val="16"/>
                <w:szCs w:val="16"/>
              </w:rPr>
              <w:t xml:space="preserve"> </w:t>
            </w:r>
          </w:p>
        </w:tc>
        <w:tc>
          <w:tcPr>
            <w:tcW w:w="720" w:type="dxa"/>
            <w:tcBorders>
              <w:top w:val="single" w:sz="4" w:space="0" w:color="auto"/>
            </w:tcBorders>
          </w:tcPr>
          <w:p w14:paraId="1665F1BA" w14:textId="40633D3C"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62</w:t>
            </w:r>
          </w:p>
        </w:tc>
        <w:tc>
          <w:tcPr>
            <w:tcW w:w="1170" w:type="dxa"/>
            <w:tcBorders>
              <w:top w:val="single" w:sz="4" w:space="0" w:color="auto"/>
            </w:tcBorders>
          </w:tcPr>
          <w:p w14:paraId="5FF72E81" w14:textId="3A30FAB8"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(55</w:t>
            </w:r>
            <w:r w:rsidRPr="00A11FFC">
              <w:rPr>
                <w:rFonts w:ascii="Arial" w:hAnsi="Arial" w:cs="Arial"/>
                <w:sz w:val="16"/>
                <w:szCs w:val="16"/>
              </w:rPr>
              <w:t>-71)</w:t>
            </w:r>
          </w:p>
        </w:tc>
        <w:tc>
          <w:tcPr>
            <w:tcW w:w="450" w:type="dxa"/>
            <w:tcBorders>
              <w:top w:val="single" w:sz="4" w:space="0" w:color="auto"/>
            </w:tcBorders>
          </w:tcPr>
          <w:p w14:paraId="28C00513" w14:textId="040F291B"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57</w:t>
            </w:r>
          </w:p>
        </w:tc>
        <w:tc>
          <w:tcPr>
            <w:tcW w:w="1170" w:type="dxa"/>
            <w:tcBorders>
              <w:top w:val="single" w:sz="4" w:space="0" w:color="auto"/>
            </w:tcBorders>
          </w:tcPr>
          <w:p w14:paraId="3D76B2F8" w14:textId="60C1FA59"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(42-</w:t>
            </w:r>
            <w:r w:rsidRPr="00A11FFC">
              <w:rPr>
                <w:rFonts w:ascii="Arial" w:hAnsi="Arial" w:cs="Arial"/>
                <w:sz w:val="16"/>
                <w:szCs w:val="16"/>
              </w:rPr>
              <w:t>65)</w:t>
            </w:r>
          </w:p>
        </w:tc>
      </w:tr>
      <w:tr w:rsidR="00154630" w:rsidRPr="000E2695" w14:paraId="6F1A6252" w14:textId="77777777" w:rsidTr="00321351">
        <w:tc>
          <w:tcPr>
            <w:tcW w:w="2425" w:type="dxa"/>
          </w:tcPr>
          <w:p w14:paraId="19EDE10F" w14:textId="77777777" w:rsidR="00154630" w:rsidRPr="00B96FE4" w:rsidRDefault="00154630" w:rsidP="00782D15">
            <w:pPr>
              <w:spacing w:line="360" w:lineRule="auto"/>
              <w:rPr>
                <w:rFonts w:ascii="Arial" w:hAnsi="Arial" w:cs="Arial"/>
                <w:bCs/>
                <w:sz w:val="16"/>
                <w:szCs w:val="16"/>
              </w:rPr>
            </w:pPr>
            <w:r w:rsidRPr="00B96FE4">
              <w:rPr>
                <w:rFonts w:ascii="Arial" w:hAnsi="Arial" w:cs="Arial"/>
                <w:bCs/>
                <w:sz w:val="16"/>
                <w:szCs w:val="16"/>
              </w:rPr>
              <w:t>Male sex, n (%)</w:t>
            </w:r>
          </w:p>
        </w:tc>
        <w:tc>
          <w:tcPr>
            <w:tcW w:w="720" w:type="dxa"/>
          </w:tcPr>
          <w:p w14:paraId="55DFC73A" w14:textId="7BD4F29E"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8 </w:t>
            </w:r>
          </w:p>
        </w:tc>
        <w:tc>
          <w:tcPr>
            <w:tcW w:w="1080" w:type="dxa"/>
          </w:tcPr>
          <w:p w14:paraId="04EAE08E" w14:textId="336C9A4D" w:rsidR="00154630" w:rsidRPr="000E2695" w:rsidRDefault="00154630" w:rsidP="00B05F31">
            <w:pPr>
              <w:spacing w:line="360" w:lineRule="auto"/>
              <w:ind w:left="-101" w:right="-72"/>
              <w:rPr>
                <w:rFonts w:ascii="Arial" w:hAnsi="Arial" w:cs="Arial"/>
                <w:sz w:val="16"/>
                <w:szCs w:val="16"/>
              </w:rPr>
            </w:pPr>
            <w:r w:rsidRPr="00A11FFC">
              <w:rPr>
                <w:rFonts w:ascii="Arial" w:hAnsi="Arial" w:cs="Arial"/>
                <w:sz w:val="16"/>
                <w:szCs w:val="16"/>
              </w:rPr>
              <w:t>(50)</w:t>
            </w:r>
            <w:r w:rsidRPr="00A11FFC">
              <w:rPr>
                <w:rFonts w:ascii="Arial" w:hAnsi="Arial" w:cs="Arial"/>
                <w:sz w:val="16"/>
                <w:szCs w:val="16"/>
              </w:rPr>
              <w:tab/>
            </w:r>
            <w:r w:rsidRPr="00C87AF5" w:rsidDel="00A550AD">
              <w:rPr>
                <w:rFonts w:ascii="Arial" w:hAnsi="Arial" w:cs="Arial"/>
                <w:sz w:val="16"/>
                <w:szCs w:val="16"/>
              </w:rPr>
              <w:t xml:space="preserve"> </w:t>
            </w:r>
          </w:p>
        </w:tc>
        <w:tc>
          <w:tcPr>
            <w:tcW w:w="540" w:type="dxa"/>
          </w:tcPr>
          <w:p w14:paraId="41B54AF4" w14:textId="68683C09"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22 </w:t>
            </w:r>
          </w:p>
        </w:tc>
        <w:tc>
          <w:tcPr>
            <w:tcW w:w="1080" w:type="dxa"/>
          </w:tcPr>
          <w:p w14:paraId="7540EDF1" w14:textId="7176DC97" w:rsidR="00154630" w:rsidRPr="000E2695" w:rsidRDefault="00154630" w:rsidP="00154630">
            <w:pPr>
              <w:spacing w:line="360" w:lineRule="auto"/>
              <w:ind w:left="-101" w:right="-72"/>
              <w:rPr>
                <w:rFonts w:ascii="Arial" w:hAnsi="Arial" w:cs="Arial"/>
                <w:sz w:val="16"/>
                <w:szCs w:val="16"/>
              </w:rPr>
            </w:pPr>
            <w:r w:rsidRPr="00A11FFC">
              <w:rPr>
                <w:rFonts w:ascii="Arial" w:hAnsi="Arial" w:cs="Arial"/>
                <w:sz w:val="16"/>
                <w:szCs w:val="16"/>
              </w:rPr>
              <w:t>(40)</w:t>
            </w:r>
            <w:r w:rsidRPr="00A11FFC">
              <w:rPr>
                <w:rFonts w:ascii="Arial" w:hAnsi="Arial" w:cs="Arial"/>
                <w:sz w:val="16"/>
                <w:szCs w:val="16"/>
              </w:rPr>
              <w:tab/>
            </w:r>
            <w:r w:rsidRPr="00C87AF5" w:rsidDel="00A550AD">
              <w:rPr>
                <w:rFonts w:ascii="Arial" w:hAnsi="Arial" w:cs="Arial"/>
                <w:sz w:val="16"/>
                <w:szCs w:val="16"/>
              </w:rPr>
              <w:t xml:space="preserve"> </w:t>
            </w:r>
          </w:p>
        </w:tc>
        <w:tc>
          <w:tcPr>
            <w:tcW w:w="720" w:type="dxa"/>
          </w:tcPr>
          <w:p w14:paraId="56F52751" w14:textId="11E7BD95"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9 </w:t>
            </w:r>
          </w:p>
        </w:tc>
        <w:tc>
          <w:tcPr>
            <w:tcW w:w="1170" w:type="dxa"/>
          </w:tcPr>
          <w:p w14:paraId="15F23681" w14:textId="0260B734" w:rsidR="00154630" w:rsidRPr="000E2695" w:rsidRDefault="00154630" w:rsidP="00B05F31">
            <w:pPr>
              <w:spacing w:line="360" w:lineRule="auto"/>
              <w:ind w:left="-101" w:right="-72"/>
              <w:rPr>
                <w:rFonts w:ascii="Arial" w:hAnsi="Arial" w:cs="Arial"/>
                <w:sz w:val="16"/>
                <w:szCs w:val="16"/>
              </w:rPr>
            </w:pPr>
            <w:r w:rsidRPr="00A11FFC">
              <w:rPr>
                <w:rFonts w:ascii="Arial" w:hAnsi="Arial" w:cs="Arial"/>
                <w:sz w:val="16"/>
                <w:szCs w:val="16"/>
              </w:rPr>
              <w:t>(52.9)</w:t>
            </w:r>
            <w:r w:rsidRPr="00A11FFC">
              <w:rPr>
                <w:rFonts w:ascii="Arial" w:hAnsi="Arial" w:cs="Arial"/>
                <w:sz w:val="16"/>
                <w:szCs w:val="16"/>
              </w:rPr>
              <w:tab/>
            </w:r>
            <w:r w:rsidRPr="00C87AF5" w:rsidDel="00A550AD">
              <w:rPr>
                <w:rFonts w:ascii="Arial" w:hAnsi="Arial" w:cs="Arial"/>
                <w:sz w:val="16"/>
                <w:szCs w:val="16"/>
              </w:rPr>
              <w:t xml:space="preserve"> </w:t>
            </w:r>
          </w:p>
        </w:tc>
        <w:tc>
          <w:tcPr>
            <w:tcW w:w="450" w:type="dxa"/>
          </w:tcPr>
          <w:p w14:paraId="0821B1CF" w14:textId="5360F099"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86 </w:t>
            </w:r>
          </w:p>
        </w:tc>
        <w:tc>
          <w:tcPr>
            <w:tcW w:w="1170" w:type="dxa"/>
          </w:tcPr>
          <w:p w14:paraId="460CAB74" w14:textId="52C1EA03" w:rsidR="00154630" w:rsidRPr="000E2695" w:rsidRDefault="00154630" w:rsidP="00154630">
            <w:pPr>
              <w:spacing w:line="360" w:lineRule="auto"/>
              <w:ind w:left="-101"/>
              <w:rPr>
                <w:rFonts w:ascii="Arial" w:hAnsi="Arial" w:cs="Arial"/>
                <w:sz w:val="16"/>
                <w:szCs w:val="16"/>
              </w:rPr>
            </w:pPr>
            <w:r w:rsidRPr="00A11FFC">
              <w:rPr>
                <w:rFonts w:ascii="Arial" w:hAnsi="Arial" w:cs="Arial"/>
                <w:sz w:val="16"/>
                <w:szCs w:val="16"/>
              </w:rPr>
              <w:t>(53.4)</w:t>
            </w:r>
            <w:r w:rsidRPr="00A11FFC">
              <w:rPr>
                <w:rFonts w:ascii="Arial" w:hAnsi="Arial" w:cs="Arial"/>
                <w:sz w:val="16"/>
                <w:szCs w:val="16"/>
              </w:rPr>
              <w:tab/>
            </w:r>
            <w:r w:rsidRPr="00C87AF5" w:rsidDel="00A550AD">
              <w:rPr>
                <w:rFonts w:ascii="Arial" w:hAnsi="Arial" w:cs="Arial"/>
                <w:sz w:val="16"/>
                <w:szCs w:val="16"/>
              </w:rPr>
              <w:t xml:space="preserve"> </w:t>
            </w:r>
          </w:p>
        </w:tc>
      </w:tr>
      <w:tr w:rsidR="00154630" w:rsidRPr="000E2695" w14:paraId="12A6FB1F" w14:textId="77777777" w:rsidTr="00321351">
        <w:tc>
          <w:tcPr>
            <w:tcW w:w="2425" w:type="dxa"/>
          </w:tcPr>
          <w:p w14:paraId="623AD42E" w14:textId="77777777" w:rsidR="00154630" w:rsidRPr="00B96FE4" w:rsidRDefault="00154630" w:rsidP="00782D15">
            <w:pPr>
              <w:spacing w:line="360" w:lineRule="auto"/>
              <w:rPr>
                <w:rFonts w:ascii="Arial" w:hAnsi="Arial" w:cs="Arial"/>
                <w:bCs/>
                <w:sz w:val="16"/>
                <w:szCs w:val="16"/>
              </w:rPr>
            </w:pPr>
            <w:r w:rsidRPr="00B96FE4">
              <w:rPr>
                <w:rFonts w:ascii="Arial" w:hAnsi="Arial" w:cs="Arial"/>
                <w:bCs/>
                <w:sz w:val="16"/>
                <w:szCs w:val="16"/>
              </w:rPr>
              <w:t>BMI, kg/m</w:t>
            </w:r>
            <w:r w:rsidRPr="00B96FE4">
              <w:rPr>
                <w:rFonts w:ascii="Arial" w:hAnsi="Arial" w:cs="Arial"/>
                <w:bCs/>
                <w:sz w:val="16"/>
                <w:szCs w:val="16"/>
                <w:vertAlign w:val="superscript"/>
              </w:rPr>
              <w:t>2</w:t>
            </w:r>
          </w:p>
        </w:tc>
        <w:tc>
          <w:tcPr>
            <w:tcW w:w="720" w:type="dxa"/>
          </w:tcPr>
          <w:p w14:paraId="05EAD43D" w14:textId="2BEF5B03"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31.9 </w:t>
            </w:r>
          </w:p>
        </w:tc>
        <w:tc>
          <w:tcPr>
            <w:tcW w:w="1080" w:type="dxa"/>
          </w:tcPr>
          <w:p w14:paraId="1CDCCE60" w14:textId="188344B4" w:rsidR="00154630" w:rsidRPr="000E2695" w:rsidRDefault="00154630" w:rsidP="00B05F31">
            <w:pPr>
              <w:spacing w:line="360" w:lineRule="auto"/>
              <w:ind w:left="-101" w:right="-72"/>
              <w:rPr>
                <w:rFonts w:ascii="Arial" w:hAnsi="Arial" w:cs="Arial"/>
                <w:sz w:val="16"/>
                <w:szCs w:val="16"/>
              </w:rPr>
            </w:pPr>
            <w:r>
              <w:rPr>
                <w:rFonts w:ascii="Arial" w:hAnsi="Arial" w:cs="Arial"/>
                <w:sz w:val="16"/>
                <w:szCs w:val="16"/>
              </w:rPr>
              <w:t>(29.6-</w:t>
            </w:r>
            <w:r w:rsidRPr="00A11FFC">
              <w:rPr>
                <w:rFonts w:ascii="Arial" w:hAnsi="Arial" w:cs="Arial"/>
                <w:sz w:val="16"/>
                <w:szCs w:val="16"/>
              </w:rPr>
              <w:t>39.5)</w:t>
            </w:r>
            <w:r w:rsidRPr="00A11FFC">
              <w:rPr>
                <w:rFonts w:ascii="Arial" w:hAnsi="Arial" w:cs="Arial"/>
                <w:sz w:val="16"/>
                <w:szCs w:val="16"/>
              </w:rPr>
              <w:tab/>
            </w:r>
            <w:r w:rsidRPr="00C87AF5" w:rsidDel="00A550AD">
              <w:rPr>
                <w:rFonts w:ascii="Arial" w:hAnsi="Arial" w:cs="Arial"/>
                <w:sz w:val="16"/>
                <w:szCs w:val="16"/>
              </w:rPr>
              <w:t xml:space="preserve"> </w:t>
            </w:r>
          </w:p>
        </w:tc>
        <w:tc>
          <w:tcPr>
            <w:tcW w:w="540" w:type="dxa"/>
          </w:tcPr>
          <w:p w14:paraId="5DE604C7" w14:textId="7EEF7338"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32.0 </w:t>
            </w:r>
          </w:p>
        </w:tc>
        <w:tc>
          <w:tcPr>
            <w:tcW w:w="1080" w:type="dxa"/>
          </w:tcPr>
          <w:p w14:paraId="55AA69E5" w14:textId="64D2371E" w:rsidR="00154630" w:rsidRPr="000E2695" w:rsidRDefault="00154630" w:rsidP="00154630">
            <w:pPr>
              <w:spacing w:line="360" w:lineRule="auto"/>
              <w:ind w:left="-101" w:right="-72"/>
              <w:rPr>
                <w:rFonts w:ascii="Arial" w:hAnsi="Arial" w:cs="Arial"/>
                <w:sz w:val="16"/>
                <w:szCs w:val="16"/>
              </w:rPr>
            </w:pPr>
            <w:r w:rsidRPr="00A11FFC">
              <w:rPr>
                <w:rFonts w:ascii="Arial" w:hAnsi="Arial" w:cs="Arial"/>
                <w:sz w:val="16"/>
                <w:szCs w:val="16"/>
              </w:rPr>
              <w:t>(27.</w:t>
            </w:r>
            <w:r>
              <w:rPr>
                <w:rFonts w:ascii="Arial" w:hAnsi="Arial" w:cs="Arial"/>
                <w:sz w:val="16"/>
                <w:szCs w:val="16"/>
              </w:rPr>
              <w:t>8-</w:t>
            </w:r>
            <w:r w:rsidRPr="00A11FFC">
              <w:rPr>
                <w:rFonts w:ascii="Arial" w:hAnsi="Arial" w:cs="Arial"/>
                <w:sz w:val="16"/>
                <w:szCs w:val="16"/>
              </w:rPr>
              <w:t>39.2)</w:t>
            </w:r>
            <w:r w:rsidRPr="00A11FFC">
              <w:rPr>
                <w:rFonts w:ascii="Arial" w:hAnsi="Arial" w:cs="Arial"/>
                <w:sz w:val="16"/>
                <w:szCs w:val="16"/>
              </w:rPr>
              <w:tab/>
            </w:r>
            <w:r w:rsidRPr="00C87AF5" w:rsidDel="00A550AD">
              <w:rPr>
                <w:rFonts w:ascii="Arial" w:hAnsi="Arial" w:cs="Arial"/>
                <w:sz w:val="16"/>
                <w:szCs w:val="16"/>
              </w:rPr>
              <w:t xml:space="preserve"> </w:t>
            </w:r>
          </w:p>
        </w:tc>
        <w:tc>
          <w:tcPr>
            <w:tcW w:w="720" w:type="dxa"/>
          </w:tcPr>
          <w:p w14:paraId="05AD4B77" w14:textId="3B8D317C"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30.9 </w:t>
            </w:r>
          </w:p>
        </w:tc>
        <w:tc>
          <w:tcPr>
            <w:tcW w:w="1170" w:type="dxa"/>
          </w:tcPr>
          <w:p w14:paraId="6434BC77" w14:textId="32B03D3C" w:rsidR="00154630" w:rsidRPr="000E2695" w:rsidRDefault="00154630" w:rsidP="00B05F31">
            <w:pPr>
              <w:spacing w:line="360" w:lineRule="auto"/>
              <w:ind w:left="-101" w:right="-72"/>
              <w:rPr>
                <w:rFonts w:ascii="Arial" w:hAnsi="Arial" w:cs="Arial"/>
                <w:sz w:val="16"/>
                <w:szCs w:val="16"/>
              </w:rPr>
            </w:pPr>
            <w:r>
              <w:rPr>
                <w:rFonts w:ascii="Arial" w:hAnsi="Arial" w:cs="Arial"/>
                <w:sz w:val="16"/>
                <w:szCs w:val="16"/>
              </w:rPr>
              <w:t>(26.1-</w:t>
            </w:r>
            <w:r w:rsidRPr="00A11FFC">
              <w:rPr>
                <w:rFonts w:ascii="Arial" w:hAnsi="Arial" w:cs="Arial"/>
                <w:sz w:val="16"/>
                <w:szCs w:val="16"/>
              </w:rPr>
              <w:t>35.2)</w:t>
            </w:r>
            <w:r w:rsidRPr="00A11FFC">
              <w:rPr>
                <w:rFonts w:ascii="Arial" w:hAnsi="Arial" w:cs="Arial"/>
                <w:sz w:val="16"/>
                <w:szCs w:val="16"/>
              </w:rPr>
              <w:tab/>
            </w:r>
            <w:r w:rsidRPr="00C87AF5" w:rsidDel="00A550AD">
              <w:rPr>
                <w:rFonts w:ascii="Arial" w:hAnsi="Arial" w:cs="Arial"/>
                <w:sz w:val="16"/>
                <w:szCs w:val="16"/>
              </w:rPr>
              <w:t xml:space="preserve"> </w:t>
            </w:r>
          </w:p>
        </w:tc>
        <w:tc>
          <w:tcPr>
            <w:tcW w:w="450" w:type="dxa"/>
          </w:tcPr>
          <w:p w14:paraId="562F0FD3" w14:textId="2E2A02CF" w:rsidR="00154630" w:rsidRPr="000E2695" w:rsidRDefault="00154630" w:rsidP="00B96FE4">
            <w:pPr>
              <w:spacing w:line="360" w:lineRule="auto"/>
              <w:ind w:left="-72" w:right="-72"/>
              <w:jc w:val="right"/>
              <w:rPr>
                <w:rFonts w:ascii="Arial" w:hAnsi="Arial" w:cs="Arial"/>
                <w:sz w:val="16"/>
                <w:szCs w:val="16"/>
              </w:rPr>
            </w:pPr>
            <w:r w:rsidRPr="00A11FFC">
              <w:rPr>
                <w:rFonts w:ascii="Arial" w:hAnsi="Arial" w:cs="Arial"/>
                <w:sz w:val="16"/>
                <w:szCs w:val="16"/>
              </w:rPr>
              <w:t xml:space="preserve">30.9 </w:t>
            </w:r>
          </w:p>
        </w:tc>
        <w:tc>
          <w:tcPr>
            <w:tcW w:w="1170" w:type="dxa"/>
          </w:tcPr>
          <w:p w14:paraId="2EB28BB9" w14:textId="4B9471A5" w:rsidR="00154630" w:rsidRPr="000E2695" w:rsidRDefault="00154630" w:rsidP="00154630">
            <w:pPr>
              <w:spacing w:line="360" w:lineRule="auto"/>
              <w:ind w:left="-101" w:right="-72"/>
              <w:rPr>
                <w:rFonts w:ascii="Arial" w:hAnsi="Arial" w:cs="Arial"/>
                <w:sz w:val="16"/>
                <w:szCs w:val="16"/>
              </w:rPr>
            </w:pPr>
            <w:r>
              <w:rPr>
                <w:rFonts w:ascii="Arial" w:hAnsi="Arial" w:cs="Arial"/>
                <w:sz w:val="16"/>
                <w:szCs w:val="16"/>
              </w:rPr>
              <w:t>(25.2</w:t>
            </w:r>
            <w:r w:rsidRPr="00A11FFC">
              <w:rPr>
                <w:rFonts w:ascii="Arial" w:hAnsi="Arial" w:cs="Arial"/>
                <w:sz w:val="16"/>
                <w:szCs w:val="16"/>
              </w:rPr>
              <w:t>-37.9)</w:t>
            </w:r>
            <w:r w:rsidRPr="00A11FFC">
              <w:rPr>
                <w:rFonts w:ascii="Arial" w:hAnsi="Arial" w:cs="Arial"/>
                <w:sz w:val="16"/>
                <w:szCs w:val="16"/>
              </w:rPr>
              <w:tab/>
            </w:r>
            <w:r w:rsidRPr="00C87AF5" w:rsidDel="00A550AD">
              <w:rPr>
                <w:rFonts w:ascii="Arial" w:hAnsi="Arial" w:cs="Arial"/>
                <w:sz w:val="16"/>
                <w:szCs w:val="16"/>
              </w:rPr>
              <w:t xml:space="preserve"> </w:t>
            </w:r>
          </w:p>
        </w:tc>
      </w:tr>
      <w:tr w:rsidR="00154630" w:rsidRPr="000E2695" w14:paraId="59DCDDAE" w14:textId="77777777" w:rsidTr="00321351">
        <w:tc>
          <w:tcPr>
            <w:tcW w:w="2425" w:type="dxa"/>
          </w:tcPr>
          <w:p w14:paraId="2AFC8F9B" w14:textId="77777777" w:rsidR="00154630" w:rsidRPr="00B96FE4" w:rsidRDefault="00154630" w:rsidP="00782D15">
            <w:pPr>
              <w:spacing w:line="360" w:lineRule="auto"/>
              <w:rPr>
                <w:rFonts w:ascii="Arial" w:hAnsi="Arial" w:cs="Arial"/>
                <w:bCs/>
                <w:sz w:val="16"/>
                <w:szCs w:val="16"/>
              </w:rPr>
            </w:pPr>
            <w:r w:rsidRPr="00B96FE4">
              <w:rPr>
                <w:rFonts w:ascii="Arial" w:hAnsi="Arial" w:cs="Arial"/>
                <w:bCs/>
                <w:sz w:val="16"/>
                <w:szCs w:val="16"/>
              </w:rPr>
              <w:t>Race, n (%)</w:t>
            </w:r>
          </w:p>
          <w:p w14:paraId="361E01C1" w14:textId="31AF3CF8" w:rsidR="00154630" w:rsidRPr="00B96FE4" w:rsidRDefault="00C0547F" w:rsidP="00782D15">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White</w:t>
            </w:r>
          </w:p>
          <w:p w14:paraId="383617CA" w14:textId="0C5CD045" w:rsidR="00154630" w:rsidRPr="00B96FE4" w:rsidRDefault="00C0547F" w:rsidP="00782D15">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Black or African American</w:t>
            </w:r>
          </w:p>
        </w:tc>
        <w:tc>
          <w:tcPr>
            <w:tcW w:w="720" w:type="dxa"/>
          </w:tcPr>
          <w:p w14:paraId="3AAA3BD8" w14:textId="77777777" w:rsidR="00154630" w:rsidRDefault="00154630" w:rsidP="00782D15">
            <w:pPr>
              <w:spacing w:line="360" w:lineRule="auto"/>
              <w:ind w:right="-72"/>
              <w:jc w:val="right"/>
              <w:rPr>
                <w:rFonts w:ascii="Arial" w:hAnsi="Arial" w:cs="Arial"/>
                <w:sz w:val="16"/>
                <w:szCs w:val="16"/>
              </w:rPr>
            </w:pPr>
          </w:p>
          <w:p w14:paraId="1860C26B" w14:textId="77777777" w:rsidR="00154630" w:rsidRDefault="00154630" w:rsidP="00782D15">
            <w:pPr>
              <w:spacing w:line="360" w:lineRule="auto"/>
              <w:ind w:right="-72"/>
              <w:jc w:val="right"/>
              <w:rPr>
                <w:rFonts w:ascii="Arial" w:hAnsi="Arial" w:cs="Arial"/>
                <w:sz w:val="16"/>
                <w:szCs w:val="16"/>
              </w:rPr>
            </w:pPr>
            <w:r w:rsidRPr="00A11FFC">
              <w:rPr>
                <w:rFonts w:ascii="Arial" w:hAnsi="Arial" w:cs="Arial"/>
                <w:sz w:val="16"/>
                <w:szCs w:val="16"/>
              </w:rPr>
              <w:t>13</w:t>
            </w:r>
          </w:p>
          <w:p w14:paraId="0E3BDC28" w14:textId="7815D431" w:rsidR="00154630" w:rsidRPr="000E2695" w:rsidRDefault="00154630" w:rsidP="00C87AF5">
            <w:pPr>
              <w:spacing w:line="360" w:lineRule="auto"/>
              <w:ind w:right="-72"/>
              <w:jc w:val="right"/>
              <w:rPr>
                <w:rFonts w:ascii="Arial" w:hAnsi="Arial" w:cs="Arial"/>
                <w:sz w:val="16"/>
                <w:szCs w:val="16"/>
              </w:rPr>
            </w:pPr>
            <w:r w:rsidRPr="00A11FFC">
              <w:rPr>
                <w:rFonts w:ascii="Arial" w:hAnsi="Arial" w:cs="Arial"/>
                <w:sz w:val="16"/>
                <w:szCs w:val="16"/>
              </w:rPr>
              <w:t>2</w:t>
            </w:r>
          </w:p>
        </w:tc>
        <w:tc>
          <w:tcPr>
            <w:tcW w:w="1080" w:type="dxa"/>
          </w:tcPr>
          <w:p w14:paraId="39616689" w14:textId="77777777" w:rsidR="00154630" w:rsidRDefault="00154630" w:rsidP="00B05F31">
            <w:pPr>
              <w:spacing w:line="360" w:lineRule="auto"/>
              <w:ind w:left="-101"/>
              <w:rPr>
                <w:rFonts w:ascii="Arial" w:hAnsi="Arial" w:cs="Arial"/>
                <w:sz w:val="16"/>
                <w:szCs w:val="16"/>
              </w:rPr>
            </w:pPr>
          </w:p>
          <w:p w14:paraId="0C6CDF14" w14:textId="77777777" w:rsidR="00154630" w:rsidRDefault="00154630" w:rsidP="00B05F31">
            <w:pPr>
              <w:spacing w:line="360" w:lineRule="auto"/>
              <w:ind w:left="-101"/>
              <w:rPr>
                <w:rFonts w:ascii="Arial" w:hAnsi="Arial" w:cs="Arial"/>
                <w:sz w:val="16"/>
                <w:szCs w:val="16"/>
              </w:rPr>
            </w:pPr>
            <w:r w:rsidRPr="00A11FFC">
              <w:rPr>
                <w:rFonts w:ascii="Arial" w:hAnsi="Arial" w:cs="Arial"/>
                <w:sz w:val="16"/>
                <w:szCs w:val="16"/>
              </w:rPr>
              <w:t>(81.2)</w:t>
            </w:r>
          </w:p>
          <w:p w14:paraId="1B32DB10" w14:textId="1F357AE4" w:rsidR="00154630" w:rsidRPr="000E2695" w:rsidRDefault="00154630" w:rsidP="00B05F31">
            <w:pPr>
              <w:spacing w:line="360" w:lineRule="auto"/>
              <w:ind w:left="-101"/>
              <w:rPr>
                <w:rFonts w:ascii="Arial" w:hAnsi="Arial" w:cs="Arial"/>
                <w:sz w:val="16"/>
                <w:szCs w:val="16"/>
              </w:rPr>
            </w:pPr>
            <w:r w:rsidRPr="00A11FFC">
              <w:rPr>
                <w:rFonts w:ascii="Arial" w:hAnsi="Arial" w:cs="Arial"/>
                <w:sz w:val="16"/>
                <w:szCs w:val="16"/>
              </w:rPr>
              <w:t>(12.5)</w:t>
            </w:r>
          </w:p>
        </w:tc>
        <w:tc>
          <w:tcPr>
            <w:tcW w:w="540" w:type="dxa"/>
          </w:tcPr>
          <w:p w14:paraId="5847BE64" w14:textId="77777777" w:rsidR="00154630" w:rsidRDefault="00154630" w:rsidP="00782D15">
            <w:pPr>
              <w:spacing w:line="360" w:lineRule="auto"/>
              <w:jc w:val="right"/>
              <w:rPr>
                <w:rFonts w:ascii="Arial" w:hAnsi="Arial" w:cs="Arial"/>
                <w:sz w:val="16"/>
                <w:szCs w:val="16"/>
              </w:rPr>
            </w:pPr>
          </w:p>
          <w:p w14:paraId="535FE289" w14:textId="73D30F13" w:rsidR="00154630" w:rsidRDefault="00154630" w:rsidP="00B96FE4">
            <w:pPr>
              <w:spacing w:line="360" w:lineRule="auto"/>
              <w:ind w:right="-72"/>
              <w:jc w:val="right"/>
              <w:rPr>
                <w:rFonts w:ascii="Arial" w:hAnsi="Arial" w:cs="Arial"/>
                <w:sz w:val="16"/>
                <w:szCs w:val="16"/>
              </w:rPr>
            </w:pPr>
            <w:r w:rsidRPr="00A11FFC">
              <w:rPr>
                <w:rFonts w:ascii="Arial" w:hAnsi="Arial" w:cs="Arial"/>
                <w:sz w:val="16"/>
                <w:szCs w:val="16"/>
              </w:rPr>
              <w:t>38</w:t>
            </w:r>
          </w:p>
          <w:p w14:paraId="71DC42FA" w14:textId="228C490E" w:rsidR="00154630" w:rsidRPr="000E2695" w:rsidRDefault="00154630" w:rsidP="00B96FE4">
            <w:pPr>
              <w:spacing w:line="360" w:lineRule="auto"/>
              <w:ind w:right="-72"/>
              <w:jc w:val="right"/>
              <w:rPr>
                <w:rFonts w:ascii="Arial" w:hAnsi="Arial" w:cs="Arial"/>
                <w:sz w:val="16"/>
                <w:szCs w:val="16"/>
              </w:rPr>
            </w:pPr>
            <w:r w:rsidRPr="00A11FFC">
              <w:rPr>
                <w:rFonts w:ascii="Arial" w:hAnsi="Arial" w:cs="Arial"/>
                <w:sz w:val="16"/>
                <w:szCs w:val="16"/>
              </w:rPr>
              <w:t>13</w:t>
            </w:r>
          </w:p>
        </w:tc>
        <w:tc>
          <w:tcPr>
            <w:tcW w:w="1080" w:type="dxa"/>
          </w:tcPr>
          <w:p w14:paraId="6F325FF6" w14:textId="77777777" w:rsidR="00154630" w:rsidRDefault="00154630" w:rsidP="00154630">
            <w:pPr>
              <w:spacing w:line="360" w:lineRule="auto"/>
              <w:ind w:left="-101" w:right="-101"/>
              <w:rPr>
                <w:rFonts w:ascii="Arial" w:hAnsi="Arial" w:cs="Arial"/>
                <w:sz w:val="16"/>
                <w:szCs w:val="16"/>
              </w:rPr>
            </w:pPr>
          </w:p>
          <w:p w14:paraId="7A984E6F" w14:textId="77777777" w:rsidR="00154630" w:rsidRDefault="00154630" w:rsidP="00154630">
            <w:pPr>
              <w:spacing w:line="360" w:lineRule="auto"/>
              <w:ind w:left="-101" w:right="-101"/>
              <w:rPr>
                <w:rFonts w:ascii="Arial" w:hAnsi="Arial" w:cs="Arial"/>
                <w:sz w:val="16"/>
                <w:szCs w:val="16"/>
              </w:rPr>
            </w:pPr>
            <w:r w:rsidRPr="00A11FFC">
              <w:rPr>
                <w:rFonts w:ascii="Arial" w:hAnsi="Arial" w:cs="Arial"/>
                <w:sz w:val="16"/>
                <w:szCs w:val="16"/>
              </w:rPr>
              <w:t>(69.1)</w:t>
            </w:r>
          </w:p>
          <w:p w14:paraId="10F10B5D" w14:textId="4005F215" w:rsidR="00154630" w:rsidRPr="000E2695" w:rsidRDefault="00154630" w:rsidP="00154630">
            <w:pPr>
              <w:spacing w:line="360" w:lineRule="auto"/>
              <w:ind w:left="-101"/>
              <w:rPr>
                <w:rFonts w:ascii="Arial" w:hAnsi="Arial" w:cs="Arial"/>
                <w:sz w:val="16"/>
                <w:szCs w:val="16"/>
              </w:rPr>
            </w:pPr>
            <w:r w:rsidRPr="00A11FFC">
              <w:rPr>
                <w:rFonts w:ascii="Arial" w:hAnsi="Arial" w:cs="Arial"/>
                <w:sz w:val="16"/>
                <w:szCs w:val="16"/>
              </w:rPr>
              <w:t>(23.6)</w:t>
            </w:r>
          </w:p>
        </w:tc>
        <w:tc>
          <w:tcPr>
            <w:tcW w:w="720" w:type="dxa"/>
          </w:tcPr>
          <w:p w14:paraId="73741570" w14:textId="77777777" w:rsidR="00154630" w:rsidRDefault="00154630" w:rsidP="00782D15">
            <w:pPr>
              <w:spacing w:line="360" w:lineRule="auto"/>
              <w:ind w:right="-72"/>
              <w:jc w:val="right"/>
              <w:rPr>
                <w:rFonts w:ascii="Arial" w:hAnsi="Arial" w:cs="Arial"/>
                <w:sz w:val="16"/>
                <w:szCs w:val="16"/>
              </w:rPr>
            </w:pPr>
          </w:p>
          <w:p w14:paraId="2B83D2B0" w14:textId="77777777" w:rsidR="00154630" w:rsidRDefault="00154630" w:rsidP="00782D15">
            <w:pPr>
              <w:spacing w:line="360" w:lineRule="auto"/>
              <w:ind w:right="-72"/>
              <w:jc w:val="right"/>
              <w:rPr>
                <w:rFonts w:ascii="Arial" w:hAnsi="Arial" w:cs="Arial"/>
                <w:sz w:val="16"/>
                <w:szCs w:val="16"/>
              </w:rPr>
            </w:pPr>
            <w:r w:rsidRPr="00A11FFC">
              <w:rPr>
                <w:rFonts w:ascii="Arial" w:hAnsi="Arial" w:cs="Arial"/>
                <w:sz w:val="16"/>
                <w:szCs w:val="16"/>
              </w:rPr>
              <w:t>13</w:t>
            </w:r>
          </w:p>
          <w:p w14:paraId="2DEDA945" w14:textId="6177A7A3" w:rsidR="00154630" w:rsidRPr="000E2695" w:rsidRDefault="00154630" w:rsidP="00C87AF5">
            <w:pPr>
              <w:spacing w:line="360" w:lineRule="auto"/>
              <w:ind w:right="-72"/>
              <w:jc w:val="right"/>
              <w:rPr>
                <w:rFonts w:ascii="Arial" w:hAnsi="Arial" w:cs="Arial"/>
                <w:sz w:val="16"/>
                <w:szCs w:val="16"/>
              </w:rPr>
            </w:pPr>
            <w:r w:rsidRPr="00A11FFC">
              <w:rPr>
                <w:rFonts w:ascii="Arial" w:hAnsi="Arial" w:cs="Arial"/>
                <w:sz w:val="16"/>
                <w:szCs w:val="16"/>
              </w:rPr>
              <w:t>3</w:t>
            </w:r>
          </w:p>
        </w:tc>
        <w:tc>
          <w:tcPr>
            <w:tcW w:w="1170" w:type="dxa"/>
          </w:tcPr>
          <w:p w14:paraId="25265AE7" w14:textId="77777777" w:rsidR="00154630" w:rsidRDefault="00154630" w:rsidP="00B05F31">
            <w:pPr>
              <w:spacing w:line="360" w:lineRule="auto"/>
              <w:ind w:left="-101"/>
              <w:rPr>
                <w:rFonts w:ascii="Arial" w:hAnsi="Arial" w:cs="Arial"/>
                <w:sz w:val="16"/>
                <w:szCs w:val="16"/>
              </w:rPr>
            </w:pPr>
          </w:p>
          <w:p w14:paraId="4B7A1A3F" w14:textId="264DC3EC" w:rsidR="00154630" w:rsidRDefault="00154630" w:rsidP="00B05F31">
            <w:pPr>
              <w:spacing w:line="360" w:lineRule="auto"/>
              <w:ind w:left="-101"/>
              <w:rPr>
                <w:rFonts w:ascii="Arial" w:hAnsi="Arial" w:cs="Arial"/>
                <w:sz w:val="16"/>
                <w:szCs w:val="16"/>
              </w:rPr>
            </w:pPr>
            <w:r w:rsidRPr="00A11FFC">
              <w:rPr>
                <w:rFonts w:ascii="Arial" w:hAnsi="Arial" w:cs="Arial"/>
                <w:sz w:val="16"/>
                <w:szCs w:val="16"/>
              </w:rPr>
              <w:t>(76.5)</w:t>
            </w:r>
            <w:r w:rsidRPr="00A11FFC">
              <w:rPr>
                <w:rFonts w:ascii="Arial" w:hAnsi="Arial" w:cs="Arial"/>
                <w:sz w:val="16"/>
                <w:szCs w:val="16"/>
              </w:rPr>
              <w:tab/>
            </w:r>
          </w:p>
          <w:p w14:paraId="146D14E2" w14:textId="2B08CBCA" w:rsidR="00154630" w:rsidRPr="000E2695" w:rsidRDefault="00154630" w:rsidP="00B05F31">
            <w:pPr>
              <w:spacing w:line="360" w:lineRule="auto"/>
              <w:ind w:left="-101"/>
              <w:rPr>
                <w:rFonts w:ascii="Arial" w:hAnsi="Arial" w:cs="Arial"/>
                <w:sz w:val="16"/>
                <w:szCs w:val="16"/>
              </w:rPr>
            </w:pPr>
            <w:r w:rsidRPr="00A11FFC">
              <w:rPr>
                <w:rFonts w:ascii="Arial" w:hAnsi="Arial" w:cs="Arial"/>
                <w:sz w:val="16"/>
                <w:szCs w:val="16"/>
              </w:rPr>
              <w:t>(17.6)</w:t>
            </w:r>
          </w:p>
        </w:tc>
        <w:tc>
          <w:tcPr>
            <w:tcW w:w="450" w:type="dxa"/>
          </w:tcPr>
          <w:p w14:paraId="2B6828C9" w14:textId="77777777" w:rsidR="00154630" w:rsidRDefault="00154630" w:rsidP="00C87AF5">
            <w:pPr>
              <w:tabs>
                <w:tab w:val="left" w:pos="219"/>
              </w:tabs>
              <w:spacing w:line="360" w:lineRule="auto"/>
              <w:ind w:right="-72"/>
              <w:jc w:val="right"/>
              <w:rPr>
                <w:rFonts w:ascii="Arial" w:hAnsi="Arial" w:cs="Arial"/>
                <w:sz w:val="16"/>
                <w:szCs w:val="16"/>
              </w:rPr>
            </w:pPr>
          </w:p>
          <w:p w14:paraId="24FDC58C" w14:textId="77777777" w:rsidR="00154630" w:rsidRDefault="00154630" w:rsidP="00C87AF5">
            <w:pPr>
              <w:tabs>
                <w:tab w:val="left" w:pos="219"/>
              </w:tabs>
              <w:spacing w:line="360" w:lineRule="auto"/>
              <w:ind w:right="-72"/>
              <w:jc w:val="right"/>
              <w:rPr>
                <w:rFonts w:ascii="Arial" w:hAnsi="Arial" w:cs="Arial"/>
                <w:sz w:val="16"/>
                <w:szCs w:val="16"/>
              </w:rPr>
            </w:pPr>
            <w:r w:rsidRPr="00A11FFC">
              <w:rPr>
                <w:rFonts w:ascii="Arial" w:hAnsi="Arial" w:cs="Arial"/>
                <w:sz w:val="16"/>
                <w:szCs w:val="16"/>
              </w:rPr>
              <w:t>109</w:t>
            </w:r>
          </w:p>
          <w:p w14:paraId="66777D56" w14:textId="3C3E3018" w:rsidR="00154630" w:rsidRPr="000E2695" w:rsidRDefault="00154630" w:rsidP="00C87AF5">
            <w:pPr>
              <w:tabs>
                <w:tab w:val="left" w:pos="219"/>
              </w:tabs>
              <w:spacing w:line="360" w:lineRule="auto"/>
              <w:ind w:right="-72"/>
              <w:jc w:val="right"/>
              <w:rPr>
                <w:rFonts w:ascii="Arial" w:hAnsi="Arial" w:cs="Arial"/>
                <w:sz w:val="16"/>
                <w:szCs w:val="16"/>
              </w:rPr>
            </w:pPr>
            <w:r w:rsidRPr="00A11FFC">
              <w:rPr>
                <w:rFonts w:ascii="Arial" w:hAnsi="Arial" w:cs="Arial"/>
                <w:sz w:val="16"/>
                <w:szCs w:val="16"/>
              </w:rPr>
              <w:t>42</w:t>
            </w:r>
          </w:p>
        </w:tc>
        <w:tc>
          <w:tcPr>
            <w:tcW w:w="1170" w:type="dxa"/>
          </w:tcPr>
          <w:p w14:paraId="28496AF4" w14:textId="77777777" w:rsidR="00154630" w:rsidRDefault="00154630" w:rsidP="00154630">
            <w:pPr>
              <w:spacing w:line="360" w:lineRule="auto"/>
              <w:ind w:left="-101"/>
              <w:rPr>
                <w:rFonts w:ascii="Arial" w:hAnsi="Arial" w:cs="Arial"/>
                <w:sz w:val="16"/>
                <w:szCs w:val="16"/>
              </w:rPr>
            </w:pPr>
          </w:p>
          <w:p w14:paraId="2398D45B" w14:textId="77777777" w:rsidR="00154630" w:rsidRDefault="00154630" w:rsidP="00154630">
            <w:pPr>
              <w:spacing w:line="360" w:lineRule="auto"/>
              <w:ind w:left="-101"/>
              <w:rPr>
                <w:rFonts w:ascii="Arial" w:hAnsi="Arial" w:cs="Arial"/>
                <w:sz w:val="16"/>
                <w:szCs w:val="16"/>
              </w:rPr>
            </w:pPr>
            <w:r w:rsidRPr="00A11FFC">
              <w:rPr>
                <w:rFonts w:ascii="Arial" w:hAnsi="Arial" w:cs="Arial"/>
                <w:sz w:val="16"/>
                <w:szCs w:val="16"/>
              </w:rPr>
              <w:t>(67.7)</w:t>
            </w:r>
          </w:p>
          <w:p w14:paraId="6CAD9292" w14:textId="39176600" w:rsidR="00154630" w:rsidRPr="000E2695" w:rsidRDefault="00154630" w:rsidP="00154630">
            <w:pPr>
              <w:spacing w:line="360" w:lineRule="auto"/>
              <w:ind w:left="-101"/>
              <w:rPr>
                <w:rFonts w:ascii="Arial" w:hAnsi="Arial" w:cs="Arial"/>
                <w:sz w:val="16"/>
                <w:szCs w:val="16"/>
              </w:rPr>
            </w:pPr>
            <w:r w:rsidRPr="00A11FFC">
              <w:rPr>
                <w:rFonts w:ascii="Arial" w:hAnsi="Arial" w:cs="Arial"/>
                <w:sz w:val="16"/>
                <w:szCs w:val="16"/>
              </w:rPr>
              <w:t>(26.1)</w:t>
            </w:r>
          </w:p>
        </w:tc>
      </w:tr>
      <w:tr w:rsidR="00154630" w:rsidRPr="000E2695" w14:paraId="4E113FB0" w14:textId="77777777" w:rsidTr="00321351">
        <w:tc>
          <w:tcPr>
            <w:tcW w:w="2425" w:type="dxa"/>
          </w:tcPr>
          <w:p w14:paraId="093132C2" w14:textId="77777777" w:rsidR="00154630" w:rsidRPr="00B96FE4" w:rsidRDefault="00154630" w:rsidP="00782D15">
            <w:pPr>
              <w:spacing w:line="360" w:lineRule="auto"/>
              <w:rPr>
                <w:rFonts w:ascii="Arial" w:hAnsi="Arial" w:cs="Arial"/>
                <w:bCs/>
                <w:sz w:val="16"/>
                <w:szCs w:val="16"/>
              </w:rPr>
            </w:pPr>
            <w:r w:rsidRPr="00B96FE4">
              <w:rPr>
                <w:rFonts w:ascii="Arial" w:hAnsi="Arial" w:cs="Arial"/>
                <w:bCs/>
                <w:sz w:val="16"/>
                <w:szCs w:val="16"/>
              </w:rPr>
              <w:t>SOFA, points</w:t>
            </w:r>
          </w:p>
        </w:tc>
        <w:tc>
          <w:tcPr>
            <w:tcW w:w="720" w:type="dxa"/>
          </w:tcPr>
          <w:p w14:paraId="3F74E816" w14:textId="1B1F8D8E"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 xml:space="preserve">10 </w:t>
            </w:r>
          </w:p>
        </w:tc>
        <w:tc>
          <w:tcPr>
            <w:tcW w:w="1080" w:type="dxa"/>
          </w:tcPr>
          <w:p w14:paraId="02F862E5" w14:textId="24864872"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(8.8</w:t>
            </w:r>
            <w:r w:rsidRPr="00A11FFC">
              <w:rPr>
                <w:rFonts w:ascii="Arial" w:hAnsi="Arial" w:cs="Arial"/>
                <w:sz w:val="16"/>
                <w:szCs w:val="16"/>
              </w:rPr>
              <w:t>-11.2)</w:t>
            </w:r>
          </w:p>
        </w:tc>
        <w:tc>
          <w:tcPr>
            <w:tcW w:w="540" w:type="dxa"/>
          </w:tcPr>
          <w:p w14:paraId="0DF6A8F0" w14:textId="4E9603CF" w:rsidR="00154630" w:rsidRPr="000E2695" w:rsidRDefault="00154630">
            <w:pPr>
              <w:tabs>
                <w:tab w:val="left" w:pos="219"/>
              </w:tabs>
              <w:spacing w:line="360" w:lineRule="auto"/>
              <w:ind w:right="-72"/>
              <w:jc w:val="right"/>
              <w:rPr>
                <w:rFonts w:ascii="Arial" w:hAnsi="Arial" w:cs="Arial"/>
                <w:sz w:val="16"/>
                <w:szCs w:val="16"/>
              </w:rPr>
            </w:pPr>
            <w:r w:rsidRPr="00A11FFC">
              <w:rPr>
                <w:rFonts w:ascii="Arial" w:hAnsi="Arial" w:cs="Arial"/>
                <w:sz w:val="16"/>
                <w:szCs w:val="16"/>
              </w:rPr>
              <w:t xml:space="preserve">11 </w:t>
            </w:r>
          </w:p>
        </w:tc>
        <w:tc>
          <w:tcPr>
            <w:tcW w:w="1080" w:type="dxa"/>
          </w:tcPr>
          <w:p w14:paraId="1BDF2229" w14:textId="6C6E8B66"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(8.0-</w:t>
            </w:r>
            <w:r w:rsidRPr="00A11FFC">
              <w:rPr>
                <w:rFonts w:ascii="Arial" w:hAnsi="Arial" w:cs="Arial"/>
                <w:sz w:val="16"/>
                <w:szCs w:val="16"/>
              </w:rPr>
              <w:t>14.0)</w:t>
            </w:r>
          </w:p>
        </w:tc>
        <w:tc>
          <w:tcPr>
            <w:tcW w:w="720" w:type="dxa"/>
          </w:tcPr>
          <w:p w14:paraId="5A2E5104" w14:textId="49B6294C" w:rsidR="00154630" w:rsidRPr="000E2695" w:rsidRDefault="00154630">
            <w:pPr>
              <w:spacing w:line="360" w:lineRule="auto"/>
              <w:ind w:right="-72"/>
              <w:jc w:val="right"/>
              <w:rPr>
                <w:rFonts w:ascii="Arial" w:hAnsi="Arial" w:cs="Arial"/>
                <w:sz w:val="16"/>
                <w:szCs w:val="16"/>
              </w:rPr>
            </w:pPr>
            <w:r>
              <w:rPr>
                <w:rFonts w:ascii="Arial" w:hAnsi="Arial" w:cs="Arial"/>
                <w:sz w:val="16"/>
                <w:szCs w:val="16"/>
              </w:rPr>
              <w:t>16</w:t>
            </w:r>
            <w:r w:rsidR="00C0547F">
              <w:rPr>
                <w:rFonts w:ascii="Arial" w:hAnsi="Arial" w:cs="Arial"/>
                <w:sz w:val="16"/>
                <w:szCs w:val="16"/>
              </w:rPr>
              <w:t xml:space="preserve"> </w:t>
            </w:r>
            <w:r w:rsidRPr="00A11FFC">
              <w:rPr>
                <w:rFonts w:ascii="Arial" w:hAnsi="Arial" w:cs="Arial"/>
                <w:sz w:val="16"/>
                <w:szCs w:val="16"/>
              </w:rPr>
              <w:t xml:space="preserve"> </w:t>
            </w:r>
          </w:p>
        </w:tc>
        <w:tc>
          <w:tcPr>
            <w:tcW w:w="1170" w:type="dxa"/>
          </w:tcPr>
          <w:p w14:paraId="3DE6E34A" w14:textId="4BF71632"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(15-</w:t>
            </w:r>
            <w:r w:rsidRPr="00A11FFC">
              <w:rPr>
                <w:rFonts w:ascii="Arial" w:hAnsi="Arial" w:cs="Arial"/>
                <w:sz w:val="16"/>
                <w:szCs w:val="16"/>
              </w:rPr>
              <w:t>17)</w:t>
            </w:r>
          </w:p>
        </w:tc>
        <w:tc>
          <w:tcPr>
            <w:tcW w:w="450" w:type="dxa"/>
          </w:tcPr>
          <w:p w14:paraId="5DAA69BE" w14:textId="7D2BDFA1"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13</w:t>
            </w:r>
            <w:r w:rsidR="00C0547F">
              <w:rPr>
                <w:rFonts w:ascii="Arial" w:hAnsi="Arial" w:cs="Arial"/>
                <w:sz w:val="16"/>
                <w:szCs w:val="16"/>
              </w:rPr>
              <w:t xml:space="preserve"> </w:t>
            </w:r>
          </w:p>
        </w:tc>
        <w:tc>
          <w:tcPr>
            <w:tcW w:w="1170" w:type="dxa"/>
          </w:tcPr>
          <w:p w14:paraId="50A7BD2D" w14:textId="75B35E85"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(10</w:t>
            </w:r>
            <w:r w:rsidRPr="00A11FFC">
              <w:rPr>
                <w:rFonts w:ascii="Arial" w:hAnsi="Arial" w:cs="Arial"/>
                <w:sz w:val="16"/>
                <w:szCs w:val="16"/>
              </w:rPr>
              <w:t>-15)</w:t>
            </w:r>
          </w:p>
        </w:tc>
      </w:tr>
      <w:tr w:rsidR="00154630" w:rsidRPr="000E2695" w14:paraId="41587961" w14:textId="77777777" w:rsidTr="00321351">
        <w:tc>
          <w:tcPr>
            <w:tcW w:w="2425" w:type="dxa"/>
          </w:tcPr>
          <w:p w14:paraId="06C522B3" w14:textId="77777777" w:rsidR="00154630" w:rsidRPr="00B96FE4" w:rsidRDefault="00154630" w:rsidP="00782D15">
            <w:pPr>
              <w:spacing w:line="360" w:lineRule="auto"/>
              <w:rPr>
                <w:rFonts w:ascii="Arial" w:hAnsi="Arial" w:cs="Arial"/>
                <w:bCs/>
                <w:sz w:val="16"/>
                <w:szCs w:val="16"/>
              </w:rPr>
            </w:pPr>
            <w:r w:rsidRPr="00B96FE4">
              <w:rPr>
                <w:rFonts w:ascii="Arial" w:hAnsi="Arial" w:cs="Arial"/>
                <w:bCs/>
                <w:sz w:val="16"/>
                <w:szCs w:val="16"/>
              </w:rPr>
              <w:t>Non-pulmonary SOFA, points</w:t>
            </w:r>
          </w:p>
        </w:tc>
        <w:tc>
          <w:tcPr>
            <w:tcW w:w="720" w:type="dxa"/>
          </w:tcPr>
          <w:p w14:paraId="53D0E5BF" w14:textId="0ED331BC"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6</w:t>
            </w:r>
          </w:p>
        </w:tc>
        <w:tc>
          <w:tcPr>
            <w:tcW w:w="1080" w:type="dxa"/>
          </w:tcPr>
          <w:p w14:paraId="100ABD7C" w14:textId="5727B8B0"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(5.0-</w:t>
            </w:r>
            <w:r w:rsidRPr="00A11FFC">
              <w:rPr>
                <w:rFonts w:ascii="Arial" w:hAnsi="Arial" w:cs="Arial"/>
                <w:sz w:val="16"/>
                <w:szCs w:val="16"/>
              </w:rPr>
              <w:t>7.5)</w:t>
            </w:r>
          </w:p>
        </w:tc>
        <w:tc>
          <w:tcPr>
            <w:tcW w:w="540" w:type="dxa"/>
          </w:tcPr>
          <w:p w14:paraId="07140382" w14:textId="29E51C0B"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7</w:t>
            </w:r>
          </w:p>
        </w:tc>
        <w:tc>
          <w:tcPr>
            <w:tcW w:w="1080" w:type="dxa"/>
          </w:tcPr>
          <w:p w14:paraId="50CA62D8" w14:textId="53C24527"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(4.5</w:t>
            </w:r>
            <w:r w:rsidRPr="00A11FFC">
              <w:rPr>
                <w:rFonts w:ascii="Arial" w:hAnsi="Arial" w:cs="Arial"/>
                <w:sz w:val="16"/>
                <w:szCs w:val="16"/>
              </w:rPr>
              <w:t>-11.0)</w:t>
            </w:r>
          </w:p>
        </w:tc>
        <w:tc>
          <w:tcPr>
            <w:tcW w:w="720" w:type="dxa"/>
          </w:tcPr>
          <w:p w14:paraId="7F3ED3E1" w14:textId="5C65F844"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12</w:t>
            </w:r>
          </w:p>
        </w:tc>
        <w:tc>
          <w:tcPr>
            <w:tcW w:w="1170" w:type="dxa"/>
          </w:tcPr>
          <w:p w14:paraId="28534FA8" w14:textId="4EF224B8"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(12-</w:t>
            </w:r>
            <w:r w:rsidRPr="00A11FFC">
              <w:rPr>
                <w:rFonts w:ascii="Arial" w:hAnsi="Arial" w:cs="Arial"/>
                <w:sz w:val="16"/>
                <w:szCs w:val="16"/>
              </w:rPr>
              <w:t>14)</w:t>
            </w:r>
          </w:p>
        </w:tc>
        <w:tc>
          <w:tcPr>
            <w:tcW w:w="450" w:type="dxa"/>
          </w:tcPr>
          <w:p w14:paraId="1F23AFAF" w14:textId="06EC09E1"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9</w:t>
            </w:r>
            <w:r w:rsidR="00C0547F">
              <w:rPr>
                <w:rFonts w:ascii="Arial" w:hAnsi="Arial" w:cs="Arial"/>
                <w:sz w:val="16"/>
                <w:szCs w:val="16"/>
              </w:rPr>
              <w:t xml:space="preserve"> </w:t>
            </w:r>
          </w:p>
        </w:tc>
        <w:tc>
          <w:tcPr>
            <w:tcW w:w="1170" w:type="dxa"/>
          </w:tcPr>
          <w:p w14:paraId="1C13DED6" w14:textId="050EB445" w:rsidR="00154630" w:rsidRPr="000E2695" w:rsidRDefault="00154630" w:rsidP="00154630">
            <w:pPr>
              <w:spacing w:line="360" w:lineRule="auto"/>
              <w:ind w:left="-101" w:right="-72"/>
              <w:rPr>
                <w:rFonts w:ascii="Arial" w:hAnsi="Arial" w:cs="Arial"/>
                <w:sz w:val="16"/>
                <w:szCs w:val="16"/>
              </w:rPr>
            </w:pPr>
            <w:r>
              <w:rPr>
                <w:rFonts w:ascii="Arial" w:hAnsi="Arial" w:cs="Arial"/>
                <w:sz w:val="16"/>
                <w:szCs w:val="16"/>
              </w:rPr>
              <w:t>(7-</w:t>
            </w:r>
            <w:r w:rsidRPr="00A11FFC">
              <w:rPr>
                <w:rFonts w:ascii="Arial" w:hAnsi="Arial" w:cs="Arial"/>
                <w:sz w:val="16"/>
                <w:szCs w:val="16"/>
              </w:rPr>
              <w:t>12)</w:t>
            </w:r>
            <w:r w:rsidRPr="00C87AF5" w:rsidDel="00A550AD">
              <w:rPr>
                <w:rFonts w:ascii="Arial" w:hAnsi="Arial" w:cs="Arial"/>
                <w:sz w:val="16"/>
                <w:szCs w:val="16"/>
              </w:rPr>
              <w:t xml:space="preserve"> </w:t>
            </w:r>
          </w:p>
        </w:tc>
      </w:tr>
      <w:tr w:rsidR="00154630" w:rsidRPr="000E2695" w14:paraId="23235807" w14:textId="77777777" w:rsidTr="00321351">
        <w:tc>
          <w:tcPr>
            <w:tcW w:w="2425" w:type="dxa"/>
          </w:tcPr>
          <w:p w14:paraId="7A355C92" w14:textId="77777777" w:rsidR="00154630" w:rsidRPr="00B96FE4" w:rsidRDefault="00154630" w:rsidP="00782D15">
            <w:pPr>
              <w:spacing w:line="360" w:lineRule="auto"/>
              <w:rPr>
                <w:rFonts w:ascii="Arial" w:hAnsi="Arial" w:cs="Arial"/>
                <w:bCs/>
                <w:sz w:val="16"/>
                <w:szCs w:val="16"/>
              </w:rPr>
            </w:pPr>
            <w:r w:rsidRPr="00B96FE4">
              <w:rPr>
                <w:rFonts w:ascii="Arial" w:hAnsi="Arial" w:cs="Arial"/>
                <w:bCs/>
                <w:sz w:val="16"/>
                <w:szCs w:val="16"/>
              </w:rPr>
              <w:t>APACHE III, points</w:t>
            </w:r>
          </w:p>
        </w:tc>
        <w:tc>
          <w:tcPr>
            <w:tcW w:w="720" w:type="dxa"/>
          </w:tcPr>
          <w:p w14:paraId="6C2D412D" w14:textId="4711280F" w:rsidR="00154630" w:rsidRPr="000E2695" w:rsidRDefault="00154630">
            <w:pPr>
              <w:spacing w:line="360" w:lineRule="auto"/>
              <w:ind w:right="-72"/>
              <w:jc w:val="right"/>
              <w:rPr>
                <w:rFonts w:ascii="Arial" w:hAnsi="Arial" w:cs="Arial"/>
                <w:sz w:val="16"/>
                <w:szCs w:val="16"/>
              </w:rPr>
            </w:pPr>
            <w:r w:rsidRPr="00A11FFC">
              <w:rPr>
                <w:rFonts w:ascii="Arial" w:hAnsi="Arial" w:cs="Arial"/>
                <w:sz w:val="16"/>
                <w:szCs w:val="16"/>
              </w:rPr>
              <w:t>97</w:t>
            </w:r>
            <w:r w:rsidR="00C0547F">
              <w:rPr>
                <w:rFonts w:ascii="Arial" w:hAnsi="Arial" w:cs="Arial"/>
                <w:sz w:val="16"/>
                <w:szCs w:val="16"/>
              </w:rPr>
              <w:t xml:space="preserve"> </w:t>
            </w:r>
            <w:r w:rsidRPr="00A11FFC">
              <w:rPr>
                <w:rFonts w:ascii="Arial" w:hAnsi="Arial" w:cs="Arial"/>
                <w:sz w:val="16"/>
                <w:szCs w:val="16"/>
              </w:rPr>
              <w:t xml:space="preserve"> </w:t>
            </w:r>
          </w:p>
        </w:tc>
        <w:tc>
          <w:tcPr>
            <w:tcW w:w="1080" w:type="dxa"/>
          </w:tcPr>
          <w:p w14:paraId="1F2A4A2B" w14:textId="30D5DE42"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(71-</w:t>
            </w:r>
            <w:r w:rsidRPr="00A11FFC">
              <w:rPr>
                <w:rFonts w:ascii="Arial" w:hAnsi="Arial" w:cs="Arial"/>
                <w:sz w:val="16"/>
                <w:szCs w:val="16"/>
              </w:rPr>
              <w:t>113)</w:t>
            </w:r>
          </w:p>
        </w:tc>
        <w:tc>
          <w:tcPr>
            <w:tcW w:w="540" w:type="dxa"/>
          </w:tcPr>
          <w:p w14:paraId="346C1FF9" w14:textId="17BC5894" w:rsidR="00154630" w:rsidRPr="000E2695" w:rsidRDefault="00154630">
            <w:pPr>
              <w:tabs>
                <w:tab w:val="left" w:pos="184"/>
              </w:tabs>
              <w:spacing w:line="360" w:lineRule="auto"/>
              <w:ind w:right="-72"/>
              <w:jc w:val="right"/>
              <w:rPr>
                <w:rFonts w:ascii="Arial" w:hAnsi="Arial" w:cs="Arial"/>
                <w:sz w:val="16"/>
                <w:szCs w:val="16"/>
              </w:rPr>
            </w:pPr>
            <w:r w:rsidRPr="00A11FFC">
              <w:rPr>
                <w:rFonts w:ascii="Arial" w:hAnsi="Arial" w:cs="Arial"/>
                <w:sz w:val="16"/>
                <w:szCs w:val="16"/>
              </w:rPr>
              <w:t>113</w:t>
            </w:r>
          </w:p>
        </w:tc>
        <w:tc>
          <w:tcPr>
            <w:tcW w:w="1080" w:type="dxa"/>
          </w:tcPr>
          <w:p w14:paraId="0BDBE835" w14:textId="356278D0" w:rsidR="00154630" w:rsidRPr="000E2695" w:rsidRDefault="00154630" w:rsidP="00154630">
            <w:pPr>
              <w:spacing w:line="360" w:lineRule="auto"/>
              <w:ind w:left="-101"/>
              <w:rPr>
                <w:rFonts w:ascii="Arial" w:hAnsi="Arial" w:cs="Arial"/>
                <w:sz w:val="16"/>
                <w:szCs w:val="16"/>
              </w:rPr>
            </w:pPr>
            <w:r w:rsidRPr="00A11FFC">
              <w:rPr>
                <w:rFonts w:ascii="Arial" w:hAnsi="Arial" w:cs="Arial"/>
                <w:sz w:val="16"/>
                <w:szCs w:val="16"/>
              </w:rPr>
              <w:t>(91-126)</w:t>
            </w:r>
          </w:p>
        </w:tc>
        <w:tc>
          <w:tcPr>
            <w:tcW w:w="720" w:type="dxa"/>
          </w:tcPr>
          <w:p w14:paraId="0E67EA69" w14:textId="1D627845" w:rsidR="00154630" w:rsidRPr="000E2695" w:rsidRDefault="00154630">
            <w:pPr>
              <w:spacing w:line="360" w:lineRule="auto"/>
              <w:ind w:right="-72"/>
              <w:jc w:val="right"/>
              <w:rPr>
                <w:rFonts w:ascii="Arial" w:hAnsi="Arial" w:cs="Arial"/>
                <w:sz w:val="16"/>
                <w:szCs w:val="16"/>
              </w:rPr>
            </w:pPr>
            <w:r>
              <w:rPr>
                <w:rFonts w:ascii="Arial" w:hAnsi="Arial" w:cs="Arial"/>
                <w:sz w:val="16"/>
                <w:szCs w:val="16"/>
              </w:rPr>
              <w:t>149</w:t>
            </w:r>
          </w:p>
        </w:tc>
        <w:tc>
          <w:tcPr>
            <w:tcW w:w="1170" w:type="dxa"/>
          </w:tcPr>
          <w:p w14:paraId="4398779D" w14:textId="65ACB220"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(136-</w:t>
            </w:r>
            <w:r w:rsidRPr="00A11FFC">
              <w:rPr>
                <w:rFonts w:ascii="Arial" w:hAnsi="Arial" w:cs="Arial"/>
                <w:sz w:val="16"/>
                <w:szCs w:val="16"/>
              </w:rPr>
              <w:t>166)</w:t>
            </w:r>
            <w:r w:rsidRPr="00A11FFC">
              <w:rPr>
                <w:rFonts w:ascii="Arial" w:hAnsi="Arial" w:cs="Arial"/>
                <w:sz w:val="16"/>
                <w:szCs w:val="16"/>
              </w:rPr>
              <w:tab/>
            </w:r>
          </w:p>
        </w:tc>
        <w:tc>
          <w:tcPr>
            <w:tcW w:w="450" w:type="dxa"/>
          </w:tcPr>
          <w:p w14:paraId="4B31A816" w14:textId="2D3A6545" w:rsidR="00154630" w:rsidRPr="000E2695" w:rsidRDefault="00154630">
            <w:pPr>
              <w:spacing w:line="360" w:lineRule="auto"/>
              <w:ind w:right="-72"/>
              <w:jc w:val="right"/>
              <w:rPr>
                <w:rFonts w:ascii="Arial" w:hAnsi="Arial" w:cs="Arial"/>
                <w:sz w:val="16"/>
                <w:szCs w:val="16"/>
              </w:rPr>
            </w:pPr>
            <w:r>
              <w:rPr>
                <w:rFonts w:ascii="Arial" w:hAnsi="Arial" w:cs="Arial"/>
                <w:sz w:val="16"/>
                <w:szCs w:val="16"/>
              </w:rPr>
              <w:t>121</w:t>
            </w:r>
          </w:p>
        </w:tc>
        <w:tc>
          <w:tcPr>
            <w:tcW w:w="1170" w:type="dxa"/>
          </w:tcPr>
          <w:p w14:paraId="62D1BBED" w14:textId="76CA4B62" w:rsidR="00154630" w:rsidRPr="000E2695" w:rsidRDefault="00154630" w:rsidP="00154630">
            <w:pPr>
              <w:spacing w:line="360" w:lineRule="auto"/>
              <w:ind w:left="-101" w:right="-72"/>
              <w:rPr>
                <w:rFonts w:ascii="Arial" w:hAnsi="Arial" w:cs="Arial"/>
                <w:sz w:val="16"/>
                <w:szCs w:val="16"/>
              </w:rPr>
            </w:pPr>
            <w:r>
              <w:rPr>
                <w:rFonts w:ascii="Arial" w:hAnsi="Arial" w:cs="Arial"/>
                <w:sz w:val="16"/>
                <w:szCs w:val="16"/>
              </w:rPr>
              <w:t>(100-</w:t>
            </w:r>
            <w:r w:rsidRPr="00A11FFC">
              <w:rPr>
                <w:rFonts w:ascii="Arial" w:hAnsi="Arial" w:cs="Arial"/>
                <w:sz w:val="16"/>
                <w:szCs w:val="16"/>
              </w:rPr>
              <w:t>139)</w:t>
            </w:r>
          </w:p>
        </w:tc>
      </w:tr>
      <w:tr w:rsidR="00154630" w:rsidRPr="000E2695" w14:paraId="09CF0D46" w14:textId="77777777" w:rsidTr="00321351">
        <w:tc>
          <w:tcPr>
            <w:tcW w:w="2425" w:type="dxa"/>
          </w:tcPr>
          <w:p w14:paraId="1DF4D1B9" w14:textId="77777777" w:rsidR="00154630" w:rsidRPr="00B96FE4" w:rsidRDefault="00154630" w:rsidP="00B96FE4">
            <w:pPr>
              <w:spacing w:line="360" w:lineRule="auto"/>
              <w:ind w:left="162" w:hanging="162"/>
              <w:rPr>
                <w:rFonts w:ascii="Arial" w:hAnsi="Arial" w:cs="Arial"/>
                <w:bCs/>
                <w:sz w:val="16"/>
                <w:szCs w:val="16"/>
              </w:rPr>
            </w:pPr>
            <w:r w:rsidRPr="00B96FE4">
              <w:rPr>
                <w:rFonts w:ascii="Arial" w:hAnsi="Arial" w:cs="Arial"/>
                <w:bCs/>
                <w:sz w:val="16"/>
                <w:szCs w:val="16"/>
              </w:rPr>
              <w:t>Charlson comorbidities index, points</w:t>
            </w:r>
          </w:p>
        </w:tc>
        <w:tc>
          <w:tcPr>
            <w:tcW w:w="720" w:type="dxa"/>
          </w:tcPr>
          <w:p w14:paraId="541E5D21" w14:textId="7C1F477E" w:rsidR="00154630" w:rsidRPr="000E2695" w:rsidRDefault="00154630">
            <w:pPr>
              <w:spacing w:line="360" w:lineRule="auto"/>
              <w:ind w:right="-72"/>
              <w:jc w:val="right"/>
              <w:rPr>
                <w:rFonts w:ascii="Arial" w:hAnsi="Arial" w:cs="Arial"/>
                <w:sz w:val="16"/>
                <w:szCs w:val="16"/>
              </w:rPr>
            </w:pPr>
            <w:r w:rsidRPr="00740FDC">
              <w:rPr>
                <w:rFonts w:ascii="Arial" w:hAnsi="Arial" w:cs="Arial"/>
                <w:sz w:val="16"/>
                <w:szCs w:val="16"/>
              </w:rPr>
              <w:t>4</w:t>
            </w:r>
            <w:r w:rsidR="00C0547F">
              <w:rPr>
                <w:rFonts w:ascii="Arial" w:hAnsi="Arial" w:cs="Arial"/>
                <w:sz w:val="16"/>
                <w:szCs w:val="16"/>
              </w:rPr>
              <w:t xml:space="preserve"> </w:t>
            </w:r>
          </w:p>
        </w:tc>
        <w:tc>
          <w:tcPr>
            <w:tcW w:w="1080" w:type="dxa"/>
          </w:tcPr>
          <w:p w14:paraId="2BE79A4C" w14:textId="5E1CE03A"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(2.8-</w:t>
            </w:r>
            <w:r w:rsidRPr="00740FDC">
              <w:rPr>
                <w:rFonts w:ascii="Arial" w:hAnsi="Arial" w:cs="Arial"/>
                <w:sz w:val="16"/>
                <w:szCs w:val="16"/>
              </w:rPr>
              <w:t>5.0)</w:t>
            </w:r>
          </w:p>
        </w:tc>
        <w:tc>
          <w:tcPr>
            <w:tcW w:w="540" w:type="dxa"/>
          </w:tcPr>
          <w:p w14:paraId="6F17313E" w14:textId="7C7EE7CF" w:rsidR="00154630" w:rsidRPr="000E2695" w:rsidRDefault="00154630" w:rsidP="00B96FE4">
            <w:pPr>
              <w:tabs>
                <w:tab w:val="left" w:pos="230"/>
              </w:tabs>
              <w:spacing w:line="360" w:lineRule="auto"/>
              <w:ind w:right="-72"/>
              <w:jc w:val="right"/>
              <w:rPr>
                <w:rFonts w:ascii="Arial" w:hAnsi="Arial" w:cs="Arial"/>
                <w:sz w:val="16"/>
                <w:szCs w:val="16"/>
              </w:rPr>
            </w:pPr>
            <w:r w:rsidRPr="00740FDC">
              <w:rPr>
                <w:rFonts w:ascii="Arial" w:hAnsi="Arial" w:cs="Arial"/>
                <w:sz w:val="16"/>
                <w:szCs w:val="16"/>
              </w:rPr>
              <w:t>3</w:t>
            </w:r>
          </w:p>
        </w:tc>
        <w:tc>
          <w:tcPr>
            <w:tcW w:w="1080" w:type="dxa"/>
          </w:tcPr>
          <w:p w14:paraId="2977A2B2" w14:textId="3BC3B1B7"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(1.0-</w:t>
            </w:r>
            <w:r w:rsidRPr="00740FDC">
              <w:rPr>
                <w:rFonts w:ascii="Arial" w:hAnsi="Arial" w:cs="Arial"/>
                <w:sz w:val="16"/>
                <w:szCs w:val="16"/>
              </w:rPr>
              <w:t>5.5)</w:t>
            </w:r>
          </w:p>
        </w:tc>
        <w:tc>
          <w:tcPr>
            <w:tcW w:w="720" w:type="dxa"/>
          </w:tcPr>
          <w:p w14:paraId="6DA94574" w14:textId="33DC5EF3" w:rsidR="00154630" w:rsidRPr="000E2695" w:rsidRDefault="00154630" w:rsidP="00B96FE4">
            <w:pPr>
              <w:tabs>
                <w:tab w:val="left" w:pos="230"/>
              </w:tabs>
              <w:spacing w:line="360" w:lineRule="auto"/>
              <w:ind w:right="-72"/>
              <w:jc w:val="right"/>
              <w:rPr>
                <w:rFonts w:ascii="Arial" w:hAnsi="Arial" w:cs="Arial"/>
                <w:sz w:val="16"/>
                <w:szCs w:val="16"/>
              </w:rPr>
            </w:pPr>
            <w:r w:rsidRPr="00740FDC">
              <w:rPr>
                <w:rFonts w:ascii="Arial" w:hAnsi="Arial" w:cs="Arial"/>
                <w:sz w:val="16"/>
                <w:szCs w:val="16"/>
              </w:rPr>
              <w:t>4</w:t>
            </w:r>
            <w:r w:rsidR="00C0547F">
              <w:rPr>
                <w:rFonts w:ascii="Arial" w:hAnsi="Arial" w:cs="Arial"/>
                <w:sz w:val="16"/>
                <w:szCs w:val="16"/>
              </w:rPr>
              <w:t xml:space="preserve"> </w:t>
            </w:r>
            <w:r w:rsidRPr="00740FDC">
              <w:rPr>
                <w:rFonts w:ascii="Arial" w:hAnsi="Arial" w:cs="Arial"/>
                <w:sz w:val="16"/>
                <w:szCs w:val="16"/>
              </w:rPr>
              <w:t xml:space="preserve"> </w:t>
            </w:r>
          </w:p>
        </w:tc>
        <w:tc>
          <w:tcPr>
            <w:tcW w:w="1170" w:type="dxa"/>
          </w:tcPr>
          <w:p w14:paraId="11DA553A" w14:textId="75BD3413"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(2-</w:t>
            </w:r>
            <w:r w:rsidRPr="00740FDC">
              <w:rPr>
                <w:rFonts w:ascii="Arial" w:hAnsi="Arial" w:cs="Arial"/>
                <w:sz w:val="16"/>
                <w:szCs w:val="16"/>
              </w:rPr>
              <w:t>6)</w:t>
            </w:r>
            <w:r w:rsidRPr="00740FDC">
              <w:rPr>
                <w:rFonts w:ascii="Arial" w:hAnsi="Arial" w:cs="Arial"/>
                <w:sz w:val="16"/>
                <w:szCs w:val="16"/>
              </w:rPr>
              <w:tab/>
            </w:r>
          </w:p>
        </w:tc>
        <w:tc>
          <w:tcPr>
            <w:tcW w:w="450" w:type="dxa"/>
          </w:tcPr>
          <w:p w14:paraId="00043CB5" w14:textId="57F66D02" w:rsidR="00154630" w:rsidRPr="000E2695" w:rsidRDefault="00154630">
            <w:pPr>
              <w:spacing w:line="360" w:lineRule="auto"/>
              <w:ind w:right="-72"/>
              <w:jc w:val="right"/>
              <w:rPr>
                <w:rFonts w:ascii="Arial" w:hAnsi="Arial" w:cs="Arial"/>
                <w:sz w:val="16"/>
                <w:szCs w:val="16"/>
              </w:rPr>
            </w:pPr>
            <w:r w:rsidRPr="00740FDC">
              <w:rPr>
                <w:rFonts w:ascii="Arial" w:hAnsi="Arial" w:cs="Arial"/>
                <w:sz w:val="16"/>
                <w:szCs w:val="16"/>
              </w:rPr>
              <w:t>3</w:t>
            </w:r>
            <w:r w:rsidR="00C0547F">
              <w:rPr>
                <w:rFonts w:ascii="Arial" w:hAnsi="Arial" w:cs="Arial"/>
                <w:sz w:val="16"/>
                <w:szCs w:val="16"/>
              </w:rPr>
              <w:t xml:space="preserve"> </w:t>
            </w:r>
            <w:r w:rsidRPr="00740FDC">
              <w:rPr>
                <w:rFonts w:ascii="Arial" w:hAnsi="Arial" w:cs="Arial"/>
                <w:sz w:val="16"/>
                <w:szCs w:val="16"/>
              </w:rPr>
              <w:t xml:space="preserve"> </w:t>
            </w:r>
          </w:p>
        </w:tc>
        <w:tc>
          <w:tcPr>
            <w:tcW w:w="1170" w:type="dxa"/>
          </w:tcPr>
          <w:p w14:paraId="4B86B4B3" w14:textId="221E8E08"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(1-</w:t>
            </w:r>
            <w:r w:rsidRPr="00740FDC">
              <w:rPr>
                <w:rFonts w:ascii="Arial" w:hAnsi="Arial" w:cs="Arial"/>
                <w:sz w:val="16"/>
                <w:szCs w:val="16"/>
              </w:rPr>
              <w:t>5)</w:t>
            </w:r>
          </w:p>
        </w:tc>
      </w:tr>
      <w:tr w:rsidR="00154630" w:rsidRPr="000E2695" w14:paraId="6D7E1B79" w14:textId="77777777" w:rsidTr="00321351">
        <w:tc>
          <w:tcPr>
            <w:tcW w:w="2425" w:type="dxa"/>
          </w:tcPr>
          <w:p w14:paraId="673CEC87" w14:textId="77777777" w:rsidR="00154630" w:rsidRPr="00B96FE4" w:rsidRDefault="00154630" w:rsidP="00782D15">
            <w:pPr>
              <w:spacing w:line="360" w:lineRule="auto"/>
              <w:rPr>
                <w:rFonts w:ascii="Arial" w:hAnsi="Arial" w:cs="Arial"/>
                <w:bCs/>
                <w:sz w:val="16"/>
                <w:szCs w:val="16"/>
              </w:rPr>
            </w:pPr>
            <w:r w:rsidRPr="00B96FE4">
              <w:rPr>
                <w:rFonts w:ascii="Arial" w:hAnsi="Arial" w:cs="Arial"/>
                <w:bCs/>
                <w:sz w:val="16"/>
                <w:szCs w:val="16"/>
              </w:rPr>
              <w:t>Comorbidities, n (%)</w:t>
            </w:r>
          </w:p>
          <w:p w14:paraId="274AD66E" w14:textId="36A136E8" w:rsidR="00154630" w:rsidRPr="00B96FE4" w:rsidRDefault="00C0547F" w:rsidP="00782D15">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Diabetes mellitus</w:t>
            </w:r>
          </w:p>
          <w:p w14:paraId="7D10F633" w14:textId="3E7477C1" w:rsidR="00154630" w:rsidRPr="00B96FE4" w:rsidRDefault="00C0547F" w:rsidP="00782D15">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Active malignancy</w:t>
            </w:r>
          </w:p>
          <w:p w14:paraId="0EC2043B" w14:textId="7C892F8F" w:rsidR="00154630" w:rsidRPr="00B96FE4" w:rsidRDefault="00C0547F" w:rsidP="00782D15">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Liver disease</w:t>
            </w:r>
          </w:p>
          <w:p w14:paraId="44290F18" w14:textId="2FF04DEB" w:rsidR="00154630" w:rsidRPr="00B96FE4" w:rsidRDefault="00C0547F" w:rsidP="00782D15">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Chronic kidney disease</w:t>
            </w:r>
          </w:p>
          <w:p w14:paraId="7634E661" w14:textId="1BC7C01D" w:rsidR="00154630" w:rsidRPr="00B96FE4" w:rsidRDefault="00C0547F" w:rsidP="00782D15">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Heart failure</w:t>
            </w:r>
          </w:p>
          <w:p w14:paraId="66770F32" w14:textId="023D2E03" w:rsidR="00154630" w:rsidRPr="00B96FE4" w:rsidRDefault="00C0547F" w:rsidP="00B96FE4">
            <w:pPr>
              <w:spacing w:line="360" w:lineRule="auto"/>
              <w:ind w:left="252" w:hanging="252"/>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Recent surgery within 3 months</w:t>
            </w:r>
          </w:p>
        </w:tc>
        <w:tc>
          <w:tcPr>
            <w:tcW w:w="720" w:type="dxa"/>
          </w:tcPr>
          <w:p w14:paraId="399FCB6B" w14:textId="77777777" w:rsidR="00154630" w:rsidRDefault="00154630" w:rsidP="00782D15">
            <w:pPr>
              <w:spacing w:line="360" w:lineRule="auto"/>
              <w:ind w:right="-72"/>
              <w:jc w:val="right"/>
              <w:rPr>
                <w:rFonts w:ascii="Arial" w:hAnsi="Arial" w:cs="Arial"/>
                <w:sz w:val="16"/>
                <w:szCs w:val="16"/>
              </w:rPr>
            </w:pPr>
          </w:p>
          <w:p w14:paraId="6A80DCDB"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13</w:t>
            </w:r>
          </w:p>
          <w:p w14:paraId="35A875D4"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4</w:t>
            </w:r>
          </w:p>
          <w:p w14:paraId="424B95CC" w14:textId="2AF31ECA"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0</w:t>
            </w:r>
          </w:p>
          <w:p w14:paraId="52215BFB"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0</w:t>
            </w:r>
          </w:p>
          <w:p w14:paraId="489DBE36"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0</w:t>
            </w:r>
          </w:p>
          <w:p w14:paraId="634963B0" w14:textId="398C72F8" w:rsidR="00154630" w:rsidRPr="000E2695" w:rsidRDefault="00154630" w:rsidP="00B72B41">
            <w:pPr>
              <w:spacing w:line="360" w:lineRule="auto"/>
              <w:ind w:right="-72"/>
              <w:jc w:val="right"/>
              <w:rPr>
                <w:rFonts w:ascii="Arial" w:hAnsi="Arial" w:cs="Arial"/>
                <w:sz w:val="16"/>
                <w:szCs w:val="16"/>
              </w:rPr>
            </w:pPr>
            <w:r w:rsidRPr="00740FDC">
              <w:rPr>
                <w:rFonts w:ascii="Arial" w:hAnsi="Arial" w:cs="Arial"/>
                <w:sz w:val="16"/>
                <w:szCs w:val="16"/>
              </w:rPr>
              <w:t>0</w:t>
            </w:r>
          </w:p>
        </w:tc>
        <w:tc>
          <w:tcPr>
            <w:tcW w:w="1080" w:type="dxa"/>
          </w:tcPr>
          <w:p w14:paraId="3D6EA907" w14:textId="77777777" w:rsidR="00154630" w:rsidRDefault="00154630" w:rsidP="00B05F31">
            <w:pPr>
              <w:spacing w:line="360" w:lineRule="auto"/>
              <w:ind w:left="-101"/>
              <w:rPr>
                <w:rFonts w:ascii="Arial" w:hAnsi="Arial" w:cs="Arial"/>
                <w:sz w:val="16"/>
                <w:szCs w:val="16"/>
              </w:rPr>
            </w:pPr>
          </w:p>
          <w:p w14:paraId="5EA6763F" w14:textId="77777777"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(81.2)</w:t>
            </w:r>
          </w:p>
          <w:p w14:paraId="4BF0FFE7" w14:textId="77777777"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(25)</w:t>
            </w:r>
          </w:p>
          <w:p w14:paraId="3941C7B0" w14:textId="77777777"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(0)</w:t>
            </w:r>
          </w:p>
          <w:p w14:paraId="01796534" w14:textId="77777777"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(0)</w:t>
            </w:r>
          </w:p>
          <w:p w14:paraId="041B3B2E" w14:textId="77777777"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(0)</w:t>
            </w:r>
          </w:p>
          <w:p w14:paraId="10A09FB9" w14:textId="08D456C4" w:rsidR="00154630" w:rsidRPr="000E2695" w:rsidRDefault="00154630" w:rsidP="00B05F31">
            <w:pPr>
              <w:spacing w:line="360" w:lineRule="auto"/>
              <w:ind w:left="-101"/>
              <w:rPr>
                <w:rFonts w:ascii="Arial" w:hAnsi="Arial" w:cs="Arial"/>
                <w:sz w:val="16"/>
                <w:szCs w:val="16"/>
              </w:rPr>
            </w:pPr>
            <w:r w:rsidRPr="00740FDC">
              <w:rPr>
                <w:rFonts w:ascii="Arial" w:hAnsi="Arial" w:cs="Arial"/>
                <w:sz w:val="16"/>
                <w:szCs w:val="16"/>
              </w:rPr>
              <w:t>(0)</w:t>
            </w:r>
          </w:p>
        </w:tc>
        <w:tc>
          <w:tcPr>
            <w:tcW w:w="540" w:type="dxa"/>
          </w:tcPr>
          <w:p w14:paraId="0B29777E" w14:textId="77777777" w:rsidR="00154630" w:rsidRDefault="00154630" w:rsidP="00782D15">
            <w:pPr>
              <w:spacing w:line="360" w:lineRule="auto"/>
              <w:ind w:right="-72"/>
              <w:jc w:val="right"/>
              <w:rPr>
                <w:rFonts w:ascii="Arial" w:hAnsi="Arial" w:cs="Arial"/>
                <w:sz w:val="16"/>
                <w:szCs w:val="16"/>
              </w:rPr>
            </w:pPr>
          </w:p>
          <w:p w14:paraId="313101BD"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18</w:t>
            </w:r>
          </w:p>
          <w:p w14:paraId="507853E6"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8</w:t>
            </w:r>
          </w:p>
          <w:p w14:paraId="64084885"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5</w:t>
            </w:r>
          </w:p>
          <w:p w14:paraId="63F87A35" w14:textId="77777777" w:rsidR="00154630" w:rsidRDefault="00154630" w:rsidP="00740FDC">
            <w:pPr>
              <w:spacing w:line="360" w:lineRule="auto"/>
              <w:ind w:right="-72"/>
              <w:jc w:val="right"/>
              <w:rPr>
                <w:rFonts w:ascii="Arial" w:hAnsi="Arial" w:cs="Arial"/>
                <w:sz w:val="16"/>
                <w:szCs w:val="16"/>
              </w:rPr>
            </w:pPr>
            <w:r w:rsidRPr="00740FDC">
              <w:rPr>
                <w:rFonts w:ascii="Arial" w:hAnsi="Arial" w:cs="Arial"/>
                <w:sz w:val="16"/>
                <w:szCs w:val="16"/>
              </w:rPr>
              <w:t>6</w:t>
            </w:r>
          </w:p>
          <w:p w14:paraId="2FD8DB9C" w14:textId="77777777" w:rsidR="00154630" w:rsidRDefault="00154630" w:rsidP="00740FDC">
            <w:pPr>
              <w:spacing w:line="360" w:lineRule="auto"/>
              <w:ind w:right="-72"/>
              <w:jc w:val="right"/>
              <w:rPr>
                <w:rFonts w:ascii="Arial" w:hAnsi="Arial" w:cs="Arial"/>
                <w:sz w:val="16"/>
                <w:szCs w:val="16"/>
              </w:rPr>
            </w:pPr>
            <w:r w:rsidRPr="00740FDC">
              <w:rPr>
                <w:rFonts w:ascii="Arial" w:hAnsi="Arial" w:cs="Arial"/>
                <w:sz w:val="16"/>
                <w:szCs w:val="16"/>
              </w:rPr>
              <w:t>8</w:t>
            </w:r>
          </w:p>
          <w:p w14:paraId="7DDF2346" w14:textId="1F5D1493" w:rsidR="00154630" w:rsidRPr="000E2695" w:rsidRDefault="00154630" w:rsidP="00B72B41">
            <w:pPr>
              <w:spacing w:line="360" w:lineRule="auto"/>
              <w:ind w:right="-72"/>
              <w:jc w:val="right"/>
              <w:rPr>
                <w:rFonts w:ascii="Arial" w:hAnsi="Arial" w:cs="Arial"/>
                <w:sz w:val="16"/>
                <w:szCs w:val="16"/>
              </w:rPr>
            </w:pPr>
            <w:r w:rsidRPr="00740FDC">
              <w:rPr>
                <w:rFonts w:ascii="Arial" w:hAnsi="Arial" w:cs="Arial"/>
                <w:sz w:val="16"/>
                <w:szCs w:val="16"/>
              </w:rPr>
              <w:t>1</w:t>
            </w:r>
          </w:p>
        </w:tc>
        <w:tc>
          <w:tcPr>
            <w:tcW w:w="1080" w:type="dxa"/>
          </w:tcPr>
          <w:p w14:paraId="12BBB38C" w14:textId="77777777" w:rsidR="00154630" w:rsidRDefault="00154630" w:rsidP="00154630">
            <w:pPr>
              <w:spacing w:line="360" w:lineRule="auto"/>
              <w:ind w:left="-101" w:right="-101"/>
              <w:rPr>
                <w:rFonts w:ascii="Arial" w:hAnsi="Arial" w:cs="Arial"/>
                <w:sz w:val="16"/>
                <w:szCs w:val="16"/>
              </w:rPr>
            </w:pPr>
          </w:p>
          <w:p w14:paraId="45E3B290" w14:textId="77777777" w:rsidR="00154630" w:rsidRDefault="00154630" w:rsidP="00154630">
            <w:pPr>
              <w:spacing w:line="360" w:lineRule="auto"/>
              <w:ind w:left="-101" w:right="-101"/>
              <w:rPr>
                <w:rFonts w:ascii="Arial" w:hAnsi="Arial" w:cs="Arial"/>
                <w:sz w:val="16"/>
                <w:szCs w:val="16"/>
              </w:rPr>
            </w:pPr>
            <w:r w:rsidRPr="00740FDC">
              <w:rPr>
                <w:rFonts w:ascii="Arial" w:hAnsi="Arial" w:cs="Arial"/>
                <w:sz w:val="16"/>
                <w:szCs w:val="16"/>
              </w:rPr>
              <w:t>(32.7)</w:t>
            </w:r>
          </w:p>
          <w:p w14:paraId="4B461AB3" w14:textId="77777777" w:rsidR="00154630" w:rsidRDefault="00154630" w:rsidP="00154630">
            <w:pPr>
              <w:spacing w:line="360" w:lineRule="auto"/>
              <w:ind w:left="-101" w:right="-101"/>
              <w:rPr>
                <w:rFonts w:ascii="Arial" w:hAnsi="Arial" w:cs="Arial"/>
                <w:sz w:val="16"/>
                <w:szCs w:val="16"/>
              </w:rPr>
            </w:pPr>
            <w:r w:rsidRPr="00740FDC">
              <w:rPr>
                <w:rFonts w:ascii="Arial" w:hAnsi="Arial" w:cs="Arial"/>
                <w:sz w:val="16"/>
                <w:szCs w:val="16"/>
              </w:rPr>
              <w:t>(14.5)</w:t>
            </w:r>
          </w:p>
          <w:p w14:paraId="5B7B1D71" w14:textId="77777777" w:rsidR="00154630" w:rsidRDefault="00154630" w:rsidP="00154630">
            <w:pPr>
              <w:spacing w:line="360" w:lineRule="auto"/>
              <w:ind w:left="-101" w:right="-101"/>
              <w:rPr>
                <w:rFonts w:ascii="Arial" w:hAnsi="Arial" w:cs="Arial"/>
                <w:sz w:val="16"/>
                <w:szCs w:val="16"/>
              </w:rPr>
            </w:pPr>
            <w:r w:rsidRPr="00740FDC">
              <w:rPr>
                <w:rFonts w:ascii="Arial" w:hAnsi="Arial" w:cs="Arial"/>
                <w:sz w:val="16"/>
                <w:szCs w:val="16"/>
              </w:rPr>
              <w:t>(9.1)</w:t>
            </w:r>
          </w:p>
          <w:p w14:paraId="1D255EC8" w14:textId="77777777" w:rsidR="00154630" w:rsidRDefault="00154630" w:rsidP="00154630">
            <w:pPr>
              <w:spacing w:line="360" w:lineRule="auto"/>
              <w:ind w:left="-101" w:right="-101"/>
              <w:rPr>
                <w:rFonts w:ascii="Arial" w:hAnsi="Arial" w:cs="Arial"/>
                <w:sz w:val="16"/>
                <w:szCs w:val="16"/>
              </w:rPr>
            </w:pPr>
            <w:r w:rsidRPr="00740FDC">
              <w:rPr>
                <w:rFonts w:ascii="Arial" w:hAnsi="Arial" w:cs="Arial"/>
                <w:sz w:val="16"/>
                <w:szCs w:val="16"/>
              </w:rPr>
              <w:t>(10.9)</w:t>
            </w:r>
          </w:p>
          <w:p w14:paraId="3DB1D342" w14:textId="77777777" w:rsidR="00154630" w:rsidRDefault="00154630" w:rsidP="00154630">
            <w:pPr>
              <w:spacing w:line="360" w:lineRule="auto"/>
              <w:ind w:left="-101" w:right="-101"/>
              <w:rPr>
                <w:rFonts w:ascii="Arial" w:hAnsi="Arial" w:cs="Arial"/>
                <w:sz w:val="16"/>
                <w:szCs w:val="16"/>
              </w:rPr>
            </w:pPr>
            <w:r w:rsidRPr="00740FDC">
              <w:rPr>
                <w:rFonts w:ascii="Arial" w:hAnsi="Arial" w:cs="Arial"/>
                <w:sz w:val="16"/>
                <w:szCs w:val="16"/>
              </w:rPr>
              <w:t>(14.5)</w:t>
            </w:r>
          </w:p>
          <w:p w14:paraId="03A3F8CA" w14:textId="6A025215" w:rsidR="00154630" w:rsidRPr="000E2695" w:rsidRDefault="00154630" w:rsidP="00154630">
            <w:pPr>
              <w:spacing w:line="360" w:lineRule="auto"/>
              <w:ind w:left="-101" w:right="-72"/>
              <w:rPr>
                <w:rFonts w:ascii="Arial" w:hAnsi="Arial" w:cs="Arial"/>
                <w:sz w:val="16"/>
                <w:szCs w:val="16"/>
              </w:rPr>
            </w:pPr>
            <w:r w:rsidRPr="00740FDC">
              <w:rPr>
                <w:rFonts w:ascii="Arial" w:hAnsi="Arial" w:cs="Arial"/>
                <w:sz w:val="16"/>
                <w:szCs w:val="16"/>
              </w:rPr>
              <w:t>(1.8)</w:t>
            </w:r>
          </w:p>
        </w:tc>
        <w:tc>
          <w:tcPr>
            <w:tcW w:w="720" w:type="dxa"/>
          </w:tcPr>
          <w:p w14:paraId="1DCF6DDD" w14:textId="77777777" w:rsidR="00154630" w:rsidRDefault="00154630" w:rsidP="00782D15">
            <w:pPr>
              <w:spacing w:line="360" w:lineRule="auto"/>
              <w:ind w:right="-72"/>
              <w:jc w:val="right"/>
              <w:rPr>
                <w:rFonts w:ascii="Arial" w:hAnsi="Arial" w:cs="Arial"/>
                <w:sz w:val="16"/>
                <w:szCs w:val="16"/>
              </w:rPr>
            </w:pPr>
          </w:p>
          <w:p w14:paraId="0255EA81"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2</w:t>
            </w:r>
          </w:p>
          <w:p w14:paraId="5E3D85C6"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2</w:t>
            </w:r>
          </w:p>
          <w:p w14:paraId="1D9C4C52"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3</w:t>
            </w:r>
          </w:p>
          <w:p w14:paraId="484A1FE2"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7</w:t>
            </w:r>
          </w:p>
          <w:p w14:paraId="0DD43080" w14:textId="77777777" w:rsidR="00154630" w:rsidRDefault="00154630" w:rsidP="00782D15">
            <w:pPr>
              <w:spacing w:line="360" w:lineRule="auto"/>
              <w:ind w:right="-72"/>
              <w:jc w:val="right"/>
              <w:rPr>
                <w:rFonts w:ascii="Arial" w:hAnsi="Arial" w:cs="Arial"/>
                <w:sz w:val="16"/>
                <w:szCs w:val="16"/>
              </w:rPr>
            </w:pPr>
            <w:r w:rsidRPr="00740FDC">
              <w:rPr>
                <w:rFonts w:ascii="Arial" w:hAnsi="Arial" w:cs="Arial"/>
                <w:sz w:val="16"/>
                <w:szCs w:val="16"/>
              </w:rPr>
              <w:t>1</w:t>
            </w:r>
          </w:p>
          <w:p w14:paraId="1F725A94" w14:textId="101E898A" w:rsidR="00154630" w:rsidRPr="000E2695" w:rsidRDefault="00154630" w:rsidP="00B72B41">
            <w:pPr>
              <w:spacing w:line="360" w:lineRule="auto"/>
              <w:ind w:right="-72"/>
              <w:jc w:val="right"/>
              <w:rPr>
                <w:rFonts w:ascii="Arial" w:hAnsi="Arial" w:cs="Arial"/>
                <w:sz w:val="16"/>
                <w:szCs w:val="16"/>
              </w:rPr>
            </w:pPr>
            <w:r>
              <w:rPr>
                <w:rFonts w:ascii="Arial" w:hAnsi="Arial" w:cs="Arial"/>
                <w:sz w:val="16"/>
                <w:szCs w:val="16"/>
              </w:rPr>
              <w:t>0</w:t>
            </w:r>
          </w:p>
        </w:tc>
        <w:tc>
          <w:tcPr>
            <w:tcW w:w="1170" w:type="dxa"/>
          </w:tcPr>
          <w:p w14:paraId="21633C81" w14:textId="77777777" w:rsidR="00154630" w:rsidRDefault="00154630" w:rsidP="00B05F31">
            <w:pPr>
              <w:spacing w:line="360" w:lineRule="auto"/>
              <w:ind w:left="-101"/>
              <w:rPr>
                <w:rFonts w:ascii="Arial" w:hAnsi="Arial" w:cs="Arial"/>
                <w:sz w:val="16"/>
                <w:szCs w:val="16"/>
              </w:rPr>
            </w:pPr>
          </w:p>
          <w:p w14:paraId="7714DD67" w14:textId="767EAFA0"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(11.8)</w:t>
            </w:r>
          </w:p>
          <w:p w14:paraId="494533E9" w14:textId="77777777"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(11.8)</w:t>
            </w:r>
          </w:p>
          <w:p w14:paraId="7904B1D1" w14:textId="77777777"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(17.6)</w:t>
            </w:r>
          </w:p>
          <w:p w14:paraId="7327B697" w14:textId="77777777" w:rsidR="00154630" w:rsidRDefault="00154630" w:rsidP="00B05F31">
            <w:pPr>
              <w:spacing w:line="360" w:lineRule="auto"/>
              <w:ind w:left="-101"/>
              <w:rPr>
                <w:rFonts w:ascii="Arial" w:hAnsi="Arial" w:cs="Arial"/>
                <w:sz w:val="16"/>
                <w:szCs w:val="16"/>
              </w:rPr>
            </w:pPr>
            <w:r w:rsidRPr="00740FDC">
              <w:rPr>
                <w:rFonts w:ascii="Arial" w:hAnsi="Arial" w:cs="Arial"/>
                <w:sz w:val="16"/>
                <w:szCs w:val="16"/>
              </w:rPr>
              <w:t>(41.2)</w:t>
            </w:r>
          </w:p>
          <w:p w14:paraId="3674D72C" w14:textId="77777777" w:rsidR="00154630" w:rsidRDefault="00154630" w:rsidP="00B05F31">
            <w:pPr>
              <w:spacing w:line="360" w:lineRule="auto"/>
              <w:ind w:left="-101"/>
              <w:rPr>
                <w:rFonts w:ascii="Arial" w:hAnsi="Arial" w:cs="Arial"/>
                <w:sz w:val="16"/>
                <w:szCs w:val="16"/>
              </w:rPr>
            </w:pPr>
            <w:r>
              <w:rPr>
                <w:rFonts w:ascii="Arial" w:hAnsi="Arial" w:cs="Arial"/>
                <w:sz w:val="16"/>
                <w:szCs w:val="16"/>
              </w:rPr>
              <w:t>(5.9)</w:t>
            </w:r>
          </w:p>
          <w:p w14:paraId="4E121647" w14:textId="5252BCBF" w:rsidR="00154630" w:rsidRPr="000E2695" w:rsidRDefault="00154630" w:rsidP="00B05F31">
            <w:pPr>
              <w:spacing w:line="360" w:lineRule="auto"/>
              <w:ind w:left="-101"/>
              <w:rPr>
                <w:rFonts w:ascii="Arial" w:hAnsi="Arial" w:cs="Arial"/>
                <w:sz w:val="16"/>
                <w:szCs w:val="16"/>
              </w:rPr>
            </w:pPr>
            <w:r w:rsidRPr="00740FDC">
              <w:rPr>
                <w:rFonts w:ascii="Arial" w:hAnsi="Arial" w:cs="Arial"/>
                <w:sz w:val="16"/>
                <w:szCs w:val="16"/>
              </w:rPr>
              <w:t>(0)</w:t>
            </w:r>
          </w:p>
        </w:tc>
        <w:tc>
          <w:tcPr>
            <w:tcW w:w="450" w:type="dxa"/>
          </w:tcPr>
          <w:p w14:paraId="0D87D777" w14:textId="77777777" w:rsidR="00154630" w:rsidRDefault="00154630" w:rsidP="00B72B41">
            <w:pPr>
              <w:spacing w:line="360" w:lineRule="auto"/>
              <w:ind w:right="-72"/>
              <w:jc w:val="right"/>
              <w:rPr>
                <w:rFonts w:ascii="Arial" w:hAnsi="Arial" w:cs="Arial"/>
                <w:sz w:val="16"/>
                <w:szCs w:val="16"/>
              </w:rPr>
            </w:pPr>
          </w:p>
          <w:p w14:paraId="032306E0" w14:textId="77777777" w:rsidR="00154630" w:rsidRDefault="00154630" w:rsidP="00B72B41">
            <w:pPr>
              <w:spacing w:line="360" w:lineRule="auto"/>
              <w:ind w:right="-72"/>
              <w:jc w:val="right"/>
              <w:rPr>
                <w:rFonts w:ascii="Arial" w:hAnsi="Arial" w:cs="Arial"/>
                <w:sz w:val="16"/>
                <w:szCs w:val="16"/>
              </w:rPr>
            </w:pPr>
            <w:r w:rsidRPr="00740FDC">
              <w:rPr>
                <w:rFonts w:ascii="Arial" w:hAnsi="Arial" w:cs="Arial"/>
                <w:sz w:val="16"/>
                <w:szCs w:val="16"/>
              </w:rPr>
              <w:t>44</w:t>
            </w:r>
          </w:p>
          <w:p w14:paraId="3BB3B55D" w14:textId="77777777" w:rsidR="00154630" w:rsidRDefault="00154630" w:rsidP="00B72B41">
            <w:pPr>
              <w:spacing w:line="360" w:lineRule="auto"/>
              <w:ind w:right="-72"/>
              <w:jc w:val="right"/>
              <w:rPr>
                <w:rFonts w:ascii="Arial" w:hAnsi="Arial" w:cs="Arial"/>
                <w:sz w:val="16"/>
                <w:szCs w:val="16"/>
              </w:rPr>
            </w:pPr>
            <w:r w:rsidRPr="00740FDC">
              <w:rPr>
                <w:rFonts w:ascii="Arial" w:hAnsi="Arial" w:cs="Arial"/>
                <w:sz w:val="16"/>
                <w:szCs w:val="16"/>
              </w:rPr>
              <w:t>32</w:t>
            </w:r>
          </w:p>
          <w:p w14:paraId="22EDFBE6" w14:textId="77777777" w:rsidR="00154630" w:rsidRDefault="00154630" w:rsidP="00B72B41">
            <w:pPr>
              <w:spacing w:line="360" w:lineRule="auto"/>
              <w:ind w:right="-72"/>
              <w:jc w:val="right"/>
              <w:rPr>
                <w:rFonts w:ascii="Arial" w:hAnsi="Arial" w:cs="Arial"/>
                <w:sz w:val="16"/>
                <w:szCs w:val="16"/>
              </w:rPr>
            </w:pPr>
            <w:r w:rsidRPr="00740FDC">
              <w:rPr>
                <w:rFonts w:ascii="Arial" w:hAnsi="Arial" w:cs="Arial"/>
                <w:sz w:val="16"/>
                <w:szCs w:val="16"/>
              </w:rPr>
              <w:t>19</w:t>
            </w:r>
          </w:p>
          <w:p w14:paraId="5C3564C4" w14:textId="77777777" w:rsidR="00154630" w:rsidRDefault="00154630" w:rsidP="00B72B41">
            <w:pPr>
              <w:spacing w:line="360" w:lineRule="auto"/>
              <w:ind w:right="-72"/>
              <w:jc w:val="right"/>
              <w:rPr>
                <w:rFonts w:ascii="Arial" w:hAnsi="Arial" w:cs="Arial"/>
                <w:sz w:val="16"/>
                <w:szCs w:val="16"/>
              </w:rPr>
            </w:pPr>
            <w:r w:rsidRPr="00740FDC">
              <w:rPr>
                <w:rFonts w:ascii="Arial" w:hAnsi="Arial" w:cs="Arial"/>
                <w:sz w:val="16"/>
                <w:szCs w:val="16"/>
              </w:rPr>
              <w:t>20</w:t>
            </w:r>
          </w:p>
          <w:p w14:paraId="39D0FF08" w14:textId="77777777" w:rsidR="00154630" w:rsidRDefault="00154630" w:rsidP="00B72B41">
            <w:pPr>
              <w:spacing w:line="360" w:lineRule="auto"/>
              <w:ind w:right="-72"/>
              <w:jc w:val="right"/>
              <w:rPr>
                <w:rFonts w:ascii="Arial" w:hAnsi="Arial" w:cs="Arial"/>
                <w:sz w:val="16"/>
                <w:szCs w:val="16"/>
              </w:rPr>
            </w:pPr>
            <w:r w:rsidRPr="00740FDC">
              <w:rPr>
                <w:rFonts w:ascii="Arial" w:hAnsi="Arial" w:cs="Arial"/>
                <w:sz w:val="16"/>
                <w:szCs w:val="16"/>
              </w:rPr>
              <w:t>17</w:t>
            </w:r>
          </w:p>
          <w:p w14:paraId="10964BFE" w14:textId="37F6751D" w:rsidR="00154630" w:rsidRPr="000E2695" w:rsidRDefault="00154630" w:rsidP="00B72B41">
            <w:pPr>
              <w:spacing w:line="360" w:lineRule="auto"/>
              <w:ind w:right="-72"/>
              <w:jc w:val="right"/>
              <w:rPr>
                <w:rFonts w:ascii="Arial" w:hAnsi="Arial" w:cs="Arial"/>
                <w:sz w:val="16"/>
                <w:szCs w:val="16"/>
              </w:rPr>
            </w:pPr>
            <w:r w:rsidRPr="00740FDC">
              <w:rPr>
                <w:rFonts w:ascii="Arial" w:hAnsi="Arial" w:cs="Arial"/>
                <w:sz w:val="16"/>
                <w:szCs w:val="16"/>
              </w:rPr>
              <w:t>9</w:t>
            </w:r>
          </w:p>
        </w:tc>
        <w:tc>
          <w:tcPr>
            <w:tcW w:w="1170" w:type="dxa"/>
          </w:tcPr>
          <w:p w14:paraId="3BA7CF0F" w14:textId="77777777" w:rsidR="00154630" w:rsidRDefault="00154630" w:rsidP="00154630">
            <w:pPr>
              <w:spacing w:line="360" w:lineRule="auto"/>
              <w:ind w:left="-101"/>
              <w:rPr>
                <w:rFonts w:ascii="Arial" w:hAnsi="Arial" w:cs="Arial"/>
                <w:sz w:val="16"/>
                <w:szCs w:val="16"/>
              </w:rPr>
            </w:pPr>
          </w:p>
          <w:p w14:paraId="2FBF53A2" w14:textId="77777777" w:rsidR="00154630" w:rsidRDefault="00154630" w:rsidP="00154630">
            <w:pPr>
              <w:spacing w:line="360" w:lineRule="auto"/>
              <w:ind w:left="-101"/>
              <w:rPr>
                <w:rFonts w:ascii="Arial" w:hAnsi="Arial" w:cs="Arial"/>
                <w:sz w:val="16"/>
                <w:szCs w:val="16"/>
              </w:rPr>
            </w:pPr>
            <w:r w:rsidRPr="00740FDC">
              <w:rPr>
                <w:rFonts w:ascii="Arial" w:hAnsi="Arial" w:cs="Arial"/>
                <w:sz w:val="16"/>
                <w:szCs w:val="16"/>
              </w:rPr>
              <w:t>(27.3)</w:t>
            </w:r>
          </w:p>
          <w:p w14:paraId="59F837E1" w14:textId="77777777" w:rsidR="00154630" w:rsidRDefault="00154630" w:rsidP="00154630">
            <w:pPr>
              <w:spacing w:line="360" w:lineRule="auto"/>
              <w:ind w:left="-101"/>
              <w:rPr>
                <w:rFonts w:ascii="Arial" w:hAnsi="Arial" w:cs="Arial"/>
                <w:sz w:val="16"/>
                <w:szCs w:val="16"/>
              </w:rPr>
            </w:pPr>
            <w:r w:rsidRPr="00740FDC">
              <w:rPr>
                <w:rFonts w:ascii="Arial" w:hAnsi="Arial" w:cs="Arial"/>
                <w:sz w:val="16"/>
                <w:szCs w:val="16"/>
              </w:rPr>
              <w:t>(19.9)</w:t>
            </w:r>
          </w:p>
          <w:p w14:paraId="22849E43" w14:textId="77777777" w:rsidR="00154630" w:rsidRDefault="00154630" w:rsidP="00154630">
            <w:pPr>
              <w:spacing w:line="360" w:lineRule="auto"/>
              <w:ind w:left="-101"/>
              <w:rPr>
                <w:rFonts w:ascii="Arial" w:hAnsi="Arial" w:cs="Arial"/>
                <w:sz w:val="16"/>
                <w:szCs w:val="16"/>
              </w:rPr>
            </w:pPr>
            <w:r w:rsidRPr="00740FDC">
              <w:rPr>
                <w:rFonts w:ascii="Arial" w:hAnsi="Arial" w:cs="Arial"/>
                <w:sz w:val="16"/>
                <w:szCs w:val="16"/>
              </w:rPr>
              <w:t>(11.8)</w:t>
            </w:r>
          </w:p>
          <w:p w14:paraId="54B83CEA" w14:textId="77777777" w:rsidR="00154630" w:rsidRDefault="00154630" w:rsidP="00154630">
            <w:pPr>
              <w:spacing w:line="360" w:lineRule="auto"/>
              <w:ind w:left="-101"/>
              <w:rPr>
                <w:rFonts w:ascii="Arial" w:hAnsi="Arial" w:cs="Arial"/>
                <w:sz w:val="16"/>
                <w:szCs w:val="16"/>
              </w:rPr>
            </w:pPr>
            <w:r w:rsidRPr="00740FDC">
              <w:rPr>
                <w:rFonts w:ascii="Arial" w:hAnsi="Arial" w:cs="Arial"/>
                <w:sz w:val="16"/>
                <w:szCs w:val="16"/>
              </w:rPr>
              <w:t>(12.4)</w:t>
            </w:r>
          </w:p>
          <w:p w14:paraId="3B05CF46" w14:textId="77777777" w:rsidR="00154630" w:rsidRDefault="00154630" w:rsidP="00154630">
            <w:pPr>
              <w:spacing w:line="360" w:lineRule="auto"/>
              <w:ind w:left="-101"/>
              <w:rPr>
                <w:rFonts w:ascii="Arial" w:hAnsi="Arial" w:cs="Arial"/>
                <w:sz w:val="16"/>
                <w:szCs w:val="16"/>
              </w:rPr>
            </w:pPr>
            <w:r w:rsidRPr="00740FDC">
              <w:rPr>
                <w:rFonts w:ascii="Arial" w:hAnsi="Arial" w:cs="Arial"/>
                <w:sz w:val="16"/>
                <w:szCs w:val="16"/>
              </w:rPr>
              <w:t>(10.6)</w:t>
            </w:r>
          </w:p>
          <w:p w14:paraId="436AA664" w14:textId="68ED8A57" w:rsidR="00154630" w:rsidRPr="000E2695" w:rsidRDefault="00154630" w:rsidP="00154630">
            <w:pPr>
              <w:spacing w:line="360" w:lineRule="auto"/>
              <w:ind w:left="-101"/>
              <w:rPr>
                <w:rFonts w:ascii="Arial" w:hAnsi="Arial" w:cs="Arial"/>
                <w:sz w:val="16"/>
                <w:szCs w:val="16"/>
              </w:rPr>
            </w:pPr>
            <w:r w:rsidRPr="00740FDC">
              <w:rPr>
                <w:rFonts w:ascii="Arial" w:hAnsi="Arial" w:cs="Arial"/>
                <w:sz w:val="16"/>
                <w:szCs w:val="16"/>
              </w:rPr>
              <w:t>(5.6)</w:t>
            </w:r>
          </w:p>
        </w:tc>
      </w:tr>
      <w:tr w:rsidR="00154630" w:rsidRPr="000E2695" w14:paraId="69146880" w14:textId="77777777" w:rsidTr="00321351">
        <w:tc>
          <w:tcPr>
            <w:tcW w:w="2425" w:type="dxa"/>
          </w:tcPr>
          <w:p w14:paraId="19F0E64C" w14:textId="3B6F8E3F" w:rsidR="00154630" w:rsidRPr="00B96FE4" w:rsidRDefault="00154630" w:rsidP="00B72B41">
            <w:pPr>
              <w:spacing w:line="360" w:lineRule="auto"/>
              <w:rPr>
                <w:rFonts w:ascii="Arial" w:hAnsi="Arial" w:cs="Arial"/>
                <w:bCs/>
                <w:sz w:val="16"/>
                <w:szCs w:val="16"/>
              </w:rPr>
            </w:pPr>
            <w:r w:rsidRPr="00B96FE4">
              <w:rPr>
                <w:rFonts w:ascii="Arial" w:hAnsi="Arial" w:cs="Arial"/>
                <w:bCs/>
                <w:sz w:val="16"/>
                <w:szCs w:val="16"/>
              </w:rPr>
              <w:t>Chronic lung disease, n (%)</w:t>
            </w:r>
          </w:p>
          <w:p w14:paraId="49BFB678" w14:textId="23EAFD10" w:rsidR="00154630" w:rsidRPr="00B96FE4" w:rsidRDefault="00C0547F" w:rsidP="00B72B41">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COPD</w:t>
            </w:r>
          </w:p>
          <w:p w14:paraId="5AC7F0A9" w14:textId="25E02EE4" w:rsidR="00154630" w:rsidRPr="00B96FE4" w:rsidRDefault="00C0547F" w:rsidP="00B72B41">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IPF</w:t>
            </w:r>
          </w:p>
          <w:p w14:paraId="43685FC8" w14:textId="060C6C76" w:rsidR="00154630" w:rsidRPr="00B96FE4" w:rsidRDefault="00C0547F" w:rsidP="00B72B41">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Other</w:t>
            </w:r>
          </w:p>
        </w:tc>
        <w:tc>
          <w:tcPr>
            <w:tcW w:w="720" w:type="dxa"/>
          </w:tcPr>
          <w:p w14:paraId="53F7CA65" w14:textId="77777777" w:rsidR="00154630" w:rsidRDefault="00154630" w:rsidP="000242B2">
            <w:pPr>
              <w:spacing w:line="360" w:lineRule="auto"/>
              <w:ind w:right="-72"/>
              <w:jc w:val="right"/>
              <w:rPr>
                <w:rFonts w:ascii="Arial" w:hAnsi="Arial" w:cs="Arial"/>
                <w:sz w:val="16"/>
                <w:szCs w:val="16"/>
              </w:rPr>
            </w:pPr>
          </w:p>
          <w:p w14:paraId="4FEBBF92" w14:textId="65B61300" w:rsidR="00154630" w:rsidRDefault="00154630">
            <w:pPr>
              <w:spacing w:line="360" w:lineRule="auto"/>
              <w:ind w:right="-72"/>
              <w:jc w:val="right"/>
              <w:rPr>
                <w:rFonts w:ascii="Arial" w:hAnsi="Arial" w:cs="Arial"/>
                <w:sz w:val="16"/>
                <w:szCs w:val="16"/>
              </w:rPr>
            </w:pPr>
            <w:r w:rsidRPr="008A5974">
              <w:rPr>
                <w:rFonts w:ascii="Arial" w:hAnsi="Arial" w:cs="Arial"/>
                <w:sz w:val="16"/>
                <w:szCs w:val="16"/>
              </w:rPr>
              <w:t>3</w:t>
            </w:r>
          </w:p>
          <w:p w14:paraId="6282E535" w14:textId="77777777" w:rsidR="00154630" w:rsidRDefault="00154630" w:rsidP="000242B2">
            <w:pPr>
              <w:spacing w:line="360" w:lineRule="auto"/>
              <w:ind w:right="-72"/>
              <w:jc w:val="right"/>
              <w:rPr>
                <w:rFonts w:ascii="Arial" w:hAnsi="Arial" w:cs="Arial"/>
                <w:sz w:val="16"/>
                <w:szCs w:val="16"/>
              </w:rPr>
            </w:pPr>
            <w:r w:rsidRPr="008A5974">
              <w:rPr>
                <w:rFonts w:ascii="Arial" w:hAnsi="Arial" w:cs="Arial"/>
                <w:sz w:val="16"/>
                <w:szCs w:val="16"/>
              </w:rPr>
              <w:t>0</w:t>
            </w:r>
          </w:p>
          <w:p w14:paraId="6CE82B3A" w14:textId="6DD98A1A" w:rsidR="00154630" w:rsidRPr="000E2695" w:rsidRDefault="00154630" w:rsidP="000242B2">
            <w:pPr>
              <w:spacing w:line="360" w:lineRule="auto"/>
              <w:ind w:right="-72"/>
              <w:jc w:val="right"/>
              <w:rPr>
                <w:rFonts w:ascii="Arial" w:hAnsi="Arial" w:cs="Arial"/>
                <w:sz w:val="16"/>
                <w:szCs w:val="16"/>
              </w:rPr>
            </w:pPr>
            <w:r w:rsidRPr="008A5974">
              <w:rPr>
                <w:rFonts w:ascii="Arial" w:hAnsi="Arial" w:cs="Arial"/>
                <w:sz w:val="16"/>
                <w:szCs w:val="16"/>
              </w:rPr>
              <w:t>2</w:t>
            </w:r>
          </w:p>
        </w:tc>
        <w:tc>
          <w:tcPr>
            <w:tcW w:w="1080" w:type="dxa"/>
          </w:tcPr>
          <w:p w14:paraId="7CF806D4" w14:textId="77777777" w:rsidR="00154630" w:rsidRDefault="00154630" w:rsidP="00B05F31">
            <w:pPr>
              <w:spacing w:line="360" w:lineRule="auto"/>
              <w:ind w:left="-101"/>
              <w:rPr>
                <w:rFonts w:ascii="Arial" w:hAnsi="Arial" w:cs="Arial"/>
                <w:sz w:val="16"/>
                <w:szCs w:val="16"/>
              </w:rPr>
            </w:pPr>
          </w:p>
          <w:p w14:paraId="3529B9A5" w14:textId="77777777"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(18.8)</w:t>
            </w:r>
          </w:p>
          <w:p w14:paraId="36586DD3" w14:textId="77777777"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(0)</w:t>
            </w:r>
          </w:p>
          <w:p w14:paraId="4B8A8C49" w14:textId="4B98698B" w:rsidR="00154630" w:rsidRPr="000E2695" w:rsidRDefault="00154630" w:rsidP="00B05F31">
            <w:pPr>
              <w:spacing w:line="360" w:lineRule="auto"/>
              <w:ind w:left="-101"/>
              <w:rPr>
                <w:rFonts w:ascii="Arial" w:hAnsi="Arial" w:cs="Arial"/>
                <w:sz w:val="16"/>
                <w:szCs w:val="16"/>
              </w:rPr>
            </w:pPr>
            <w:r w:rsidRPr="008A5974">
              <w:rPr>
                <w:rFonts w:ascii="Arial" w:hAnsi="Arial" w:cs="Arial"/>
                <w:sz w:val="16"/>
                <w:szCs w:val="16"/>
              </w:rPr>
              <w:t>(12.5)</w:t>
            </w:r>
          </w:p>
        </w:tc>
        <w:tc>
          <w:tcPr>
            <w:tcW w:w="540" w:type="dxa"/>
          </w:tcPr>
          <w:p w14:paraId="3DBA60A7" w14:textId="77777777" w:rsidR="00154630" w:rsidRDefault="00154630" w:rsidP="00B72B41">
            <w:pPr>
              <w:spacing w:line="360" w:lineRule="auto"/>
              <w:ind w:right="-72"/>
              <w:jc w:val="right"/>
              <w:rPr>
                <w:rFonts w:ascii="Arial" w:hAnsi="Arial" w:cs="Arial"/>
                <w:sz w:val="16"/>
                <w:szCs w:val="16"/>
              </w:rPr>
            </w:pPr>
          </w:p>
          <w:p w14:paraId="20710EAB"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8</w:t>
            </w:r>
          </w:p>
          <w:p w14:paraId="56AA62EA" w14:textId="77777777" w:rsidR="00154630" w:rsidRDefault="00154630" w:rsidP="008A5974">
            <w:pPr>
              <w:spacing w:line="360" w:lineRule="auto"/>
              <w:ind w:right="-72"/>
              <w:jc w:val="right"/>
              <w:rPr>
                <w:rFonts w:ascii="Arial" w:hAnsi="Arial" w:cs="Arial"/>
                <w:sz w:val="16"/>
                <w:szCs w:val="16"/>
              </w:rPr>
            </w:pPr>
            <w:r w:rsidRPr="008A5974">
              <w:rPr>
                <w:rFonts w:ascii="Arial" w:hAnsi="Arial" w:cs="Arial"/>
                <w:sz w:val="16"/>
                <w:szCs w:val="16"/>
              </w:rPr>
              <w:t>1</w:t>
            </w:r>
          </w:p>
          <w:p w14:paraId="6A2EE2AD" w14:textId="125960F8" w:rsidR="00154630" w:rsidRPr="000E2695" w:rsidRDefault="00154630" w:rsidP="000242B2">
            <w:pPr>
              <w:spacing w:line="360" w:lineRule="auto"/>
              <w:ind w:right="-72"/>
              <w:jc w:val="right"/>
              <w:rPr>
                <w:rFonts w:ascii="Arial" w:hAnsi="Arial" w:cs="Arial"/>
                <w:sz w:val="16"/>
                <w:szCs w:val="16"/>
              </w:rPr>
            </w:pPr>
            <w:r w:rsidRPr="008A5974">
              <w:rPr>
                <w:rFonts w:ascii="Arial" w:hAnsi="Arial" w:cs="Arial"/>
                <w:sz w:val="16"/>
                <w:szCs w:val="16"/>
              </w:rPr>
              <w:t>7</w:t>
            </w:r>
          </w:p>
        </w:tc>
        <w:tc>
          <w:tcPr>
            <w:tcW w:w="1080" w:type="dxa"/>
          </w:tcPr>
          <w:p w14:paraId="1516B9B9" w14:textId="77777777" w:rsidR="00154630" w:rsidRDefault="00154630" w:rsidP="00154630">
            <w:pPr>
              <w:spacing w:line="360" w:lineRule="auto"/>
              <w:ind w:left="-101" w:right="-101"/>
              <w:rPr>
                <w:rFonts w:ascii="Arial" w:hAnsi="Arial" w:cs="Arial"/>
                <w:sz w:val="16"/>
                <w:szCs w:val="16"/>
              </w:rPr>
            </w:pPr>
          </w:p>
          <w:p w14:paraId="23DFA402" w14:textId="77777777" w:rsidR="00154630" w:rsidRDefault="00154630" w:rsidP="00154630">
            <w:pPr>
              <w:spacing w:line="360" w:lineRule="auto"/>
              <w:ind w:left="-101" w:right="-101"/>
              <w:rPr>
                <w:rFonts w:ascii="Arial" w:hAnsi="Arial" w:cs="Arial"/>
                <w:sz w:val="16"/>
                <w:szCs w:val="16"/>
              </w:rPr>
            </w:pPr>
            <w:r>
              <w:rPr>
                <w:rFonts w:ascii="Arial" w:hAnsi="Arial" w:cs="Arial"/>
                <w:sz w:val="16"/>
                <w:szCs w:val="16"/>
              </w:rPr>
              <w:t>(14.5)</w:t>
            </w:r>
          </w:p>
          <w:p w14:paraId="55A3A43C" w14:textId="77777777" w:rsidR="00154630" w:rsidRDefault="00154630" w:rsidP="00154630">
            <w:pPr>
              <w:spacing w:line="360" w:lineRule="auto"/>
              <w:ind w:left="-101" w:right="-101"/>
              <w:rPr>
                <w:rFonts w:ascii="Arial" w:hAnsi="Arial" w:cs="Arial"/>
                <w:sz w:val="16"/>
                <w:szCs w:val="16"/>
              </w:rPr>
            </w:pPr>
            <w:r w:rsidRPr="008A5974">
              <w:rPr>
                <w:rFonts w:ascii="Arial" w:hAnsi="Arial" w:cs="Arial"/>
                <w:sz w:val="16"/>
                <w:szCs w:val="16"/>
              </w:rPr>
              <w:t>(1.8)</w:t>
            </w:r>
          </w:p>
          <w:p w14:paraId="10CA8A02" w14:textId="01E084E4" w:rsidR="00154630" w:rsidRPr="000E2695" w:rsidRDefault="00154630" w:rsidP="00154630">
            <w:pPr>
              <w:spacing w:line="360" w:lineRule="auto"/>
              <w:ind w:left="-101"/>
              <w:rPr>
                <w:rFonts w:ascii="Arial" w:hAnsi="Arial" w:cs="Arial"/>
                <w:sz w:val="16"/>
                <w:szCs w:val="16"/>
              </w:rPr>
            </w:pPr>
            <w:r w:rsidRPr="008A5974">
              <w:rPr>
                <w:rFonts w:ascii="Arial" w:hAnsi="Arial" w:cs="Arial"/>
                <w:sz w:val="16"/>
                <w:szCs w:val="16"/>
              </w:rPr>
              <w:t>(12.7)</w:t>
            </w:r>
          </w:p>
        </w:tc>
        <w:tc>
          <w:tcPr>
            <w:tcW w:w="720" w:type="dxa"/>
          </w:tcPr>
          <w:p w14:paraId="49973581" w14:textId="77777777" w:rsidR="00154630" w:rsidRDefault="00154630" w:rsidP="000242B2">
            <w:pPr>
              <w:spacing w:line="360" w:lineRule="auto"/>
              <w:ind w:right="-72"/>
              <w:jc w:val="right"/>
              <w:rPr>
                <w:rFonts w:ascii="Arial" w:hAnsi="Arial" w:cs="Arial"/>
                <w:sz w:val="16"/>
                <w:szCs w:val="16"/>
              </w:rPr>
            </w:pPr>
          </w:p>
          <w:p w14:paraId="4F45A488"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1</w:t>
            </w:r>
          </w:p>
          <w:p w14:paraId="1C4A6E87"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0</w:t>
            </w:r>
          </w:p>
          <w:p w14:paraId="718CF404" w14:textId="1951174B" w:rsidR="00154630" w:rsidRPr="000E2695" w:rsidRDefault="00154630" w:rsidP="000242B2">
            <w:pPr>
              <w:spacing w:line="360" w:lineRule="auto"/>
              <w:ind w:right="-72"/>
              <w:jc w:val="right"/>
              <w:rPr>
                <w:rFonts w:ascii="Arial" w:hAnsi="Arial" w:cs="Arial"/>
                <w:sz w:val="16"/>
                <w:szCs w:val="16"/>
              </w:rPr>
            </w:pPr>
            <w:r w:rsidRPr="008A5974">
              <w:rPr>
                <w:rFonts w:ascii="Arial" w:hAnsi="Arial" w:cs="Arial"/>
                <w:sz w:val="16"/>
                <w:szCs w:val="16"/>
              </w:rPr>
              <w:t>1</w:t>
            </w:r>
          </w:p>
        </w:tc>
        <w:tc>
          <w:tcPr>
            <w:tcW w:w="1170" w:type="dxa"/>
          </w:tcPr>
          <w:p w14:paraId="68C902C0" w14:textId="77777777" w:rsidR="00154630" w:rsidRDefault="00154630" w:rsidP="00B05F31">
            <w:pPr>
              <w:spacing w:line="360" w:lineRule="auto"/>
              <w:ind w:left="-101"/>
              <w:rPr>
                <w:rFonts w:ascii="Arial" w:hAnsi="Arial" w:cs="Arial"/>
                <w:sz w:val="16"/>
                <w:szCs w:val="16"/>
              </w:rPr>
            </w:pPr>
          </w:p>
          <w:p w14:paraId="027B65E2" w14:textId="53003251"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(5.9)</w:t>
            </w:r>
          </w:p>
          <w:p w14:paraId="60460923" w14:textId="77777777" w:rsidR="00154630" w:rsidRDefault="00154630" w:rsidP="00B05F31">
            <w:pPr>
              <w:spacing w:line="360" w:lineRule="auto"/>
              <w:ind w:left="-101"/>
              <w:rPr>
                <w:rFonts w:ascii="Arial" w:hAnsi="Arial" w:cs="Arial"/>
                <w:sz w:val="16"/>
                <w:szCs w:val="16"/>
              </w:rPr>
            </w:pPr>
            <w:r>
              <w:rPr>
                <w:rFonts w:ascii="Arial" w:hAnsi="Arial" w:cs="Arial"/>
                <w:sz w:val="16"/>
                <w:szCs w:val="16"/>
              </w:rPr>
              <w:t>(0)</w:t>
            </w:r>
          </w:p>
          <w:p w14:paraId="74C2F985" w14:textId="6224B0A1" w:rsidR="00154630" w:rsidRPr="000E2695" w:rsidRDefault="00154630" w:rsidP="00B05F31">
            <w:pPr>
              <w:spacing w:line="360" w:lineRule="auto"/>
              <w:ind w:left="-101"/>
              <w:rPr>
                <w:rFonts w:ascii="Arial" w:hAnsi="Arial" w:cs="Arial"/>
                <w:sz w:val="16"/>
                <w:szCs w:val="16"/>
              </w:rPr>
            </w:pPr>
            <w:r w:rsidRPr="008A5974">
              <w:rPr>
                <w:rFonts w:ascii="Arial" w:hAnsi="Arial" w:cs="Arial"/>
                <w:sz w:val="16"/>
                <w:szCs w:val="16"/>
              </w:rPr>
              <w:t>(5.9)</w:t>
            </w:r>
          </w:p>
        </w:tc>
        <w:tc>
          <w:tcPr>
            <w:tcW w:w="450" w:type="dxa"/>
          </w:tcPr>
          <w:p w14:paraId="73EA35C7" w14:textId="77777777" w:rsidR="00154630" w:rsidRDefault="00154630" w:rsidP="00B72B41">
            <w:pPr>
              <w:spacing w:line="360" w:lineRule="auto"/>
              <w:ind w:right="-72"/>
              <w:jc w:val="right"/>
              <w:rPr>
                <w:rFonts w:ascii="Arial" w:hAnsi="Arial" w:cs="Arial"/>
                <w:sz w:val="16"/>
                <w:szCs w:val="16"/>
              </w:rPr>
            </w:pPr>
          </w:p>
          <w:p w14:paraId="2CF4FAD8"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22</w:t>
            </w:r>
          </w:p>
          <w:p w14:paraId="526EC507"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3</w:t>
            </w:r>
          </w:p>
          <w:p w14:paraId="1A78F611" w14:textId="3863058D" w:rsidR="00154630" w:rsidRPr="000E2695" w:rsidRDefault="00154630" w:rsidP="000242B2">
            <w:pPr>
              <w:spacing w:line="360" w:lineRule="auto"/>
              <w:ind w:right="-72"/>
              <w:jc w:val="right"/>
              <w:rPr>
                <w:rFonts w:ascii="Arial" w:hAnsi="Arial" w:cs="Arial"/>
                <w:sz w:val="16"/>
                <w:szCs w:val="16"/>
              </w:rPr>
            </w:pPr>
            <w:r w:rsidRPr="008A5974">
              <w:rPr>
                <w:rFonts w:ascii="Arial" w:hAnsi="Arial" w:cs="Arial"/>
                <w:sz w:val="16"/>
                <w:szCs w:val="16"/>
              </w:rPr>
              <w:t>29</w:t>
            </w:r>
          </w:p>
        </w:tc>
        <w:tc>
          <w:tcPr>
            <w:tcW w:w="1170" w:type="dxa"/>
          </w:tcPr>
          <w:p w14:paraId="17A8B993" w14:textId="77777777" w:rsidR="00154630" w:rsidRDefault="00154630" w:rsidP="00154630">
            <w:pPr>
              <w:spacing w:line="360" w:lineRule="auto"/>
              <w:ind w:left="-101"/>
              <w:rPr>
                <w:rFonts w:ascii="Arial" w:hAnsi="Arial" w:cs="Arial"/>
                <w:sz w:val="16"/>
                <w:szCs w:val="16"/>
              </w:rPr>
            </w:pPr>
          </w:p>
          <w:p w14:paraId="3EE3F98B" w14:textId="77777777" w:rsidR="00154630" w:rsidRDefault="00154630" w:rsidP="00154630">
            <w:pPr>
              <w:spacing w:line="360" w:lineRule="auto"/>
              <w:ind w:left="-101"/>
              <w:rPr>
                <w:rFonts w:ascii="Arial" w:hAnsi="Arial" w:cs="Arial"/>
                <w:sz w:val="16"/>
                <w:szCs w:val="16"/>
              </w:rPr>
            </w:pPr>
            <w:r w:rsidRPr="008A5974">
              <w:rPr>
                <w:rFonts w:ascii="Arial" w:hAnsi="Arial" w:cs="Arial"/>
                <w:sz w:val="16"/>
                <w:szCs w:val="16"/>
              </w:rPr>
              <w:t>(13.7)</w:t>
            </w:r>
          </w:p>
          <w:p w14:paraId="4AE92BBA" w14:textId="77777777" w:rsidR="00154630" w:rsidRDefault="00154630" w:rsidP="00154630">
            <w:pPr>
              <w:spacing w:line="360" w:lineRule="auto"/>
              <w:ind w:left="-101"/>
              <w:rPr>
                <w:rFonts w:ascii="Arial" w:hAnsi="Arial" w:cs="Arial"/>
                <w:sz w:val="16"/>
                <w:szCs w:val="16"/>
              </w:rPr>
            </w:pPr>
            <w:r w:rsidRPr="008A5974">
              <w:rPr>
                <w:rFonts w:ascii="Arial" w:hAnsi="Arial" w:cs="Arial"/>
                <w:sz w:val="16"/>
                <w:szCs w:val="16"/>
              </w:rPr>
              <w:t>(1.9)</w:t>
            </w:r>
          </w:p>
          <w:p w14:paraId="08275C81" w14:textId="6E3F5D6D" w:rsidR="00154630" w:rsidRPr="000E2695" w:rsidRDefault="00154630" w:rsidP="00154630">
            <w:pPr>
              <w:spacing w:line="360" w:lineRule="auto"/>
              <w:ind w:left="-101"/>
              <w:rPr>
                <w:rFonts w:ascii="Arial" w:hAnsi="Arial" w:cs="Arial"/>
                <w:sz w:val="16"/>
                <w:szCs w:val="16"/>
              </w:rPr>
            </w:pPr>
            <w:r w:rsidRPr="008A5974">
              <w:rPr>
                <w:rFonts w:ascii="Arial" w:hAnsi="Arial" w:cs="Arial"/>
                <w:sz w:val="16"/>
                <w:szCs w:val="16"/>
              </w:rPr>
              <w:t>(18)</w:t>
            </w:r>
          </w:p>
        </w:tc>
      </w:tr>
      <w:tr w:rsidR="00154630" w:rsidRPr="000E2695" w14:paraId="4457EAFC" w14:textId="77777777" w:rsidTr="00321351">
        <w:tc>
          <w:tcPr>
            <w:tcW w:w="2425" w:type="dxa"/>
          </w:tcPr>
          <w:p w14:paraId="4EF9D3B6" w14:textId="79D973A8" w:rsidR="00154630" w:rsidRPr="00B96FE4" w:rsidRDefault="00154630" w:rsidP="00B72B41">
            <w:pPr>
              <w:autoSpaceDE w:val="0"/>
              <w:autoSpaceDN w:val="0"/>
              <w:adjustRightInd w:val="0"/>
              <w:spacing w:line="360" w:lineRule="auto"/>
              <w:rPr>
                <w:rFonts w:ascii="Arial" w:hAnsi="Arial" w:cs="Arial"/>
                <w:bCs/>
                <w:sz w:val="16"/>
                <w:szCs w:val="16"/>
              </w:rPr>
            </w:pPr>
            <w:r w:rsidRPr="00B96FE4">
              <w:rPr>
                <w:rFonts w:ascii="Arial" w:hAnsi="Arial" w:cs="Arial"/>
                <w:bCs/>
                <w:sz w:val="16"/>
                <w:szCs w:val="16"/>
              </w:rPr>
              <w:t>Cause of ARDS, n (%)</w:t>
            </w:r>
          </w:p>
          <w:p w14:paraId="613BC575" w14:textId="783D7B5A" w:rsidR="00154630" w:rsidRPr="00B96FE4" w:rsidRDefault="00C0547F" w:rsidP="00B72B41">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Pneumonia</w:t>
            </w:r>
          </w:p>
          <w:p w14:paraId="4D12F943" w14:textId="720BD694" w:rsidR="00154630" w:rsidRPr="00B96FE4" w:rsidRDefault="00C0547F" w:rsidP="00B72B41">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Aspiration</w:t>
            </w:r>
          </w:p>
          <w:p w14:paraId="6BF15E6C" w14:textId="216F00BD" w:rsidR="00154630" w:rsidRPr="00B96FE4" w:rsidRDefault="00C0547F" w:rsidP="00B72B41">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Non-pulmonary sepsis</w:t>
            </w:r>
          </w:p>
          <w:p w14:paraId="25C04255" w14:textId="4415521A" w:rsidR="00154630" w:rsidRPr="00B96FE4" w:rsidRDefault="00C0547F">
            <w:pPr>
              <w:autoSpaceDE w:val="0"/>
              <w:autoSpaceDN w:val="0"/>
              <w:adjustRightInd w:val="0"/>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Pancreatitis</w:t>
            </w:r>
          </w:p>
        </w:tc>
        <w:tc>
          <w:tcPr>
            <w:tcW w:w="720" w:type="dxa"/>
          </w:tcPr>
          <w:p w14:paraId="7A8C0E0C" w14:textId="77777777" w:rsidR="00154630" w:rsidRDefault="00154630" w:rsidP="00782D15">
            <w:pPr>
              <w:spacing w:line="360" w:lineRule="auto"/>
              <w:ind w:right="-72"/>
              <w:jc w:val="right"/>
              <w:rPr>
                <w:rFonts w:ascii="Arial" w:hAnsi="Arial" w:cs="Arial"/>
                <w:sz w:val="16"/>
                <w:szCs w:val="16"/>
              </w:rPr>
            </w:pPr>
          </w:p>
          <w:p w14:paraId="5B200440"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13</w:t>
            </w:r>
          </w:p>
          <w:p w14:paraId="2A410B35"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1</w:t>
            </w:r>
          </w:p>
          <w:p w14:paraId="7809D295"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1</w:t>
            </w:r>
          </w:p>
          <w:p w14:paraId="736CA88C" w14:textId="546A7DFF" w:rsidR="00154630" w:rsidRDefault="00154630" w:rsidP="00782D15">
            <w:pPr>
              <w:spacing w:line="360" w:lineRule="auto"/>
              <w:ind w:right="-72"/>
              <w:jc w:val="right"/>
              <w:rPr>
                <w:rFonts w:ascii="Arial" w:hAnsi="Arial" w:cs="Arial"/>
                <w:sz w:val="16"/>
                <w:szCs w:val="16"/>
              </w:rPr>
            </w:pPr>
            <w:r w:rsidRPr="008A5974">
              <w:rPr>
                <w:rFonts w:ascii="Arial" w:hAnsi="Arial" w:cs="Arial"/>
                <w:sz w:val="16"/>
                <w:szCs w:val="16"/>
              </w:rPr>
              <w:t>1</w:t>
            </w:r>
          </w:p>
        </w:tc>
        <w:tc>
          <w:tcPr>
            <w:tcW w:w="1080" w:type="dxa"/>
          </w:tcPr>
          <w:p w14:paraId="1F070E3C" w14:textId="77777777" w:rsidR="00154630" w:rsidRDefault="00154630" w:rsidP="00B05F31">
            <w:pPr>
              <w:spacing w:line="360" w:lineRule="auto"/>
              <w:ind w:left="-101"/>
              <w:rPr>
                <w:rFonts w:ascii="Arial" w:hAnsi="Arial" w:cs="Arial"/>
                <w:sz w:val="16"/>
                <w:szCs w:val="16"/>
              </w:rPr>
            </w:pPr>
          </w:p>
          <w:p w14:paraId="614B443C" w14:textId="77777777"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(81.2)</w:t>
            </w:r>
          </w:p>
          <w:p w14:paraId="1385B8CC" w14:textId="77777777" w:rsidR="00154630" w:rsidRDefault="00154630" w:rsidP="00B05F31">
            <w:pPr>
              <w:spacing w:line="360" w:lineRule="auto"/>
              <w:ind w:left="-101"/>
              <w:rPr>
                <w:rFonts w:ascii="Arial" w:hAnsi="Arial" w:cs="Arial"/>
                <w:sz w:val="16"/>
                <w:szCs w:val="16"/>
              </w:rPr>
            </w:pPr>
            <w:r>
              <w:rPr>
                <w:rFonts w:ascii="Arial" w:hAnsi="Arial" w:cs="Arial"/>
                <w:sz w:val="16"/>
                <w:szCs w:val="16"/>
              </w:rPr>
              <w:t>(6.2)</w:t>
            </w:r>
          </w:p>
          <w:p w14:paraId="4E7E09D5" w14:textId="77777777"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(6.2)</w:t>
            </w:r>
          </w:p>
          <w:p w14:paraId="2E929DB1" w14:textId="370A3A80"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(6.2)</w:t>
            </w:r>
          </w:p>
        </w:tc>
        <w:tc>
          <w:tcPr>
            <w:tcW w:w="540" w:type="dxa"/>
          </w:tcPr>
          <w:p w14:paraId="607909B9" w14:textId="77777777" w:rsidR="00154630" w:rsidRDefault="00154630" w:rsidP="00782D15">
            <w:pPr>
              <w:spacing w:line="360" w:lineRule="auto"/>
              <w:ind w:right="-72"/>
              <w:jc w:val="right"/>
              <w:rPr>
                <w:rFonts w:ascii="Arial" w:hAnsi="Arial" w:cs="Arial"/>
                <w:sz w:val="16"/>
                <w:szCs w:val="16"/>
              </w:rPr>
            </w:pPr>
          </w:p>
          <w:p w14:paraId="301F8748" w14:textId="0E8E135A" w:rsidR="00154630" w:rsidRDefault="00154630" w:rsidP="00782D15">
            <w:pPr>
              <w:spacing w:line="360" w:lineRule="auto"/>
              <w:ind w:right="-72"/>
              <w:jc w:val="right"/>
              <w:rPr>
                <w:rFonts w:ascii="Arial" w:hAnsi="Arial" w:cs="Arial"/>
                <w:sz w:val="16"/>
                <w:szCs w:val="16"/>
              </w:rPr>
            </w:pPr>
            <w:r>
              <w:rPr>
                <w:rFonts w:ascii="Arial" w:hAnsi="Arial" w:cs="Arial"/>
                <w:sz w:val="16"/>
                <w:szCs w:val="16"/>
              </w:rPr>
              <w:t>4</w:t>
            </w:r>
            <w:r w:rsidRPr="008A5974">
              <w:rPr>
                <w:rFonts w:ascii="Arial" w:hAnsi="Arial" w:cs="Arial"/>
                <w:sz w:val="16"/>
                <w:szCs w:val="16"/>
              </w:rPr>
              <w:t>4</w:t>
            </w:r>
          </w:p>
          <w:p w14:paraId="6A9A1495" w14:textId="77777777" w:rsidR="00154630" w:rsidRDefault="00154630" w:rsidP="00782D15">
            <w:pPr>
              <w:spacing w:line="360" w:lineRule="auto"/>
              <w:ind w:right="-72"/>
              <w:jc w:val="right"/>
              <w:rPr>
                <w:rFonts w:ascii="Arial" w:hAnsi="Arial" w:cs="Arial"/>
                <w:sz w:val="16"/>
                <w:szCs w:val="16"/>
              </w:rPr>
            </w:pPr>
            <w:r w:rsidRPr="008A5974">
              <w:rPr>
                <w:rFonts w:ascii="Arial" w:hAnsi="Arial" w:cs="Arial"/>
                <w:sz w:val="16"/>
                <w:szCs w:val="16"/>
              </w:rPr>
              <w:t>8</w:t>
            </w:r>
          </w:p>
          <w:p w14:paraId="7A411BB6" w14:textId="77777777" w:rsidR="00154630" w:rsidRDefault="00154630" w:rsidP="00782D15">
            <w:pPr>
              <w:spacing w:line="360" w:lineRule="auto"/>
              <w:ind w:right="-72"/>
              <w:jc w:val="right"/>
              <w:rPr>
                <w:rFonts w:ascii="Arial" w:hAnsi="Arial" w:cs="Arial"/>
                <w:sz w:val="16"/>
                <w:szCs w:val="16"/>
              </w:rPr>
            </w:pPr>
            <w:r w:rsidRPr="008A5974">
              <w:rPr>
                <w:rFonts w:ascii="Arial" w:hAnsi="Arial" w:cs="Arial"/>
                <w:sz w:val="16"/>
                <w:szCs w:val="16"/>
              </w:rPr>
              <w:t>8</w:t>
            </w:r>
          </w:p>
          <w:p w14:paraId="43FFF4DC" w14:textId="3B8961FF" w:rsidR="00154630" w:rsidRDefault="00154630" w:rsidP="00782D15">
            <w:pPr>
              <w:spacing w:line="360" w:lineRule="auto"/>
              <w:ind w:right="-72"/>
              <w:jc w:val="right"/>
              <w:rPr>
                <w:rFonts w:ascii="Arial" w:hAnsi="Arial" w:cs="Arial"/>
                <w:sz w:val="16"/>
                <w:szCs w:val="16"/>
              </w:rPr>
            </w:pPr>
            <w:r w:rsidRPr="008A5974">
              <w:rPr>
                <w:rFonts w:ascii="Arial" w:hAnsi="Arial" w:cs="Arial"/>
                <w:sz w:val="16"/>
                <w:szCs w:val="16"/>
              </w:rPr>
              <w:t>3</w:t>
            </w:r>
          </w:p>
        </w:tc>
        <w:tc>
          <w:tcPr>
            <w:tcW w:w="1080" w:type="dxa"/>
          </w:tcPr>
          <w:p w14:paraId="394E45FB" w14:textId="77777777" w:rsidR="00154630" w:rsidRDefault="00154630" w:rsidP="00154630">
            <w:pPr>
              <w:spacing w:line="360" w:lineRule="auto"/>
              <w:ind w:left="-101" w:right="-101"/>
              <w:rPr>
                <w:rFonts w:ascii="Arial" w:hAnsi="Arial" w:cs="Arial"/>
                <w:sz w:val="16"/>
                <w:szCs w:val="16"/>
              </w:rPr>
            </w:pPr>
          </w:p>
          <w:p w14:paraId="0ADF8B9F" w14:textId="77777777" w:rsidR="00154630" w:rsidRDefault="00154630" w:rsidP="00154630">
            <w:pPr>
              <w:spacing w:line="360" w:lineRule="auto"/>
              <w:ind w:left="-101" w:right="-101"/>
              <w:rPr>
                <w:rFonts w:ascii="Arial" w:hAnsi="Arial" w:cs="Arial"/>
                <w:sz w:val="16"/>
                <w:szCs w:val="16"/>
              </w:rPr>
            </w:pPr>
            <w:r w:rsidRPr="008A5974">
              <w:rPr>
                <w:rFonts w:ascii="Arial" w:hAnsi="Arial" w:cs="Arial"/>
                <w:sz w:val="16"/>
                <w:szCs w:val="16"/>
              </w:rPr>
              <w:t>(80)</w:t>
            </w:r>
          </w:p>
          <w:p w14:paraId="3CFC19A5" w14:textId="77777777" w:rsidR="00154630" w:rsidRDefault="00154630" w:rsidP="00154630">
            <w:pPr>
              <w:spacing w:line="360" w:lineRule="auto"/>
              <w:ind w:left="-101" w:right="-101"/>
              <w:rPr>
                <w:rFonts w:ascii="Arial" w:hAnsi="Arial" w:cs="Arial"/>
                <w:sz w:val="16"/>
                <w:szCs w:val="16"/>
              </w:rPr>
            </w:pPr>
            <w:r w:rsidRPr="008A5974">
              <w:rPr>
                <w:rFonts w:ascii="Arial" w:hAnsi="Arial" w:cs="Arial"/>
                <w:sz w:val="16"/>
                <w:szCs w:val="16"/>
              </w:rPr>
              <w:t>(14.5)</w:t>
            </w:r>
          </w:p>
          <w:p w14:paraId="2E70A257" w14:textId="77777777" w:rsidR="00154630" w:rsidRDefault="00154630" w:rsidP="00154630">
            <w:pPr>
              <w:spacing w:line="360" w:lineRule="auto"/>
              <w:ind w:left="-101" w:right="-101"/>
              <w:rPr>
                <w:rFonts w:ascii="Arial" w:hAnsi="Arial" w:cs="Arial"/>
                <w:sz w:val="16"/>
                <w:szCs w:val="16"/>
              </w:rPr>
            </w:pPr>
            <w:r w:rsidRPr="008A5974">
              <w:rPr>
                <w:rFonts w:ascii="Arial" w:hAnsi="Arial" w:cs="Arial"/>
                <w:sz w:val="16"/>
                <w:szCs w:val="16"/>
              </w:rPr>
              <w:t>(14.5)</w:t>
            </w:r>
          </w:p>
          <w:p w14:paraId="35373F95" w14:textId="32109D74" w:rsidR="00154630" w:rsidRDefault="00154630" w:rsidP="00154630">
            <w:pPr>
              <w:spacing w:line="360" w:lineRule="auto"/>
              <w:ind w:left="-101"/>
              <w:rPr>
                <w:rFonts w:ascii="Arial" w:hAnsi="Arial" w:cs="Arial"/>
                <w:sz w:val="16"/>
                <w:szCs w:val="16"/>
              </w:rPr>
            </w:pPr>
            <w:r w:rsidRPr="008A5974">
              <w:rPr>
                <w:rFonts w:ascii="Arial" w:hAnsi="Arial" w:cs="Arial"/>
                <w:sz w:val="16"/>
                <w:szCs w:val="16"/>
              </w:rPr>
              <w:t>(5.5)</w:t>
            </w:r>
          </w:p>
        </w:tc>
        <w:tc>
          <w:tcPr>
            <w:tcW w:w="720" w:type="dxa"/>
          </w:tcPr>
          <w:p w14:paraId="324E1DAE" w14:textId="77777777" w:rsidR="00154630" w:rsidRDefault="00154630" w:rsidP="00B72B41">
            <w:pPr>
              <w:spacing w:line="360" w:lineRule="auto"/>
              <w:ind w:right="-72"/>
              <w:jc w:val="right"/>
              <w:rPr>
                <w:rFonts w:ascii="Arial" w:hAnsi="Arial" w:cs="Arial"/>
                <w:sz w:val="16"/>
                <w:szCs w:val="16"/>
              </w:rPr>
            </w:pPr>
          </w:p>
          <w:p w14:paraId="62C62CD0"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16</w:t>
            </w:r>
          </w:p>
          <w:p w14:paraId="3AD7D633"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8</w:t>
            </w:r>
          </w:p>
          <w:p w14:paraId="2F2C6A45"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1</w:t>
            </w:r>
          </w:p>
          <w:p w14:paraId="4976EFB0" w14:textId="27EDB8B4" w:rsidR="00154630" w:rsidRDefault="00154630" w:rsidP="00782D15">
            <w:pPr>
              <w:spacing w:line="360" w:lineRule="auto"/>
              <w:ind w:right="-72"/>
              <w:jc w:val="right"/>
              <w:rPr>
                <w:rFonts w:ascii="Arial" w:hAnsi="Arial" w:cs="Arial"/>
                <w:sz w:val="16"/>
                <w:szCs w:val="16"/>
              </w:rPr>
            </w:pPr>
            <w:r w:rsidRPr="008A5974">
              <w:rPr>
                <w:rFonts w:ascii="Arial" w:hAnsi="Arial" w:cs="Arial"/>
                <w:sz w:val="16"/>
                <w:szCs w:val="16"/>
              </w:rPr>
              <w:t>1</w:t>
            </w:r>
          </w:p>
        </w:tc>
        <w:tc>
          <w:tcPr>
            <w:tcW w:w="1170" w:type="dxa"/>
          </w:tcPr>
          <w:p w14:paraId="68A530B4" w14:textId="77777777" w:rsidR="00154630" w:rsidRDefault="00154630" w:rsidP="00B05F31">
            <w:pPr>
              <w:spacing w:line="360" w:lineRule="auto"/>
              <w:ind w:left="-101"/>
              <w:rPr>
                <w:rFonts w:ascii="Arial" w:hAnsi="Arial" w:cs="Arial"/>
                <w:sz w:val="16"/>
                <w:szCs w:val="16"/>
              </w:rPr>
            </w:pPr>
          </w:p>
          <w:p w14:paraId="67E1624B" w14:textId="77777777"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(94.1)</w:t>
            </w:r>
          </w:p>
          <w:p w14:paraId="244A60FA" w14:textId="1BE04FC4"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(47.1)</w:t>
            </w:r>
            <w:r w:rsidRPr="008A5974">
              <w:rPr>
                <w:rFonts w:ascii="Arial" w:hAnsi="Arial" w:cs="Arial"/>
                <w:sz w:val="16"/>
                <w:szCs w:val="16"/>
              </w:rPr>
              <w:tab/>
            </w:r>
          </w:p>
          <w:p w14:paraId="5AC35749" w14:textId="77777777"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(5.9)</w:t>
            </w:r>
          </w:p>
          <w:p w14:paraId="256F5BF5" w14:textId="4D312B23" w:rsidR="00154630" w:rsidRDefault="00154630" w:rsidP="00B05F31">
            <w:pPr>
              <w:spacing w:line="360" w:lineRule="auto"/>
              <w:ind w:left="-101"/>
              <w:rPr>
                <w:rFonts w:ascii="Arial" w:hAnsi="Arial" w:cs="Arial"/>
                <w:sz w:val="16"/>
                <w:szCs w:val="16"/>
              </w:rPr>
            </w:pPr>
            <w:r w:rsidRPr="008A5974">
              <w:rPr>
                <w:rFonts w:ascii="Arial" w:hAnsi="Arial" w:cs="Arial"/>
                <w:sz w:val="16"/>
                <w:szCs w:val="16"/>
              </w:rPr>
              <w:t>(5.9)</w:t>
            </w:r>
          </w:p>
        </w:tc>
        <w:tc>
          <w:tcPr>
            <w:tcW w:w="450" w:type="dxa"/>
          </w:tcPr>
          <w:p w14:paraId="09F518AD" w14:textId="77777777" w:rsidR="00154630" w:rsidRDefault="00154630" w:rsidP="00B72B41">
            <w:pPr>
              <w:spacing w:line="360" w:lineRule="auto"/>
              <w:ind w:right="-72"/>
              <w:jc w:val="right"/>
              <w:rPr>
                <w:rFonts w:ascii="Arial" w:hAnsi="Arial" w:cs="Arial"/>
                <w:sz w:val="16"/>
                <w:szCs w:val="16"/>
              </w:rPr>
            </w:pPr>
          </w:p>
          <w:p w14:paraId="763F1165"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121</w:t>
            </w:r>
          </w:p>
          <w:p w14:paraId="23860E21"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27</w:t>
            </w:r>
          </w:p>
          <w:p w14:paraId="46134979" w14:textId="77777777" w:rsidR="00154630" w:rsidRDefault="00154630" w:rsidP="00B72B41">
            <w:pPr>
              <w:spacing w:line="360" w:lineRule="auto"/>
              <w:ind w:right="-72"/>
              <w:jc w:val="right"/>
              <w:rPr>
                <w:rFonts w:ascii="Arial" w:hAnsi="Arial" w:cs="Arial"/>
                <w:sz w:val="16"/>
                <w:szCs w:val="16"/>
              </w:rPr>
            </w:pPr>
            <w:r w:rsidRPr="008A5974">
              <w:rPr>
                <w:rFonts w:ascii="Arial" w:hAnsi="Arial" w:cs="Arial"/>
                <w:sz w:val="16"/>
                <w:szCs w:val="16"/>
              </w:rPr>
              <w:t>16</w:t>
            </w:r>
          </w:p>
          <w:p w14:paraId="26E4A8D8" w14:textId="7BCF846B" w:rsidR="00154630" w:rsidRDefault="00154630" w:rsidP="00782D15">
            <w:pPr>
              <w:spacing w:line="360" w:lineRule="auto"/>
              <w:ind w:right="-72"/>
              <w:jc w:val="right"/>
              <w:rPr>
                <w:rFonts w:ascii="Arial" w:hAnsi="Arial" w:cs="Arial"/>
                <w:sz w:val="16"/>
                <w:szCs w:val="16"/>
              </w:rPr>
            </w:pPr>
            <w:r w:rsidRPr="008A5974">
              <w:rPr>
                <w:rFonts w:ascii="Arial" w:hAnsi="Arial" w:cs="Arial"/>
                <w:sz w:val="16"/>
                <w:szCs w:val="16"/>
              </w:rPr>
              <w:t>8</w:t>
            </w:r>
          </w:p>
        </w:tc>
        <w:tc>
          <w:tcPr>
            <w:tcW w:w="1170" w:type="dxa"/>
          </w:tcPr>
          <w:p w14:paraId="295BBD26" w14:textId="77777777" w:rsidR="00154630" w:rsidRDefault="00154630" w:rsidP="00154630">
            <w:pPr>
              <w:spacing w:line="360" w:lineRule="auto"/>
              <w:ind w:left="-101"/>
              <w:rPr>
                <w:rFonts w:ascii="Arial" w:hAnsi="Arial" w:cs="Arial"/>
                <w:sz w:val="16"/>
                <w:szCs w:val="16"/>
              </w:rPr>
            </w:pPr>
          </w:p>
          <w:p w14:paraId="3F741C38" w14:textId="77777777" w:rsidR="00154630" w:rsidRDefault="00154630" w:rsidP="00154630">
            <w:pPr>
              <w:spacing w:line="360" w:lineRule="auto"/>
              <w:ind w:left="-101"/>
              <w:rPr>
                <w:rFonts w:ascii="Arial" w:hAnsi="Arial" w:cs="Arial"/>
                <w:sz w:val="16"/>
                <w:szCs w:val="16"/>
              </w:rPr>
            </w:pPr>
            <w:r w:rsidRPr="008A5974">
              <w:rPr>
                <w:rFonts w:ascii="Arial" w:hAnsi="Arial" w:cs="Arial"/>
                <w:sz w:val="16"/>
                <w:szCs w:val="16"/>
              </w:rPr>
              <w:t>(75.2)</w:t>
            </w:r>
          </w:p>
          <w:p w14:paraId="646B59C6" w14:textId="77777777" w:rsidR="00154630" w:rsidRDefault="00154630" w:rsidP="00154630">
            <w:pPr>
              <w:spacing w:line="360" w:lineRule="auto"/>
              <w:ind w:left="-101"/>
              <w:rPr>
                <w:rFonts w:ascii="Arial" w:hAnsi="Arial" w:cs="Arial"/>
                <w:sz w:val="16"/>
                <w:szCs w:val="16"/>
              </w:rPr>
            </w:pPr>
            <w:r w:rsidRPr="008A5974">
              <w:rPr>
                <w:rFonts w:ascii="Arial" w:hAnsi="Arial" w:cs="Arial"/>
                <w:sz w:val="16"/>
                <w:szCs w:val="16"/>
              </w:rPr>
              <w:t>(16.8)</w:t>
            </w:r>
          </w:p>
          <w:p w14:paraId="055FDB13" w14:textId="77777777" w:rsidR="00154630" w:rsidRDefault="00154630" w:rsidP="00154630">
            <w:pPr>
              <w:spacing w:line="360" w:lineRule="auto"/>
              <w:ind w:left="-101"/>
              <w:rPr>
                <w:rFonts w:ascii="Arial" w:hAnsi="Arial" w:cs="Arial"/>
                <w:sz w:val="16"/>
                <w:szCs w:val="16"/>
              </w:rPr>
            </w:pPr>
            <w:r w:rsidRPr="008A5974">
              <w:rPr>
                <w:rFonts w:ascii="Arial" w:hAnsi="Arial" w:cs="Arial"/>
                <w:sz w:val="16"/>
                <w:szCs w:val="16"/>
              </w:rPr>
              <w:t>(9.9)</w:t>
            </w:r>
          </w:p>
          <w:p w14:paraId="33119398" w14:textId="496408B8" w:rsidR="00154630" w:rsidRDefault="00154630" w:rsidP="00154630">
            <w:pPr>
              <w:spacing w:line="360" w:lineRule="auto"/>
              <w:ind w:left="-101"/>
              <w:rPr>
                <w:rFonts w:ascii="Arial" w:hAnsi="Arial" w:cs="Arial"/>
                <w:sz w:val="16"/>
                <w:szCs w:val="16"/>
              </w:rPr>
            </w:pPr>
            <w:r w:rsidRPr="008A5974">
              <w:rPr>
                <w:rFonts w:ascii="Arial" w:hAnsi="Arial" w:cs="Arial"/>
                <w:sz w:val="16"/>
                <w:szCs w:val="16"/>
              </w:rPr>
              <w:t>(5)</w:t>
            </w:r>
          </w:p>
        </w:tc>
      </w:tr>
      <w:tr w:rsidR="00154630" w:rsidRPr="000E2695" w14:paraId="11C887AC" w14:textId="77777777" w:rsidTr="00321351">
        <w:tc>
          <w:tcPr>
            <w:tcW w:w="2425" w:type="dxa"/>
          </w:tcPr>
          <w:p w14:paraId="7BDEAB4C" w14:textId="0C0F1CFD" w:rsidR="00154630" w:rsidRPr="00B96FE4" w:rsidRDefault="00154630" w:rsidP="00B72B41">
            <w:pPr>
              <w:spacing w:line="360" w:lineRule="auto"/>
              <w:rPr>
                <w:rFonts w:ascii="Arial" w:hAnsi="Arial" w:cs="Arial"/>
                <w:bCs/>
                <w:sz w:val="16"/>
                <w:szCs w:val="16"/>
              </w:rPr>
            </w:pPr>
            <w:r w:rsidRPr="00B96FE4">
              <w:rPr>
                <w:rFonts w:ascii="Arial" w:hAnsi="Arial" w:cs="Arial"/>
                <w:bCs/>
                <w:sz w:val="16"/>
                <w:szCs w:val="16"/>
              </w:rPr>
              <w:t>Echocardiography</w:t>
            </w:r>
          </w:p>
          <w:p w14:paraId="285E7613" w14:textId="4B8F758C" w:rsidR="00154630" w:rsidRPr="00B96FE4" w:rsidRDefault="00C0547F" w:rsidP="00B72B41">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EF, %</w:t>
            </w:r>
          </w:p>
          <w:p w14:paraId="4AE48D4B" w14:textId="036C36FD" w:rsidR="00154630" w:rsidRPr="00B96FE4" w:rsidRDefault="00C0547F" w:rsidP="00B72B41">
            <w:pPr>
              <w:spacing w:line="360" w:lineRule="auto"/>
              <w:rPr>
                <w:rFonts w:ascii="Arial" w:hAnsi="Arial" w:cs="Arial"/>
                <w:bCs/>
                <w:sz w:val="16"/>
                <w:szCs w:val="16"/>
              </w:rPr>
            </w:pPr>
            <w:r>
              <w:rPr>
                <w:rFonts w:ascii="Arial" w:hAnsi="Arial" w:cs="Arial"/>
                <w:bCs/>
                <w:sz w:val="16"/>
                <w:szCs w:val="16"/>
              </w:rPr>
              <w:t xml:space="preserve"> </w:t>
            </w:r>
            <w:r w:rsidR="00154630" w:rsidRPr="00B96FE4">
              <w:rPr>
                <w:rFonts w:ascii="Arial" w:hAnsi="Arial" w:cs="Arial"/>
                <w:bCs/>
                <w:sz w:val="16"/>
                <w:szCs w:val="16"/>
              </w:rPr>
              <w:t xml:space="preserve"> RVSP (mm Hg)</w:t>
            </w:r>
          </w:p>
        </w:tc>
        <w:tc>
          <w:tcPr>
            <w:tcW w:w="720" w:type="dxa"/>
          </w:tcPr>
          <w:p w14:paraId="2BC26F00" w14:textId="77777777" w:rsidR="00154630" w:rsidRDefault="00154630" w:rsidP="00782D15">
            <w:pPr>
              <w:spacing w:line="360" w:lineRule="auto"/>
              <w:ind w:right="-72"/>
              <w:jc w:val="right"/>
              <w:rPr>
                <w:rFonts w:ascii="Arial" w:hAnsi="Arial" w:cs="Arial"/>
                <w:sz w:val="16"/>
                <w:szCs w:val="16"/>
              </w:rPr>
            </w:pPr>
          </w:p>
          <w:p w14:paraId="51C2AA8A" w14:textId="77777777" w:rsidR="00154630" w:rsidRDefault="00154630" w:rsidP="00782D15">
            <w:pPr>
              <w:spacing w:line="360" w:lineRule="auto"/>
              <w:ind w:right="-72"/>
              <w:jc w:val="right"/>
              <w:rPr>
                <w:rFonts w:ascii="Arial" w:hAnsi="Arial" w:cs="Arial"/>
                <w:sz w:val="16"/>
                <w:szCs w:val="16"/>
              </w:rPr>
            </w:pPr>
            <w:r w:rsidRPr="006E6DC4">
              <w:rPr>
                <w:rFonts w:ascii="Arial" w:hAnsi="Arial" w:cs="Arial"/>
                <w:sz w:val="16"/>
                <w:szCs w:val="16"/>
              </w:rPr>
              <w:t>57</w:t>
            </w:r>
          </w:p>
          <w:p w14:paraId="7A9C15FB" w14:textId="53A92840" w:rsidR="00154630" w:rsidRPr="000E2695" w:rsidRDefault="00154630" w:rsidP="00782D15">
            <w:pPr>
              <w:spacing w:line="360" w:lineRule="auto"/>
              <w:ind w:right="-72"/>
              <w:jc w:val="right"/>
              <w:rPr>
                <w:rFonts w:ascii="Arial" w:hAnsi="Arial" w:cs="Arial"/>
                <w:sz w:val="16"/>
                <w:szCs w:val="16"/>
              </w:rPr>
            </w:pPr>
            <w:r w:rsidRPr="006E6DC4">
              <w:rPr>
                <w:rFonts w:ascii="Arial" w:hAnsi="Arial" w:cs="Arial"/>
                <w:sz w:val="16"/>
                <w:szCs w:val="16"/>
              </w:rPr>
              <w:t>45.5</w:t>
            </w:r>
          </w:p>
        </w:tc>
        <w:tc>
          <w:tcPr>
            <w:tcW w:w="1080" w:type="dxa"/>
          </w:tcPr>
          <w:p w14:paraId="3B4E339B" w14:textId="77777777" w:rsidR="00154630" w:rsidRDefault="00154630" w:rsidP="00B05F31">
            <w:pPr>
              <w:spacing w:line="360" w:lineRule="auto"/>
              <w:ind w:left="-101"/>
              <w:rPr>
                <w:rFonts w:ascii="Arial" w:hAnsi="Arial" w:cs="Arial"/>
                <w:sz w:val="16"/>
                <w:szCs w:val="16"/>
              </w:rPr>
            </w:pPr>
          </w:p>
          <w:p w14:paraId="07F71396" w14:textId="13D4887D" w:rsidR="00154630" w:rsidRDefault="00154630" w:rsidP="00B05F31">
            <w:pPr>
              <w:spacing w:line="360" w:lineRule="auto"/>
              <w:ind w:left="-101"/>
              <w:rPr>
                <w:rFonts w:ascii="Arial" w:hAnsi="Arial" w:cs="Arial"/>
                <w:sz w:val="16"/>
                <w:szCs w:val="16"/>
              </w:rPr>
            </w:pPr>
            <w:r>
              <w:rPr>
                <w:rFonts w:ascii="Arial" w:hAnsi="Arial" w:cs="Arial"/>
                <w:sz w:val="16"/>
                <w:szCs w:val="16"/>
              </w:rPr>
              <w:t>(55</w:t>
            </w:r>
            <w:r w:rsidRPr="006E6DC4">
              <w:rPr>
                <w:rFonts w:ascii="Arial" w:hAnsi="Arial" w:cs="Arial"/>
                <w:sz w:val="16"/>
                <w:szCs w:val="16"/>
              </w:rPr>
              <w:t>-63)</w:t>
            </w:r>
          </w:p>
          <w:p w14:paraId="2EBDE391" w14:textId="6991B920"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(40-53</w:t>
            </w:r>
            <w:r w:rsidRPr="006E6DC4">
              <w:rPr>
                <w:rFonts w:ascii="Arial" w:hAnsi="Arial" w:cs="Arial"/>
                <w:sz w:val="16"/>
                <w:szCs w:val="16"/>
              </w:rPr>
              <w:t>)</w:t>
            </w:r>
          </w:p>
        </w:tc>
        <w:tc>
          <w:tcPr>
            <w:tcW w:w="540" w:type="dxa"/>
          </w:tcPr>
          <w:p w14:paraId="65659E5F" w14:textId="77777777" w:rsidR="00154630" w:rsidRDefault="00154630" w:rsidP="00B96FE4">
            <w:pPr>
              <w:tabs>
                <w:tab w:val="left" w:pos="207"/>
              </w:tabs>
              <w:spacing w:line="360" w:lineRule="auto"/>
              <w:ind w:right="-72"/>
              <w:rPr>
                <w:rFonts w:ascii="Arial" w:hAnsi="Arial" w:cs="Arial"/>
                <w:sz w:val="16"/>
                <w:szCs w:val="16"/>
              </w:rPr>
            </w:pPr>
          </w:p>
          <w:p w14:paraId="445543A2" w14:textId="77777777" w:rsidR="00154630" w:rsidRDefault="00154630" w:rsidP="00782D15">
            <w:pPr>
              <w:tabs>
                <w:tab w:val="left" w:pos="207"/>
              </w:tabs>
              <w:spacing w:line="360" w:lineRule="auto"/>
              <w:ind w:right="-72"/>
              <w:jc w:val="right"/>
              <w:rPr>
                <w:rFonts w:ascii="Arial" w:hAnsi="Arial" w:cs="Arial"/>
                <w:sz w:val="16"/>
                <w:szCs w:val="16"/>
              </w:rPr>
            </w:pPr>
            <w:r w:rsidRPr="006E6DC4">
              <w:rPr>
                <w:rFonts w:ascii="Arial" w:hAnsi="Arial" w:cs="Arial"/>
                <w:sz w:val="16"/>
                <w:szCs w:val="16"/>
              </w:rPr>
              <w:t>60</w:t>
            </w:r>
          </w:p>
          <w:p w14:paraId="1F75EAF4" w14:textId="2BC31F26" w:rsidR="00154630" w:rsidRPr="000E2695" w:rsidRDefault="00154630" w:rsidP="00782D15">
            <w:pPr>
              <w:tabs>
                <w:tab w:val="left" w:pos="207"/>
              </w:tabs>
              <w:spacing w:line="360" w:lineRule="auto"/>
              <w:ind w:right="-72"/>
              <w:jc w:val="right"/>
              <w:rPr>
                <w:rFonts w:ascii="Arial" w:hAnsi="Arial" w:cs="Arial"/>
                <w:sz w:val="16"/>
                <w:szCs w:val="16"/>
              </w:rPr>
            </w:pPr>
            <w:r>
              <w:rPr>
                <w:rFonts w:ascii="Arial" w:hAnsi="Arial" w:cs="Arial"/>
                <w:sz w:val="16"/>
                <w:szCs w:val="16"/>
              </w:rPr>
              <w:t>36</w:t>
            </w:r>
          </w:p>
        </w:tc>
        <w:tc>
          <w:tcPr>
            <w:tcW w:w="1080" w:type="dxa"/>
          </w:tcPr>
          <w:p w14:paraId="74E5767E" w14:textId="77777777" w:rsidR="00154630" w:rsidRDefault="00154630" w:rsidP="00154630">
            <w:pPr>
              <w:spacing w:line="360" w:lineRule="auto"/>
              <w:ind w:left="-101" w:right="-101"/>
              <w:rPr>
                <w:rFonts w:ascii="Arial" w:hAnsi="Arial" w:cs="Arial"/>
                <w:sz w:val="16"/>
                <w:szCs w:val="16"/>
              </w:rPr>
            </w:pPr>
          </w:p>
          <w:p w14:paraId="21FFA66D" w14:textId="77777777" w:rsidR="00154630" w:rsidRDefault="00154630" w:rsidP="00154630">
            <w:pPr>
              <w:spacing w:line="360" w:lineRule="auto"/>
              <w:ind w:left="-101" w:right="-101"/>
              <w:rPr>
                <w:rFonts w:ascii="Arial" w:hAnsi="Arial" w:cs="Arial"/>
                <w:sz w:val="16"/>
                <w:szCs w:val="16"/>
              </w:rPr>
            </w:pPr>
            <w:r>
              <w:rPr>
                <w:rFonts w:ascii="Arial" w:hAnsi="Arial" w:cs="Arial"/>
                <w:sz w:val="16"/>
                <w:szCs w:val="16"/>
              </w:rPr>
              <w:t>(55-</w:t>
            </w:r>
            <w:r w:rsidRPr="006E6DC4">
              <w:rPr>
                <w:rFonts w:ascii="Arial" w:hAnsi="Arial" w:cs="Arial"/>
                <w:sz w:val="16"/>
                <w:szCs w:val="16"/>
              </w:rPr>
              <w:t>65)</w:t>
            </w:r>
          </w:p>
          <w:p w14:paraId="63D05830" w14:textId="67A077BD"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(29</w:t>
            </w:r>
            <w:r w:rsidRPr="006E6DC4">
              <w:rPr>
                <w:rFonts w:ascii="Arial" w:hAnsi="Arial" w:cs="Arial"/>
                <w:sz w:val="16"/>
                <w:szCs w:val="16"/>
              </w:rPr>
              <w:t>-46.8)</w:t>
            </w:r>
          </w:p>
        </w:tc>
        <w:tc>
          <w:tcPr>
            <w:tcW w:w="720" w:type="dxa"/>
          </w:tcPr>
          <w:p w14:paraId="0C544C31" w14:textId="77777777" w:rsidR="00154630" w:rsidRDefault="00154630" w:rsidP="00B72B41">
            <w:pPr>
              <w:spacing w:line="360" w:lineRule="auto"/>
              <w:ind w:right="-72"/>
              <w:jc w:val="right"/>
              <w:rPr>
                <w:rFonts w:ascii="Arial" w:hAnsi="Arial" w:cs="Arial"/>
                <w:sz w:val="16"/>
                <w:szCs w:val="16"/>
              </w:rPr>
            </w:pPr>
          </w:p>
          <w:p w14:paraId="0DD07A0F" w14:textId="77777777" w:rsidR="00154630" w:rsidRDefault="00154630" w:rsidP="00B72B41">
            <w:pPr>
              <w:spacing w:line="360" w:lineRule="auto"/>
              <w:ind w:right="-72"/>
              <w:jc w:val="right"/>
              <w:rPr>
                <w:rFonts w:ascii="Arial" w:hAnsi="Arial" w:cs="Arial"/>
                <w:sz w:val="16"/>
                <w:szCs w:val="16"/>
              </w:rPr>
            </w:pPr>
            <w:r w:rsidRPr="006E6DC4">
              <w:rPr>
                <w:rFonts w:ascii="Arial" w:hAnsi="Arial" w:cs="Arial"/>
                <w:sz w:val="16"/>
                <w:szCs w:val="16"/>
              </w:rPr>
              <w:t>60</w:t>
            </w:r>
          </w:p>
          <w:p w14:paraId="5DB1B920" w14:textId="1ECF8781" w:rsidR="00154630" w:rsidRPr="000E2695" w:rsidRDefault="00154630" w:rsidP="00782D15">
            <w:pPr>
              <w:spacing w:line="360" w:lineRule="auto"/>
              <w:ind w:right="-72"/>
              <w:jc w:val="right"/>
              <w:rPr>
                <w:rFonts w:ascii="Arial" w:hAnsi="Arial" w:cs="Arial"/>
                <w:sz w:val="16"/>
                <w:szCs w:val="16"/>
              </w:rPr>
            </w:pPr>
            <w:r w:rsidRPr="006E6DC4">
              <w:rPr>
                <w:rFonts w:ascii="Arial" w:hAnsi="Arial" w:cs="Arial"/>
                <w:sz w:val="16"/>
                <w:szCs w:val="16"/>
              </w:rPr>
              <w:t>36</w:t>
            </w:r>
          </w:p>
        </w:tc>
        <w:tc>
          <w:tcPr>
            <w:tcW w:w="1170" w:type="dxa"/>
          </w:tcPr>
          <w:p w14:paraId="4E8853C1" w14:textId="77777777" w:rsidR="00154630" w:rsidRDefault="00154630" w:rsidP="00B05F31">
            <w:pPr>
              <w:spacing w:line="360" w:lineRule="auto"/>
              <w:ind w:left="-101"/>
              <w:rPr>
                <w:rFonts w:ascii="Arial" w:hAnsi="Arial" w:cs="Arial"/>
                <w:sz w:val="16"/>
                <w:szCs w:val="16"/>
              </w:rPr>
            </w:pPr>
          </w:p>
          <w:p w14:paraId="5F01EC47" w14:textId="28E50CE2" w:rsidR="00154630" w:rsidRDefault="00154630" w:rsidP="00B05F31">
            <w:pPr>
              <w:spacing w:line="360" w:lineRule="auto"/>
              <w:ind w:left="-101"/>
              <w:rPr>
                <w:rFonts w:ascii="Arial" w:hAnsi="Arial" w:cs="Arial"/>
                <w:sz w:val="16"/>
                <w:szCs w:val="16"/>
              </w:rPr>
            </w:pPr>
            <w:r>
              <w:rPr>
                <w:rFonts w:ascii="Arial" w:hAnsi="Arial" w:cs="Arial"/>
                <w:sz w:val="16"/>
                <w:szCs w:val="16"/>
              </w:rPr>
              <w:t>(55</w:t>
            </w:r>
            <w:r w:rsidRPr="006E6DC4">
              <w:rPr>
                <w:rFonts w:ascii="Arial" w:hAnsi="Arial" w:cs="Arial"/>
                <w:sz w:val="16"/>
                <w:szCs w:val="16"/>
              </w:rPr>
              <w:t>-66)</w:t>
            </w:r>
          </w:p>
          <w:p w14:paraId="5736F2C4" w14:textId="49DB1B35"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(28.0</w:t>
            </w:r>
            <w:r w:rsidRPr="006E6DC4">
              <w:rPr>
                <w:rFonts w:ascii="Arial" w:hAnsi="Arial" w:cs="Arial"/>
                <w:sz w:val="16"/>
                <w:szCs w:val="16"/>
              </w:rPr>
              <w:t>-40.0)</w:t>
            </w:r>
          </w:p>
        </w:tc>
        <w:tc>
          <w:tcPr>
            <w:tcW w:w="450" w:type="dxa"/>
          </w:tcPr>
          <w:p w14:paraId="48EEA950" w14:textId="77777777" w:rsidR="00154630" w:rsidRDefault="00154630" w:rsidP="00B72B41">
            <w:pPr>
              <w:spacing w:line="360" w:lineRule="auto"/>
              <w:ind w:right="-72"/>
              <w:jc w:val="right"/>
              <w:rPr>
                <w:rFonts w:ascii="Arial" w:hAnsi="Arial" w:cs="Arial"/>
                <w:sz w:val="16"/>
                <w:szCs w:val="16"/>
              </w:rPr>
            </w:pPr>
          </w:p>
          <w:p w14:paraId="5A2F0ACF" w14:textId="77777777" w:rsidR="00154630" w:rsidRDefault="00154630" w:rsidP="00B72B41">
            <w:pPr>
              <w:spacing w:line="360" w:lineRule="auto"/>
              <w:ind w:right="-72"/>
              <w:jc w:val="right"/>
              <w:rPr>
                <w:rFonts w:ascii="Arial" w:hAnsi="Arial" w:cs="Arial"/>
                <w:sz w:val="16"/>
                <w:szCs w:val="16"/>
              </w:rPr>
            </w:pPr>
            <w:r w:rsidRPr="006E6DC4">
              <w:rPr>
                <w:rFonts w:ascii="Arial" w:hAnsi="Arial" w:cs="Arial"/>
                <w:sz w:val="16"/>
                <w:szCs w:val="16"/>
              </w:rPr>
              <w:t>60</w:t>
            </w:r>
          </w:p>
          <w:p w14:paraId="56E35BBA" w14:textId="5D8448BE" w:rsidR="00154630" w:rsidRPr="000E2695" w:rsidRDefault="00154630" w:rsidP="00803A32">
            <w:pPr>
              <w:spacing w:line="360" w:lineRule="auto"/>
              <w:ind w:right="-72"/>
              <w:jc w:val="right"/>
              <w:rPr>
                <w:rFonts w:ascii="Arial" w:hAnsi="Arial" w:cs="Arial"/>
                <w:sz w:val="16"/>
                <w:szCs w:val="16"/>
              </w:rPr>
            </w:pPr>
            <w:r w:rsidRPr="006E6DC4">
              <w:rPr>
                <w:rFonts w:ascii="Arial" w:hAnsi="Arial" w:cs="Arial"/>
                <w:sz w:val="16"/>
                <w:szCs w:val="16"/>
              </w:rPr>
              <w:t>40</w:t>
            </w:r>
          </w:p>
        </w:tc>
        <w:tc>
          <w:tcPr>
            <w:tcW w:w="1170" w:type="dxa"/>
          </w:tcPr>
          <w:p w14:paraId="249E55F9" w14:textId="77777777" w:rsidR="00154630" w:rsidRDefault="00154630" w:rsidP="00154630">
            <w:pPr>
              <w:spacing w:line="360" w:lineRule="auto"/>
              <w:ind w:left="-101"/>
              <w:rPr>
                <w:rFonts w:ascii="Arial" w:hAnsi="Arial" w:cs="Arial"/>
                <w:sz w:val="16"/>
                <w:szCs w:val="16"/>
              </w:rPr>
            </w:pPr>
          </w:p>
          <w:p w14:paraId="69550826" w14:textId="77777777" w:rsidR="00154630" w:rsidRDefault="00154630" w:rsidP="00154630">
            <w:pPr>
              <w:spacing w:line="360" w:lineRule="auto"/>
              <w:ind w:left="-101"/>
              <w:rPr>
                <w:rFonts w:ascii="Arial" w:hAnsi="Arial" w:cs="Arial"/>
                <w:sz w:val="16"/>
                <w:szCs w:val="16"/>
              </w:rPr>
            </w:pPr>
            <w:r>
              <w:rPr>
                <w:rFonts w:ascii="Arial" w:hAnsi="Arial" w:cs="Arial"/>
                <w:sz w:val="16"/>
                <w:szCs w:val="16"/>
              </w:rPr>
              <w:t>(55-</w:t>
            </w:r>
            <w:r w:rsidRPr="006E6DC4">
              <w:rPr>
                <w:rFonts w:ascii="Arial" w:hAnsi="Arial" w:cs="Arial"/>
                <w:sz w:val="16"/>
                <w:szCs w:val="16"/>
              </w:rPr>
              <w:t>65)</w:t>
            </w:r>
          </w:p>
          <w:p w14:paraId="29EA04D7" w14:textId="7E2679B6"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(31.2-</w:t>
            </w:r>
            <w:r w:rsidRPr="006E6DC4">
              <w:rPr>
                <w:rFonts w:ascii="Arial" w:hAnsi="Arial" w:cs="Arial"/>
                <w:sz w:val="16"/>
                <w:szCs w:val="16"/>
              </w:rPr>
              <w:t>50.8)</w:t>
            </w:r>
          </w:p>
        </w:tc>
      </w:tr>
      <w:tr w:rsidR="00154630" w:rsidRPr="000E2695" w14:paraId="55E1B532" w14:textId="77777777" w:rsidTr="00321351">
        <w:tc>
          <w:tcPr>
            <w:tcW w:w="2425" w:type="dxa"/>
          </w:tcPr>
          <w:p w14:paraId="5509839C" w14:textId="77777777" w:rsidR="00154630" w:rsidRPr="00B96FE4" w:rsidRDefault="00154630" w:rsidP="00B72B41">
            <w:pPr>
              <w:spacing w:line="360" w:lineRule="auto"/>
              <w:rPr>
                <w:rFonts w:ascii="Arial" w:hAnsi="Arial" w:cs="Arial"/>
                <w:bCs/>
                <w:sz w:val="16"/>
                <w:szCs w:val="16"/>
              </w:rPr>
            </w:pPr>
            <w:r w:rsidRPr="00B96FE4">
              <w:rPr>
                <w:rFonts w:ascii="Arial" w:hAnsi="Arial" w:cs="Arial"/>
                <w:bCs/>
                <w:sz w:val="16"/>
                <w:szCs w:val="16"/>
              </w:rPr>
              <w:t>Septic shock, n (%)</w:t>
            </w:r>
          </w:p>
        </w:tc>
        <w:tc>
          <w:tcPr>
            <w:tcW w:w="720" w:type="dxa"/>
          </w:tcPr>
          <w:p w14:paraId="690AE55D" w14:textId="11FDD7AD"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6 </w:t>
            </w:r>
          </w:p>
        </w:tc>
        <w:tc>
          <w:tcPr>
            <w:tcW w:w="1080" w:type="dxa"/>
          </w:tcPr>
          <w:p w14:paraId="620E1DFD" w14:textId="5247C79C" w:rsidR="00154630" w:rsidRPr="000E2695" w:rsidRDefault="00154630" w:rsidP="00B05F31">
            <w:pPr>
              <w:spacing w:line="360" w:lineRule="auto"/>
              <w:ind w:left="-101"/>
              <w:rPr>
                <w:rFonts w:ascii="Arial" w:hAnsi="Arial" w:cs="Arial"/>
                <w:sz w:val="16"/>
                <w:szCs w:val="16"/>
              </w:rPr>
            </w:pPr>
            <w:r w:rsidRPr="006E6DC4">
              <w:rPr>
                <w:rFonts w:ascii="Arial" w:hAnsi="Arial" w:cs="Arial"/>
                <w:sz w:val="16"/>
                <w:szCs w:val="16"/>
              </w:rPr>
              <w:t>(37.5)</w:t>
            </w:r>
          </w:p>
        </w:tc>
        <w:tc>
          <w:tcPr>
            <w:tcW w:w="540" w:type="dxa"/>
          </w:tcPr>
          <w:p w14:paraId="52A160C1" w14:textId="26C19B9E"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31</w:t>
            </w:r>
          </w:p>
        </w:tc>
        <w:tc>
          <w:tcPr>
            <w:tcW w:w="1080" w:type="dxa"/>
          </w:tcPr>
          <w:p w14:paraId="52D4006E" w14:textId="5CD278CD" w:rsidR="00154630" w:rsidRPr="000E2695" w:rsidRDefault="00154630" w:rsidP="00154630">
            <w:pPr>
              <w:spacing w:line="360" w:lineRule="auto"/>
              <w:ind w:left="-101" w:right="-115"/>
              <w:rPr>
                <w:rFonts w:ascii="Arial" w:hAnsi="Arial" w:cs="Arial"/>
                <w:sz w:val="16"/>
                <w:szCs w:val="16"/>
              </w:rPr>
            </w:pPr>
            <w:r w:rsidRPr="006E6DC4">
              <w:rPr>
                <w:rFonts w:ascii="Arial" w:hAnsi="Arial" w:cs="Arial"/>
                <w:sz w:val="16"/>
                <w:szCs w:val="16"/>
              </w:rPr>
              <w:t>(56.4)</w:t>
            </w:r>
          </w:p>
        </w:tc>
        <w:tc>
          <w:tcPr>
            <w:tcW w:w="720" w:type="dxa"/>
          </w:tcPr>
          <w:p w14:paraId="2A21617E" w14:textId="442C9AFA"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15</w:t>
            </w:r>
          </w:p>
        </w:tc>
        <w:tc>
          <w:tcPr>
            <w:tcW w:w="1170" w:type="dxa"/>
          </w:tcPr>
          <w:p w14:paraId="5DA5D6F8" w14:textId="7E42317F" w:rsidR="00154630" w:rsidRPr="000E2695" w:rsidRDefault="00154630" w:rsidP="00B05F31">
            <w:pPr>
              <w:spacing w:line="360" w:lineRule="auto"/>
              <w:ind w:left="-101"/>
              <w:rPr>
                <w:rFonts w:ascii="Arial" w:hAnsi="Arial" w:cs="Arial"/>
                <w:sz w:val="16"/>
                <w:szCs w:val="16"/>
              </w:rPr>
            </w:pPr>
            <w:r w:rsidRPr="006E6DC4">
              <w:rPr>
                <w:rFonts w:ascii="Arial" w:hAnsi="Arial" w:cs="Arial"/>
                <w:sz w:val="16"/>
                <w:szCs w:val="16"/>
              </w:rPr>
              <w:t>(88.2)</w:t>
            </w:r>
          </w:p>
        </w:tc>
        <w:tc>
          <w:tcPr>
            <w:tcW w:w="450" w:type="dxa"/>
          </w:tcPr>
          <w:p w14:paraId="3E34CAC6" w14:textId="4C71DCAE"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91</w:t>
            </w:r>
          </w:p>
        </w:tc>
        <w:tc>
          <w:tcPr>
            <w:tcW w:w="1170" w:type="dxa"/>
          </w:tcPr>
          <w:p w14:paraId="513413A0" w14:textId="4EAFAC75" w:rsidR="00154630" w:rsidRPr="000E2695" w:rsidRDefault="00154630" w:rsidP="00154630">
            <w:pPr>
              <w:spacing w:line="360" w:lineRule="auto"/>
              <w:ind w:left="-101"/>
              <w:rPr>
                <w:rFonts w:ascii="Arial" w:hAnsi="Arial" w:cs="Arial"/>
                <w:sz w:val="16"/>
                <w:szCs w:val="16"/>
              </w:rPr>
            </w:pPr>
            <w:r w:rsidRPr="006E6DC4">
              <w:rPr>
                <w:rFonts w:ascii="Arial" w:hAnsi="Arial" w:cs="Arial"/>
                <w:sz w:val="16"/>
                <w:szCs w:val="16"/>
              </w:rPr>
              <w:t>(56.5)</w:t>
            </w:r>
          </w:p>
        </w:tc>
      </w:tr>
      <w:tr w:rsidR="00154630" w:rsidRPr="000E2695" w14:paraId="724EF706" w14:textId="77777777" w:rsidTr="00321351">
        <w:tc>
          <w:tcPr>
            <w:tcW w:w="2425" w:type="dxa"/>
          </w:tcPr>
          <w:p w14:paraId="4EF1115C" w14:textId="77777777" w:rsidR="00154630" w:rsidRPr="00B96FE4" w:rsidRDefault="00154630" w:rsidP="00B72B41">
            <w:pPr>
              <w:spacing w:line="360" w:lineRule="auto"/>
              <w:rPr>
                <w:rFonts w:ascii="Arial" w:hAnsi="Arial" w:cs="Arial"/>
                <w:bCs/>
                <w:sz w:val="16"/>
                <w:szCs w:val="16"/>
              </w:rPr>
            </w:pPr>
            <w:r w:rsidRPr="00B96FE4">
              <w:rPr>
                <w:rFonts w:ascii="Arial" w:hAnsi="Arial" w:cs="Arial"/>
                <w:bCs/>
                <w:sz w:val="16"/>
                <w:szCs w:val="16"/>
              </w:rPr>
              <w:t>Outside hospital transfer, n (%)</w:t>
            </w:r>
          </w:p>
        </w:tc>
        <w:tc>
          <w:tcPr>
            <w:tcW w:w="720" w:type="dxa"/>
          </w:tcPr>
          <w:p w14:paraId="1133DA3B" w14:textId="5F447C0F"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9 </w:t>
            </w:r>
          </w:p>
        </w:tc>
        <w:tc>
          <w:tcPr>
            <w:tcW w:w="1080" w:type="dxa"/>
          </w:tcPr>
          <w:p w14:paraId="0D47BAD1" w14:textId="61583E2A" w:rsidR="00154630" w:rsidRPr="000E2695" w:rsidRDefault="00154630" w:rsidP="00B05F31">
            <w:pPr>
              <w:spacing w:line="360" w:lineRule="auto"/>
              <w:ind w:left="-101"/>
              <w:rPr>
                <w:rFonts w:ascii="Arial" w:hAnsi="Arial" w:cs="Arial"/>
                <w:sz w:val="16"/>
                <w:szCs w:val="16"/>
              </w:rPr>
            </w:pPr>
            <w:r w:rsidRPr="006E6DC4">
              <w:rPr>
                <w:rFonts w:ascii="Arial" w:hAnsi="Arial" w:cs="Arial"/>
                <w:sz w:val="16"/>
                <w:szCs w:val="16"/>
              </w:rPr>
              <w:t>(56.2)</w:t>
            </w:r>
          </w:p>
        </w:tc>
        <w:tc>
          <w:tcPr>
            <w:tcW w:w="540" w:type="dxa"/>
          </w:tcPr>
          <w:p w14:paraId="13D68BF1" w14:textId="1155AE9F"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36 </w:t>
            </w:r>
          </w:p>
        </w:tc>
        <w:tc>
          <w:tcPr>
            <w:tcW w:w="1080" w:type="dxa"/>
          </w:tcPr>
          <w:p w14:paraId="67DC2E79" w14:textId="76186BDF" w:rsidR="00154630" w:rsidRPr="000E2695" w:rsidRDefault="00154630" w:rsidP="00154630">
            <w:pPr>
              <w:spacing w:line="360" w:lineRule="auto"/>
              <w:ind w:left="-101" w:right="-115"/>
              <w:rPr>
                <w:rFonts w:ascii="Arial" w:hAnsi="Arial" w:cs="Arial"/>
                <w:sz w:val="16"/>
                <w:szCs w:val="16"/>
              </w:rPr>
            </w:pPr>
            <w:r w:rsidRPr="006E6DC4">
              <w:rPr>
                <w:rFonts w:ascii="Arial" w:hAnsi="Arial" w:cs="Arial"/>
                <w:sz w:val="16"/>
                <w:szCs w:val="16"/>
              </w:rPr>
              <w:t>(65.5)</w:t>
            </w:r>
          </w:p>
        </w:tc>
        <w:tc>
          <w:tcPr>
            <w:tcW w:w="720" w:type="dxa"/>
          </w:tcPr>
          <w:p w14:paraId="04EFB998" w14:textId="6722D49E"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4</w:t>
            </w:r>
            <w:r w:rsidRPr="00803A32" w:rsidDel="00A550AD">
              <w:rPr>
                <w:rFonts w:ascii="Arial" w:hAnsi="Arial" w:cs="Arial"/>
                <w:sz w:val="16"/>
                <w:szCs w:val="16"/>
              </w:rPr>
              <w:t xml:space="preserve"> </w:t>
            </w:r>
          </w:p>
        </w:tc>
        <w:tc>
          <w:tcPr>
            <w:tcW w:w="1170" w:type="dxa"/>
          </w:tcPr>
          <w:p w14:paraId="7BAFA354" w14:textId="3E439774" w:rsidR="00154630" w:rsidRPr="000E2695" w:rsidRDefault="00154630" w:rsidP="00B05F31">
            <w:pPr>
              <w:spacing w:line="360" w:lineRule="auto"/>
              <w:ind w:left="-101"/>
              <w:rPr>
                <w:rFonts w:ascii="Arial" w:hAnsi="Arial" w:cs="Arial"/>
                <w:sz w:val="16"/>
                <w:szCs w:val="16"/>
              </w:rPr>
            </w:pPr>
            <w:r w:rsidRPr="006E6DC4">
              <w:rPr>
                <w:rFonts w:ascii="Arial" w:hAnsi="Arial" w:cs="Arial"/>
                <w:sz w:val="16"/>
                <w:szCs w:val="16"/>
              </w:rPr>
              <w:t>(23.5</w:t>
            </w:r>
            <w:r>
              <w:rPr>
                <w:rFonts w:ascii="Arial" w:hAnsi="Arial" w:cs="Arial"/>
                <w:sz w:val="16"/>
                <w:szCs w:val="16"/>
              </w:rPr>
              <w:t>)</w:t>
            </w:r>
          </w:p>
        </w:tc>
        <w:tc>
          <w:tcPr>
            <w:tcW w:w="450" w:type="dxa"/>
          </w:tcPr>
          <w:p w14:paraId="1C19C6AD" w14:textId="4215FFC1"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87 </w:t>
            </w:r>
          </w:p>
        </w:tc>
        <w:tc>
          <w:tcPr>
            <w:tcW w:w="1170" w:type="dxa"/>
          </w:tcPr>
          <w:p w14:paraId="0967E87F" w14:textId="7F28AAB6" w:rsidR="00154630" w:rsidRPr="000E2695" w:rsidRDefault="00154630" w:rsidP="00154630">
            <w:pPr>
              <w:spacing w:line="360" w:lineRule="auto"/>
              <w:ind w:left="-101"/>
              <w:rPr>
                <w:rFonts w:ascii="Arial" w:hAnsi="Arial" w:cs="Arial"/>
                <w:sz w:val="16"/>
                <w:szCs w:val="16"/>
              </w:rPr>
            </w:pPr>
            <w:r w:rsidRPr="006E6DC4">
              <w:rPr>
                <w:rFonts w:ascii="Arial" w:hAnsi="Arial" w:cs="Arial"/>
                <w:sz w:val="16"/>
                <w:szCs w:val="16"/>
              </w:rPr>
              <w:t>(54)</w:t>
            </w:r>
          </w:p>
        </w:tc>
      </w:tr>
      <w:tr w:rsidR="00154630" w:rsidRPr="000E2695" w14:paraId="541EF01C" w14:textId="77777777" w:rsidTr="00321351">
        <w:tc>
          <w:tcPr>
            <w:tcW w:w="2425" w:type="dxa"/>
          </w:tcPr>
          <w:p w14:paraId="5A67856F" w14:textId="77777777" w:rsidR="00154630" w:rsidRPr="00B96FE4" w:rsidRDefault="00154630" w:rsidP="00B96FE4">
            <w:pPr>
              <w:spacing w:line="360" w:lineRule="auto"/>
              <w:ind w:left="162" w:hanging="162"/>
              <w:rPr>
                <w:rFonts w:ascii="Arial" w:hAnsi="Arial" w:cs="Arial"/>
                <w:bCs/>
                <w:sz w:val="16"/>
                <w:szCs w:val="16"/>
              </w:rPr>
            </w:pPr>
            <w:r w:rsidRPr="00B96FE4">
              <w:rPr>
                <w:rFonts w:ascii="Arial" w:hAnsi="Arial" w:cs="Arial"/>
                <w:bCs/>
                <w:sz w:val="16"/>
                <w:szCs w:val="16"/>
              </w:rPr>
              <w:t>Time from intubation to hospital admission, days</w:t>
            </w:r>
          </w:p>
        </w:tc>
        <w:tc>
          <w:tcPr>
            <w:tcW w:w="720" w:type="dxa"/>
          </w:tcPr>
          <w:p w14:paraId="5076CEA9" w14:textId="1907A7A6"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0 </w:t>
            </w:r>
          </w:p>
        </w:tc>
        <w:tc>
          <w:tcPr>
            <w:tcW w:w="1080" w:type="dxa"/>
          </w:tcPr>
          <w:p w14:paraId="78E31357" w14:textId="55B7423A"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(-6.2 to 1)</w:t>
            </w:r>
          </w:p>
        </w:tc>
        <w:tc>
          <w:tcPr>
            <w:tcW w:w="540" w:type="dxa"/>
          </w:tcPr>
          <w:p w14:paraId="3A69EAAA" w14:textId="72748A60"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0</w:t>
            </w:r>
          </w:p>
        </w:tc>
        <w:tc>
          <w:tcPr>
            <w:tcW w:w="1080" w:type="dxa"/>
          </w:tcPr>
          <w:p w14:paraId="4CB1673D" w14:textId="0091B3CA" w:rsidR="00154630" w:rsidRPr="000E2695" w:rsidRDefault="00154630" w:rsidP="00154630">
            <w:pPr>
              <w:spacing w:line="360" w:lineRule="auto"/>
              <w:ind w:left="-101" w:right="-115"/>
              <w:rPr>
                <w:rFonts w:ascii="Arial" w:hAnsi="Arial" w:cs="Arial"/>
                <w:sz w:val="16"/>
                <w:szCs w:val="16"/>
              </w:rPr>
            </w:pPr>
            <w:r>
              <w:rPr>
                <w:rFonts w:ascii="Arial" w:hAnsi="Arial" w:cs="Arial"/>
                <w:sz w:val="16"/>
                <w:szCs w:val="16"/>
              </w:rPr>
              <w:t>(-2.0 to 1)</w:t>
            </w:r>
          </w:p>
        </w:tc>
        <w:tc>
          <w:tcPr>
            <w:tcW w:w="720" w:type="dxa"/>
          </w:tcPr>
          <w:p w14:paraId="4CD260E8" w14:textId="031A9AE7" w:rsidR="00154630" w:rsidRPr="000E2695" w:rsidRDefault="00154630">
            <w:pPr>
              <w:tabs>
                <w:tab w:val="left" w:pos="230"/>
              </w:tabs>
              <w:spacing w:line="360" w:lineRule="auto"/>
              <w:ind w:right="-72"/>
              <w:jc w:val="right"/>
              <w:rPr>
                <w:rFonts w:ascii="Arial" w:hAnsi="Arial" w:cs="Arial"/>
                <w:sz w:val="16"/>
                <w:szCs w:val="16"/>
              </w:rPr>
            </w:pPr>
            <w:r w:rsidRPr="006E6DC4">
              <w:rPr>
                <w:rFonts w:ascii="Arial" w:hAnsi="Arial" w:cs="Arial"/>
                <w:sz w:val="16"/>
                <w:szCs w:val="16"/>
              </w:rPr>
              <w:t>5</w:t>
            </w:r>
          </w:p>
        </w:tc>
        <w:tc>
          <w:tcPr>
            <w:tcW w:w="1170" w:type="dxa"/>
          </w:tcPr>
          <w:p w14:paraId="3DDC84A4" w14:textId="2EB5439F"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(0 to 13)</w:t>
            </w:r>
          </w:p>
        </w:tc>
        <w:tc>
          <w:tcPr>
            <w:tcW w:w="450" w:type="dxa"/>
          </w:tcPr>
          <w:p w14:paraId="4FD951AE" w14:textId="7AEFEAF9"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0 </w:t>
            </w:r>
          </w:p>
        </w:tc>
        <w:tc>
          <w:tcPr>
            <w:tcW w:w="1170" w:type="dxa"/>
          </w:tcPr>
          <w:p w14:paraId="54802BD8" w14:textId="1732E979"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 xml:space="preserve">(-1 to </w:t>
            </w:r>
            <w:r w:rsidRPr="006E6DC4">
              <w:rPr>
                <w:rFonts w:ascii="Arial" w:hAnsi="Arial" w:cs="Arial"/>
                <w:sz w:val="16"/>
                <w:szCs w:val="16"/>
              </w:rPr>
              <w:t>3)</w:t>
            </w:r>
            <w:r w:rsidRPr="00803A32" w:rsidDel="00A550AD">
              <w:rPr>
                <w:rFonts w:ascii="Arial" w:hAnsi="Arial" w:cs="Arial"/>
                <w:sz w:val="16"/>
                <w:szCs w:val="16"/>
              </w:rPr>
              <w:t xml:space="preserve"> </w:t>
            </w:r>
          </w:p>
        </w:tc>
      </w:tr>
      <w:tr w:rsidR="00154630" w:rsidRPr="000E2695" w14:paraId="35A740A0" w14:textId="77777777" w:rsidTr="00321351">
        <w:tc>
          <w:tcPr>
            <w:tcW w:w="2425" w:type="dxa"/>
          </w:tcPr>
          <w:p w14:paraId="41EE3890" w14:textId="77777777" w:rsidR="00154630" w:rsidRPr="00B96FE4" w:rsidRDefault="00154630" w:rsidP="00B72B41">
            <w:pPr>
              <w:spacing w:line="360" w:lineRule="auto"/>
              <w:rPr>
                <w:rFonts w:ascii="Arial" w:hAnsi="Arial" w:cs="Arial"/>
                <w:bCs/>
                <w:sz w:val="16"/>
                <w:szCs w:val="16"/>
              </w:rPr>
            </w:pPr>
            <w:r w:rsidRPr="00B96FE4">
              <w:rPr>
                <w:rFonts w:ascii="Arial" w:hAnsi="Arial" w:cs="Arial"/>
                <w:bCs/>
                <w:sz w:val="16"/>
                <w:szCs w:val="16"/>
              </w:rPr>
              <w:t>PaO</w:t>
            </w:r>
            <w:r w:rsidRPr="00B96FE4">
              <w:rPr>
                <w:rFonts w:ascii="Arial" w:hAnsi="Arial" w:cs="Arial"/>
                <w:bCs/>
                <w:sz w:val="16"/>
                <w:szCs w:val="16"/>
                <w:vertAlign w:val="subscript"/>
              </w:rPr>
              <w:t>2</w:t>
            </w:r>
            <w:r w:rsidRPr="00B96FE4">
              <w:rPr>
                <w:rFonts w:ascii="Arial" w:hAnsi="Arial" w:cs="Arial"/>
                <w:bCs/>
                <w:sz w:val="16"/>
                <w:szCs w:val="16"/>
              </w:rPr>
              <w:t>:FiO</w:t>
            </w:r>
            <w:r w:rsidRPr="00B96FE4">
              <w:rPr>
                <w:rFonts w:ascii="Arial" w:hAnsi="Arial" w:cs="Arial"/>
                <w:bCs/>
                <w:sz w:val="16"/>
                <w:szCs w:val="16"/>
                <w:vertAlign w:val="subscript"/>
              </w:rPr>
              <w:t>2</w:t>
            </w:r>
            <w:r w:rsidRPr="00B96FE4">
              <w:rPr>
                <w:rFonts w:ascii="Arial" w:hAnsi="Arial" w:cs="Arial"/>
                <w:bCs/>
                <w:sz w:val="16"/>
                <w:szCs w:val="16"/>
              </w:rPr>
              <w:t xml:space="preserve"> on day 1</w:t>
            </w:r>
          </w:p>
        </w:tc>
        <w:tc>
          <w:tcPr>
            <w:tcW w:w="720" w:type="dxa"/>
          </w:tcPr>
          <w:p w14:paraId="6AFCD6B5" w14:textId="692E840E" w:rsidR="00154630" w:rsidRPr="000E2695" w:rsidRDefault="00154630" w:rsidP="00B96FE4">
            <w:pPr>
              <w:tabs>
                <w:tab w:val="left" w:pos="184"/>
              </w:tabs>
              <w:spacing w:line="360" w:lineRule="auto"/>
              <w:ind w:right="-72"/>
              <w:jc w:val="right"/>
              <w:rPr>
                <w:rFonts w:ascii="Arial" w:hAnsi="Arial" w:cs="Arial"/>
                <w:sz w:val="16"/>
                <w:szCs w:val="16"/>
              </w:rPr>
            </w:pPr>
            <w:r w:rsidRPr="006E6DC4">
              <w:rPr>
                <w:rFonts w:ascii="Arial" w:hAnsi="Arial" w:cs="Arial"/>
                <w:sz w:val="16"/>
                <w:szCs w:val="16"/>
              </w:rPr>
              <w:t>86</w:t>
            </w:r>
          </w:p>
        </w:tc>
        <w:tc>
          <w:tcPr>
            <w:tcW w:w="1080" w:type="dxa"/>
          </w:tcPr>
          <w:p w14:paraId="00C5DB43" w14:textId="388CFA1B"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( 60-</w:t>
            </w:r>
            <w:r w:rsidRPr="006E6DC4">
              <w:rPr>
                <w:rFonts w:ascii="Arial" w:hAnsi="Arial" w:cs="Arial"/>
                <w:sz w:val="16"/>
                <w:szCs w:val="16"/>
              </w:rPr>
              <w:t>118)</w:t>
            </w:r>
          </w:p>
        </w:tc>
        <w:tc>
          <w:tcPr>
            <w:tcW w:w="540" w:type="dxa"/>
          </w:tcPr>
          <w:p w14:paraId="41795668" w14:textId="1363C2AA" w:rsidR="00154630" w:rsidRPr="000E2695" w:rsidRDefault="00154630">
            <w:pPr>
              <w:tabs>
                <w:tab w:val="left" w:pos="219"/>
              </w:tabs>
              <w:spacing w:line="360" w:lineRule="auto"/>
              <w:ind w:right="-72"/>
              <w:jc w:val="right"/>
              <w:rPr>
                <w:rFonts w:ascii="Arial" w:hAnsi="Arial" w:cs="Arial"/>
                <w:sz w:val="16"/>
                <w:szCs w:val="16"/>
              </w:rPr>
            </w:pPr>
            <w:r w:rsidRPr="006E6DC4">
              <w:rPr>
                <w:rFonts w:ascii="Arial" w:hAnsi="Arial" w:cs="Arial"/>
                <w:sz w:val="16"/>
                <w:szCs w:val="16"/>
              </w:rPr>
              <w:t>89</w:t>
            </w:r>
          </w:p>
        </w:tc>
        <w:tc>
          <w:tcPr>
            <w:tcW w:w="1080" w:type="dxa"/>
          </w:tcPr>
          <w:p w14:paraId="53EC2771" w14:textId="449F405D" w:rsidR="00154630" w:rsidRPr="000E2695" w:rsidRDefault="00154630" w:rsidP="00154630">
            <w:pPr>
              <w:spacing w:line="360" w:lineRule="auto"/>
              <w:ind w:left="-101" w:right="-115"/>
              <w:rPr>
                <w:rFonts w:ascii="Arial" w:hAnsi="Arial" w:cs="Arial"/>
                <w:sz w:val="16"/>
                <w:szCs w:val="16"/>
              </w:rPr>
            </w:pPr>
            <w:r>
              <w:rPr>
                <w:rFonts w:ascii="Arial" w:hAnsi="Arial" w:cs="Arial"/>
                <w:sz w:val="16"/>
                <w:szCs w:val="16"/>
              </w:rPr>
              <w:t>(71-</w:t>
            </w:r>
            <w:r w:rsidRPr="006E6DC4">
              <w:rPr>
                <w:rFonts w:ascii="Arial" w:hAnsi="Arial" w:cs="Arial"/>
                <w:sz w:val="16"/>
                <w:szCs w:val="16"/>
              </w:rPr>
              <w:t>117)</w:t>
            </w:r>
          </w:p>
        </w:tc>
        <w:tc>
          <w:tcPr>
            <w:tcW w:w="720" w:type="dxa"/>
          </w:tcPr>
          <w:p w14:paraId="25B1E9DA" w14:textId="293D8FA7"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110</w:t>
            </w:r>
          </w:p>
        </w:tc>
        <w:tc>
          <w:tcPr>
            <w:tcW w:w="1170" w:type="dxa"/>
          </w:tcPr>
          <w:p w14:paraId="356514D5" w14:textId="39BCB277"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(95-</w:t>
            </w:r>
            <w:r w:rsidRPr="006E6DC4">
              <w:rPr>
                <w:rFonts w:ascii="Arial" w:hAnsi="Arial" w:cs="Arial"/>
                <w:sz w:val="16"/>
                <w:szCs w:val="16"/>
              </w:rPr>
              <w:t>134)</w:t>
            </w:r>
          </w:p>
        </w:tc>
        <w:tc>
          <w:tcPr>
            <w:tcW w:w="450" w:type="dxa"/>
          </w:tcPr>
          <w:p w14:paraId="01DCF18B" w14:textId="17174CEF"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93</w:t>
            </w:r>
          </w:p>
        </w:tc>
        <w:tc>
          <w:tcPr>
            <w:tcW w:w="1170" w:type="dxa"/>
          </w:tcPr>
          <w:p w14:paraId="560C6C65" w14:textId="17ACE913" w:rsidR="00154630" w:rsidRPr="000E2695" w:rsidRDefault="00154630" w:rsidP="00154630">
            <w:pPr>
              <w:spacing w:line="360" w:lineRule="auto"/>
              <w:ind w:left="-101"/>
              <w:rPr>
                <w:rFonts w:ascii="Arial" w:hAnsi="Arial" w:cs="Arial"/>
                <w:sz w:val="16"/>
                <w:szCs w:val="16"/>
              </w:rPr>
            </w:pPr>
            <w:r>
              <w:rPr>
                <w:rFonts w:ascii="Arial" w:hAnsi="Arial" w:cs="Arial"/>
                <w:sz w:val="16"/>
                <w:szCs w:val="16"/>
              </w:rPr>
              <w:t>(71-</w:t>
            </w:r>
            <w:r w:rsidRPr="006E6DC4">
              <w:rPr>
                <w:rFonts w:ascii="Arial" w:hAnsi="Arial" w:cs="Arial"/>
                <w:sz w:val="16"/>
                <w:szCs w:val="16"/>
              </w:rPr>
              <w:t>120)</w:t>
            </w:r>
          </w:p>
        </w:tc>
      </w:tr>
      <w:tr w:rsidR="00154630" w:rsidRPr="000E2695" w14:paraId="31DD1D21" w14:textId="77777777" w:rsidTr="00321351">
        <w:tc>
          <w:tcPr>
            <w:tcW w:w="2425" w:type="dxa"/>
          </w:tcPr>
          <w:p w14:paraId="6C66FD1C" w14:textId="77777777" w:rsidR="00154630" w:rsidRPr="00B96FE4" w:rsidRDefault="00154630" w:rsidP="00B72B41">
            <w:pPr>
              <w:spacing w:line="360" w:lineRule="auto"/>
              <w:rPr>
                <w:rFonts w:ascii="Arial" w:hAnsi="Arial" w:cs="Arial"/>
                <w:bCs/>
                <w:sz w:val="16"/>
                <w:szCs w:val="16"/>
              </w:rPr>
            </w:pPr>
            <w:r w:rsidRPr="00B96FE4">
              <w:rPr>
                <w:rFonts w:ascii="Arial" w:hAnsi="Arial" w:cs="Arial"/>
                <w:bCs/>
                <w:sz w:val="16"/>
                <w:szCs w:val="16"/>
              </w:rPr>
              <w:t>Oxygenation index on day 1</w:t>
            </w:r>
          </w:p>
        </w:tc>
        <w:tc>
          <w:tcPr>
            <w:tcW w:w="720" w:type="dxa"/>
          </w:tcPr>
          <w:p w14:paraId="460903D9" w14:textId="32C3482E"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27 </w:t>
            </w:r>
          </w:p>
        </w:tc>
        <w:tc>
          <w:tcPr>
            <w:tcW w:w="1080" w:type="dxa"/>
          </w:tcPr>
          <w:p w14:paraId="62E56C3A" w14:textId="08B4DA7D" w:rsidR="00154630" w:rsidRPr="000E2695" w:rsidRDefault="00154630" w:rsidP="00B05F31">
            <w:pPr>
              <w:spacing w:line="360" w:lineRule="auto"/>
              <w:ind w:left="-101" w:right="-108"/>
              <w:rPr>
                <w:rFonts w:ascii="Arial" w:hAnsi="Arial" w:cs="Arial"/>
                <w:sz w:val="16"/>
                <w:szCs w:val="16"/>
              </w:rPr>
            </w:pPr>
            <w:r>
              <w:rPr>
                <w:rFonts w:ascii="Arial" w:hAnsi="Arial" w:cs="Arial"/>
                <w:sz w:val="16"/>
                <w:szCs w:val="16"/>
              </w:rPr>
              <w:t>(17.2-</w:t>
            </w:r>
            <w:r w:rsidRPr="006E6DC4">
              <w:rPr>
                <w:rFonts w:ascii="Arial" w:hAnsi="Arial" w:cs="Arial"/>
                <w:sz w:val="16"/>
                <w:szCs w:val="16"/>
              </w:rPr>
              <w:t>36.4)</w:t>
            </w:r>
          </w:p>
        </w:tc>
        <w:tc>
          <w:tcPr>
            <w:tcW w:w="540" w:type="dxa"/>
          </w:tcPr>
          <w:p w14:paraId="1675E974" w14:textId="1D2EB5B8"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18 </w:t>
            </w:r>
          </w:p>
        </w:tc>
        <w:tc>
          <w:tcPr>
            <w:tcW w:w="1080" w:type="dxa"/>
          </w:tcPr>
          <w:p w14:paraId="75CB6E68" w14:textId="0E1F037B" w:rsidR="00154630" w:rsidRPr="000E2695" w:rsidRDefault="00154630" w:rsidP="00154630">
            <w:pPr>
              <w:spacing w:line="360" w:lineRule="auto"/>
              <w:ind w:left="-101" w:right="-108"/>
              <w:rPr>
                <w:rFonts w:ascii="Arial" w:hAnsi="Arial" w:cs="Arial"/>
                <w:sz w:val="16"/>
                <w:szCs w:val="16"/>
              </w:rPr>
            </w:pPr>
            <w:r>
              <w:rPr>
                <w:rFonts w:ascii="Arial" w:hAnsi="Arial" w:cs="Arial"/>
                <w:sz w:val="16"/>
                <w:szCs w:val="16"/>
              </w:rPr>
              <w:t>(12.5</w:t>
            </w:r>
            <w:r w:rsidRPr="006E6DC4">
              <w:rPr>
                <w:rFonts w:ascii="Arial" w:hAnsi="Arial" w:cs="Arial"/>
                <w:sz w:val="16"/>
                <w:szCs w:val="16"/>
              </w:rPr>
              <w:t>-26.3</w:t>
            </w:r>
            <w:r>
              <w:rPr>
                <w:rFonts w:ascii="Arial" w:hAnsi="Arial" w:cs="Arial"/>
                <w:sz w:val="16"/>
                <w:szCs w:val="16"/>
              </w:rPr>
              <w:t>)</w:t>
            </w:r>
          </w:p>
        </w:tc>
        <w:tc>
          <w:tcPr>
            <w:tcW w:w="720" w:type="dxa"/>
          </w:tcPr>
          <w:p w14:paraId="185793A1" w14:textId="29BFD068" w:rsidR="00154630" w:rsidRPr="000E2695" w:rsidRDefault="00154630">
            <w:pPr>
              <w:spacing w:line="360" w:lineRule="auto"/>
              <w:ind w:right="-72"/>
              <w:jc w:val="right"/>
              <w:rPr>
                <w:rFonts w:ascii="Arial" w:hAnsi="Arial" w:cs="Arial"/>
                <w:sz w:val="16"/>
                <w:szCs w:val="16"/>
              </w:rPr>
            </w:pPr>
            <w:r w:rsidRPr="006E6DC4">
              <w:rPr>
                <w:rFonts w:ascii="Arial" w:hAnsi="Arial" w:cs="Arial"/>
                <w:sz w:val="16"/>
                <w:szCs w:val="16"/>
              </w:rPr>
              <w:t xml:space="preserve">16.2 </w:t>
            </w:r>
          </w:p>
        </w:tc>
        <w:tc>
          <w:tcPr>
            <w:tcW w:w="1170" w:type="dxa"/>
          </w:tcPr>
          <w:p w14:paraId="72C7471A" w14:textId="3EAADD9A" w:rsidR="00154630" w:rsidRPr="000E2695" w:rsidRDefault="00154630" w:rsidP="00B05F31">
            <w:pPr>
              <w:spacing w:line="360" w:lineRule="auto"/>
              <w:ind w:left="-101"/>
              <w:rPr>
                <w:rFonts w:ascii="Arial" w:hAnsi="Arial" w:cs="Arial"/>
                <w:sz w:val="16"/>
                <w:szCs w:val="16"/>
              </w:rPr>
            </w:pPr>
            <w:r>
              <w:rPr>
                <w:rFonts w:ascii="Arial" w:hAnsi="Arial" w:cs="Arial"/>
                <w:sz w:val="16"/>
                <w:szCs w:val="16"/>
              </w:rPr>
              <w:t>(10.6</w:t>
            </w:r>
            <w:r w:rsidRPr="006E6DC4">
              <w:rPr>
                <w:rFonts w:ascii="Arial" w:hAnsi="Arial" w:cs="Arial"/>
                <w:sz w:val="16"/>
                <w:szCs w:val="16"/>
              </w:rPr>
              <w:t>-20.0)</w:t>
            </w:r>
          </w:p>
        </w:tc>
        <w:tc>
          <w:tcPr>
            <w:tcW w:w="450" w:type="dxa"/>
          </w:tcPr>
          <w:p w14:paraId="61FF9273" w14:textId="3C044326" w:rsidR="00154630" w:rsidRPr="000E2695" w:rsidRDefault="00154630" w:rsidP="00B96FE4">
            <w:pPr>
              <w:spacing w:line="360" w:lineRule="auto"/>
              <w:ind w:left="-72" w:right="-72"/>
              <w:jc w:val="right"/>
              <w:rPr>
                <w:rFonts w:ascii="Arial" w:hAnsi="Arial" w:cs="Arial"/>
                <w:sz w:val="16"/>
                <w:szCs w:val="16"/>
              </w:rPr>
            </w:pPr>
            <w:r w:rsidRPr="006E6DC4">
              <w:rPr>
                <w:rFonts w:ascii="Arial" w:hAnsi="Arial" w:cs="Arial"/>
                <w:sz w:val="16"/>
                <w:szCs w:val="16"/>
              </w:rPr>
              <w:t>20.5</w:t>
            </w:r>
          </w:p>
        </w:tc>
        <w:tc>
          <w:tcPr>
            <w:tcW w:w="1170" w:type="dxa"/>
          </w:tcPr>
          <w:p w14:paraId="7E021B45" w14:textId="028E27C4" w:rsidR="00154630" w:rsidRPr="000E2695" w:rsidRDefault="00154630" w:rsidP="00154630">
            <w:pPr>
              <w:keepNext/>
              <w:spacing w:line="360" w:lineRule="auto"/>
              <w:ind w:left="-101"/>
              <w:rPr>
                <w:rFonts w:ascii="Arial" w:hAnsi="Arial" w:cs="Arial"/>
                <w:sz w:val="16"/>
                <w:szCs w:val="16"/>
              </w:rPr>
            </w:pPr>
            <w:r w:rsidRPr="006E6DC4">
              <w:rPr>
                <w:rFonts w:ascii="Arial" w:hAnsi="Arial" w:cs="Arial"/>
                <w:sz w:val="16"/>
                <w:szCs w:val="16"/>
              </w:rPr>
              <w:t>(13.8- 28.7)</w:t>
            </w:r>
          </w:p>
        </w:tc>
      </w:tr>
    </w:tbl>
    <w:p w14:paraId="35091A40" w14:textId="77777777" w:rsidR="00C574FB" w:rsidRDefault="00C574FB" w:rsidP="00B96FE4">
      <w:pPr>
        <w:pStyle w:val="Caption"/>
        <w:spacing w:after="0" w:line="360" w:lineRule="auto"/>
        <w:rPr>
          <w:rFonts w:ascii="Arial" w:hAnsi="Arial" w:cs="Arial"/>
          <w:i w:val="0"/>
          <w:sz w:val="16"/>
          <w:szCs w:val="16"/>
        </w:rPr>
      </w:pPr>
      <w:r w:rsidRPr="00201179">
        <w:rPr>
          <w:rFonts w:ascii="Arial" w:hAnsi="Arial" w:cs="Arial"/>
          <w:i w:val="0"/>
          <w:sz w:val="16"/>
          <w:szCs w:val="16"/>
        </w:rPr>
        <w:t xml:space="preserve">APACHE, acute physiology, age, chronic health evaluation; ARDS, acute respiratory distress syndrome; BMI, body mass index; COPD, chronic obstructive pulmonary disease; </w:t>
      </w:r>
      <w:r>
        <w:rPr>
          <w:rFonts w:ascii="Arial" w:hAnsi="Arial" w:cs="Arial"/>
          <w:i w:val="0"/>
          <w:sz w:val="16"/>
          <w:szCs w:val="16"/>
        </w:rPr>
        <w:t xml:space="preserve">EF, ejection fraction; </w:t>
      </w:r>
      <w:r w:rsidRPr="00201179">
        <w:rPr>
          <w:rFonts w:ascii="Arial" w:hAnsi="Arial" w:cs="Arial"/>
          <w:i w:val="0"/>
          <w:sz w:val="16"/>
          <w:szCs w:val="16"/>
        </w:rPr>
        <w:t>FiO</w:t>
      </w:r>
      <w:r w:rsidRPr="00201179">
        <w:rPr>
          <w:rFonts w:ascii="Arial" w:hAnsi="Arial" w:cs="Arial"/>
          <w:i w:val="0"/>
          <w:sz w:val="16"/>
          <w:szCs w:val="16"/>
          <w:vertAlign w:val="subscript"/>
        </w:rPr>
        <w:t>2</w:t>
      </w:r>
      <w:r w:rsidRPr="00201179">
        <w:rPr>
          <w:rFonts w:ascii="Arial" w:hAnsi="Arial" w:cs="Arial"/>
          <w:i w:val="0"/>
          <w:sz w:val="16"/>
          <w:szCs w:val="16"/>
        </w:rPr>
        <w:t>, fraction of inspired oxygen; IPF, idiopathic pulmonary fibrosis; PaO</w:t>
      </w:r>
      <w:r w:rsidRPr="00B96FE4">
        <w:rPr>
          <w:rFonts w:ascii="Arial" w:hAnsi="Arial" w:cs="Arial"/>
          <w:i w:val="0"/>
          <w:sz w:val="16"/>
          <w:szCs w:val="16"/>
          <w:vertAlign w:val="subscript"/>
        </w:rPr>
        <w:t>2</w:t>
      </w:r>
      <w:r w:rsidRPr="00201179">
        <w:rPr>
          <w:rFonts w:ascii="Arial" w:hAnsi="Arial" w:cs="Arial"/>
          <w:i w:val="0"/>
          <w:sz w:val="16"/>
          <w:szCs w:val="16"/>
        </w:rPr>
        <w:t>, partial pressure of oxygen in arterial blood</w:t>
      </w:r>
      <w:r>
        <w:rPr>
          <w:rFonts w:ascii="Arial" w:hAnsi="Arial" w:cs="Arial"/>
          <w:i w:val="0"/>
          <w:sz w:val="16"/>
          <w:szCs w:val="16"/>
        </w:rPr>
        <w:t>;</w:t>
      </w:r>
      <w:r w:rsidRPr="00201179">
        <w:rPr>
          <w:rFonts w:ascii="Arial" w:hAnsi="Arial" w:cs="Arial"/>
          <w:i w:val="0"/>
          <w:sz w:val="16"/>
          <w:szCs w:val="16"/>
        </w:rPr>
        <w:t xml:space="preserve"> RVSP, right ventricular systolic pressure; SOFA, sequential organ failure assessment. </w:t>
      </w:r>
    </w:p>
    <w:p w14:paraId="235179E3" w14:textId="77777777" w:rsidR="00237EA4" w:rsidRDefault="00C574FB" w:rsidP="00C574FB">
      <w:pPr>
        <w:pStyle w:val="Caption"/>
        <w:spacing w:line="360" w:lineRule="auto"/>
        <w:rPr>
          <w:rFonts w:ascii="Arial" w:hAnsi="Arial" w:cs="Arial"/>
          <w:i w:val="0"/>
          <w:sz w:val="16"/>
          <w:szCs w:val="16"/>
        </w:rPr>
        <w:sectPr w:rsidR="00237EA4" w:rsidSect="00F531C8">
          <w:pgSz w:w="12240" w:h="15840"/>
          <w:pgMar w:top="1440" w:right="1440" w:bottom="1440" w:left="1440" w:header="720" w:footer="720" w:gutter="0"/>
          <w:cols w:space="720"/>
          <w:docGrid w:linePitch="360"/>
        </w:sectPr>
      </w:pPr>
      <w:r w:rsidRPr="00201179">
        <w:rPr>
          <w:rFonts w:ascii="Arial" w:hAnsi="Arial" w:cs="Arial"/>
          <w:i w:val="0"/>
          <w:sz w:val="16"/>
          <w:szCs w:val="16"/>
        </w:rPr>
        <w:t>*Continuous data were presented as median (interquartile range)</w:t>
      </w:r>
    </w:p>
    <w:p w14:paraId="6DFA5D2B" w14:textId="113F4E85" w:rsidR="00AB298B" w:rsidRDefault="00AB298B" w:rsidP="00AB298B">
      <w:pPr>
        <w:pStyle w:val="Caption"/>
        <w:keepNext/>
        <w:spacing w:after="0"/>
        <w:rPr>
          <w:rFonts w:ascii="Arial" w:hAnsi="Arial" w:cs="Arial"/>
          <w:b/>
          <w:i w:val="0"/>
          <w:color w:val="auto"/>
          <w:sz w:val="16"/>
          <w:szCs w:val="16"/>
        </w:rPr>
      </w:pPr>
      <w:r>
        <w:rPr>
          <w:rFonts w:ascii="Arial" w:hAnsi="Arial" w:cs="Arial"/>
          <w:b/>
          <w:i w:val="0"/>
          <w:color w:val="auto"/>
          <w:sz w:val="16"/>
          <w:szCs w:val="16"/>
        </w:rPr>
        <w:lastRenderedPageBreak/>
        <w:t xml:space="preserve">Table </w:t>
      </w:r>
      <w:r w:rsidR="00B362C3">
        <w:rPr>
          <w:rFonts w:ascii="Arial" w:hAnsi="Arial" w:cs="Arial"/>
          <w:b/>
          <w:i w:val="0"/>
          <w:color w:val="auto"/>
          <w:sz w:val="16"/>
          <w:szCs w:val="16"/>
        </w:rPr>
        <w:t>S</w:t>
      </w:r>
      <w:r w:rsidR="00EF3438">
        <w:rPr>
          <w:rFonts w:ascii="Arial" w:hAnsi="Arial" w:cs="Arial"/>
          <w:b/>
          <w:i w:val="0"/>
          <w:color w:val="auto"/>
          <w:sz w:val="16"/>
          <w:szCs w:val="16"/>
        </w:rPr>
        <w:t>7</w:t>
      </w:r>
      <w:r>
        <w:rPr>
          <w:rFonts w:ascii="Arial" w:hAnsi="Arial" w:cs="Arial"/>
          <w:b/>
          <w:i w:val="0"/>
          <w:color w:val="auto"/>
          <w:sz w:val="16"/>
          <w:szCs w:val="16"/>
        </w:rPr>
        <w:t xml:space="preserve"> Ventilator settings, gas exchange, acute kidney injury, and fluid overload of matched patients with PaO</w:t>
      </w:r>
      <w:r>
        <w:rPr>
          <w:rFonts w:ascii="Arial" w:hAnsi="Arial" w:cs="Arial"/>
          <w:b/>
          <w:i w:val="0"/>
          <w:color w:val="auto"/>
          <w:sz w:val="16"/>
          <w:szCs w:val="16"/>
          <w:vertAlign w:val="subscript"/>
        </w:rPr>
        <w:t>2</w:t>
      </w:r>
      <w:r>
        <w:rPr>
          <w:rFonts w:ascii="Arial" w:hAnsi="Arial" w:cs="Arial"/>
          <w:b/>
          <w:i w:val="0"/>
          <w:color w:val="auto"/>
          <w:sz w:val="16"/>
          <w:szCs w:val="16"/>
        </w:rPr>
        <w:t>:FiO</w:t>
      </w:r>
      <w:r>
        <w:rPr>
          <w:rFonts w:ascii="Arial" w:hAnsi="Arial" w:cs="Arial"/>
          <w:b/>
          <w:i w:val="0"/>
          <w:color w:val="auto"/>
          <w:sz w:val="16"/>
          <w:szCs w:val="16"/>
          <w:vertAlign w:val="subscript"/>
        </w:rPr>
        <w:t>2</w:t>
      </w:r>
      <w:r>
        <w:rPr>
          <w:rFonts w:ascii="Arial" w:hAnsi="Arial" w:cs="Arial"/>
          <w:b/>
          <w:i w:val="0"/>
          <w:color w:val="auto"/>
          <w:sz w:val="16"/>
          <w:szCs w:val="16"/>
        </w:rPr>
        <w:t xml:space="preserve"> &lt; 150 by ARDS implementation protocol</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6"/>
        <w:gridCol w:w="1351"/>
        <w:gridCol w:w="1441"/>
        <w:gridCol w:w="1351"/>
        <w:gridCol w:w="1351"/>
        <w:gridCol w:w="270"/>
        <w:gridCol w:w="540"/>
      </w:tblGrid>
      <w:tr w:rsidR="00AB298B" w14:paraId="75211EAB" w14:textId="77777777" w:rsidTr="0028637B">
        <w:tc>
          <w:tcPr>
            <w:tcW w:w="3055" w:type="dxa"/>
            <w:vMerge w:val="restart"/>
            <w:tcBorders>
              <w:top w:val="single" w:sz="4" w:space="0" w:color="auto"/>
              <w:left w:val="nil"/>
              <w:bottom w:val="single" w:sz="4" w:space="0" w:color="auto"/>
              <w:right w:val="nil"/>
            </w:tcBorders>
          </w:tcPr>
          <w:p w14:paraId="38D52159" w14:textId="77777777" w:rsidR="00AB298B" w:rsidRDefault="00AB298B" w:rsidP="0028637B">
            <w:pPr>
              <w:spacing w:line="360" w:lineRule="auto"/>
              <w:jc w:val="center"/>
              <w:rPr>
                <w:rFonts w:ascii="Arial" w:hAnsi="Arial" w:cs="Arial"/>
                <w:b/>
                <w:bCs/>
                <w:sz w:val="16"/>
                <w:szCs w:val="16"/>
              </w:rPr>
            </w:pPr>
            <w:r>
              <w:rPr>
                <w:rFonts w:ascii="Arial" w:hAnsi="Arial" w:cs="Arial"/>
                <w:b/>
                <w:bCs/>
                <w:sz w:val="16"/>
                <w:szCs w:val="16"/>
              </w:rPr>
              <w:t>Variable*</w:t>
            </w:r>
          </w:p>
          <w:p w14:paraId="636D2E5E" w14:textId="77777777" w:rsidR="00AB298B" w:rsidRDefault="00AB298B" w:rsidP="0028637B">
            <w:pPr>
              <w:spacing w:line="360" w:lineRule="auto"/>
              <w:jc w:val="center"/>
              <w:rPr>
                <w:rFonts w:ascii="Arial" w:hAnsi="Arial" w:cs="Arial"/>
                <w:b/>
                <w:bCs/>
                <w:sz w:val="16"/>
                <w:szCs w:val="16"/>
              </w:rPr>
            </w:pPr>
          </w:p>
        </w:tc>
        <w:tc>
          <w:tcPr>
            <w:tcW w:w="6300" w:type="dxa"/>
            <w:gridSpan w:val="6"/>
            <w:tcBorders>
              <w:top w:val="single" w:sz="4" w:space="0" w:color="auto"/>
              <w:left w:val="nil"/>
              <w:bottom w:val="single" w:sz="4" w:space="0" w:color="auto"/>
              <w:right w:val="nil"/>
            </w:tcBorders>
            <w:hideMark/>
          </w:tcPr>
          <w:p w14:paraId="6E98C096" w14:textId="77777777" w:rsidR="00AB298B" w:rsidRDefault="00AB298B" w:rsidP="0028637B">
            <w:pPr>
              <w:spacing w:line="360" w:lineRule="auto"/>
              <w:jc w:val="center"/>
              <w:rPr>
                <w:rFonts w:ascii="Arial" w:hAnsi="Arial" w:cs="Arial"/>
                <w:b/>
                <w:bCs/>
                <w:sz w:val="16"/>
                <w:szCs w:val="16"/>
              </w:rPr>
            </w:pPr>
            <w:r>
              <w:rPr>
                <w:rFonts w:ascii="Arial" w:hAnsi="Arial" w:cs="Arial"/>
                <w:b/>
                <w:bCs/>
                <w:sz w:val="16"/>
                <w:szCs w:val="16"/>
              </w:rPr>
              <w:t>Matched patients with PaO</w:t>
            </w:r>
            <w:r>
              <w:rPr>
                <w:rFonts w:ascii="Arial" w:hAnsi="Arial" w:cs="Arial"/>
                <w:b/>
                <w:bCs/>
                <w:sz w:val="16"/>
                <w:szCs w:val="16"/>
                <w:vertAlign w:val="subscript"/>
              </w:rPr>
              <w:t>2</w:t>
            </w:r>
            <w:r>
              <w:rPr>
                <w:rFonts w:ascii="Arial" w:hAnsi="Arial" w:cs="Arial"/>
                <w:b/>
                <w:bCs/>
                <w:sz w:val="16"/>
                <w:szCs w:val="16"/>
              </w:rPr>
              <w:t>:FiO</w:t>
            </w:r>
            <w:r>
              <w:rPr>
                <w:rFonts w:ascii="Arial" w:hAnsi="Arial" w:cs="Arial"/>
                <w:b/>
                <w:bCs/>
                <w:sz w:val="16"/>
                <w:szCs w:val="16"/>
                <w:vertAlign w:val="subscript"/>
              </w:rPr>
              <w:t>2</w:t>
            </w:r>
            <w:r>
              <w:rPr>
                <w:rFonts w:ascii="Arial" w:hAnsi="Arial" w:cs="Arial"/>
                <w:b/>
                <w:bCs/>
                <w:sz w:val="16"/>
                <w:szCs w:val="16"/>
              </w:rPr>
              <w:t xml:space="preserve"> &lt; 150 (216)</w:t>
            </w:r>
          </w:p>
        </w:tc>
      </w:tr>
      <w:tr w:rsidR="00AB298B" w14:paraId="0FBD6C6F" w14:textId="77777777" w:rsidTr="0028637B">
        <w:tc>
          <w:tcPr>
            <w:tcW w:w="5845" w:type="dxa"/>
            <w:vMerge/>
            <w:tcBorders>
              <w:top w:val="single" w:sz="4" w:space="0" w:color="auto"/>
              <w:left w:val="nil"/>
              <w:bottom w:val="single" w:sz="4" w:space="0" w:color="auto"/>
              <w:right w:val="nil"/>
            </w:tcBorders>
            <w:vAlign w:val="center"/>
            <w:hideMark/>
          </w:tcPr>
          <w:p w14:paraId="12A280C8" w14:textId="77777777" w:rsidR="00AB298B" w:rsidRDefault="00AB298B" w:rsidP="0028637B">
            <w:pPr>
              <w:rPr>
                <w:rFonts w:ascii="Arial" w:hAnsi="Arial" w:cs="Arial"/>
                <w:b/>
                <w:bCs/>
                <w:sz w:val="16"/>
                <w:szCs w:val="16"/>
              </w:rPr>
            </w:pPr>
          </w:p>
        </w:tc>
        <w:tc>
          <w:tcPr>
            <w:tcW w:w="2790" w:type="dxa"/>
            <w:gridSpan w:val="2"/>
            <w:tcBorders>
              <w:top w:val="single" w:sz="4" w:space="0" w:color="auto"/>
              <w:left w:val="nil"/>
              <w:bottom w:val="single" w:sz="4" w:space="0" w:color="auto"/>
              <w:right w:val="nil"/>
            </w:tcBorders>
            <w:hideMark/>
          </w:tcPr>
          <w:p w14:paraId="7F333977" w14:textId="77777777" w:rsidR="00AB298B" w:rsidRDefault="00AB298B" w:rsidP="0028637B">
            <w:pPr>
              <w:spacing w:line="360" w:lineRule="auto"/>
              <w:ind w:left="-115" w:right="-115"/>
              <w:jc w:val="center"/>
              <w:rPr>
                <w:rFonts w:ascii="Arial" w:hAnsi="Arial" w:cs="Arial"/>
                <w:b/>
                <w:sz w:val="16"/>
                <w:szCs w:val="16"/>
              </w:rPr>
            </w:pPr>
            <w:r>
              <w:rPr>
                <w:rFonts w:ascii="Arial" w:hAnsi="Arial" w:cs="Arial"/>
                <w:b/>
                <w:sz w:val="16"/>
                <w:szCs w:val="16"/>
              </w:rPr>
              <w:t>Before implementation (55)</w:t>
            </w:r>
          </w:p>
        </w:tc>
        <w:tc>
          <w:tcPr>
            <w:tcW w:w="2700" w:type="dxa"/>
            <w:gridSpan w:val="2"/>
            <w:tcBorders>
              <w:top w:val="single" w:sz="4" w:space="0" w:color="auto"/>
              <w:left w:val="nil"/>
              <w:bottom w:val="single" w:sz="4" w:space="0" w:color="auto"/>
              <w:right w:val="nil"/>
            </w:tcBorders>
            <w:hideMark/>
          </w:tcPr>
          <w:p w14:paraId="6B308F00" w14:textId="77777777" w:rsidR="00AB298B" w:rsidRDefault="00AB298B" w:rsidP="0028637B">
            <w:pPr>
              <w:spacing w:line="360" w:lineRule="auto"/>
              <w:ind w:left="-72" w:right="-72"/>
              <w:jc w:val="center"/>
              <w:rPr>
                <w:rFonts w:ascii="Arial" w:hAnsi="Arial" w:cs="Arial"/>
                <w:b/>
                <w:sz w:val="16"/>
                <w:szCs w:val="16"/>
              </w:rPr>
            </w:pPr>
            <w:r>
              <w:rPr>
                <w:rFonts w:ascii="Arial" w:hAnsi="Arial" w:cs="Arial"/>
                <w:b/>
                <w:sz w:val="16"/>
                <w:szCs w:val="16"/>
              </w:rPr>
              <w:t>After implementation (161)</w:t>
            </w:r>
          </w:p>
        </w:tc>
        <w:tc>
          <w:tcPr>
            <w:tcW w:w="810" w:type="dxa"/>
            <w:gridSpan w:val="2"/>
            <w:tcBorders>
              <w:top w:val="single" w:sz="4" w:space="0" w:color="auto"/>
              <w:left w:val="nil"/>
              <w:bottom w:val="single" w:sz="4" w:space="0" w:color="auto"/>
              <w:right w:val="nil"/>
            </w:tcBorders>
            <w:hideMark/>
          </w:tcPr>
          <w:p w14:paraId="40EAEE1C" w14:textId="77777777" w:rsidR="00AB298B" w:rsidRDefault="00AB298B" w:rsidP="0028637B">
            <w:pPr>
              <w:spacing w:line="360" w:lineRule="auto"/>
              <w:ind w:left="-108" w:right="-113"/>
              <w:jc w:val="center"/>
              <w:rPr>
                <w:rFonts w:ascii="Arial" w:hAnsi="Arial" w:cs="Arial"/>
                <w:b/>
                <w:sz w:val="16"/>
                <w:szCs w:val="16"/>
              </w:rPr>
            </w:pPr>
            <w:r>
              <w:rPr>
                <w:rFonts w:ascii="Arial" w:hAnsi="Arial" w:cs="Arial"/>
                <w:b/>
                <w:sz w:val="16"/>
                <w:szCs w:val="16"/>
              </w:rPr>
              <w:t>P-value</w:t>
            </w:r>
          </w:p>
        </w:tc>
      </w:tr>
      <w:tr w:rsidR="00AB298B" w14:paraId="378CAA9E" w14:textId="77777777" w:rsidTr="0028637B">
        <w:tc>
          <w:tcPr>
            <w:tcW w:w="5845" w:type="dxa"/>
            <w:gridSpan w:val="3"/>
            <w:tcBorders>
              <w:top w:val="nil"/>
              <w:left w:val="nil"/>
              <w:bottom w:val="nil"/>
              <w:right w:val="nil"/>
            </w:tcBorders>
            <w:hideMark/>
          </w:tcPr>
          <w:p w14:paraId="70F5A401" w14:textId="77777777" w:rsidR="00AB298B" w:rsidRDefault="00AB298B" w:rsidP="0028637B">
            <w:pPr>
              <w:spacing w:line="360" w:lineRule="auto"/>
              <w:rPr>
                <w:rFonts w:ascii="Arial" w:hAnsi="Arial" w:cs="Arial"/>
                <w:b/>
                <w:bCs/>
                <w:sz w:val="16"/>
                <w:szCs w:val="16"/>
              </w:rPr>
            </w:pPr>
            <w:r>
              <w:rPr>
                <w:rFonts w:ascii="Arial" w:hAnsi="Arial" w:cs="Arial"/>
                <w:b/>
                <w:bCs/>
                <w:sz w:val="16"/>
                <w:szCs w:val="16"/>
              </w:rPr>
              <w:t>Average ventilator settings on day 1 to 3, median (IQR)</w:t>
            </w:r>
          </w:p>
        </w:tc>
        <w:tc>
          <w:tcPr>
            <w:tcW w:w="2700" w:type="dxa"/>
            <w:gridSpan w:val="2"/>
            <w:tcBorders>
              <w:top w:val="nil"/>
              <w:left w:val="nil"/>
              <w:bottom w:val="nil"/>
              <w:right w:val="nil"/>
            </w:tcBorders>
          </w:tcPr>
          <w:p w14:paraId="1AA1B7B9" w14:textId="77777777" w:rsidR="00AB298B" w:rsidRDefault="00AB298B" w:rsidP="0028637B">
            <w:pPr>
              <w:spacing w:line="360" w:lineRule="auto"/>
              <w:ind w:left="-115"/>
              <w:rPr>
                <w:rFonts w:ascii="Arial" w:hAnsi="Arial" w:cs="Arial"/>
                <w:b/>
                <w:bCs/>
                <w:sz w:val="16"/>
                <w:szCs w:val="16"/>
              </w:rPr>
            </w:pPr>
          </w:p>
        </w:tc>
        <w:tc>
          <w:tcPr>
            <w:tcW w:w="270" w:type="dxa"/>
            <w:tcBorders>
              <w:top w:val="nil"/>
              <w:left w:val="nil"/>
              <w:bottom w:val="nil"/>
              <w:right w:val="nil"/>
            </w:tcBorders>
          </w:tcPr>
          <w:p w14:paraId="4911E356" w14:textId="77777777" w:rsidR="00AB298B" w:rsidRDefault="00AB298B" w:rsidP="0028637B">
            <w:pPr>
              <w:spacing w:line="360" w:lineRule="auto"/>
              <w:jc w:val="center"/>
              <w:rPr>
                <w:rFonts w:ascii="Arial" w:hAnsi="Arial" w:cs="Arial"/>
                <w:b/>
                <w:bCs/>
                <w:sz w:val="16"/>
                <w:szCs w:val="16"/>
              </w:rPr>
            </w:pPr>
          </w:p>
        </w:tc>
        <w:tc>
          <w:tcPr>
            <w:tcW w:w="540" w:type="dxa"/>
            <w:tcBorders>
              <w:top w:val="nil"/>
              <w:left w:val="nil"/>
              <w:bottom w:val="nil"/>
              <w:right w:val="nil"/>
            </w:tcBorders>
          </w:tcPr>
          <w:p w14:paraId="4E4B3DBF" w14:textId="77777777" w:rsidR="00AB298B" w:rsidRDefault="00AB298B" w:rsidP="0028637B">
            <w:pPr>
              <w:spacing w:line="360" w:lineRule="auto"/>
              <w:jc w:val="center"/>
              <w:rPr>
                <w:rFonts w:ascii="Arial" w:hAnsi="Arial" w:cs="Arial"/>
                <w:b/>
                <w:bCs/>
                <w:sz w:val="16"/>
                <w:szCs w:val="16"/>
              </w:rPr>
            </w:pPr>
          </w:p>
        </w:tc>
      </w:tr>
      <w:tr w:rsidR="00AB298B" w14:paraId="1B2C4443" w14:textId="77777777" w:rsidTr="0028637B">
        <w:tc>
          <w:tcPr>
            <w:tcW w:w="3055" w:type="dxa"/>
            <w:tcBorders>
              <w:top w:val="nil"/>
              <w:left w:val="nil"/>
              <w:bottom w:val="nil"/>
              <w:right w:val="nil"/>
            </w:tcBorders>
            <w:hideMark/>
          </w:tcPr>
          <w:p w14:paraId="2A7A4E42" w14:textId="77777777" w:rsidR="00AB298B" w:rsidRDefault="00AB298B" w:rsidP="0028637B">
            <w:pPr>
              <w:spacing w:line="360" w:lineRule="auto"/>
              <w:rPr>
                <w:rFonts w:ascii="Arial" w:hAnsi="Arial" w:cs="Arial"/>
                <w:bCs/>
                <w:sz w:val="16"/>
                <w:szCs w:val="16"/>
              </w:rPr>
            </w:pPr>
            <w:r>
              <w:rPr>
                <w:rFonts w:ascii="Arial" w:hAnsi="Arial" w:cs="Arial"/>
                <w:bCs/>
                <w:sz w:val="16"/>
                <w:szCs w:val="16"/>
              </w:rPr>
              <w:t>FiO</w:t>
            </w:r>
            <w:r>
              <w:rPr>
                <w:rFonts w:ascii="Arial" w:hAnsi="Arial" w:cs="Arial"/>
                <w:bCs/>
                <w:sz w:val="16"/>
                <w:szCs w:val="16"/>
                <w:vertAlign w:val="subscript"/>
              </w:rPr>
              <w:t>2</w:t>
            </w:r>
            <w:r>
              <w:rPr>
                <w:rFonts w:ascii="Arial" w:hAnsi="Arial" w:cs="Arial"/>
                <w:bCs/>
                <w:sz w:val="16"/>
                <w:szCs w:val="16"/>
              </w:rPr>
              <w:t xml:space="preserve"> </w:t>
            </w:r>
          </w:p>
        </w:tc>
        <w:tc>
          <w:tcPr>
            <w:tcW w:w="1350" w:type="dxa"/>
            <w:tcBorders>
              <w:top w:val="nil"/>
              <w:left w:val="nil"/>
              <w:bottom w:val="nil"/>
              <w:right w:val="nil"/>
            </w:tcBorders>
            <w:hideMark/>
          </w:tcPr>
          <w:p w14:paraId="3119122B"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0.80</w:t>
            </w:r>
          </w:p>
        </w:tc>
        <w:tc>
          <w:tcPr>
            <w:tcW w:w="1440" w:type="dxa"/>
            <w:tcBorders>
              <w:top w:val="nil"/>
              <w:left w:val="nil"/>
              <w:bottom w:val="nil"/>
              <w:right w:val="nil"/>
            </w:tcBorders>
            <w:hideMark/>
          </w:tcPr>
          <w:p w14:paraId="29DACD72"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(0.7-0.93)</w:t>
            </w:r>
          </w:p>
        </w:tc>
        <w:tc>
          <w:tcPr>
            <w:tcW w:w="1350" w:type="dxa"/>
            <w:tcBorders>
              <w:top w:val="nil"/>
              <w:left w:val="nil"/>
              <w:bottom w:val="nil"/>
              <w:right w:val="nil"/>
            </w:tcBorders>
            <w:hideMark/>
          </w:tcPr>
          <w:p w14:paraId="4A084F60"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0.68</w:t>
            </w:r>
          </w:p>
        </w:tc>
        <w:tc>
          <w:tcPr>
            <w:tcW w:w="1350" w:type="dxa"/>
            <w:tcBorders>
              <w:top w:val="nil"/>
              <w:left w:val="nil"/>
              <w:bottom w:val="nil"/>
              <w:right w:val="nil"/>
            </w:tcBorders>
            <w:hideMark/>
          </w:tcPr>
          <w:p w14:paraId="3BDA0239"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(0.6-0.86)</w:t>
            </w:r>
          </w:p>
        </w:tc>
        <w:tc>
          <w:tcPr>
            <w:tcW w:w="270" w:type="dxa"/>
            <w:tcBorders>
              <w:top w:val="nil"/>
              <w:left w:val="nil"/>
              <w:bottom w:val="nil"/>
              <w:right w:val="nil"/>
            </w:tcBorders>
          </w:tcPr>
          <w:p w14:paraId="35941136" w14:textId="77777777" w:rsidR="00AB298B" w:rsidRDefault="00AB298B" w:rsidP="0028637B">
            <w:pPr>
              <w:spacing w:line="360" w:lineRule="auto"/>
              <w:ind w:left="-72"/>
              <w:rPr>
                <w:rFonts w:ascii="Arial" w:hAnsi="Arial" w:cs="Arial"/>
                <w:bCs/>
                <w:sz w:val="16"/>
                <w:szCs w:val="16"/>
              </w:rPr>
            </w:pPr>
          </w:p>
        </w:tc>
        <w:tc>
          <w:tcPr>
            <w:tcW w:w="540" w:type="dxa"/>
            <w:tcBorders>
              <w:top w:val="nil"/>
              <w:left w:val="nil"/>
              <w:bottom w:val="nil"/>
              <w:right w:val="nil"/>
            </w:tcBorders>
            <w:hideMark/>
          </w:tcPr>
          <w:p w14:paraId="0C65098E"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0.002</w:t>
            </w:r>
          </w:p>
        </w:tc>
      </w:tr>
      <w:tr w:rsidR="00AB298B" w14:paraId="64D1B309" w14:textId="77777777" w:rsidTr="0028637B">
        <w:tc>
          <w:tcPr>
            <w:tcW w:w="3055" w:type="dxa"/>
            <w:tcBorders>
              <w:top w:val="nil"/>
              <w:left w:val="nil"/>
              <w:bottom w:val="nil"/>
              <w:right w:val="nil"/>
            </w:tcBorders>
            <w:hideMark/>
          </w:tcPr>
          <w:p w14:paraId="0C43703F"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Tidal volume, mL/kg PBW </w:t>
            </w:r>
          </w:p>
        </w:tc>
        <w:tc>
          <w:tcPr>
            <w:tcW w:w="1350" w:type="dxa"/>
            <w:tcBorders>
              <w:top w:val="nil"/>
              <w:left w:val="nil"/>
              <w:bottom w:val="nil"/>
              <w:right w:val="nil"/>
            </w:tcBorders>
            <w:hideMark/>
          </w:tcPr>
          <w:p w14:paraId="1235D351"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7.9</w:t>
            </w:r>
          </w:p>
        </w:tc>
        <w:tc>
          <w:tcPr>
            <w:tcW w:w="1440" w:type="dxa"/>
            <w:tcBorders>
              <w:top w:val="nil"/>
              <w:left w:val="nil"/>
              <w:bottom w:val="nil"/>
              <w:right w:val="nil"/>
            </w:tcBorders>
            <w:hideMark/>
          </w:tcPr>
          <w:p w14:paraId="35F88745"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(7.1-8.8)</w:t>
            </w:r>
          </w:p>
        </w:tc>
        <w:tc>
          <w:tcPr>
            <w:tcW w:w="1350" w:type="dxa"/>
            <w:tcBorders>
              <w:top w:val="nil"/>
              <w:left w:val="nil"/>
              <w:bottom w:val="nil"/>
              <w:right w:val="nil"/>
            </w:tcBorders>
            <w:hideMark/>
          </w:tcPr>
          <w:p w14:paraId="1A6A286D"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 xml:space="preserve">7.4 </w:t>
            </w:r>
          </w:p>
        </w:tc>
        <w:tc>
          <w:tcPr>
            <w:tcW w:w="1350" w:type="dxa"/>
            <w:tcBorders>
              <w:top w:val="nil"/>
              <w:left w:val="nil"/>
              <w:bottom w:val="nil"/>
              <w:right w:val="nil"/>
            </w:tcBorders>
            <w:hideMark/>
          </w:tcPr>
          <w:p w14:paraId="759DA693"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(6.7-8.4)</w:t>
            </w:r>
          </w:p>
        </w:tc>
        <w:tc>
          <w:tcPr>
            <w:tcW w:w="270" w:type="dxa"/>
            <w:tcBorders>
              <w:top w:val="nil"/>
              <w:left w:val="nil"/>
              <w:bottom w:val="nil"/>
              <w:right w:val="nil"/>
            </w:tcBorders>
          </w:tcPr>
          <w:p w14:paraId="3C0C5275" w14:textId="77777777" w:rsidR="00AB298B" w:rsidRDefault="00AB298B" w:rsidP="0028637B">
            <w:pPr>
              <w:spacing w:line="360" w:lineRule="auto"/>
              <w:ind w:left="-72"/>
              <w:rPr>
                <w:rFonts w:ascii="Arial" w:hAnsi="Arial" w:cs="Arial"/>
                <w:bCs/>
                <w:sz w:val="16"/>
                <w:szCs w:val="16"/>
              </w:rPr>
            </w:pPr>
          </w:p>
        </w:tc>
        <w:tc>
          <w:tcPr>
            <w:tcW w:w="540" w:type="dxa"/>
            <w:tcBorders>
              <w:top w:val="nil"/>
              <w:left w:val="nil"/>
              <w:bottom w:val="nil"/>
              <w:right w:val="nil"/>
            </w:tcBorders>
            <w:hideMark/>
          </w:tcPr>
          <w:p w14:paraId="3FC4327D"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0.03</w:t>
            </w:r>
          </w:p>
        </w:tc>
      </w:tr>
      <w:tr w:rsidR="00AB298B" w14:paraId="096BBAB5" w14:textId="77777777" w:rsidTr="0028637B">
        <w:tc>
          <w:tcPr>
            <w:tcW w:w="3055" w:type="dxa"/>
            <w:tcBorders>
              <w:top w:val="nil"/>
              <w:left w:val="nil"/>
              <w:bottom w:val="nil"/>
              <w:right w:val="nil"/>
            </w:tcBorders>
            <w:hideMark/>
          </w:tcPr>
          <w:p w14:paraId="5BCE4100" w14:textId="77777777" w:rsidR="00AB298B" w:rsidRDefault="00AB298B" w:rsidP="0028637B">
            <w:pPr>
              <w:spacing w:line="360" w:lineRule="auto"/>
              <w:rPr>
                <w:rFonts w:ascii="Arial" w:hAnsi="Arial" w:cs="Arial"/>
                <w:bCs/>
                <w:sz w:val="16"/>
                <w:szCs w:val="16"/>
              </w:rPr>
            </w:pPr>
            <w:r>
              <w:rPr>
                <w:rFonts w:ascii="Arial" w:hAnsi="Arial" w:cs="Arial"/>
                <w:bCs/>
                <w:sz w:val="16"/>
                <w:szCs w:val="16"/>
              </w:rPr>
              <w:t>PEEP, cm H</w:t>
            </w:r>
            <w:r>
              <w:rPr>
                <w:rFonts w:ascii="Arial" w:hAnsi="Arial" w:cs="Arial"/>
                <w:bCs/>
                <w:sz w:val="16"/>
                <w:szCs w:val="16"/>
                <w:vertAlign w:val="subscript"/>
              </w:rPr>
              <w:t>2</w:t>
            </w:r>
            <w:r>
              <w:rPr>
                <w:rFonts w:ascii="Arial" w:hAnsi="Arial" w:cs="Arial"/>
                <w:bCs/>
                <w:sz w:val="16"/>
                <w:szCs w:val="16"/>
              </w:rPr>
              <w:t>O</w:t>
            </w:r>
          </w:p>
        </w:tc>
        <w:tc>
          <w:tcPr>
            <w:tcW w:w="1350" w:type="dxa"/>
            <w:tcBorders>
              <w:top w:val="nil"/>
              <w:left w:val="nil"/>
              <w:bottom w:val="nil"/>
              <w:right w:val="nil"/>
            </w:tcBorders>
            <w:hideMark/>
          </w:tcPr>
          <w:p w14:paraId="12A089F3"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11.3</w:t>
            </w:r>
          </w:p>
        </w:tc>
        <w:tc>
          <w:tcPr>
            <w:tcW w:w="1440" w:type="dxa"/>
            <w:tcBorders>
              <w:top w:val="nil"/>
              <w:left w:val="nil"/>
              <w:bottom w:val="nil"/>
              <w:right w:val="nil"/>
            </w:tcBorders>
            <w:hideMark/>
          </w:tcPr>
          <w:p w14:paraId="33D8E6CD"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(8.7-14.5)</w:t>
            </w:r>
          </w:p>
        </w:tc>
        <w:tc>
          <w:tcPr>
            <w:tcW w:w="1350" w:type="dxa"/>
            <w:tcBorders>
              <w:top w:val="nil"/>
              <w:left w:val="nil"/>
              <w:bottom w:val="nil"/>
              <w:right w:val="nil"/>
            </w:tcBorders>
            <w:hideMark/>
          </w:tcPr>
          <w:p w14:paraId="231B10CE"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12.0</w:t>
            </w:r>
          </w:p>
        </w:tc>
        <w:tc>
          <w:tcPr>
            <w:tcW w:w="1350" w:type="dxa"/>
            <w:tcBorders>
              <w:top w:val="nil"/>
              <w:left w:val="nil"/>
              <w:bottom w:val="nil"/>
              <w:right w:val="nil"/>
            </w:tcBorders>
            <w:hideMark/>
          </w:tcPr>
          <w:p w14:paraId="60606981"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(9.3-14.7)</w:t>
            </w:r>
          </w:p>
        </w:tc>
        <w:tc>
          <w:tcPr>
            <w:tcW w:w="270" w:type="dxa"/>
            <w:tcBorders>
              <w:top w:val="nil"/>
              <w:left w:val="nil"/>
              <w:bottom w:val="nil"/>
              <w:right w:val="nil"/>
            </w:tcBorders>
          </w:tcPr>
          <w:p w14:paraId="6DBC5C51" w14:textId="77777777" w:rsidR="00AB298B" w:rsidRDefault="00AB298B" w:rsidP="0028637B">
            <w:pPr>
              <w:spacing w:line="360" w:lineRule="auto"/>
              <w:ind w:left="-72"/>
              <w:rPr>
                <w:rFonts w:ascii="Arial" w:hAnsi="Arial" w:cs="Arial"/>
                <w:bCs/>
                <w:sz w:val="16"/>
                <w:szCs w:val="16"/>
              </w:rPr>
            </w:pPr>
          </w:p>
        </w:tc>
        <w:tc>
          <w:tcPr>
            <w:tcW w:w="540" w:type="dxa"/>
            <w:tcBorders>
              <w:top w:val="nil"/>
              <w:left w:val="nil"/>
              <w:bottom w:val="nil"/>
              <w:right w:val="nil"/>
            </w:tcBorders>
            <w:hideMark/>
          </w:tcPr>
          <w:p w14:paraId="6E2E8330"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0.45</w:t>
            </w:r>
          </w:p>
        </w:tc>
      </w:tr>
      <w:tr w:rsidR="00AB298B" w14:paraId="00B30A2C" w14:textId="77777777" w:rsidTr="0028637B">
        <w:tc>
          <w:tcPr>
            <w:tcW w:w="3055" w:type="dxa"/>
            <w:tcBorders>
              <w:top w:val="nil"/>
              <w:left w:val="nil"/>
              <w:bottom w:val="nil"/>
              <w:right w:val="nil"/>
            </w:tcBorders>
            <w:hideMark/>
          </w:tcPr>
          <w:p w14:paraId="04E66562" w14:textId="77777777" w:rsidR="00AB298B" w:rsidRDefault="00AB298B" w:rsidP="0028637B">
            <w:pPr>
              <w:spacing w:line="360" w:lineRule="auto"/>
              <w:rPr>
                <w:rFonts w:ascii="Arial" w:hAnsi="Arial" w:cs="Arial"/>
                <w:bCs/>
                <w:sz w:val="16"/>
                <w:szCs w:val="16"/>
              </w:rPr>
            </w:pPr>
            <w:r>
              <w:rPr>
                <w:rFonts w:ascii="Arial" w:hAnsi="Arial" w:cs="Arial"/>
                <w:bCs/>
                <w:sz w:val="16"/>
                <w:szCs w:val="16"/>
              </w:rPr>
              <w:t>Plateau pressure, cm H</w:t>
            </w:r>
            <w:r>
              <w:rPr>
                <w:rFonts w:ascii="Arial" w:hAnsi="Arial" w:cs="Arial"/>
                <w:bCs/>
                <w:sz w:val="16"/>
                <w:szCs w:val="16"/>
                <w:vertAlign w:val="subscript"/>
              </w:rPr>
              <w:t>2</w:t>
            </w:r>
            <w:r>
              <w:rPr>
                <w:rFonts w:ascii="Arial" w:hAnsi="Arial" w:cs="Arial"/>
                <w:bCs/>
                <w:sz w:val="16"/>
                <w:szCs w:val="16"/>
              </w:rPr>
              <w:t>O</w:t>
            </w:r>
          </w:p>
        </w:tc>
        <w:tc>
          <w:tcPr>
            <w:tcW w:w="1350" w:type="dxa"/>
            <w:tcBorders>
              <w:top w:val="nil"/>
              <w:left w:val="nil"/>
              <w:bottom w:val="nil"/>
              <w:right w:val="nil"/>
            </w:tcBorders>
            <w:hideMark/>
          </w:tcPr>
          <w:p w14:paraId="15CC19DA"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30.8 </w:t>
            </w:r>
          </w:p>
        </w:tc>
        <w:tc>
          <w:tcPr>
            <w:tcW w:w="1440" w:type="dxa"/>
            <w:tcBorders>
              <w:top w:val="nil"/>
              <w:left w:val="nil"/>
              <w:bottom w:val="nil"/>
              <w:right w:val="nil"/>
            </w:tcBorders>
            <w:hideMark/>
          </w:tcPr>
          <w:p w14:paraId="52086AFB"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(25.9-33.2)</w:t>
            </w:r>
          </w:p>
        </w:tc>
        <w:tc>
          <w:tcPr>
            <w:tcW w:w="1350" w:type="dxa"/>
            <w:tcBorders>
              <w:top w:val="nil"/>
              <w:left w:val="nil"/>
              <w:bottom w:val="nil"/>
              <w:right w:val="nil"/>
            </w:tcBorders>
            <w:hideMark/>
          </w:tcPr>
          <w:p w14:paraId="27FCEE29"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27.3</w:t>
            </w:r>
          </w:p>
        </w:tc>
        <w:tc>
          <w:tcPr>
            <w:tcW w:w="1350" w:type="dxa"/>
            <w:tcBorders>
              <w:top w:val="nil"/>
              <w:left w:val="nil"/>
              <w:bottom w:val="nil"/>
              <w:right w:val="nil"/>
            </w:tcBorders>
            <w:hideMark/>
          </w:tcPr>
          <w:p w14:paraId="2D495F9B"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(24.0-31.2)</w:t>
            </w:r>
          </w:p>
        </w:tc>
        <w:tc>
          <w:tcPr>
            <w:tcW w:w="270" w:type="dxa"/>
            <w:tcBorders>
              <w:top w:val="nil"/>
              <w:left w:val="nil"/>
              <w:bottom w:val="nil"/>
              <w:right w:val="nil"/>
            </w:tcBorders>
          </w:tcPr>
          <w:p w14:paraId="72E58670" w14:textId="77777777" w:rsidR="00AB298B" w:rsidRDefault="00AB298B" w:rsidP="0028637B">
            <w:pPr>
              <w:spacing w:line="360" w:lineRule="auto"/>
              <w:ind w:left="-72" w:right="-72"/>
              <w:jc w:val="right"/>
              <w:rPr>
                <w:rFonts w:ascii="Arial" w:hAnsi="Arial" w:cs="Arial"/>
                <w:bCs/>
                <w:sz w:val="16"/>
                <w:szCs w:val="16"/>
              </w:rPr>
            </w:pPr>
          </w:p>
        </w:tc>
        <w:tc>
          <w:tcPr>
            <w:tcW w:w="540" w:type="dxa"/>
            <w:tcBorders>
              <w:top w:val="nil"/>
              <w:left w:val="nil"/>
              <w:bottom w:val="nil"/>
              <w:right w:val="nil"/>
            </w:tcBorders>
            <w:hideMark/>
          </w:tcPr>
          <w:p w14:paraId="6A635B50" w14:textId="77777777" w:rsidR="00AB298B" w:rsidRDefault="00AB298B" w:rsidP="0028637B">
            <w:pPr>
              <w:spacing w:line="360" w:lineRule="auto"/>
              <w:ind w:left="-101" w:right="-108"/>
              <w:rPr>
                <w:rFonts w:ascii="Arial" w:hAnsi="Arial" w:cs="Arial"/>
                <w:bCs/>
                <w:sz w:val="16"/>
                <w:szCs w:val="16"/>
              </w:rPr>
            </w:pPr>
            <w:r>
              <w:rPr>
                <w:rFonts w:ascii="Arial" w:hAnsi="Arial" w:cs="Arial"/>
                <w:bCs/>
                <w:sz w:val="16"/>
                <w:szCs w:val="16"/>
              </w:rPr>
              <w:t>0.08</w:t>
            </w:r>
          </w:p>
        </w:tc>
      </w:tr>
      <w:tr w:rsidR="00AB298B" w14:paraId="2307F297" w14:textId="77777777" w:rsidTr="0028637B">
        <w:tc>
          <w:tcPr>
            <w:tcW w:w="3055" w:type="dxa"/>
            <w:tcBorders>
              <w:top w:val="nil"/>
              <w:left w:val="nil"/>
              <w:bottom w:val="nil"/>
              <w:right w:val="nil"/>
            </w:tcBorders>
            <w:hideMark/>
          </w:tcPr>
          <w:p w14:paraId="6F99E1FE" w14:textId="77777777" w:rsidR="00AB298B" w:rsidRDefault="00AB298B" w:rsidP="0028637B">
            <w:pPr>
              <w:spacing w:line="360" w:lineRule="auto"/>
              <w:rPr>
                <w:rFonts w:ascii="Arial" w:hAnsi="Arial" w:cs="Arial"/>
                <w:bCs/>
                <w:sz w:val="16"/>
                <w:szCs w:val="16"/>
              </w:rPr>
            </w:pPr>
            <w:r>
              <w:rPr>
                <w:rFonts w:ascii="Arial" w:hAnsi="Arial" w:cs="Arial"/>
                <w:bCs/>
                <w:sz w:val="16"/>
                <w:szCs w:val="16"/>
              </w:rPr>
              <w:t>Peak airway pressure, cm H</w:t>
            </w:r>
            <w:r>
              <w:rPr>
                <w:rFonts w:ascii="Arial" w:hAnsi="Arial" w:cs="Arial"/>
                <w:bCs/>
                <w:sz w:val="16"/>
                <w:szCs w:val="16"/>
                <w:vertAlign w:val="subscript"/>
              </w:rPr>
              <w:t>2</w:t>
            </w:r>
            <w:r>
              <w:rPr>
                <w:rFonts w:ascii="Arial" w:hAnsi="Arial" w:cs="Arial"/>
                <w:bCs/>
                <w:sz w:val="16"/>
                <w:szCs w:val="16"/>
              </w:rPr>
              <w:t>O</w:t>
            </w:r>
          </w:p>
        </w:tc>
        <w:tc>
          <w:tcPr>
            <w:tcW w:w="1350" w:type="dxa"/>
            <w:tcBorders>
              <w:top w:val="nil"/>
              <w:left w:val="nil"/>
              <w:bottom w:val="nil"/>
              <w:right w:val="nil"/>
            </w:tcBorders>
            <w:hideMark/>
          </w:tcPr>
          <w:p w14:paraId="7D7FCD53" w14:textId="77777777" w:rsidR="00AB298B" w:rsidRDefault="00AB298B" w:rsidP="0028637B">
            <w:pPr>
              <w:tabs>
                <w:tab w:val="left" w:pos="1118"/>
              </w:tabs>
              <w:spacing w:line="360" w:lineRule="auto"/>
              <w:ind w:right="-72"/>
              <w:jc w:val="right"/>
              <w:rPr>
                <w:rFonts w:ascii="Arial" w:hAnsi="Arial" w:cs="Arial"/>
                <w:bCs/>
                <w:sz w:val="16"/>
                <w:szCs w:val="16"/>
              </w:rPr>
            </w:pPr>
            <w:r>
              <w:rPr>
                <w:rFonts w:ascii="Arial" w:hAnsi="Arial" w:cs="Arial"/>
                <w:bCs/>
                <w:sz w:val="16"/>
                <w:szCs w:val="16"/>
              </w:rPr>
              <w:t>31.8</w:t>
            </w:r>
          </w:p>
        </w:tc>
        <w:tc>
          <w:tcPr>
            <w:tcW w:w="1440" w:type="dxa"/>
            <w:tcBorders>
              <w:top w:val="nil"/>
              <w:left w:val="nil"/>
              <w:bottom w:val="nil"/>
              <w:right w:val="nil"/>
            </w:tcBorders>
            <w:hideMark/>
          </w:tcPr>
          <w:p w14:paraId="2AF4DEDE"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(27.8-35.7)</w:t>
            </w:r>
            <w:r>
              <w:rPr>
                <w:rFonts w:ascii="Arial" w:hAnsi="Arial" w:cs="Arial"/>
                <w:bCs/>
                <w:sz w:val="16"/>
                <w:szCs w:val="16"/>
              </w:rPr>
              <w:tab/>
            </w:r>
          </w:p>
        </w:tc>
        <w:tc>
          <w:tcPr>
            <w:tcW w:w="1350" w:type="dxa"/>
            <w:tcBorders>
              <w:top w:val="nil"/>
              <w:left w:val="nil"/>
              <w:bottom w:val="nil"/>
              <w:right w:val="nil"/>
            </w:tcBorders>
            <w:hideMark/>
          </w:tcPr>
          <w:p w14:paraId="0F16ABEA"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31.7</w:t>
            </w:r>
          </w:p>
        </w:tc>
        <w:tc>
          <w:tcPr>
            <w:tcW w:w="1350" w:type="dxa"/>
            <w:tcBorders>
              <w:top w:val="nil"/>
              <w:left w:val="nil"/>
              <w:bottom w:val="nil"/>
              <w:right w:val="nil"/>
            </w:tcBorders>
            <w:hideMark/>
          </w:tcPr>
          <w:p w14:paraId="73CDEB7F"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(27.7-35.3)</w:t>
            </w:r>
          </w:p>
        </w:tc>
        <w:tc>
          <w:tcPr>
            <w:tcW w:w="270" w:type="dxa"/>
            <w:tcBorders>
              <w:top w:val="nil"/>
              <w:left w:val="nil"/>
              <w:bottom w:val="nil"/>
              <w:right w:val="nil"/>
            </w:tcBorders>
          </w:tcPr>
          <w:p w14:paraId="3DD06FE2" w14:textId="77777777" w:rsidR="00AB298B" w:rsidRDefault="00AB298B" w:rsidP="0028637B">
            <w:pPr>
              <w:spacing w:line="360" w:lineRule="auto"/>
              <w:ind w:left="-72"/>
              <w:rPr>
                <w:rFonts w:ascii="Arial" w:hAnsi="Arial" w:cs="Arial"/>
                <w:bCs/>
                <w:sz w:val="16"/>
                <w:szCs w:val="16"/>
              </w:rPr>
            </w:pPr>
          </w:p>
        </w:tc>
        <w:tc>
          <w:tcPr>
            <w:tcW w:w="540" w:type="dxa"/>
            <w:tcBorders>
              <w:top w:val="nil"/>
              <w:left w:val="nil"/>
              <w:bottom w:val="nil"/>
              <w:right w:val="nil"/>
            </w:tcBorders>
            <w:hideMark/>
          </w:tcPr>
          <w:p w14:paraId="0060F79D"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0.67</w:t>
            </w:r>
          </w:p>
        </w:tc>
      </w:tr>
      <w:tr w:rsidR="00AB298B" w14:paraId="710915A1" w14:textId="77777777" w:rsidTr="0028637B">
        <w:tc>
          <w:tcPr>
            <w:tcW w:w="3055" w:type="dxa"/>
            <w:tcBorders>
              <w:top w:val="nil"/>
              <w:left w:val="nil"/>
              <w:bottom w:val="nil"/>
              <w:right w:val="nil"/>
            </w:tcBorders>
            <w:hideMark/>
          </w:tcPr>
          <w:p w14:paraId="02F25950" w14:textId="77777777" w:rsidR="00AB298B" w:rsidRDefault="00AB298B" w:rsidP="0028637B">
            <w:pPr>
              <w:spacing w:line="360" w:lineRule="auto"/>
              <w:ind w:right="-72"/>
              <w:rPr>
                <w:rFonts w:ascii="Arial" w:hAnsi="Arial" w:cs="Arial"/>
                <w:bCs/>
                <w:sz w:val="16"/>
                <w:szCs w:val="16"/>
              </w:rPr>
            </w:pPr>
            <w:r>
              <w:rPr>
                <w:rFonts w:ascii="Arial" w:hAnsi="Arial" w:cs="Arial"/>
                <w:bCs/>
                <w:sz w:val="16"/>
                <w:szCs w:val="16"/>
              </w:rPr>
              <w:t>Mean airway pressure, cm H</w:t>
            </w:r>
            <w:r>
              <w:rPr>
                <w:rFonts w:ascii="Arial" w:hAnsi="Arial" w:cs="Arial"/>
                <w:bCs/>
                <w:sz w:val="16"/>
                <w:szCs w:val="16"/>
                <w:vertAlign w:val="subscript"/>
              </w:rPr>
              <w:t>2</w:t>
            </w:r>
            <w:r>
              <w:rPr>
                <w:rFonts w:ascii="Arial" w:hAnsi="Arial" w:cs="Arial"/>
                <w:bCs/>
                <w:sz w:val="16"/>
                <w:szCs w:val="16"/>
              </w:rPr>
              <w:t>O</w:t>
            </w:r>
          </w:p>
        </w:tc>
        <w:tc>
          <w:tcPr>
            <w:tcW w:w="1350" w:type="dxa"/>
            <w:tcBorders>
              <w:top w:val="nil"/>
              <w:left w:val="nil"/>
              <w:bottom w:val="nil"/>
              <w:right w:val="nil"/>
            </w:tcBorders>
            <w:hideMark/>
          </w:tcPr>
          <w:p w14:paraId="2658F462"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19.7</w:t>
            </w:r>
          </w:p>
        </w:tc>
        <w:tc>
          <w:tcPr>
            <w:tcW w:w="1440" w:type="dxa"/>
            <w:tcBorders>
              <w:top w:val="nil"/>
              <w:left w:val="nil"/>
              <w:bottom w:val="nil"/>
              <w:right w:val="nil"/>
            </w:tcBorders>
            <w:hideMark/>
          </w:tcPr>
          <w:p w14:paraId="3DA40E6C"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(16.3-23.0)</w:t>
            </w:r>
          </w:p>
        </w:tc>
        <w:tc>
          <w:tcPr>
            <w:tcW w:w="1350" w:type="dxa"/>
            <w:tcBorders>
              <w:top w:val="nil"/>
              <w:left w:val="nil"/>
              <w:bottom w:val="nil"/>
              <w:right w:val="nil"/>
            </w:tcBorders>
            <w:hideMark/>
          </w:tcPr>
          <w:p w14:paraId="59CA2644"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18.3 </w:t>
            </w:r>
          </w:p>
        </w:tc>
        <w:tc>
          <w:tcPr>
            <w:tcW w:w="1350" w:type="dxa"/>
            <w:tcBorders>
              <w:top w:val="nil"/>
              <w:left w:val="nil"/>
              <w:bottom w:val="nil"/>
              <w:right w:val="nil"/>
            </w:tcBorders>
            <w:hideMark/>
          </w:tcPr>
          <w:p w14:paraId="3B2AE129"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(15.7-21.7)</w:t>
            </w:r>
          </w:p>
        </w:tc>
        <w:tc>
          <w:tcPr>
            <w:tcW w:w="270" w:type="dxa"/>
            <w:tcBorders>
              <w:top w:val="nil"/>
              <w:left w:val="nil"/>
              <w:bottom w:val="nil"/>
              <w:right w:val="nil"/>
            </w:tcBorders>
          </w:tcPr>
          <w:p w14:paraId="770CAF4B" w14:textId="77777777" w:rsidR="00AB298B" w:rsidRDefault="00AB298B" w:rsidP="0028637B">
            <w:pPr>
              <w:spacing w:line="360" w:lineRule="auto"/>
              <w:ind w:left="-72"/>
              <w:rPr>
                <w:rFonts w:ascii="Arial" w:hAnsi="Arial" w:cs="Arial"/>
                <w:bCs/>
                <w:sz w:val="16"/>
                <w:szCs w:val="16"/>
              </w:rPr>
            </w:pPr>
          </w:p>
        </w:tc>
        <w:tc>
          <w:tcPr>
            <w:tcW w:w="540" w:type="dxa"/>
            <w:tcBorders>
              <w:top w:val="nil"/>
              <w:left w:val="nil"/>
              <w:bottom w:val="nil"/>
              <w:right w:val="nil"/>
            </w:tcBorders>
            <w:hideMark/>
          </w:tcPr>
          <w:p w14:paraId="3CADC270"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0.08</w:t>
            </w:r>
          </w:p>
        </w:tc>
      </w:tr>
      <w:tr w:rsidR="00AB298B" w14:paraId="2D8D883D" w14:textId="77777777" w:rsidTr="0028637B">
        <w:tc>
          <w:tcPr>
            <w:tcW w:w="3055" w:type="dxa"/>
            <w:tcBorders>
              <w:top w:val="nil"/>
              <w:left w:val="nil"/>
              <w:bottom w:val="nil"/>
              <w:right w:val="nil"/>
            </w:tcBorders>
            <w:hideMark/>
          </w:tcPr>
          <w:p w14:paraId="048FC49E" w14:textId="77777777" w:rsidR="00AB298B" w:rsidRDefault="00AB298B" w:rsidP="0028637B">
            <w:pPr>
              <w:spacing w:line="360" w:lineRule="auto"/>
              <w:rPr>
                <w:rFonts w:ascii="Arial" w:hAnsi="Arial" w:cs="Arial"/>
                <w:bCs/>
                <w:sz w:val="16"/>
                <w:szCs w:val="16"/>
              </w:rPr>
            </w:pPr>
            <w:r>
              <w:rPr>
                <w:rFonts w:ascii="Arial" w:hAnsi="Arial" w:cs="Arial"/>
                <w:bCs/>
                <w:sz w:val="16"/>
                <w:szCs w:val="16"/>
              </w:rPr>
              <w:t>Minute ventilation, L/min</w:t>
            </w:r>
          </w:p>
        </w:tc>
        <w:tc>
          <w:tcPr>
            <w:tcW w:w="1350" w:type="dxa"/>
            <w:tcBorders>
              <w:top w:val="nil"/>
              <w:left w:val="nil"/>
              <w:bottom w:val="nil"/>
              <w:right w:val="nil"/>
            </w:tcBorders>
            <w:hideMark/>
          </w:tcPr>
          <w:p w14:paraId="1A769015"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11.6</w:t>
            </w:r>
          </w:p>
        </w:tc>
        <w:tc>
          <w:tcPr>
            <w:tcW w:w="1440" w:type="dxa"/>
            <w:tcBorders>
              <w:top w:val="nil"/>
              <w:left w:val="nil"/>
              <w:bottom w:val="nil"/>
              <w:right w:val="nil"/>
            </w:tcBorders>
            <w:hideMark/>
          </w:tcPr>
          <w:p w14:paraId="51822F53"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(10.5-13.9)</w:t>
            </w:r>
          </w:p>
        </w:tc>
        <w:tc>
          <w:tcPr>
            <w:tcW w:w="1350" w:type="dxa"/>
            <w:tcBorders>
              <w:top w:val="nil"/>
              <w:left w:val="nil"/>
              <w:bottom w:val="nil"/>
              <w:right w:val="nil"/>
            </w:tcBorders>
            <w:hideMark/>
          </w:tcPr>
          <w:p w14:paraId="0A5E57C0"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11.0</w:t>
            </w:r>
          </w:p>
        </w:tc>
        <w:tc>
          <w:tcPr>
            <w:tcW w:w="1350" w:type="dxa"/>
            <w:tcBorders>
              <w:top w:val="nil"/>
              <w:left w:val="nil"/>
              <w:bottom w:val="nil"/>
              <w:right w:val="nil"/>
            </w:tcBorders>
            <w:hideMark/>
          </w:tcPr>
          <w:p w14:paraId="605916FF"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(8.6-12.6)</w:t>
            </w:r>
          </w:p>
        </w:tc>
        <w:tc>
          <w:tcPr>
            <w:tcW w:w="270" w:type="dxa"/>
            <w:tcBorders>
              <w:top w:val="nil"/>
              <w:left w:val="nil"/>
              <w:bottom w:val="nil"/>
              <w:right w:val="nil"/>
            </w:tcBorders>
          </w:tcPr>
          <w:p w14:paraId="54D421F5" w14:textId="77777777" w:rsidR="00AB298B" w:rsidRDefault="00AB298B" w:rsidP="0028637B">
            <w:pPr>
              <w:spacing w:line="360" w:lineRule="auto"/>
              <w:ind w:left="-72" w:right="-72"/>
              <w:rPr>
                <w:rFonts w:ascii="Arial" w:hAnsi="Arial" w:cs="Arial"/>
                <w:bCs/>
                <w:sz w:val="16"/>
                <w:szCs w:val="16"/>
              </w:rPr>
            </w:pPr>
          </w:p>
        </w:tc>
        <w:tc>
          <w:tcPr>
            <w:tcW w:w="540" w:type="dxa"/>
            <w:tcBorders>
              <w:top w:val="nil"/>
              <w:left w:val="nil"/>
              <w:bottom w:val="nil"/>
              <w:right w:val="nil"/>
            </w:tcBorders>
            <w:hideMark/>
          </w:tcPr>
          <w:p w14:paraId="69278E5E"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0.01</w:t>
            </w:r>
          </w:p>
        </w:tc>
      </w:tr>
      <w:tr w:rsidR="00AB298B" w14:paraId="0EC5D74F" w14:textId="77777777" w:rsidTr="0028637B">
        <w:tc>
          <w:tcPr>
            <w:tcW w:w="3055" w:type="dxa"/>
            <w:tcBorders>
              <w:top w:val="nil"/>
              <w:left w:val="nil"/>
              <w:bottom w:val="nil"/>
              <w:right w:val="nil"/>
            </w:tcBorders>
            <w:hideMark/>
          </w:tcPr>
          <w:p w14:paraId="29B048B4" w14:textId="77777777" w:rsidR="00AB298B" w:rsidRDefault="00AB298B" w:rsidP="0028637B">
            <w:pPr>
              <w:spacing w:line="360" w:lineRule="auto"/>
              <w:rPr>
                <w:rFonts w:ascii="Arial" w:hAnsi="Arial" w:cs="Arial"/>
                <w:bCs/>
                <w:sz w:val="16"/>
                <w:szCs w:val="16"/>
              </w:rPr>
            </w:pPr>
            <w:r>
              <w:rPr>
                <w:rFonts w:ascii="Arial" w:hAnsi="Arial" w:cs="Arial"/>
                <w:bCs/>
                <w:sz w:val="16"/>
                <w:szCs w:val="16"/>
              </w:rPr>
              <w:t>Driving pressure, cm H</w:t>
            </w:r>
            <w:r>
              <w:rPr>
                <w:rFonts w:ascii="Arial" w:hAnsi="Arial" w:cs="Arial"/>
                <w:bCs/>
                <w:sz w:val="16"/>
                <w:szCs w:val="16"/>
                <w:vertAlign w:val="subscript"/>
              </w:rPr>
              <w:t>2</w:t>
            </w:r>
            <w:r>
              <w:rPr>
                <w:rFonts w:ascii="Arial" w:hAnsi="Arial" w:cs="Arial"/>
                <w:bCs/>
                <w:sz w:val="16"/>
                <w:szCs w:val="16"/>
              </w:rPr>
              <w:t>O†</w:t>
            </w:r>
          </w:p>
        </w:tc>
        <w:tc>
          <w:tcPr>
            <w:tcW w:w="1350" w:type="dxa"/>
            <w:tcBorders>
              <w:top w:val="nil"/>
              <w:left w:val="nil"/>
              <w:bottom w:val="nil"/>
              <w:right w:val="nil"/>
            </w:tcBorders>
            <w:hideMark/>
          </w:tcPr>
          <w:p w14:paraId="6AE1F23C"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15.2</w:t>
            </w:r>
          </w:p>
        </w:tc>
        <w:tc>
          <w:tcPr>
            <w:tcW w:w="1440" w:type="dxa"/>
            <w:tcBorders>
              <w:top w:val="nil"/>
              <w:left w:val="nil"/>
              <w:bottom w:val="nil"/>
              <w:right w:val="nil"/>
            </w:tcBorders>
            <w:hideMark/>
          </w:tcPr>
          <w:p w14:paraId="7916E79F"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(14.0-17.1)</w:t>
            </w:r>
          </w:p>
        </w:tc>
        <w:tc>
          <w:tcPr>
            <w:tcW w:w="1350" w:type="dxa"/>
            <w:tcBorders>
              <w:top w:val="nil"/>
              <w:left w:val="nil"/>
              <w:bottom w:val="nil"/>
              <w:right w:val="nil"/>
            </w:tcBorders>
            <w:hideMark/>
          </w:tcPr>
          <w:p w14:paraId="7EC0BA77"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14.0</w:t>
            </w:r>
          </w:p>
        </w:tc>
        <w:tc>
          <w:tcPr>
            <w:tcW w:w="1350" w:type="dxa"/>
            <w:tcBorders>
              <w:top w:val="nil"/>
              <w:left w:val="nil"/>
              <w:bottom w:val="nil"/>
              <w:right w:val="nil"/>
            </w:tcBorders>
            <w:hideMark/>
          </w:tcPr>
          <w:p w14:paraId="42BE633D"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(11.8-17.4)</w:t>
            </w:r>
          </w:p>
        </w:tc>
        <w:tc>
          <w:tcPr>
            <w:tcW w:w="270" w:type="dxa"/>
            <w:tcBorders>
              <w:top w:val="nil"/>
              <w:left w:val="nil"/>
              <w:bottom w:val="nil"/>
              <w:right w:val="nil"/>
            </w:tcBorders>
          </w:tcPr>
          <w:p w14:paraId="1CF1E651" w14:textId="77777777" w:rsidR="00AB298B" w:rsidRDefault="00AB298B" w:rsidP="0028637B">
            <w:pPr>
              <w:spacing w:line="360" w:lineRule="auto"/>
              <w:ind w:left="-72" w:right="-72"/>
              <w:rPr>
                <w:rFonts w:ascii="Arial" w:hAnsi="Arial" w:cs="Arial"/>
                <w:bCs/>
                <w:sz w:val="16"/>
                <w:szCs w:val="16"/>
              </w:rPr>
            </w:pPr>
          </w:p>
        </w:tc>
        <w:tc>
          <w:tcPr>
            <w:tcW w:w="540" w:type="dxa"/>
            <w:tcBorders>
              <w:top w:val="nil"/>
              <w:left w:val="nil"/>
              <w:bottom w:val="nil"/>
              <w:right w:val="nil"/>
            </w:tcBorders>
            <w:hideMark/>
          </w:tcPr>
          <w:p w14:paraId="071D6C06"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0.04</w:t>
            </w:r>
          </w:p>
        </w:tc>
      </w:tr>
      <w:tr w:rsidR="00AB298B" w14:paraId="3AB8D263" w14:textId="77777777" w:rsidTr="0028637B">
        <w:tc>
          <w:tcPr>
            <w:tcW w:w="4405" w:type="dxa"/>
            <w:gridSpan w:val="2"/>
            <w:tcBorders>
              <w:top w:val="nil"/>
              <w:left w:val="nil"/>
              <w:bottom w:val="nil"/>
              <w:right w:val="nil"/>
            </w:tcBorders>
            <w:hideMark/>
          </w:tcPr>
          <w:p w14:paraId="56E19CDB" w14:textId="77777777" w:rsidR="00AB298B" w:rsidRDefault="00AB298B" w:rsidP="0028637B">
            <w:pPr>
              <w:spacing w:line="360" w:lineRule="auto"/>
              <w:ind w:right="-72"/>
              <w:rPr>
                <w:rFonts w:ascii="Arial" w:hAnsi="Arial" w:cs="Arial"/>
                <w:b/>
                <w:sz w:val="16"/>
                <w:szCs w:val="16"/>
              </w:rPr>
            </w:pPr>
            <w:r>
              <w:rPr>
                <w:rFonts w:ascii="Arial" w:hAnsi="Arial" w:cs="Arial"/>
                <w:b/>
                <w:sz w:val="16"/>
                <w:szCs w:val="16"/>
              </w:rPr>
              <w:t>Average gas exchange on day 1 to 3 , median (IQR)</w:t>
            </w:r>
          </w:p>
        </w:tc>
        <w:tc>
          <w:tcPr>
            <w:tcW w:w="1440" w:type="dxa"/>
            <w:tcBorders>
              <w:top w:val="nil"/>
              <w:left w:val="nil"/>
              <w:bottom w:val="nil"/>
              <w:right w:val="nil"/>
            </w:tcBorders>
          </w:tcPr>
          <w:p w14:paraId="284B6F60" w14:textId="77777777" w:rsidR="00AB298B" w:rsidRDefault="00AB298B" w:rsidP="0028637B">
            <w:pPr>
              <w:spacing w:line="360" w:lineRule="auto"/>
              <w:ind w:left="-101"/>
              <w:rPr>
                <w:rFonts w:ascii="Arial" w:hAnsi="Arial" w:cs="Arial"/>
                <w:b/>
                <w:sz w:val="16"/>
                <w:szCs w:val="16"/>
              </w:rPr>
            </w:pPr>
          </w:p>
        </w:tc>
        <w:tc>
          <w:tcPr>
            <w:tcW w:w="1350" w:type="dxa"/>
            <w:tcBorders>
              <w:top w:val="nil"/>
              <w:left w:val="nil"/>
              <w:bottom w:val="nil"/>
              <w:right w:val="nil"/>
            </w:tcBorders>
          </w:tcPr>
          <w:p w14:paraId="70FC8C57" w14:textId="77777777" w:rsidR="00AB298B" w:rsidRDefault="00AB298B" w:rsidP="0028637B">
            <w:pPr>
              <w:spacing w:line="360" w:lineRule="auto"/>
              <w:ind w:left="-115" w:right="-72"/>
              <w:jc w:val="right"/>
              <w:rPr>
                <w:rFonts w:ascii="Arial" w:hAnsi="Arial" w:cs="Arial"/>
                <w:b/>
                <w:sz w:val="16"/>
                <w:szCs w:val="16"/>
              </w:rPr>
            </w:pPr>
          </w:p>
        </w:tc>
        <w:tc>
          <w:tcPr>
            <w:tcW w:w="1350" w:type="dxa"/>
            <w:tcBorders>
              <w:top w:val="nil"/>
              <w:left w:val="nil"/>
              <w:bottom w:val="nil"/>
              <w:right w:val="nil"/>
            </w:tcBorders>
          </w:tcPr>
          <w:p w14:paraId="23A0D6F9" w14:textId="77777777" w:rsidR="00AB298B" w:rsidRDefault="00AB298B" w:rsidP="0028637B">
            <w:pPr>
              <w:spacing w:line="360" w:lineRule="auto"/>
              <w:ind w:left="-101" w:right="-115"/>
              <w:rPr>
                <w:rFonts w:ascii="Arial" w:hAnsi="Arial" w:cs="Arial"/>
                <w:b/>
                <w:sz w:val="16"/>
                <w:szCs w:val="16"/>
              </w:rPr>
            </w:pPr>
          </w:p>
        </w:tc>
        <w:tc>
          <w:tcPr>
            <w:tcW w:w="270" w:type="dxa"/>
            <w:tcBorders>
              <w:top w:val="nil"/>
              <w:left w:val="nil"/>
              <w:bottom w:val="nil"/>
              <w:right w:val="nil"/>
            </w:tcBorders>
          </w:tcPr>
          <w:p w14:paraId="6C63E18D" w14:textId="77777777" w:rsidR="00AB298B" w:rsidRDefault="00AB298B" w:rsidP="0028637B">
            <w:pPr>
              <w:spacing w:line="360" w:lineRule="auto"/>
              <w:ind w:left="-72"/>
              <w:rPr>
                <w:rFonts w:ascii="Arial" w:hAnsi="Arial" w:cs="Arial"/>
                <w:b/>
                <w:sz w:val="16"/>
                <w:szCs w:val="16"/>
              </w:rPr>
            </w:pPr>
          </w:p>
        </w:tc>
        <w:tc>
          <w:tcPr>
            <w:tcW w:w="540" w:type="dxa"/>
            <w:tcBorders>
              <w:top w:val="nil"/>
              <w:left w:val="nil"/>
              <w:bottom w:val="nil"/>
              <w:right w:val="nil"/>
            </w:tcBorders>
          </w:tcPr>
          <w:p w14:paraId="4ED0C8EC" w14:textId="77777777" w:rsidR="00AB298B" w:rsidRDefault="00AB298B" w:rsidP="0028637B">
            <w:pPr>
              <w:spacing w:line="360" w:lineRule="auto"/>
              <w:ind w:left="-101"/>
              <w:rPr>
                <w:rFonts w:ascii="Arial" w:hAnsi="Arial" w:cs="Arial"/>
                <w:b/>
                <w:sz w:val="16"/>
                <w:szCs w:val="16"/>
              </w:rPr>
            </w:pPr>
          </w:p>
        </w:tc>
      </w:tr>
      <w:tr w:rsidR="00AB298B" w14:paraId="203076EC" w14:textId="77777777" w:rsidTr="0028637B">
        <w:tc>
          <w:tcPr>
            <w:tcW w:w="3055" w:type="dxa"/>
            <w:tcBorders>
              <w:top w:val="nil"/>
              <w:left w:val="nil"/>
              <w:bottom w:val="nil"/>
              <w:right w:val="nil"/>
            </w:tcBorders>
            <w:hideMark/>
          </w:tcPr>
          <w:p w14:paraId="5F6BF2D5" w14:textId="77777777" w:rsidR="00AB298B" w:rsidRDefault="00AB298B" w:rsidP="0028637B">
            <w:pPr>
              <w:spacing w:line="360" w:lineRule="auto"/>
              <w:rPr>
                <w:rFonts w:ascii="Arial" w:hAnsi="Arial" w:cs="Arial"/>
                <w:bCs/>
                <w:sz w:val="16"/>
                <w:szCs w:val="16"/>
              </w:rPr>
            </w:pPr>
            <w:r>
              <w:rPr>
                <w:rFonts w:ascii="Arial" w:hAnsi="Arial" w:cs="Arial"/>
                <w:bCs/>
                <w:sz w:val="16"/>
                <w:szCs w:val="16"/>
              </w:rPr>
              <w:t>PaO</w:t>
            </w:r>
            <w:r>
              <w:rPr>
                <w:rFonts w:ascii="Arial" w:hAnsi="Arial" w:cs="Arial"/>
                <w:bCs/>
                <w:sz w:val="16"/>
                <w:szCs w:val="16"/>
                <w:vertAlign w:val="subscript"/>
              </w:rPr>
              <w:t>2</w:t>
            </w:r>
            <w:r>
              <w:rPr>
                <w:rFonts w:ascii="Arial" w:hAnsi="Arial" w:cs="Arial"/>
                <w:bCs/>
                <w:sz w:val="16"/>
                <w:szCs w:val="16"/>
              </w:rPr>
              <w:t>:FiO</w:t>
            </w:r>
            <w:r>
              <w:rPr>
                <w:rFonts w:ascii="Arial" w:hAnsi="Arial" w:cs="Arial"/>
                <w:bCs/>
                <w:sz w:val="16"/>
                <w:szCs w:val="16"/>
                <w:vertAlign w:val="subscript"/>
              </w:rPr>
              <w:t>2</w:t>
            </w:r>
          </w:p>
        </w:tc>
        <w:tc>
          <w:tcPr>
            <w:tcW w:w="1350" w:type="dxa"/>
            <w:tcBorders>
              <w:top w:val="nil"/>
              <w:left w:val="nil"/>
              <w:bottom w:val="nil"/>
              <w:right w:val="nil"/>
            </w:tcBorders>
            <w:hideMark/>
          </w:tcPr>
          <w:p w14:paraId="4B4FD189"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105 </w:t>
            </w:r>
          </w:p>
        </w:tc>
        <w:tc>
          <w:tcPr>
            <w:tcW w:w="1440" w:type="dxa"/>
            <w:tcBorders>
              <w:top w:val="nil"/>
              <w:left w:val="nil"/>
              <w:bottom w:val="nil"/>
              <w:right w:val="nil"/>
            </w:tcBorders>
            <w:hideMark/>
          </w:tcPr>
          <w:p w14:paraId="50264DC9"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(86-119)</w:t>
            </w:r>
            <w:r>
              <w:rPr>
                <w:rFonts w:ascii="Arial" w:hAnsi="Arial" w:cs="Arial"/>
                <w:bCs/>
                <w:sz w:val="16"/>
                <w:szCs w:val="16"/>
              </w:rPr>
              <w:tab/>
            </w:r>
          </w:p>
        </w:tc>
        <w:tc>
          <w:tcPr>
            <w:tcW w:w="1350" w:type="dxa"/>
            <w:tcBorders>
              <w:top w:val="nil"/>
              <w:left w:val="nil"/>
              <w:bottom w:val="nil"/>
              <w:right w:val="nil"/>
            </w:tcBorders>
            <w:hideMark/>
          </w:tcPr>
          <w:p w14:paraId="6882E9C4"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125 </w:t>
            </w:r>
          </w:p>
        </w:tc>
        <w:tc>
          <w:tcPr>
            <w:tcW w:w="1350" w:type="dxa"/>
            <w:tcBorders>
              <w:top w:val="nil"/>
              <w:left w:val="nil"/>
              <w:bottom w:val="nil"/>
              <w:right w:val="nil"/>
            </w:tcBorders>
            <w:hideMark/>
          </w:tcPr>
          <w:p w14:paraId="014EE491"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(96-162)</w:t>
            </w:r>
          </w:p>
        </w:tc>
        <w:tc>
          <w:tcPr>
            <w:tcW w:w="270" w:type="dxa"/>
            <w:tcBorders>
              <w:top w:val="nil"/>
              <w:left w:val="nil"/>
              <w:bottom w:val="nil"/>
              <w:right w:val="nil"/>
            </w:tcBorders>
          </w:tcPr>
          <w:p w14:paraId="4AA3326B" w14:textId="77777777" w:rsidR="00AB298B" w:rsidRDefault="00AB298B" w:rsidP="0028637B">
            <w:pPr>
              <w:spacing w:line="360" w:lineRule="auto"/>
              <w:ind w:left="-72" w:right="-72"/>
              <w:jc w:val="right"/>
              <w:rPr>
                <w:rFonts w:ascii="Arial" w:hAnsi="Arial" w:cs="Arial"/>
                <w:bCs/>
                <w:sz w:val="16"/>
                <w:szCs w:val="16"/>
              </w:rPr>
            </w:pPr>
            <w:r>
              <w:rPr>
                <w:rFonts w:ascii="Arial" w:hAnsi="Arial" w:cs="Arial"/>
                <w:bCs/>
                <w:sz w:val="16"/>
                <w:szCs w:val="16"/>
              </w:rPr>
              <w:t>&lt;</w:t>
            </w:r>
          </w:p>
        </w:tc>
        <w:tc>
          <w:tcPr>
            <w:tcW w:w="540" w:type="dxa"/>
            <w:tcBorders>
              <w:top w:val="nil"/>
              <w:left w:val="nil"/>
              <w:bottom w:val="nil"/>
              <w:right w:val="nil"/>
            </w:tcBorders>
            <w:hideMark/>
          </w:tcPr>
          <w:p w14:paraId="71D1FEFF"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0.001</w:t>
            </w:r>
          </w:p>
        </w:tc>
      </w:tr>
      <w:tr w:rsidR="00AB298B" w14:paraId="11BF4B80" w14:textId="77777777" w:rsidTr="0028637B">
        <w:tc>
          <w:tcPr>
            <w:tcW w:w="3055" w:type="dxa"/>
            <w:tcBorders>
              <w:top w:val="nil"/>
              <w:left w:val="nil"/>
              <w:bottom w:val="nil"/>
              <w:right w:val="nil"/>
            </w:tcBorders>
            <w:hideMark/>
          </w:tcPr>
          <w:p w14:paraId="7E4EFFFE" w14:textId="77777777" w:rsidR="00AB298B" w:rsidRDefault="00AB298B" w:rsidP="0028637B">
            <w:pPr>
              <w:spacing w:line="360" w:lineRule="auto"/>
              <w:rPr>
                <w:rFonts w:ascii="Arial" w:hAnsi="Arial" w:cs="Arial"/>
                <w:bCs/>
                <w:sz w:val="16"/>
                <w:szCs w:val="16"/>
              </w:rPr>
            </w:pPr>
            <w:r>
              <w:rPr>
                <w:rFonts w:ascii="Arial" w:hAnsi="Arial" w:cs="Arial"/>
                <w:bCs/>
                <w:sz w:val="16"/>
                <w:szCs w:val="16"/>
              </w:rPr>
              <w:t>Oxygenation index</w:t>
            </w:r>
          </w:p>
        </w:tc>
        <w:tc>
          <w:tcPr>
            <w:tcW w:w="1350" w:type="dxa"/>
            <w:tcBorders>
              <w:top w:val="nil"/>
              <w:left w:val="nil"/>
              <w:bottom w:val="nil"/>
              <w:right w:val="nil"/>
            </w:tcBorders>
            <w:hideMark/>
          </w:tcPr>
          <w:p w14:paraId="37BF9F52"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19.3</w:t>
            </w:r>
          </w:p>
        </w:tc>
        <w:tc>
          <w:tcPr>
            <w:tcW w:w="1440" w:type="dxa"/>
            <w:tcBorders>
              <w:top w:val="nil"/>
              <w:left w:val="nil"/>
              <w:bottom w:val="nil"/>
              <w:right w:val="nil"/>
            </w:tcBorders>
            <w:hideMark/>
          </w:tcPr>
          <w:p w14:paraId="4D4FE3EE"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(14.0-28.3)</w:t>
            </w:r>
          </w:p>
        </w:tc>
        <w:tc>
          <w:tcPr>
            <w:tcW w:w="1350" w:type="dxa"/>
            <w:tcBorders>
              <w:top w:val="nil"/>
              <w:left w:val="nil"/>
              <w:bottom w:val="nil"/>
              <w:right w:val="nil"/>
            </w:tcBorders>
            <w:hideMark/>
          </w:tcPr>
          <w:p w14:paraId="0CE804D2"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15.7 </w:t>
            </w:r>
          </w:p>
        </w:tc>
        <w:tc>
          <w:tcPr>
            <w:tcW w:w="1350" w:type="dxa"/>
            <w:tcBorders>
              <w:top w:val="nil"/>
              <w:left w:val="nil"/>
              <w:bottom w:val="nil"/>
              <w:right w:val="nil"/>
            </w:tcBorders>
            <w:hideMark/>
          </w:tcPr>
          <w:p w14:paraId="3C0D9A38"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(11.4-23.1)</w:t>
            </w:r>
          </w:p>
        </w:tc>
        <w:tc>
          <w:tcPr>
            <w:tcW w:w="270" w:type="dxa"/>
            <w:tcBorders>
              <w:top w:val="nil"/>
              <w:left w:val="nil"/>
              <w:bottom w:val="nil"/>
              <w:right w:val="nil"/>
            </w:tcBorders>
          </w:tcPr>
          <w:p w14:paraId="70E23D71" w14:textId="77777777" w:rsidR="00AB298B" w:rsidRDefault="00AB298B" w:rsidP="0028637B">
            <w:pPr>
              <w:spacing w:line="360" w:lineRule="auto"/>
              <w:ind w:left="-72" w:right="-72"/>
              <w:rPr>
                <w:rFonts w:ascii="Arial" w:hAnsi="Arial" w:cs="Arial"/>
                <w:bCs/>
                <w:sz w:val="16"/>
                <w:szCs w:val="16"/>
              </w:rPr>
            </w:pPr>
          </w:p>
        </w:tc>
        <w:tc>
          <w:tcPr>
            <w:tcW w:w="540" w:type="dxa"/>
            <w:tcBorders>
              <w:top w:val="nil"/>
              <w:left w:val="nil"/>
              <w:bottom w:val="nil"/>
              <w:right w:val="nil"/>
            </w:tcBorders>
            <w:hideMark/>
          </w:tcPr>
          <w:p w14:paraId="325C15DB"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0.04</w:t>
            </w:r>
          </w:p>
        </w:tc>
      </w:tr>
      <w:tr w:rsidR="00AB298B" w14:paraId="0D515DE9" w14:textId="77777777" w:rsidTr="0028637B">
        <w:tc>
          <w:tcPr>
            <w:tcW w:w="3055" w:type="dxa"/>
            <w:tcBorders>
              <w:top w:val="nil"/>
              <w:left w:val="nil"/>
              <w:bottom w:val="nil"/>
              <w:right w:val="nil"/>
            </w:tcBorders>
            <w:hideMark/>
          </w:tcPr>
          <w:p w14:paraId="72C03847" w14:textId="77777777" w:rsidR="00AB298B" w:rsidRDefault="00AB298B" w:rsidP="0028637B">
            <w:pPr>
              <w:spacing w:line="360" w:lineRule="auto"/>
              <w:rPr>
                <w:rFonts w:ascii="Arial" w:hAnsi="Arial" w:cs="Arial"/>
                <w:bCs/>
                <w:sz w:val="16"/>
                <w:szCs w:val="16"/>
              </w:rPr>
            </w:pPr>
            <w:r>
              <w:rPr>
                <w:rFonts w:ascii="Arial" w:hAnsi="Arial" w:cs="Arial"/>
                <w:bCs/>
                <w:sz w:val="16"/>
                <w:szCs w:val="16"/>
              </w:rPr>
              <w:t>PaCO</w:t>
            </w:r>
            <w:r>
              <w:rPr>
                <w:rFonts w:ascii="Arial" w:hAnsi="Arial" w:cs="Arial"/>
                <w:bCs/>
                <w:sz w:val="16"/>
                <w:szCs w:val="16"/>
                <w:vertAlign w:val="subscript"/>
              </w:rPr>
              <w:t>2</w:t>
            </w:r>
            <w:r>
              <w:rPr>
                <w:rFonts w:ascii="Arial" w:hAnsi="Arial" w:cs="Arial"/>
                <w:bCs/>
                <w:sz w:val="16"/>
                <w:szCs w:val="16"/>
              </w:rPr>
              <w:t xml:space="preserve">, mm Hg  </w:t>
            </w:r>
          </w:p>
        </w:tc>
        <w:tc>
          <w:tcPr>
            <w:tcW w:w="1350" w:type="dxa"/>
            <w:tcBorders>
              <w:top w:val="nil"/>
              <w:left w:val="nil"/>
              <w:bottom w:val="nil"/>
              <w:right w:val="nil"/>
            </w:tcBorders>
            <w:hideMark/>
          </w:tcPr>
          <w:p w14:paraId="533BE045"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44.0 </w:t>
            </w:r>
          </w:p>
        </w:tc>
        <w:tc>
          <w:tcPr>
            <w:tcW w:w="1440" w:type="dxa"/>
            <w:tcBorders>
              <w:top w:val="nil"/>
              <w:left w:val="nil"/>
              <w:bottom w:val="nil"/>
              <w:right w:val="nil"/>
            </w:tcBorders>
            <w:hideMark/>
          </w:tcPr>
          <w:p w14:paraId="3B17A73C"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(37.2-50.7)</w:t>
            </w:r>
          </w:p>
        </w:tc>
        <w:tc>
          <w:tcPr>
            <w:tcW w:w="1350" w:type="dxa"/>
            <w:tcBorders>
              <w:top w:val="nil"/>
              <w:left w:val="nil"/>
              <w:bottom w:val="nil"/>
              <w:right w:val="nil"/>
            </w:tcBorders>
            <w:hideMark/>
          </w:tcPr>
          <w:p w14:paraId="15777F6B"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 xml:space="preserve">44.3 </w:t>
            </w:r>
          </w:p>
        </w:tc>
        <w:tc>
          <w:tcPr>
            <w:tcW w:w="1350" w:type="dxa"/>
            <w:tcBorders>
              <w:top w:val="nil"/>
              <w:left w:val="nil"/>
              <w:bottom w:val="nil"/>
              <w:right w:val="nil"/>
            </w:tcBorders>
            <w:hideMark/>
          </w:tcPr>
          <w:p w14:paraId="245FDE73"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(38.3-49.7)</w:t>
            </w:r>
          </w:p>
        </w:tc>
        <w:tc>
          <w:tcPr>
            <w:tcW w:w="270" w:type="dxa"/>
            <w:tcBorders>
              <w:top w:val="nil"/>
              <w:left w:val="nil"/>
              <w:bottom w:val="nil"/>
              <w:right w:val="nil"/>
            </w:tcBorders>
          </w:tcPr>
          <w:p w14:paraId="0CE5AC8F" w14:textId="77777777" w:rsidR="00AB298B" w:rsidRDefault="00AB298B" w:rsidP="0028637B">
            <w:pPr>
              <w:spacing w:line="360" w:lineRule="auto"/>
              <w:ind w:left="-72"/>
              <w:rPr>
                <w:rFonts w:ascii="Arial" w:hAnsi="Arial" w:cs="Arial"/>
                <w:bCs/>
                <w:sz w:val="16"/>
                <w:szCs w:val="16"/>
              </w:rPr>
            </w:pPr>
          </w:p>
        </w:tc>
        <w:tc>
          <w:tcPr>
            <w:tcW w:w="540" w:type="dxa"/>
            <w:tcBorders>
              <w:top w:val="nil"/>
              <w:left w:val="nil"/>
              <w:bottom w:val="nil"/>
              <w:right w:val="nil"/>
            </w:tcBorders>
            <w:hideMark/>
          </w:tcPr>
          <w:p w14:paraId="6219A810"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0.96</w:t>
            </w:r>
          </w:p>
        </w:tc>
      </w:tr>
      <w:tr w:rsidR="00AB298B" w14:paraId="4F170DA5" w14:textId="77777777" w:rsidTr="0028637B">
        <w:tc>
          <w:tcPr>
            <w:tcW w:w="3055" w:type="dxa"/>
            <w:tcBorders>
              <w:top w:val="nil"/>
              <w:left w:val="nil"/>
              <w:bottom w:val="nil"/>
              <w:right w:val="nil"/>
            </w:tcBorders>
            <w:hideMark/>
          </w:tcPr>
          <w:p w14:paraId="058C5CEF" w14:textId="77777777" w:rsidR="00AB298B" w:rsidRDefault="00AB298B" w:rsidP="0028637B">
            <w:pPr>
              <w:spacing w:line="360" w:lineRule="auto"/>
              <w:rPr>
                <w:rFonts w:ascii="Arial" w:hAnsi="Arial" w:cs="Arial"/>
                <w:bCs/>
                <w:sz w:val="16"/>
                <w:szCs w:val="16"/>
              </w:rPr>
            </w:pPr>
            <w:r>
              <w:rPr>
                <w:rFonts w:ascii="Arial" w:hAnsi="Arial" w:cs="Arial"/>
                <w:bCs/>
                <w:sz w:val="16"/>
                <w:szCs w:val="16"/>
              </w:rPr>
              <w:t>pH</w:t>
            </w:r>
          </w:p>
        </w:tc>
        <w:tc>
          <w:tcPr>
            <w:tcW w:w="1350" w:type="dxa"/>
            <w:tcBorders>
              <w:top w:val="nil"/>
              <w:left w:val="nil"/>
              <w:bottom w:val="nil"/>
              <w:right w:val="nil"/>
            </w:tcBorders>
            <w:hideMark/>
          </w:tcPr>
          <w:p w14:paraId="74D5F385"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7.35 </w:t>
            </w:r>
          </w:p>
        </w:tc>
        <w:tc>
          <w:tcPr>
            <w:tcW w:w="1440" w:type="dxa"/>
            <w:tcBorders>
              <w:top w:val="nil"/>
              <w:left w:val="nil"/>
              <w:bottom w:val="nil"/>
              <w:right w:val="nil"/>
            </w:tcBorders>
            <w:hideMark/>
          </w:tcPr>
          <w:p w14:paraId="4EEC2615"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(7.29-7.42)</w:t>
            </w:r>
          </w:p>
        </w:tc>
        <w:tc>
          <w:tcPr>
            <w:tcW w:w="1350" w:type="dxa"/>
            <w:tcBorders>
              <w:top w:val="nil"/>
              <w:left w:val="nil"/>
              <w:bottom w:val="nil"/>
              <w:right w:val="nil"/>
            </w:tcBorders>
            <w:hideMark/>
          </w:tcPr>
          <w:p w14:paraId="547DDBB4"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7.34</w:t>
            </w:r>
          </w:p>
        </w:tc>
        <w:tc>
          <w:tcPr>
            <w:tcW w:w="1350" w:type="dxa"/>
            <w:tcBorders>
              <w:top w:val="nil"/>
              <w:left w:val="nil"/>
              <w:bottom w:val="nil"/>
              <w:right w:val="nil"/>
            </w:tcBorders>
            <w:hideMark/>
          </w:tcPr>
          <w:p w14:paraId="7B626DB1"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(7.29-7.39)</w:t>
            </w:r>
          </w:p>
        </w:tc>
        <w:tc>
          <w:tcPr>
            <w:tcW w:w="270" w:type="dxa"/>
            <w:tcBorders>
              <w:top w:val="nil"/>
              <w:left w:val="nil"/>
              <w:bottom w:val="nil"/>
              <w:right w:val="nil"/>
            </w:tcBorders>
          </w:tcPr>
          <w:p w14:paraId="0A170F52"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31B3858C"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0.32</w:t>
            </w:r>
          </w:p>
        </w:tc>
      </w:tr>
      <w:tr w:rsidR="00AB298B" w14:paraId="6150ADC6" w14:textId="77777777" w:rsidTr="0028637B">
        <w:tc>
          <w:tcPr>
            <w:tcW w:w="4405" w:type="dxa"/>
            <w:gridSpan w:val="2"/>
            <w:tcBorders>
              <w:top w:val="nil"/>
              <w:left w:val="nil"/>
              <w:bottom w:val="nil"/>
              <w:right w:val="nil"/>
            </w:tcBorders>
            <w:hideMark/>
          </w:tcPr>
          <w:p w14:paraId="42735F37" w14:textId="77777777" w:rsidR="00AB298B" w:rsidRDefault="00AB298B" w:rsidP="0028637B">
            <w:pPr>
              <w:spacing w:line="360" w:lineRule="auto"/>
              <w:ind w:right="-72"/>
              <w:rPr>
                <w:rFonts w:ascii="Arial" w:hAnsi="Arial" w:cs="Arial"/>
                <w:b/>
                <w:bCs/>
                <w:sz w:val="16"/>
                <w:szCs w:val="16"/>
              </w:rPr>
            </w:pPr>
            <w:r>
              <w:rPr>
                <w:rFonts w:ascii="Arial" w:hAnsi="Arial" w:cs="Arial"/>
                <w:b/>
                <w:bCs/>
                <w:sz w:val="16"/>
                <w:szCs w:val="16"/>
              </w:rPr>
              <w:t xml:space="preserve">Acute kidney injury </w:t>
            </w:r>
          </w:p>
        </w:tc>
        <w:tc>
          <w:tcPr>
            <w:tcW w:w="1440" w:type="dxa"/>
            <w:tcBorders>
              <w:top w:val="nil"/>
              <w:left w:val="nil"/>
              <w:bottom w:val="nil"/>
              <w:right w:val="nil"/>
            </w:tcBorders>
          </w:tcPr>
          <w:p w14:paraId="5F188683" w14:textId="77777777" w:rsidR="00AB298B" w:rsidRDefault="00AB298B" w:rsidP="0028637B">
            <w:pPr>
              <w:spacing w:line="360" w:lineRule="auto"/>
              <w:ind w:left="-101"/>
              <w:rPr>
                <w:rFonts w:ascii="Arial" w:hAnsi="Arial" w:cs="Arial"/>
                <w:b/>
                <w:bCs/>
                <w:sz w:val="16"/>
                <w:szCs w:val="16"/>
              </w:rPr>
            </w:pPr>
          </w:p>
        </w:tc>
        <w:tc>
          <w:tcPr>
            <w:tcW w:w="1350" w:type="dxa"/>
            <w:tcBorders>
              <w:top w:val="nil"/>
              <w:left w:val="nil"/>
              <w:bottom w:val="nil"/>
              <w:right w:val="nil"/>
            </w:tcBorders>
          </w:tcPr>
          <w:p w14:paraId="4AED3F02" w14:textId="77777777" w:rsidR="00AB298B" w:rsidRDefault="00AB298B" w:rsidP="0028637B">
            <w:pPr>
              <w:spacing w:line="360" w:lineRule="auto"/>
              <w:ind w:left="-115" w:right="-72"/>
              <w:jc w:val="right"/>
              <w:rPr>
                <w:rFonts w:ascii="Arial" w:hAnsi="Arial" w:cs="Arial"/>
                <w:b/>
                <w:bCs/>
                <w:sz w:val="16"/>
                <w:szCs w:val="16"/>
              </w:rPr>
            </w:pPr>
          </w:p>
        </w:tc>
        <w:tc>
          <w:tcPr>
            <w:tcW w:w="1350" w:type="dxa"/>
            <w:tcBorders>
              <w:top w:val="nil"/>
              <w:left w:val="nil"/>
              <w:bottom w:val="nil"/>
              <w:right w:val="nil"/>
            </w:tcBorders>
          </w:tcPr>
          <w:p w14:paraId="0A970D64" w14:textId="77777777" w:rsidR="00AB298B" w:rsidRDefault="00AB298B" w:rsidP="0028637B">
            <w:pPr>
              <w:spacing w:line="360" w:lineRule="auto"/>
              <w:ind w:left="-101" w:right="-115"/>
              <w:rPr>
                <w:rFonts w:ascii="Arial" w:hAnsi="Arial" w:cs="Arial"/>
                <w:b/>
                <w:bCs/>
                <w:sz w:val="16"/>
                <w:szCs w:val="16"/>
              </w:rPr>
            </w:pPr>
          </w:p>
        </w:tc>
        <w:tc>
          <w:tcPr>
            <w:tcW w:w="270" w:type="dxa"/>
            <w:tcBorders>
              <w:top w:val="nil"/>
              <w:left w:val="nil"/>
              <w:bottom w:val="nil"/>
              <w:right w:val="nil"/>
            </w:tcBorders>
          </w:tcPr>
          <w:p w14:paraId="5FE96AC0" w14:textId="77777777" w:rsidR="00AB298B" w:rsidRDefault="00AB298B" w:rsidP="0028637B">
            <w:pPr>
              <w:keepNext/>
              <w:spacing w:line="360" w:lineRule="auto"/>
              <w:ind w:left="-72"/>
              <w:rPr>
                <w:rFonts w:ascii="Arial" w:hAnsi="Arial" w:cs="Arial"/>
                <w:b/>
                <w:bCs/>
                <w:sz w:val="16"/>
                <w:szCs w:val="16"/>
              </w:rPr>
            </w:pPr>
          </w:p>
        </w:tc>
        <w:tc>
          <w:tcPr>
            <w:tcW w:w="540" w:type="dxa"/>
            <w:tcBorders>
              <w:top w:val="nil"/>
              <w:left w:val="nil"/>
              <w:bottom w:val="nil"/>
              <w:right w:val="nil"/>
            </w:tcBorders>
          </w:tcPr>
          <w:p w14:paraId="18B13526" w14:textId="77777777" w:rsidR="00AB298B" w:rsidRDefault="00AB298B" w:rsidP="0028637B">
            <w:pPr>
              <w:keepNext/>
              <w:spacing w:line="360" w:lineRule="auto"/>
              <w:ind w:left="-101"/>
              <w:rPr>
                <w:rFonts w:ascii="Arial" w:hAnsi="Arial" w:cs="Arial"/>
                <w:b/>
                <w:bCs/>
                <w:sz w:val="16"/>
                <w:szCs w:val="16"/>
              </w:rPr>
            </w:pPr>
          </w:p>
        </w:tc>
      </w:tr>
      <w:tr w:rsidR="00AB298B" w14:paraId="01C81E66" w14:textId="77777777" w:rsidTr="0028637B">
        <w:tc>
          <w:tcPr>
            <w:tcW w:w="3055" w:type="dxa"/>
            <w:tcBorders>
              <w:top w:val="nil"/>
              <w:left w:val="nil"/>
              <w:bottom w:val="single" w:sz="4" w:space="0" w:color="auto"/>
              <w:right w:val="nil"/>
            </w:tcBorders>
            <w:hideMark/>
          </w:tcPr>
          <w:p w14:paraId="6F275CE5" w14:textId="77777777" w:rsidR="00AB298B" w:rsidRDefault="00AB298B" w:rsidP="0028637B">
            <w:pPr>
              <w:spacing w:line="360" w:lineRule="auto"/>
              <w:rPr>
                <w:rFonts w:ascii="Arial" w:hAnsi="Arial" w:cs="Arial"/>
                <w:bCs/>
                <w:sz w:val="16"/>
                <w:szCs w:val="16"/>
              </w:rPr>
            </w:pPr>
            <w:r>
              <w:rPr>
                <w:rFonts w:ascii="Arial" w:hAnsi="Arial" w:cs="Arial"/>
                <w:bCs/>
                <w:sz w:val="16"/>
                <w:szCs w:val="16"/>
              </w:rPr>
              <w:t>Acute kidney injury, n (%)</w:t>
            </w:r>
          </w:p>
        </w:tc>
        <w:tc>
          <w:tcPr>
            <w:tcW w:w="1350" w:type="dxa"/>
            <w:tcBorders>
              <w:top w:val="nil"/>
              <w:left w:val="nil"/>
              <w:bottom w:val="single" w:sz="4" w:space="0" w:color="auto"/>
              <w:right w:val="nil"/>
            </w:tcBorders>
            <w:hideMark/>
          </w:tcPr>
          <w:p w14:paraId="5423A078"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43 </w:t>
            </w:r>
          </w:p>
        </w:tc>
        <w:tc>
          <w:tcPr>
            <w:tcW w:w="1440" w:type="dxa"/>
            <w:tcBorders>
              <w:top w:val="nil"/>
              <w:left w:val="nil"/>
              <w:bottom w:val="single" w:sz="4" w:space="0" w:color="auto"/>
              <w:right w:val="nil"/>
            </w:tcBorders>
            <w:hideMark/>
          </w:tcPr>
          <w:p w14:paraId="75D00F5B"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(78.2)</w:t>
            </w:r>
          </w:p>
        </w:tc>
        <w:tc>
          <w:tcPr>
            <w:tcW w:w="1350" w:type="dxa"/>
            <w:tcBorders>
              <w:top w:val="nil"/>
              <w:left w:val="nil"/>
              <w:bottom w:val="single" w:sz="4" w:space="0" w:color="auto"/>
              <w:right w:val="nil"/>
            </w:tcBorders>
            <w:hideMark/>
          </w:tcPr>
          <w:p w14:paraId="49EA0840"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116</w:t>
            </w:r>
          </w:p>
        </w:tc>
        <w:tc>
          <w:tcPr>
            <w:tcW w:w="1350" w:type="dxa"/>
            <w:tcBorders>
              <w:top w:val="nil"/>
              <w:left w:val="nil"/>
              <w:bottom w:val="single" w:sz="4" w:space="0" w:color="auto"/>
              <w:right w:val="nil"/>
            </w:tcBorders>
            <w:hideMark/>
          </w:tcPr>
          <w:p w14:paraId="324B5232"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(72)</w:t>
            </w:r>
            <w:r>
              <w:rPr>
                <w:rFonts w:ascii="Arial" w:hAnsi="Arial" w:cs="Arial"/>
                <w:bCs/>
                <w:sz w:val="16"/>
                <w:szCs w:val="16"/>
              </w:rPr>
              <w:tab/>
            </w:r>
          </w:p>
        </w:tc>
        <w:tc>
          <w:tcPr>
            <w:tcW w:w="270" w:type="dxa"/>
            <w:tcBorders>
              <w:top w:val="nil"/>
              <w:left w:val="nil"/>
              <w:bottom w:val="single" w:sz="4" w:space="0" w:color="auto"/>
              <w:right w:val="nil"/>
            </w:tcBorders>
          </w:tcPr>
          <w:p w14:paraId="0E9D24EE" w14:textId="77777777" w:rsidR="00AB298B" w:rsidRDefault="00AB298B" w:rsidP="0028637B">
            <w:pPr>
              <w:spacing w:line="360" w:lineRule="auto"/>
              <w:ind w:left="-72"/>
              <w:rPr>
                <w:rFonts w:ascii="Arial" w:hAnsi="Arial" w:cs="Arial"/>
                <w:bCs/>
                <w:sz w:val="16"/>
                <w:szCs w:val="16"/>
              </w:rPr>
            </w:pPr>
          </w:p>
        </w:tc>
        <w:tc>
          <w:tcPr>
            <w:tcW w:w="540" w:type="dxa"/>
            <w:tcBorders>
              <w:top w:val="nil"/>
              <w:left w:val="nil"/>
              <w:bottom w:val="single" w:sz="4" w:space="0" w:color="auto"/>
              <w:right w:val="nil"/>
            </w:tcBorders>
            <w:hideMark/>
          </w:tcPr>
          <w:p w14:paraId="3D9E6CFE"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0.37</w:t>
            </w:r>
          </w:p>
        </w:tc>
      </w:tr>
    </w:tbl>
    <w:p w14:paraId="7542E586" w14:textId="77777777" w:rsidR="00AB298B" w:rsidRDefault="00AB298B" w:rsidP="00AB298B">
      <w:pPr>
        <w:pStyle w:val="Caption"/>
        <w:spacing w:after="0"/>
        <w:rPr>
          <w:rFonts w:ascii="Arial" w:hAnsi="Arial" w:cs="Arial"/>
          <w:i w:val="0"/>
          <w:sz w:val="16"/>
        </w:rPr>
      </w:pPr>
      <w:r>
        <w:rPr>
          <w:rFonts w:ascii="Arial" w:hAnsi="Arial" w:cs="Arial"/>
          <w:i w:val="0"/>
          <w:sz w:val="16"/>
        </w:rPr>
        <w:t>FiO</w:t>
      </w:r>
      <w:r>
        <w:rPr>
          <w:rFonts w:ascii="Arial" w:hAnsi="Arial" w:cs="Arial"/>
          <w:i w:val="0"/>
          <w:sz w:val="16"/>
          <w:vertAlign w:val="subscript"/>
        </w:rPr>
        <w:t>2</w:t>
      </w:r>
      <w:r>
        <w:rPr>
          <w:rFonts w:ascii="Arial" w:hAnsi="Arial" w:cs="Arial"/>
          <w:i w:val="0"/>
          <w:sz w:val="16"/>
        </w:rPr>
        <w:t xml:space="preserve">, </w:t>
      </w:r>
      <w:r>
        <w:rPr>
          <w:rFonts w:ascii="Arial" w:hAnsi="Arial" w:cs="Arial"/>
          <w:i w:val="0"/>
          <w:sz w:val="16"/>
          <w:szCs w:val="20"/>
        </w:rPr>
        <w:t>fraction of inspired oxygen;</w:t>
      </w:r>
      <w:r>
        <w:rPr>
          <w:rFonts w:ascii="Arial" w:hAnsi="Arial" w:cs="Arial"/>
          <w:i w:val="0"/>
          <w:sz w:val="16"/>
        </w:rPr>
        <w:t xml:space="preserve"> IQR, interquartile range; PaCO</w:t>
      </w:r>
      <w:r>
        <w:rPr>
          <w:rFonts w:ascii="Arial" w:hAnsi="Arial" w:cs="Arial"/>
          <w:i w:val="0"/>
          <w:sz w:val="16"/>
          <w:vertAlign w:val="subscript"/>
        </w:rPr>
        <w:t>2</w:t>
      </w:r>
      <w:r>
        <w:rPr>
          <w:rFonts w:ascii="Arial" w:hAnsi="Arial" w:cs="Arial"/>
          <w:i w:val="0"/>
          <w:sz w:val="16"/>
        </w:rPr>
        <w:t xml:space="preserve">, partial pressure of carbon dioxide in arterial blood; </w:t>
      </w:r>
      <w:r>
        <w:rPr>
          <w:rFonts w:ascii="Arial" w:hAnsi="Arial" w:cs="Arial"/>
          <w:i w:val="0"/>
          <w:sz w:val="16"/>
          <w:szCs w:val="16"/>
        </w:rPr>
        <w:t>PaO</w:t>
      </w:r>
      <w:r>
        <w:rPr>
          <w:rFonts w:ascii="Arial" w:hAnsi="Arial" w:cs="Arial"/>
          <w:i w:val="0"/>
          <w:sz w:val="16"/>
          <w:szCs w:val="16"/>
          <w:vertAlign w:val="subscript"/>
        </w:rPr>
        <w:t>2</w:t>
      </w:r>
      <w:r>
        <w:rPr>
          <w:rFonts w:ascii="Arial" w:hAnsi="Arial" w:cs="Arial"/>
          <w:i w:val="0"/>
          <w:sz w:val="16"/>
          <w:szCs w:val="16"/>
        </w:rPr>
        <w:t xml:space="preserve">, </w:t>
      </w:r>
      <w:r>
        <w:rPr>
          <w:rFonts w:ascii="Arial" w:hAnsi="Arial" w:cs="Arial"/>
          <w:i w:val="0"/>
          <w:sz w:val="16"/>
        </w:rPr>
        <w:t xml:space="preserve">partial pressure of oxygen in arterial blood; PBW, predicted body weight; PEEP; positive end expiratory pressure. </w:t>
      </w:r>
    </w:p>
    <w:p w14:paraId="226C47E9" w14:textId="77777777" w:rsidR="00AB298B" w:rsidRDefault="00AB298B" w:rsidP="00AB298B">
      <w:pPr>
        <w:pStyle w:val="Caption"/>
        <w:tabs>
          <w:tab w:val="left" w:pos="180"/>
        </w:tabs>
        <w:spacing w:after="0" w:line="276" w:lineRule="auto"/>
        <w:rPr>
          <w:rFonts w:ascii="Arial" w:hAnsi="Arial" w:cs="Arial"/>
          <w:i w:val="0"/>
          <w:sz w:val="16"/>
          <w:szCs w:val="16"/>
        </w:rPr>
      </w:pPr>
      <w:r>
        <w:rPr>
          <w:rFonts w:ascii="Arial" w:hAnsi="Arial" w:cs="Arial"/>
          <w:i w:val="0"/>
          <w:sz w:val="16"/>
          <w:szCs w:val="16"/>
        </w:rPr>
        <w:t xml:space="preserve">* </w:t>
      </w:r>
      <w:r>
        <w:rPr>
          <w:rFonts w:ascii="Arial" w:hAnsi="Arial" w:cs="Arial"/>
          <w:i w:val="0"/>
          <w:sz w:val="16"/>
          <w:szCs w:val="16"/>
        </w:rPr>
        <w:tab/>
        <w:t>Continuous data were presented as median (interquartile range)</w:t>
      </w:r>
    </w:p>
    <w:p w14:paraId="2F0F745C" w14:textId="77777777" w:rsidR="00AB298B" w:rsidRDefault="00AB298B" w:rsidP="00AB298B">
      <w:pPr>
        <w:pStyle w:val="Caption"/>
        <w:tabs>
          <w:tab w:val="left" w:pos="180"/>
        </w:tabs>
        <w:spacing w:after="0"/>
        <w:rPr>
          <w:rFonts w:ascii="Arial" w:hAnsi="Arial" w:cs="Arial"/>
          <w:i w:val="0"/>
          <w:sz w:val="16"/>
        </w:rPr>
      </w:pPr>
      <w:r>
        <w:rPr>
          <w:rFonts w:ascii="Arial" w:hAnsi="Arial" w:cs="Arial"/>
          <w:i w:val="0"/>
          <w:sz w:val="16"/>
        </w:rPr>
        <w:t xml:space="preserve">† </w:t>
      </w:r>
      <w:r>
        <w:rPr>
          <w:rFonts w:ascii="Arial" w:hAnsi="Arial" w:cs="Arial"/>
          <w:i w:val="0"/>
          <w:sz w:val="16"/>
        </w:rPr>
        <w:tab/>
        <w:t xml:space="preserve">Driving pressure = Plateau pressure – PEEP </w:t>
      </w:r>
    </w:p>
    <w:p w14:paraId="7EEFC888" w14:textId="77777777" w:rsidR="00AB298B" w:rsidRDefault="00AB298B" w:rsidP="00AB298B"/>
    <w:p w14:paraId="4FED04D0" w14:textId="77777777" w:rsidR="00AB298B" w:rsidRDefault="00AB298B" w:rsidP="00AB298B"/>
    <w:p w14:paraId="52DE7FB2" w14:textId="60FAFC94" w:rsidR="00AB298B" w:rsidRDefault="00AB298B" w:rsidP="00AB298B"/>
    <w:p w14:paraId="17B892C9" w14:textId="1EE3D468" w:rsidR="003B54C3" w:rsidRDefault="003B54C3" w:rsidP="00AB298B"/>
    <w:p w14:paraId="255853C7" w14:textId="4892C366" w:rsidR="003B54C3" w:rsidRDefault="003B54C3" w:rsidP="00AB298B"/>
    <w:p w14:paraId="415EEC2F" w14:textId="71978F87" w:rsidR="003B54C3" w:rsidRDefault="003B54C3" w:rsidP="00AB298B"/>
    <w:p w14:paraId="5E6A20AF" w14:textId="2874B01E" w:rsidR="003B54C3" w:rsidRDefault="003B54C3" w:rsidP="00AB298B"/>
    <w:p w14:paraId="1F9540DF" w14:textId="3BE679E9" w:rsidR="003B54C3" w:rsidRDefault="003B54C3" w:rsidP="00AB298B"/>
    <w:p w14:paraId="13DFC3C0" w14:textId="0A656A01" w:rsidR="003B54C3" w:rsidRDefault="003B54C3" w:rsidP="00AB298B"/>
    <w:p w14:paraId="6FA06640" w14:textId="777FA6CC" w:rsidR="003B54C3" w:rsidRDefault="003B54C3" w:rsidP="00AB298B"/>
    <w:p w14:paraId="772EE28E" w14:textId="5CB66AEE" w:rsidR="003B54C3" w:rsidRDefault="003B54C3" w:rsidP="00AB298B"/>
    <w:p w14:paraId="5D31045A" w14:textId="3C80CD02" w:rsidR="003B54C3" w:rsidRDefault="003B54C3" w:rsidP="00AB298B"/>
    <w:p w14:paraId="3445972D" w14:textId="77777777" w:rsidR="003B54C3" w:rsidRDefault="003B54C3" w:rsidP="00AB298B"/>
    <w:p w14:paraId="41949EBE" w14:textId="77777777" w:rsidR="00237EA4" w:rsidRDefault="00237EA4" w:rsidP="00AB298B">
      <w:pPr>
        <w:sectPr w:rsidR="00237EA4" w:rsidSect="00F531C8">
          <w:pgSz w:w="12240" w:h="15840"/>
          <w:pgMar w:top="1440" w:right="1440" w:bottom="1440" w:left="1440" w:header="720" w:footer="720" w:gutter="0"/>
          <w:cols w:space="720"/>
          <w:docGrid w:linePitch="360"/>
        </w:sectPr>
      </w:pPr>
    </w:p>
    <w:p w14:paraId="6C16A88F" w14:textId="43C84082" w:rsidR="00AB298B" w:rsidRDefault="00AB298B" w:rsidP="00AB298B">
      <w:pPr>
        <w:pStyle w:val="Caption"/>
        <w:keepNext/>
        <w:rPr>
          <w:rFonts w:ascii="Arial" w:hAnsi="Arial" w:cs="Arial"/>
          <w:b/>
          <w:bCs/>
          <w:i w:val="0"/>
          <w:iCs w:val="0"/>
          <w:sz w:val="16"/>
          <w:szCs w:val="16"/>
        </w:rPr>
      </w:pPr>
      <w:r>
        <w:rPr>
          <w:rFonts w:ascii="Arial" w:hAnsi="Arial" w:cs="Arial"/>
          <w:b/>
          <w:bCs/>
          <w:i w:val="0"/>
          <w:iCs w:val="0"/>
          <w:sz w:val="16"/>
          <w:szCs w:val="16"/>
        </w:rPr>
        <w:lastRenderedPageBreak/>
        <w:t xml:space="preserve">Table </w:t>
      </w:r>
      <w:r w:rsidR="00B362C3">
        <w:rPr>
          <w:rFonts w:ascii="Arial" w:hAnsi="Arial" w:cs="Arial"/>
          <w:b/>
          <w:bCs/>
          <w:i w:val="0"/>
          <w:iCs w:val="0"/>
          <w:sz w:val="16"/>
          <w:szCs w:val="16"/>
        </w:rPr>
        <w:t>S</w:t>
      </w:r>
      <w:r w:rsidR="00EF3438">
        <w:rPr>
          <w:rFonts w:ascii="Arial" w:hAnsi="Arial" w:cs="Arial"/>
          <w:b/>
          <w:bCs/>
          <w:i w:val="0"/>
          <w:iCs w:val="0"/>
          <w:sz w:val="16"/>
          <w:szCs w:val="16"/>
        </w:rPr>
        <w:t>8</w:t>
      </w:r>
      <w:r>
        <w:rPr>
          <w:rFonts w:ascii="Arial" w:hAnsi="Arial" w:cs="Arial"/>
          <w:b/>
          <w:bCs/>
          <w:i w:val="0"/>
          <w:iCs w:val="0"/>
          <w:sz w:val="16"/>
          <w:szCs w:val="16"/>
        </w:rPr>
        <w:t xml:space="preserve"> Compliances of ventilator settings, fluid overload and ICU interventions in matched patients with PaO2:FiO2 &lt;150 by ARDS implementation protocol</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1"/>
        <w:gridCol w:w="1166"/>
        <w:gridCol w:w="1441"/>
        <w:gridCol w:w="1351"/>
        <w:gridCol w:w="1351"/>
        <w:gridCol w:w="270"/>
        <w:gridCol w:w="540"/>
      </w:tblGrid>
      <w:tr w:rsidR="00AB298B" w14:paraId="0F82A06F" w14:textId="77777777" w:rsidTr="0028637B">
        <w:tc>
          <w:tcPr>
            <w:tcW w:w="3240" w:type="dxa"/>
            <w:vMerge w:val="restart"/>
            <w:tcBorders>
              <w:top w:val="single" w:sz="4" w:space="0" w:color="auto"/>
              <w:left w:val="nil"/>
              <w:bottom w:val="single" w:sz="4" w:space="0" w:color="auto"/>
              <w:right w:val="nil"/>
            </w:tcBorders>
          </w:tcPr>
          <w:p w14:paraId="3C4D63A5" w14:textId="77777777" w:rsidR="00AB298B" w:rsidRDefault="00AB298B" w:rsidP="0028637B">
            <w:pPr>
              <w:spacing w:line="360" w:lineRule="auto"/>
              <w:jc w:val="center"/>
              <w:rPr>
                <w:rFonts w:ascii="Arial" w:hAnsi="Arial" w:cs="Arial"/>
                <w:b/>
                <w:bCs/>
                <w:sz w:val="16"/>
                <w:szCs w:val="16"/>
              </w:rPr>
            </w:pPr>
            <w:r>
              <w:rPr>
                <w:rFonts w:ascii="Arial" w:hAnsi="Arial" w:cs="Arial"/>
                <w:b/>
                <w:bCs/>
                <w:sz w:val="16"/>
                <w:szCs w:val="16"/>
              </w:rPr>
              <w:t>Variable*</w:t>
            </w:r>
          </w:p>
          <w:p w14:paraId="7FF487C8" w14:textId="77777777" w:rsidR="00AB298B" w:rsidRDefault="00AB298B" w:rsidP="0028637B">
            <w:pPr>
              <w:spacing w:line="360" w:lineRule="auto"/>
              <w:jc w:val="center"/>
              <w:rPr>
                <w:rFonts w:ascii="Arial" w:hAnsi="Arial" w:cs="Arial"/>
                <w:b/>
                <w:bCs/>
                <w:sz w:val="16"/>
                <w:szCs w:val="16"/>
              </w:rPr>
            </w:pPr>
          </w:p>
        </w:tc>
        <w:tc>
          <w:tcPr>
            <w:tcW w:w="6115" w:type="dxa"/>
            <w:gridSpan w:val="6"/>
            <w:tcBorders>
              <w:top w:val="single" w:sz="4" w:space="0" w:color="auto"/>
              <w:left w:val="nil"/>
              <w:bottom w:val="single" w:sz="4" w:space="0" w:color="auto"/>
              <w:right w:val="nil"/>
            </w:tcBorders>
            <w:hideMark/>
          </w:tcPr>
          <w:p w14:paraId="6309F180" w14:textId="77777777" w:rsidR="00AB298B" w:rsidRDefault="00AB298B" w:rsidP="0028637B">
            <w:pPr>
              <w:spacing w:line="360" w:lineRule="auto"/>
              <w:jc w:val="center"/>
              <w:rPr>
                <w:rFonts w:ascii="Arial" w:hAnsi="Arial" w:cs="Arial"/>
                <w:b/>
                <w:bCs/>
                <w:sz w:val="16"/>
                <w:szCs w:val="16"/>
              </w:rPr>
            </w:pPr>
            <w:r>
              <w:rPr>
                <w:rFonts w:ascii="Arial" w:hAnsi="Arial" w:cs="Arial"/>
                <w:b/>
                <w:bCs/>
                <w:sz w:val="16"/>
                <w:szCs w:val="16"/>
              </w:rPr>
              <w:t>Matched patients with PaO</w:t>
            </w:r>
            <w:r>
              <w:rPr>
                <w:rFonts w:ascii="Arial" w:hAnsi="Arial" w:cs="Arial"/>
                <w:b/>
                <w:bCs/>
                <w:sz w:val="16"/>
                <w:szCs w:val="16"/>
                <w:vertAlign w:val="subscript"/>
              </w:rPr>
              <w:t>2</w:t>
            </w:r>
            <w:r>
              <w:rPr>
                <w:rFonts w:ascii="Arial" w:hAnsi="Arial" w:cs="Arial"/>
                <w:b/>
                <w:bCs/>
                <w:sz w:val="16"/>
                <w:szCs w:val="16"/>
              </w:rPr>
              <w:t>:FiO</w:t>
            </w:r>
            <w:r>
              <w:rPr>
                <w:rFonts w:ascii="Arial" w:hAnsi="Arial" w:cs="Arial"/>
                <w:b/>
                <w:bCs/>
                <w:sz w:val="16"/>
                <w:szCs w:val="16"/>
                <w:vertAlign w:val="subscript"/>
              </w:rPr>
              <w:t>2</w:t>
            </w:r>
            <w:r>
              <w:rPr>
                <w:rFonts w:ascii="Arial" w:hAnsi="Arial" w:cs="Arial"/>
                <w:b/>
                <w:bCs/>
                <w:sz w:val="16"/>
                <w:szCs w:val="16"/>
              </w:rPr>
              <w:t xml:space="preserve"> &lt; 150 (216)</w:t>
            </w:r>
          </w:p>
        </w:tc>
      </w:tr>
      <w:tr w:rsidR="00AB298B" w14:paraId="122CC8B4" w14:textId="77777777" w:rsidTr="0028637B">
        <w:tc>
          <w:tcPr>
            <w:tcW w:w="5845" w:type="dxa"/>
            <w:vMerge/>
            <w:tcBorders>
              <w:top w:val="single" w:sz="4" w:space="0" w:color="auto"/>
              <w:left w:val="nil"/>
              <w:bottom w:val="single" w:sz="4" w:space="0" w:color="auto"/>
              <w:right w:val="nil"/>
            </w:tcBorders>
            <w:vAlign w:val="center"/>
            <w:hideMark/>
          </w:tcPr>
          <w:p w14:paraId="21516924" w14:textId="77777777" w:rsidR="00AB298B" w:rsidRDefault="00AB298B" w:rsidP="0028637B">
            <w:pPr>
              <w:rPr>
                <w:rFonts w:ascii="Arial" w:hAnsi="Arial" w:cs="Arial"/>
                <w:b/>
                <w:bCs/>
                <w:sz w:val="16"/>
                <w:szCs w:val="16"/>
              </w:rPr>
            </w:pPr>
          </w:p>
        </w:tc>
        <w:tc>
          <w:tcPr>
            <w:tcW w:w="2605" w:type="dxa"/>
            <w:gridSpan w:val="2"/>
            <w:tcBorders>
              <w:top w:val="single" w:sz="4" w:space="0" w:color="auto"/>
              <w:left w:val="nil"/>
              <w:bottom w:val="single" w:sz="4" w:space="0" w:color="auto"/>
              <w:right w:val="nil"/>
            </w:tcBorders>
            <w:hideMark/>
          </w:tcPr>
          <w:p w14:paraId="4B3B4100" w14:textId="77777777" w:rsidR="00AB298B" w:rsidRDefault="00AB298B" w:rsidP="0028637B">
            <w:pPr>
              <w:spacing w:line="360" w:lineRule="auto"/>
              <w:ind w:left="-115" w:right="-115"/>
              <w:jc w:val="center"/>
              <w:rPr>
                <w:rFonts w:ascii="Arial" w:hAnsi="Arial" w:cs="Arial"/>
                <w:b/>
                <w:sz w:val="16"/>
                <w:szCs w:val="16"/>
              </w:rPr>
            </w:pPr>
            <w:r>
              <w:rPr>
                <w:rFonts w:ascii="Arial" w:hAnsi="Arial" w:cs="Arial"/>
                <w:b/>
                <w:sz w:val="16"/>
                <w:szCs w:val="16"/>
              </w:rPr>
              <w:t>Before implementation (55)</w:t>
            </w:r>
          </w:p>
        </w:tc>
        <w:tc>
          <w:tcPr>
            <w:tcW w:w="2700" w:type="dxa"/>
            <w:gridSpan w:val="2"/>
            <w:tcBorders>
              <w:top w:val="single" w:sz="4" w:space="0" w:color="auto"/>
              <w:left w:val="nil"/>
              <w:bottom w:val="single" w:sz="4" w:space="0" w:color="auto"/>
              <w:right w:val="nil"/>
            </w:tcBorders>
            <w:hideMark/>
          </w:tcPr>
          <w:p w14:paraId="3B397C4F" w14:textId="77777777" w:rsidR="00AB298B" w:rsidRDefault="00AB298B" w:rsidP="0028637B">
            <w:pPr>
              <w:spacing w:line="360" w:lineRule="auto"/>
              <w:ind w:left="-72" w:right="-72"/>
              <w:jc w:val="center"/>
              <w:rPr>
                <w:rFonts w:ascii="Arial" w:hAnsi="Arial" w:cs="Arial"/>
                <w:b/>
                <w:sz w:val="16"/>
                <w:szCs w:val="16"/>
              </w:rPr>
            </w:pPr>
            <w:r>
              <w:rPr>
                <w:rFonts w:ascii="Arial" w:hAnsi="Arial" w:cs="Arial"/>
                <w:b/>
                <w:sz w:val="16"/>
                <w:szCs w:val="16"/>
              </w:rPr>
              <w:t>After implementation (161)</w:t>
            </w:r>
          </w:p>
        </w:tc>
        <w:tc>
          <w:tcPr>
            <w:tcW w:w="810" w:type="dxa"/>
            <w:gridSpan w:val="2"/>
            <w:tcBorders>
              <w:top w:val="single" w:sz="4" w:space="0" w:color="auto"/>
              <w:left w:val="nil"/>
              <w:bottom w:val="single" w:sz="4" w:space="0" w:color="auto"/>
              <w:right w:val="nil"/>
            </w:tcBorders>
            <w:hideMark/>
          </w:tcPr>
          <w:p w14:paraId="2762BE57" w14:textId="77777777" w:rsidR="00AB298B" w:rsidRDefault="00AB298B" w:rsidP="0028637B">
            <w:pPr>
              <w:spacing w:line="360" w:lineRule="auto"/>
              <w:ind w:left="-108" w:right="-113"/>
              <w:jc w:val="center"/>
              <w:rPr>
                <w:rFonts w:ascii="Arial" w:hAnsi="Arial" w:cs="Arial"/>
                <w:b/>
                <w:sz w:val="16"/>
                <w:szCs w:val="16"/>
              </w:rPr>
            </w:pPr>
            <w:r>
              <w:rPr>
                <w:rFonts w:ascii="Arial" w:hAnsi="Arial" w:cs="Arial"/>
                <w:b/>
                <w:sz w:val="16"/>
                <w:szCs w:val="16"/>
              </w:rPr>
              <w:t>P-value</w:t>
            </w:r>
          </w:p>
        </w:tc>
      </w:tr>
      <w:tr w:rsidR="00AB298B" w14:paraId="334E754D" w14:textId="77777777" w:rsidTr="0028637B">
        <w:tc>
          <w:tcPr>
            <w:tcW w:w="5845" w:type="dxa"/>
            <w:gridSpan w:val="3"/>
            <w:tcBorders>
              <w:top w:val="nil"/>
              <w:left w:val="nil"/>
              <w:bottom w:val="nil"/>
              <w:right w:val="nil"/>
            </w:tcBorders>
            <w:hideMark/>
          </w:tcPr>
          <w:p w14:paraId="5B1C649A" w14:textId="77777777" w:rsidR="00AB298B" w:rsidRDefault="00AB298B" w:rsidP="0028637B">
            <w:pPr>
              <w:spacing w:line="360" w:lineRule="auto"/>
              <w:rPr>
                <w:rFonts w:ascii="Arial" w:hAnsi="Arial" w:cs="Arial"/>
                <w:b/>
                <w:bCs/>
                <w:sz w:val="16"/>
                <w:szCs w:val="16"/>
              </w:rPr>
            </w:pPr>
            <w:r>
              <w:rPr>
                <w:rFonts w:ascii="Arial" w:hAnsi="Arial" w:cs="Arial"/>
                <w:b/>
                <w:bCs/>
                <w:sz w:val="16"/>
                <w:szCs w:val="16"/>
              </w:rPr>
              <w:t>Average ventilator settings on day 1 to 3</w:t>
            </w:r>
          </w:p>
        </w:tc>
        <w:tc>
          <w:tcPr>
            <w:tcW w:w="2700" w:type="dxa"/>
            <w:gridSpan w:val="2"/>
            <w:tcBorders>
              <w:top w:val="nil"/>
              <w:left w:val="nil"/>
              <w:bottom w:val="nil"/>
              <w:right w:val="nil"/>
            </w:tcBorders>
          </w:tcPr>
          <w:p w14:paraId="6B4C3F29" w14:textId="77777777" w:rsidR="00AB298B" w:rsidRDefault="00AB298B" w:rsidP="0028637B">
            <w:pPr>
              <w:spacing w:line="360" w:lineRule="auto"/>
              <w:ind w:left="-115"/>
              <w:rPr>
                <w:rFonts w:ascii="Arial" w:hAnsi="Arial" w:cs="Arial"/>
                <w:b/>
                <w:bCs/>
                <w:sz w:val="16"/>
                <w:szCs w:val="16"/>
              </w:rPr>
            </w:pPr>
          </w:p>
        </w:tc>
        <w:tc>
          <w:tcPr>
            <w:tcW w:w="270" w:type="dxa"/>
            <w:tcBorders>
              <w:top w:val="nil"/>
              <w:left w:val="nil"/>
              <w:bottom w:val="nil"/>
              <w:right w:val="nil"/>
            </w:tcBorders>
          </w:tcPr>
          <w:p w14:paraId="671FF237" w14:textId="77777777" w:rsidR="00AB298B" w:rsidRDefault="00AB298B" w:rsidP="0028637B">
            <w:pPr>
              <w:spacing w:line="360" w:lineRule="auto"/>
              <w:jc w:val="center"/>
              <w:rPr>
                <w:rFonts w:ascii="Arial" w:hAnsi="Arial" w:cs="Arial"/>
                <w:b/>
                <w:bCs/>
                <w:sz w:val="16"/>
                <w:szCs w:val="16"/>
              </w:rPr>
            </w:pPr>
          </w:p>
        </w:tc>
        <w:tc>
          <w:tcPr>
            <w:tcW w:w="540" w:type="dxa"/>
            <w:tcBorders>
              <w:top w:val="nil"/>
              <w:left w:val="nil"/>
              <w:bottom w:val="nil"/>
              <w:right w:val="nil"/>
            </w:tcBorders>
          </w:tcPr>
          <w:p w14:paraId="4F9C1E97" w14:textId="77777777" w:rsidR="00AB298B" w:rsidRDefault="00AB298B" w:rsidP="0028637B">
            <w:pPr>
              <w:spacing w:line="360" w:lineRule="auto"/>
              <w:jc w:val="center"/>
              <w:rPr>
                <w:rFonts w:ascii="Arial" w:hAnsi="Arial" w:cs="Arial"/>
                <w:b/>
                <w:bCs/>
                <w:sz w:val="16"/>
                <w:szCs w:val="16"/>
              </w:rPr>
            </w:pPr>
          </w:p>
        </w:tc>
      </w:tr>
      <w:tr w:rsidR="00AB298B" w14:paraId="22778FF9" w14:textId="77777777" w:rsidTr="0028637B">
        <w:trPr>
          <w:trHeight w:val="1097"/>
        </w:trPr>
        <w:tc>
          <w:tcPr>
            <w:tcW w:w="3240" w:type="dxa"/>
            <w:tcBorders>
              <w:top w:val="nil"/>
              <w:left w:val="nil"/>
              <w:bottom w:val="nil"/>
              <w:right w:val="nil"/>
            </w:tcBorders>
            <w:hideMark/>
          </w:tcPr>
          <w:p w14:paraId="63F6DAC5" w14:textId="77777777" w:rsidR="00AB298B" w:rsidRDefault="00AB298B" w:rsidP="0028637B">
            <w:pPr>
              <w:spacing w:line="360" w:lineRule="auto"/>
              <w:rPr>
                <w:rFonts w:ascii="Arial" w:hAnsi="Arial" w:cs="Arial"/>
                <w:bCs/>
                <w:sz w:val="16"/>
                <w:szCs w:val="16"/>
              </w:rPr>
            </w:pPr>
            <w:r>
              <w:rPr>
                <w:rFonts w:ascii="Arial" w:hAnsi="Arial" w:cs="Arial"/>
                <w:bCs/>
                <w:sz w:val="16"/>
                <w:szCs w:val="16"/>
              </w:rPr>
              <w:t>Tidal volume, n (%)</w:t>
            </w:r>
          </w:p>
          <w:p w14:paraId="1033A291"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&lt; 8 mL/kg PBW</w:t>
            </w:r>
          </w:p>
          <w:p w14:paraId="27F056D7"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8-10 mL/kg PBW</w:t>
            </w:r>
          </w:p>
          <w:p w14:paraId="4A40387E"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&gt; 10 mL/kg PBW</w:t>
            </w:r>
          </w:p>
        </w:tc>
        <w:tc>
          <w:tcPr>
            <w:tcW w:w="1165" w:type="dxa"/>
            <w:tcBorders>
              <w:top w:val="nil"/>
              <w:left w:val="nil"/>
              <w:bottom w:val="nil"/>
              <w:right w:val="nil"/>
            </w:tcBorders>
          </w:tcPr>
          <w:p w14:paraId="1CC41111" w14:textId="77777777" w:rsidR="00AB298B" w:rsidRDefault="00AB298B" w:rsidP="0028637B">
            <w:pPr>
              <w:spacing w:line="360" w:lineRule="auto"/>
              <w:ind w:left="-115" w:right="-72"/>
              <w:jc w:val="right"/>
              <w:rPr>
                <w:rFonts w:ascii="Arial" w:hAnsi="Arial" w:cs="Arial"/>
                <w:bCs/>
                <w:sz w:val="16"/>
                <w:szCs w:val="16"/>
              </w:rPr>
            </w:pPr>
          </w:p>
          <w:p w14:paraId="28CF841B"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28</w:t>
            </w:r>
          </w:p>
          <w:p w14:paraId="3C0BCBDD"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16</w:t>
            </w:r>
          </w:p>
          <w:p w14:paraId="2B989EC6"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9</w:t>
            </w:r>
            <w:r>
              <w:rPr>
                <w:rFonts w:ascii="Arial" w:hAnsi="Arial" w:cs="Arial"/>
                <w:bCs/>
                <w:sz w:val="16"/>
                <w:szCs w:val="16"/>
              </w:rPr>
              <w:tab/>
            </w:r>
          </w:p>
        </w:tc>
        <w:tc>
          <w:tcPr>
            <w:tcW w:w="1440" w:type="dxa"/>
            <w:tcBorders>
              <w:top w:val="nil"/>
              <w:left w:val="nil"/>
              <w:bottom w:val="nil"/>
              <w:right w:val="nil"/>
            </w:tcBorders>
          </w:tcPr>
          <w:p w14:paraId="190FE255" w14:textId="77777777" w:rsidR="00AB298B" w:rsidRDefault="00AB298B" w:rsidP="0028637B">
            <w:pPr>
              <w:spacing w:line="360" w:lineRule="auto"/>
              <w:ind w:left="-101"/>
              <w:rPr>
                <w:rFonts w:ascii="Arial" w:hAnsi="Arial" w:cs="Arial"/>
                <w:bCs/>
                <w:sz w:val="16"/>
                <w:szCs w:val="16"/>
              </w:rPr>
            </w:pPr>
          </w:p>
          <w:p w14:paraId="116A8689"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(52.8)</w:t>
            </w:r>
            <w:r>
              <w:rPr>
                <w:rFonts w:ascii="Arial" w:hAnsi="Arial" w:cs="Arial"/>
                <w:bCs/>
                <w:sz w:val="16"/>
                <w:szCs w:val="16"/>
              </w:rPr>
              <w:tab/>
            </w:r>
          </w:p>
          <w:p w14:paraId="3EB7FD54"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(30.2)</w:t>
            </w:r>
          </w:p>
          <w:p w14:paraId="337E44E6"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(17)</w:t>
            </w:r>
          </w:p>
        </w:tc>
        <w:tc>
          <w:tcPr>
            <w:tcW w:w="1350" w:type="dxa"/>
            <w:tcBorders>
              <w:top w:val="nil"/>
              <w:left w:val="nil"/>
              <w:bottom w:val="nil"/>
              <w:right w:val="nil"/>
            </w:tcBorders>
          </w:tcPr>
          <w:p w14:paraId="0E260D0A" w14:textId="77777777" w:rsidR="00AB298B" w:rsidRDefault="00AB298B" w:rsidP="0028637B">
            <w:pPr>
              <w:spacing w:line="360" w:lineRule="auto"/>
              <w:ind w:left="-115" w:right="-72"/>
              <w:jc w:val="right"/>
              <w:rPr>
                <w:rFonts w:ascii="Arial" w:hAnsi="Arial" w:cs="Arial"/>
                <w:bCs/>
                <w:sz w:val="16"/>
                <w:szCs w:val="16"/>
              </w:rPr>
            </w:pPr>
          </w:p>
          <w:p w14:paraId="64CEF82C"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108</w:t>
            </w:r>
          </w:p>
          <w:p w14:paraId="73138B05"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41</w:t>
            </w:r>
          </w:p>
          <w:p w14:paraId="4FC93341"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10 </w:t>
            </w:r>
          </w:p>
        </w:tc>
        <w:tc>
          <w:tcPr>
            <w:tcW w:w="1350" w:type="dxa"/>
            <w:tcBorders>
              <w:top w:val="nil"/>
              <w:left w:val="nil"/>
              <w:bottom w:val="nil"/>
              <w:right w:val="nil"/>
            </w:tcBorders>
          </w:tcPr>
          <w:p w14:paraId="74C028F0" w14:textId="77777777" w:rsidR="00AB298B" w:rsidRDefault="00AB298B" w:rsidP="0028637B">
            <w:pPr>
              <w:spacing w:line="360" w:lineRule="auto"/>
              <w:ind w:left="-101" w:right="-115"/>
              <w:rPr>
                <w:rFonts w:ascii="Arial" w:hAnsi="Arial" w:cs="Arial"/>
                <w:bCs/>
                <w:sz w:val="16"/>
                <w:szCs w:val="16"/>
              </w:rPr>
            </w:pPr>
          </w:p>
          <w:p w14:paraId="0AEF87B6"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(67.9)</w:t>
            </w:r>
            <w:r>
              <w:rPr>
                <w:rFonts w:ascii="Arial" w:hAnsi="Arial" w:cs="Arial"/>
                <w:bCs/>
                <w:sz w:val="16"/>
                <w:szCs w:val="16"/>
              </w:rPr>
              <w:tab/>
            </w:r>
          </w:p>
          <w:p w14:paraId="223602CC"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(25.8)</w:t>
            </w:r>
          </w:p>
          <w:p w14:paraId="0D160FFF"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(6.3)</w:t>
            </w:r>
          </w:p>
        </w:tc>
        <w:tc>
          <w:tcPr>
            <w:tcW w:w="270" w:type="dxa"/>
            <w:tcBorders>
              <w:top w:val="nil"/>
              <w:left w:val="nil"/>
              <w:bottom w:val="nil"/>
              <w:right w:val="nil"/>
            </w:tcBorders>
          </w:tcPr>
          <w:p w14:paraId="227072D8" w14:textId="77777777" w:rsidR="00AB298B" w:rsidRDefault="00AB298B" w:rsidP="0028637B">
            <w:pPr>
              <w:spacing w:line="360" w:lineRule="auto"/>
              <w:ind w:left="-72"/>
              <w:rPr>
                <w:rFonts w:ascii="Arial" w:hAnsi="Arial" w:cs="Arial"/>
                <w:bCs/>
                <w:sz w:val="16"/>
                <w:szCs w:val="16"/>
              </w:rPr>
            </w:pPr>
          </w:p>
        </w:tc>
        <w:tc>
          <w:tcPr>
            <w:tcW w:w="540" w:type="dxa"/>
            <w:tcBorders>
              <w:top w:val="nil"/>
              <w:left w:val="nil"/>
              <w:bottom w:val="nil"/>
              <w:right w:val="nil"/>
            </w:tcBorders>
          </w:tcPr>
          <w:p w14:paraId="4EF28DB4" w14:textId="77777777" w:rsidR="00AB298B" w:rsidRDefault="00AB298B" w:rsidP="0028637B">
            <w:pPr>
              <w:spacing w:line="360" w:lineRule="auto"/>
              <w:ind w:left="-101"/>
              <w:rPr>
                <w:rFonts w:ascii="Arial" w:hAnsi="Arial" w:cs="Arial"/>
                <w:bCs/>
                <w:sz w:val="16"/>
                <w:szCs w:val="16"/>
              </w:rPr>
            </w:pPr>
          </w:p>
          <w:p w14:paraId="4A3305EF"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0.04</w:t>
            </w:r>
          </w:p>
        </w:tc>
      </w:tr>
      <w:tr w:rsidR="00AB298B" w14:paraId="509914EB" w14:textId="77777777" w:rsidTr="0028637B">
        <w:tc>
          <w:tcPr>
            <w:tcW w:w="3240" w:type="dxa"/>
            <w:tcBorders>
              <w:top w:val="nil"/>
              <w:left w:val="nil"/>
              <w:bottom w:val="nil"/>
              <w:right w:val="nil"/>
            </w:tcBorders>
            <w:hideMark/>
          </w:tcPr>
          <w:p w14:paraId="5FDAF761" w14:textId="77777777" w:rsidR="00AB298B" w:rsidRDefault="00AB298B" w:rsidP="0028637B">
            <w:pPr>
              <w:spacing w:line="360" w:lineRule="auto"/>
              <w:rPr>
                <w:rFonts w:ascii="Arial" w:hAnsi="Arial" w:cs="Arial"/>
                <w:bCs/>
                <w:sz w:val="16"/>
                <w:szCs w:val="16"/>
              </w:rPr>
            </w:pPr>
            <w:r>
              <w:rPr>
                <w:rFonts w:ascii="Arial" w:hAnsi="Arial" w:cs="Arial"/>
                <w:bCs/>
                <w:sz w:val="16"/>
                <w:szCs w:val="16"/>
              </w:rPr>
              <w:t>Plateau pressure ≤ 30 cm H</w:t>
            </w:r>
            <w:r>
              <w:rPr>
                <w:rFonts w:ascii="Arial" w:hAnsi="Arial" w:cs="Arial"/>
                <w:bCs/>
                <w:sz w:val="16"/>
                <w:szCs w:val="16"/>
                <w:vertAlign w:val="subscript"/>
              </w:rPr>
              <w:t>2</w:t>
            </w:r>
            <w:r>
              <w:rPr>
                <w:rFonts w:ascii="Arial" w:hAnsi="Arial" w:cs="Arial"/>
                <w:bCs/>
                <w:sz w:val="16"/>
                <w:szCs w:val="16"/>
              </w:rPr>
              <w:t>O, n (%)</w:t>
            </w:r>
          </w:p>
        </w:tc>
        <w:tc>
          <w:tcPr>
            <w:tcW w:w="1165" w:type="dxa"/>
            <w:tcBorders>
              <w:top w:val="nil"/>
              <w:left w:val="nil"/>
              <w:bottom w:val="nil"/>
              <w:right w:val="nil"/>
            </w:tcBorders>
            <w:hideMark/>
          </w:tcPr>
          <w:p w14:paraId="6E513FB8"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10 </w:t>
            </w:r>
          </w:p>
        </w:tc>
        <w:tc>
          <w:tcPr>
            <w:tcW w:w="1440" w:type="dxa"/>
            <w:tcBorders>
              <w:top w:val="nil"/>
              <w:left w:val="nil"/>
              <w:bottom w:val="nil"/>
              <w:right w:val="nil"/>
            </w:tcBorders>
            <w:hideMark/>
          </w:tcPr>
          <w:p w14:paraId="3E065CDF" w14:textId="77777777" w:rsidR="00AB298B" w:rsidRDefault="00AB298B" w:rsidP="0028637B">
            <w:pPr>
              <w:spacing w:line="360" w:lineRule="auto"/>
              <w:ind w:left="-101"/>
              <w:jc w:val="both"/>
              <w:rPr>
                <w:rFonts w:ascii="Arial" w:hAnsi="Arial" w:cs="Arial"/>
                <w:bCs/>
                <w:sz w:val="16"/>
                <w:szCs w:val="16"/>
              </w:rPr>
            </w:pPr>
            <w:r>
              <w:rPr>
                <w:rFonts w:ascii="Arial" w:hAnsi="Arial" w:cs="Arial"/>
                <w:bCs/>
                <w:sz w:val="16"/>
                <w:szCs w:val="16"/>
              </w:rPr>
              <w:t>(41.7)</w:t>
            </w:r>
          </w:p>
        </w:tc>
        <w:tc>
          <w:tcPr>
            <w:tcW w:w="1350" w:type="dxa"/>
            <w:tcBorders>
              <w:top w:val="nil"/>
              <w:left w:val="nil"/>
              <w:bottom w:val="nil"/>
              <w:right w:val="nil"/>
            </w:tcBorders>
            <w:hideMark/>
          </w:tcPr>
          <w:p w14:paraId="1525A790"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86</w:t>
            </w:r>
          </w:p>
        </w:tc>
        <w:tc>
          <w:tcPr>
            <w:tcW w:w="1350" w:type="dxa"/>
            <w:tcBorders>
              <w:top w:val="nil"/>
              <w:left w:val="nil"/>
              <w:bottom w:val="nil"/>
              <w:right w:val="nil"/>
            </w:tcBorders>
            <w:hideMark/>
          </w:tcPr>
          <w:p w14:paraId="6099FCE7"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(67.7)</w:t>
            </w:r>
          </w:p>
        </w:tc>
        <w:tc>
          <w:tcPr>
            <w:tcW w:w="270" w:type="dxa"/>
            <w:tcBorders>
              <w:top w:val="nil"/>
              <w:left w:val="nil"/>
              <w:bottom w:val="nil"/>
              <w:right w:val="nil"/>
            </w:tcBorders>
          </w:tcPr>
          <w:p w14:paraId="0E880F99" w14:textId="77777777" w:rsidR="00AB298B" w:rsidRDefault="00AB298B" w:rsidP="0028637B">
            <w:pPr>
              <w:spacing w:line="360" w:lineRule="auto"/>
              <w:ind w:left="-72" w:right="-72"/>
              <w:jc w:val="right"/>
              <w:rPr>
                <w:rFonts w:ascii="Arial" w:hAnsi="Arial" w:cs="Arial"/>
                <w:bCs/>
                <w:sz w:val="16"/>
                <w:szCs w:val="16"/>
              </w:rPr>
            </w:pPr>
          </w:p>
        </w:tc>
        <w:tc>
          <w:tcPr>
            <w:tcW w:w="540" w:type="dxa"/>
            <w:tcBorders>
              <w:top w:val="nil"/>
              <w:left w:val="nil"/>
              <w:bottom w:val="nil"/>
              <w:right w:val="nil"/>
            </w:tcBorders>
            <w:hideMark/>
          </w:tcPr>
          <w:p w14:paraId="14CB26B8" w14:textId="77777777" w:rsidR="00AB298B" w:rsidRDefault="00AB298B" w:rsidP="0028637B">
            <w:pPr>
              <w:spacing w:line="360" w:lineRule="auto"/>
              <w:ind w:left="-101" w:right="-108"/>
              <w:rPr>
                <w:rFonts w:ascii="Arial" w:hAnsi="Arial" w:cs="Arial"/>
                <w:bCs/>
                <w:sz w:val="16"/>
                <w:szCs w:val="16"/>
              </w:rPr>
            </w:pPr>
            <w:r>
              <w:rPr>
                <w:rFonts w:ascii="Arial" w:hAnsi="Arial" w:cs="Arial"/>
                <w:bCs/>
                <w:sz w:val="16"/>
                <w:szCs w:val="16"/>
              </w:rPr>
              <w:t>0.02</w:t>
            </w:r>
          </w:p>
        </w:tc>
      </w:tr>
      <w:tr w:rsidR="00AB298B" w14:paraId="08DEEA62" w14:textId="77777777" w:rsidTr="0028637B">
        <w:tc>
          <w:tcPr>
            <w:tcW w:w="3240" w:type="dxa"/>
            <w:tcBorders>
              <w:top w:val="nil"/>
              <w:left w:val="nil"/>
              <w:bottom w:val="nil"/>
              <w:right w:val="nil"/>
            </w:tcBorders>
            <w:hideMark/>
          </w:tcPr>
          <w:p w14:paraId="1BC45E6E" w14:textId="77777777" w:rsidR="00AB298B" w:rsidRDefault="00AB298B" w:rsidP="0028637B">
            <w:pPr>
              <w:spacing w:line="360" w:lineRule="auto"/>
              <w:rPr>
                <w:rFonts w:ascii="Arial" w:hAnsi="Arial" w:cs="Arial"/>
                <w:bCs/>
                <w:sz w:val="16"/>
                <w:szCs w:val="16"/>
              </w:rPr>
            </w:pPr>
            <w:r>
              <w:rPr>
                <w:rFonts w:ascii="Arial" w:hAnsi="Arial" w:cs="Arial"/>
                <w:bCs/>
                <w:sz w:val="16"/>
                <w:szCs w:val="16"/>
              </w:rPr>
              <w:t>Driving pressure† &lt; 15 cm H</w:t>
            </w:r>
            <w:r>
              <w:rPr>
                <w:rFonts w:ascii="Arial" w:hAnsi="Arial" w:cs="Arial"/>
                <w:bCs/>
                <w:sz w:val="16"/>
                <w:szCs w:val="16"/>
                <w:vertAlign w:val="subscript"/>
              </w:rPr>
              <w:t>2</w:t>
            </w:r>
            <w:r>
              <w:rPr>
                <w:rFonts w:ascii="Arial" w:hAnsi="Arial" w:cs="Arial"/>
                <w:bCs/>
                <w:sz w:val="16"/>
                <w:szCs w:val="16"/>
              </w:rPr>
              <w:t>O, n (%)</w:t>
            </w:r>
          </w:p>
        </w:tc>
        <w:tc>
          <w:tcPr>
            <w:tcW w:w="1165" w:type="dxa"/>
            <w:tcBorders>
              <w:top w:val="nil"/>
              <w:left w:val="nil"/>
              <w:bottom w:val="nil"/>
              <w:right w:val="nil"/>
            </w:tcBorders>
            <w:hideMark/>
          </w:tcPr>
          <w:p w14:paraId="57675A61"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7</w:t>
            </w:r>
            <w:r>
              <w:rPr>
                <w:rFonts w:ascii="Arial" w:hAnsi="Arial" w:cs="Arial"/>
                <w:bCs/>
                <w:sz w:val="16"/>
                <w:szCs w:val="16"/>
              </w:rPr>
              <w:tab/>
            </w:r>
          </w:p>
        </w:tc>
        <w:tc>
          <w:tcPr>
            <w:tcW w:w="1440" w:type="dxa"/>
            <w:tcBorders>
              <w:top w:val="nil"/>
              <w:left w:val="nil"/>
              <w:bottom w:val="nil"/>
              <w:right w:val="nil"/>
            </w:tcBorders>
            <w:hideMark/>
          </w:tcPr>
          <w:p w14:paraId="330332D3"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(29.2)</w:t>
            </w:r>
          </w:p>
        </w:tc>
        <w:tc>
          <w:tcPr>
            <w:tcW w:w="1350" w:type="dxa"/>
            <w:tcBorders>
              <w:top w:val="nil"/>
              <w:left w:val="nil"/>
              <w:bottom w:val="nil"/>
              <w:right w:val="nil"/>
            </w:tcBorders>
            <w:hideMark/>
          </w:tcPr>
          <w:p w14:paraId="1CC19E99"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74 </w:t>
            </w:r>
          </w:p>
        </w:tc>
        <w:tc>
          <w:tcPr>
            <w:tcW w:w="1350" w:type="dxa"/>
            <w:tcBorders>
              <w:top w:val="nil"/>
              <w:left w:val="nil"/>
              <w:bottom w:val="nil"/>
              <w:right w:val="nil"/>
            </w:tcBorders>
            <w:hideMark/>
          </w:tcPr>
          <w:p w14:paraId="4AEE142B"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(58.3)</w:t>
            </w:r>
          </w:p>
        </w:tc>
        <w:tc>
          <w:tcPr>
            <w:tcW w:w="270" w:type="dxa"/>
            <w:tcBorders>
              <w:top w:val="nil"/>
              <w:left w:val="nil"/>
              <w:bottom w:val="nil"/>
              <w:right w:val="nil"/>
            </w:tcBorders>
          </w:tcPr>
          <w:p w14:paraId="2A88A57E" w14:textId="77777777" w:rsidR="00AB298B" w:rsidRDefault="00AB298B" w:rsidP="0028637B">
            <w:pPr>
              <w:spacing w:line="360" w:lineRule="auto"/>
              <w:ind w:left="-72" w:right="-72"/>
              <w:rPr>
                <w:rFonts w:ascii="Arial" w:hAnsi="Arial" w:cs="Arial"/>
                <w:bCs/>
                <w:sz w:val="16"/>
                <w:szCs w:val="16"/>
              </w:rPr>
            </w:pPr>
          </w:p>
        </w:tc>
        <w:tc>
          <w:tcPr>
            <w:tcW w:w="540" w:type="dxa"/>
            <w:tcBorders>
              <w:top w:val="nil"/>
              <w:left w:val="nil"/>
              <w:bottom w:val="nil"/>
              <w:right w:val="nil"/>
            </w:tcBorders>
            <w:hideMark/>
          </w:tcPr>
          <w:p w14:paraId="57418D84"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0.01</w:t>
            </w:r>
          </w:p>
        </w:tc>
      </w:tr>
      <w:tr w:rsidR="00AB298B" w14:paraId="44419EF2" w14:textId="77777777" w:rsidTr="0028637B">
        <w:tc>
          <w:tcPr>
            <w:tcW w:w="3240" w:type="dxa"/>
            <w:tcBorders>
              <w:top w:val="nil"/>
              <w:left w:val="nil"/>
              <w:bottom w:val="nil"/>
              <w:right w:val="nil"/>
            </w:tcBorders>
            <w:hideMark/>
          </w:tcPr>
          <w:p w14:paraId="6AD25484" w14:textId="77777777" w:rsidR="00AB298B" w:rsidRDefault="00AB298B" w:rsidP="0028637B">
            <w:pPr>
              <w:spacing w:line="360" w:lineRule="auto"/>
              <w:rPr>
                <w:rFonts w:ascii="Arial" w:hAnsi="Arial" w:cs="Arial"/>
                <w:bCs/>
                <w:sz w:val="16"/>
                <w:szCs w:val="16"/>
              </w:rPr>
            </w:pPr>
            <w:r>
              <w:rPr>
                <w:rFonts w:ascii="Arial" w:hAnsi="Arial" w:cs="Arial"/>
                <w:bCs/>
                <w:sz w:val="16"/>
                <w:szCs w:val="16"/>
              </w:rPr>
              <w:t>PEEP discrepancy, cm H</w:t>
            </w:r>
            <w:r>
              <w:rPr>
                <w:rFonts w:ascii="Arial" w:hAnsi="Arial" w:cs="Arial"/>
                <w:bCs/>
                <w:sz w:val="16"/>
                <w:szCs w:val="16"/>
                <w:vertAlign w:val="subscript"/>
              </w:rPr>
              <w:t>2</w:t>
            </w:r>
            <w:r>
              <w:rPr>
                <w:rFonts w:ascii="Arial" w:hAnsi="Arial" w:cs="Arial"/>
                <w:bCs/>
                <w:sz w:val="16"/>
                <w:szCs w:val="16"/>
              </w:rPr>
              <w:t>O‡</w:t>
            </w:r>
          </w:p>
        </w:tc>
        <w:tc>
          <w:tcPr>
            <w:tcW w:w="1165" w:type="dxa"/>
            <w:tcBorders>
              <w:top w:val="nil"/>
              <w:left w:val="nil"/>
              <w:bottom w:val="nil"/>
              <w:right w:val="nil"/>
            </w:tcBorders>
            <w:hideMark/>
          </w:tcPr>
          <w:p w14:paraId="22013E85"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-8.7 </w:t>
            </w:r>
          </w:p>
        </w:tc>
        <w:tc>
          <w:tcPr>
            <w:tcW w:w="1440" w:type="dxa"/>
            <w:tcBorders>
              <w:top w:val="nil"/>
              <w:left w:val="nil"/>
              <w:bottom w:val="nil"/>
              <w:right w:val="nil"/>
            </w:tcBorders>
            <w:hideMark/>
          </w:tcPr>
          <w:p w14:paraId="24C843D1"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(-11.5 to -6.4)</w:t>
            </w:r>
          </w:p>
        </w:tc>
        <w:tc>
          <w:tcPr>
            <w:tcW w:w="1350" w:type="dxa"/>
            <w:tcBorders>
              <w:top w:val="nil"/>
              <w:left w:val="nil"/>
              <w:bottom w:val="nil"/>
              <w:right w:val="nil"/>
            </w:tcBorders>
            <w:hideMark/>
          </w:tcPr>
          <w:p w14:paraId="31DE780D"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-7</w:t>
            </w:r>
          </w:p>
        </w:tc>
        <w:tc>
          <w:tcPr>
            <w:tcW w:w="1350" w:type="dxa"/>
            <w:tcBorders>
              <w:top w:val="nil"/>
              <w:left w:val="nil"/>
              <w:bottom w:val="nil"/>
              <w:right w:val="nil"/>
            </w:tcBorders>
            <w:hideMark/>
          </w:tcPr>
          <w:p w14:paraId="3EB05D5E"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(-8.7 to -4)</w:t>
            </w:r>
          </w:p>
        </w:tc>
        <w:tc>
          <w:tcPr>
            <w:tcW w:w="270" w:type="dxa"/>
            <w:tcBorders>
              <w:top w:val="nil"/>
              <w:left w:val="nil"/>
              <w:bottom w:val="nil"/>
              <w:right w:val="nil"/>
            </w:tcBorders>
          </w:tcPr>
          <w:p w14:paraId="0EFAC667" w14:textId="77777777" w:rsidR="00AB298B" w:rsidRDefault="00AB298B" w:rsidP="0028637B">
            <w:pPr>
              <w:spacing w:line="360" w:lineRule="auto"/>
              <w:ind w:left="-72" w:right="-72"/>
              <w:rPr>
                <w:rFonts w:ascii="Arial" w:hAnsi="Arial" w:cs="Arial"/>
                <w:bCs/>
                <w:sz w:val="16"/>
                <w:szCs w:val="16"/>
              </w:rPr>
            </w:pPr>
          </w:p>
        </w:tc>
        <w:tc>
          <w:tcPr>
            <w:tcW w:w="540" w:type="dxa"/>
            <w:tcBorders>
              <w:top w:val="nil"/>
              <w:left w:val="nil"/>
              <w:bottom w:val="nil"/>
              <w:right w:val="nil"/>
            </w:tcBorders>
            <w:hideMark/>
          </w:tcPr>
          <w:p w14:paraId="459A1C6F" w14:textId="77777777" w:rsidR="00AB298B" w:rsidRDefault="00AB298B" w:rsidP="0028637B">
            <w:pPr>
              <w:spacing w:line="360" w:lineRule="auto"/>
              <w:ind w:left="-101" w:right="-72"/>
              <w:rPr>
                <w:rFonts w:ascii="Arial" w:hAnsi="Arial" w:cs="Arial"/>
                <w:bCs/>
                <w:sz w:val="16"/>
                <w:szCs w:val="16"/>
              </w:rPr>
            </w:pPr>
            <w:r>
              <w:rPr>
                <w:rFonts w:ascii="Arial" w:hAnsi="Arial" w:cs="Arial"/>
                <w:bCs/>
                <w:sz w:val="16"/>
                <w:szCs w:val="16"/>
              </w:rPr>
              <w:t>0.003</w:t>
            </w:r>
          </w:p>
        </w:tc>
      </w:tr>
      <w:tr w:rsidR="00AB298B" w14:paraId="74AFD975" w14:textId="77777777" w:rsidTr="0028637B">
        <w:tc>
          <w:tcPr>
            <w:tcW w:w="4405" w:type="dxa"/>
            <w:gridSpan w:val="2"/>
            <w:tcBorders>
              <w:top w:val="nil"/>
              <w:left w:val="nil"/>
              <w:bottom w:val="nil"/>
              <w:right w:val="nil"/>
            </w:tcBorders>
            <w:hideMark/>
          </w:tcPr>
          <w:p w14:paraId="247B94D7" w14:textId="77777777" w:rsidR="00AB298B" w:rsidRDefault="00AB298B" w:rsidP="0028637B">
            <w:pPr>
              <w:spacing w:line="360" w:lineRule="auto"/>
              <w:ind w:right="-72"/>
              <w:rPr>
                <w:rFonts w:ascii="Arial" w:hAnsi="Arial" w:cs="Arial"/>
                <w:b/>
                <w:bCs/>
                <w:sz w:val="16"/>
                <w:szCs w:val="16"/>
              </w:rPr>
            </w:pPr>
            <w:r>
              <w:rPr>
                <w:rFonts w:ascii="Arial" w:hAnsi="Arial" w:cs="Arial"/>
                <w:b/>
                <w:sz w:val="16"/>
                <w:szCs w:val="16"/>
              </w:rPr>
              <w:t>Other measures and ICU interventions</w:t>
            </w:r>
          </w:p>
        </w:tc>
        <w:tc>
          <w:tcPr>
            <w:tcW w:w="1440" w:type="dxa"/>
            <w:tcBorders>
              <w:top w:val="nil"/>
              <w:left w:val="nil"/>
              <w:bottom w:val="nil"/>
              <w:right w:val="nil"/>
            </w:tcBorders>
          </w:tcPr>
          <w:p w14:paraId="3409B74D" w14:textId="77777777" w:rsidR="00AB298B" w:rsidRDefault="00AB298B" w:rsidP="0028637B">
            <w:pPr>
              <w:spacing w:line="360" w:lineRule="auto"/>
              <w:ind w:left="-101" w:right="-72"/>
              <w:rPr>
                <w:rFonts w:ascii="Arial" w:hAnsi="Arial" w:cs="Arial"/>
                <w:b/>
                <w:bCs/>
                <w:sz w:val="16"/>
                <w:szCs w:val="16"/>
              </w:rPr>
            </w:pPr>
          </w:p>
        </w:tc>
        <w:tc>
          <w:tcPr>
            <w:tcW w:w="1350" w:type="dxa"/>
            <w:tcBorders>
              <w:top w:val="nil"/>
              <w:left w:val="nil"/>
              <w:bottom w:val="nil"/>
              <w:right w:val="nil"/>
            </w:tcBorders>
          </w:tcPr>
          <w:p w14:paraId="73C9CB7A" w14:textId="77777777" w:rsidR="00AB298B" w:rsidRDefault="00AB298B" w:rsidP="0028637B">
            <w:pPr>
              <w:spacing w:line="360" w:lineRule="auto"/>
              <w:ind w:left="-115" w:right="-72"/>
              <w:jc w:val="right"/>
              <w:rPr>
                <w:rFonts w:ascii="Arial" w:hAnsi="Arial" w:cs="Arial"/>
                <w:b/>
                <w:bCs/>
                <w:sz w:val="16"/>
                <w:szCs w:val="16"/>
              </w:rPr>
            </w:pPr>
          </w:p>
        </w:tc>
        <w:tc>
          <w:tcPr>
            <w:tcW w:w="1350" w:type="dxa"/>
            <w:tcBorders>
              <w:top w:val="nil"/>
              <w:left w:val="nil"/>
              <w:bottom w:val="nil"/>
              <w:right w:val="nil"/>
            </w:tcBorders>
          </w:tcPr>
          <w:p w14:paraId="1F90049A" w14:textId="77777777" w:rsidR="00AB298B" w:rsidRDefault="00AB298B" w:rsidP="0028637B">
            <w:pPr>
              <w:spacing w:line="360" w:lineRule="auto"/>
              <w:ind w:left="-101" w:right="-115"/>
              <w:rPr>
                <w:rFonts w:ascii="Arial" w:hAnsi="Arial" w:cs="Arial"/>
                <w:b/>
                <w:bCs/>
                <w:sz w:val="16"/>
                <w:szCs w:val="16"/>
              </w:rPr>
            </w:pPr>
          </w:p>
        </w:tc>
        <w:tc>
          <w:tcPr>
            <w:tcW w:w="270" w:type="dxa"/>
            <w:tcBorders>
              <w:top w:val="nil"/>
              <w:left w:val="nil"/>
              <w:bottom w:val="nil"/>
              <w:right w:val="nil"/>
            </w:tcBorders>
          </w:tcPr>
          <w:p w14:paraId="730D5664" w14:textId="77777777" w:rsidR="00AB298B" w:rsidRDefault="00AB298B" w:rsidP="0028637B">
            <w:pPr>
              <w:spacing w:line="360" w:lineRule="auto"/>
              <w:ind w:left="-72" w:right="-72"/>
              <w:rPr>
                <w:rFonts w:ascii="Arial" w:hAnsi="Arial" w:cs="Arial"/>
                <w:b/>
                <w:bCs/>
                <w:sz w:val="16"/>
                <w:szCs w:val="16"/>
              </w:rPr>
            </w:pPr>
          </w:p>
        </w:tc>
        <w:tc>
          <w:tcPr>
            <w:tcW w:w="540" w:type="dxa"/>
            <w:tcBorders>
              <w:top w:val="nil"/>
              <w:left w:val="nil"/>
              <w:bottom w:val="nil"/>
              <w:right w:val="nil"/>
            </w:tcBorders>
          </w:tcPr>
          <w:p w14:paraId="61B84159" w14:textId="77777777" w:rsidR="00AB298B" w:rsidRDefault="00AB298B" w:rsidP="0028637B">
            <w:pPr>
              <w:spacing w:line="360" w:lineRule="auto"/>
              <w:ind w:left="-101" w:right="-72"/>
              <w:rPr>
                <w:rFonts w:ascii="Arial" w:hAnsi="Arial" w:cs="Arial"/>
                <w:b/>
                <w:bCs/>
                <w:sz w:val="16"/>
                <w:szCs w:val="16"/>
              </w:rPr>
            </w:pPr>
          </w:p>
        </w:tc>
      </w:tr>
      <w:tr w:rsidR="00AB298B" w14:paraId="0A22D5B0" w14:textId="77777777" w:rsidTr="0028637B">
        <w:tc>
          <w:tcPr>
            <w:tcW w:w="3240" w:type="dxa"/>
            <w:tcBorders>
              <w:top w:val="nil"/>
              <w:left w:val="nil"/>
              <w:bottom w:val="nil"/>
              <w:right w:val="nil"/>
            </w:tcBorders>
            <w:hideMark/>
          </w:tcPr>
          <w:p w14:paraId="19364D73" w14:textId="77777777" w:rsidR="00AB298B" w:rsidRDefault="00AB298B" w:rsidP="0028637B">
            <w:pPr>
              <w:spacing w:line="360" w:lineRule="auto"/>
              <w:rPr>
                <w:rFonts w:ascii="Arial" w:hAnsi="Arial" w:cs="Arial"/>
                <w:bCs/>
                <w:sz w:val="16"/>
                <w:szCs w:val="16"/>
              </w:rPr>
            </w:pPr>
            <w:r>
              <w:rPr>
                <w:rFonts w:ascii="Arial" w:hAnsi="Arial" w:cs="Arial"/>
                <w:bCs/>
                <w:sz w:val="16"/>
                <w:szCs w:val="16"/>
              </w:rPr>
              <w:t>Percent of fluid overload</w:t>
            </w:r>
            <w:r>
              <w:rPr>
                <w:rFonts w:ascii="Arial" w:hAnsi="Arial" w:cs="Arial"/>
                <w:bCs/>
                <w:iCs/>
                <w:sz w:val="16"/>
              </w:rPr>
              <w:t>§</w:t>
            </w:r>
          </w:p>
          <w:p w14:paraId="5345F6A3"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Day 1  </w:t>
            </w:r>
          </w:p>
          <w:p w14:paraId="3E13BE74"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Day 2</w:t>
            </w:r>
          </w:p>
          <w:p w14:paraId="167E4FEB"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Day 3</w:t>
            </w:r>
          </w:p>
          <w:p w14:paraId="06CCB3CE"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Day 7</w:t>
            </w:r>
          </w:p>
          <w:p w14:paraId="761A999C"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Day 14</w:t>
            </w:r>
          </w:p>
        </w:tc>
        <w:tc>
          <w:tcPr>
            <w:tcW w:w="1165" w:type="dxa"/>
            <w:tcBorders>
              <w:top w:val="nil"/>
              <w:left w:val="nil"/>
              <w:bottom w:val="nil"/>
              <w:right w:val="nil"/>
            </w:tcBorders>
          </w:tcPr>
          <w:p w14:paraId="7583E337" w14:textId="77777777" w:rsidR="00AB298B" w:rsidRDefault="00AB298B" w:rsidP="0028637B">
            <w:pPr>
              <w:spacing w:line="360" w:lineRule="auto"/>
              <w:ind w:left="-115" w:right="-72"/>
              <w:jc w:val="right"/>
              <w:rPr>
                <w:rFonts w:ascii="Arial" w:hAnsi="Arial" w:cs="Arial"/>
                <w:bCs/>
                <w:sz w:val="16"/>
                <w:szCs w:val="16"/>
              </w:rPr>
            </w:pPr>
          </w:p>
          <w:p w14:paraId="5FB0A466"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0.7</w:t>
            </w:r>
          </w:p>
          <w:p w14:paraId="169FBACB"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2.3</w:t>
            </w:r>
          </w:p>
          <w:p w14:paraId="08CDBA24"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4.4</w:t>
            </w:r>
          </w:p>
          <w:p w14:paraId="576AB9FD"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9.3</w:t>
            </w:r>
          </w:p>
          <w:p w14:paraId="346E009E"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7.9</w:t>
            </w:r>
          </w:p>
        </w:tc>
        <w:tc>
          <w:tcPr>
            <w:tcW w:w="1440" w:type="dxa"/>
            <w:tcBorders>
              <w:top w:val="nil"/>
              <w:left w:val="nil"/>
              <w:bottom w:val="nil"/>
              <w:right w:val="nil"/>
            </w:tcBorders>
          </w:tcPr>
          <w:p w14:paraId="7B1A81D7" w14:textId="77777777" w:rsidR="00AB298B" w:rsidRDefault="00AB298B" w:rsidP="0028637B">
            <w:pPr>
              <w:spacing w:line="360" w:lineRule="auto"/>
              <w:ind w:left="-101" w:right="-115"/>
              <w:rPr>
                <w:rFonts w:ascii="Arial" w:hAnsi="Arial" w:cs="Arial"/>
                <w:bCs/>
                <w:sz w:val="16"/>
                <w:szCs w:val="16"/>
              </w:rPr>
            </w:pPr>
          </w:p>
          <w:p w14:paraId="42F40A25"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(-0.2 to 3.3)</w:t>
            </w:r>
          </w:p>
          <w:p w14:paraId="2735FCCB"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(0.2 to 7.7)</w:t>
            </w:r>
          </w:p>
          <w:p w14:paraId="5D2FB8EF"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(0.5 to 10.8)</w:t>
            </w:r>
          </w:p>
          <w:p w14:paraId="0AD683B7"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(1.2 to 12.8)</w:t>
            </w:r>
          </w:p>
          <w:p w14:paraId="6287C39E"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(3.9 to 15.4)</w:t>
            </w:r>
          </w:p>
        </w:tc>
        <w:tc>
          <w:tcPr>
            <w:tcW w:w="1350" w:type="dxa"/>
            <w:tcBorders>
              <w:top w:val="nil"/>
              <w:left w:val="nil"/>
              <w:bottom w:val="nil"/>
              <w:right w:val="nil"/>
            </w:tcBorders>
          </w:tcPr>
          <w:p w14:paraId="0D6870D3" w14:textId="77777777" w:rsidR="00AB298B" w:rsidRDefault="00AB298B" w:rsidP="0028637B">
            <w:pPr>
              <w:spacing w:line="360" w:lineRule="auto"/>
              <w:ind w:left="-115" w:right="-72"/>
              <w:jc w:val="right"/>
              <w:rPr>
                <w:rFonts w:ascii="Arial" w:hAnsi="Arial" w:cs="Arial"/>
                <w:bCs/>
                <w:sz w:val="16"/>
                <w:szCs w:val="16"/>
              </w:rPr>
            </w:pPr>
          </w:p>
          <w:p w14:paraId="7ABCFBC2"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0.9</w:t>
            </w:r>
          </w:p>
          <w:p w14:paraId="3F1328A7"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2.8</w:t>
            </w:r>
          </w:p>
          <w:p w14:paraId="5D0B6D27"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4.1</w:t>
            </w:r>
          </w:p>
          <w:p w14:paraId="1A674CE2"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5.3</w:t>
            </w:r>
          </w:p>
          <w:p w14:paraId="07FD3A2B"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5.2 </w:t>
            </w:r>
          </w:p>
        </w:tc>
        <w:tc>
          <w:tcPr>
            <w:tcW w:w="1350" w:type="dxa"/>
            <w:tcBorders>
              <w:top w:val="nil"/>
              <w:left w:val="nil"/>
              <w:bottom w:val="nil"/>
              <w:right w:val="nil"/>
            </w:tcBorders>
          </w:tcPr>
          <w:p w14:paraId="18AD42B7" w14:textId="77777777" w:rsidR="00AB298B" w:rsidRDefault="00AB298B" w:rsidP="0028637B">
            <w:pPr>
              <w:spacing w:line="360" w:lineRule="auto"/>
              <w:ind w:left="-101" w:right="-115"/>
              <w:rPr>
                <w:rFonts w:ascii="Arial" w:hAnsi="Arial" w:cs="Arial"/>
                <w:bCs/>
                <w:sz w:val="16"/>
                <w:szCs w:val="16"/>
              </w:rPr>
            </w:pPr>
          </w:p>
          <w:p w14:paraId="49E517B5"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(-0.5 to 3.3)</w:t>
            </w:r>
          </w:p>
          <w:p w14:paraId="74CB618D"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 xml:space="preserve">(0.5 to 5.8) </w:t>
            </w:r>
          </w:p>
          <w:p w14:paraId="396A6685"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 xml:space="preserve">(1.2 to 7.6) </w:t>
            </w:r>
          </w:p>
          <w:p w14:paraId="41EBBF61"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 xml:space="preserve">(0.7 to 9.0) </w:t>
            </w:r>
          </w:p>
          <w:p w14:paraId="0C19B586"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(-1.2 to 13.3)</w:t>
            </w:r>
          </w:p>
        </w:tc>
        <w:tc>
          <w:tcPr>
            <w:tcW w:w="270" w:type="dxa"/>
            <w:tcBorders>
              <w:top w:val="nil"/>
              <w:left w:val="nil"/>
              <w:bottom w:val="nil"/>
              <w:right w:val="nil"/>
            </w:tcBorders>
          </w:tcPr>
          <w:p w14:paraId="51557B85"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tcPr>
          <w:p w14:paraId="57706CBD" w14:textId="77777777" w:rsidR="00AB298B" w:rsidRDefault="00AB298B" w:rsidP="0028637B">
            <w:pPr>
              <w:keepNext/>
              <w:spacing w:line="360" w:lineRule="auto"/>
              <w:ind w:left="-101"/>
              <w:rPr>
                <w:rFonts w:ascii="Arial" w:hAnsi="Arial" w:cs="Arial"/>
                <w:bCs/>
                <w:sz w:val="16"/>
                <w:szCs w:val="16"/>
              </w:rPr>
            </w:pPr>
          </w:p>
          <w:p w14:paraId="0F087D2F"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0.89</w:t>
            </w:r>
          </w:p>
          <w:p w14:paraId="53B7247A"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0.93</w:t>
            </w:r>
          </w:p>
          <w:p w14:paraId="33FF4333"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0.78</w:t>
            </w:r>
          </w:p>
          <w:p w14:paraId="62C1BE10"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0.07</w:t>
            </w:r>
          </w:p>
          <w:p w14:paraId="3DA5510B"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0.14</w:t>
            </w:r>
          </w:p>
        </w:tc>
      </w:tr>
      <w:tr w:rsidR="00AB298B" w14:paraId="1E1AE77C" w14:textId="77777777" w:rsidTr="0028637B">
        <w:tc>
          <w:tcPr>
            <w:tcW w:w="3240" w:type="dxa"/>
            <w:tcBorders>
              <w:top w:val="nil"/>
              <w:left w:val="nil"/>
              <w:bottom w:val="nil"/>
              <w:right w:val="nil"/>
            </w:tcBorders>
            <w:hideMark/>
          </w:tcPr>
          <w:p w14:paraId="756C675F" w14:textId="77777777" w:rsidR="00AB298B" w:rsidRDefault="00AB298B" w:rsidP="0028637B">
            <w:pPr>
              <w:spacing w:line="360" w:lineRule="auto"/>
              <w:rPr>
                <w:rFonts w:ascii="Arial" w:hAnsi="Arial" w:cs="Arial"/>
                <w:bCs/>
                <w:sz w:val="16"/>
                <w:szCs w:val="16"/>
              </w:rPr>
            </w:pPr>
            <w:r>
              <w:rPr>
                <w:rFonts w:ascii="Arial" w:hAnsi="Arial" w:cs="Arial"/>
                <w:bCs/>
                <w:sz w:val="16"/>
                <w:szCs w:val="16"/>
              </w:rPr>
              <w:t>Rescue therapies, n (%)</w:t>
            </w:r>
          </w:p>
        </w:tc>
        <w:tc>
          <w:tcPr>
            <w:tcW w:w="1165" w:type="dxa"/>
            <w:tcBorders>
              <w:top w:val="nil"/>
              <w:left w:val="nil"/>
              <w:bottom w:val="nil"/>
              <w:right w:val="nil"/>
            </w:tcBorders>
          </w:tcPr>
          <w:p w14:paraId="5AC6AEAE" w14:textId="77777777" w:rsidR="00AB298B" w:rsidRDefault="00AB298B" w:rsidP="0028637B">
            <w:pPr>
              <w:spacing w:line="360" w:lineRule="auto"/>
              <w:ind w:left="-115" w:right="-72"/>
              <w:jc w:val="right"/>
              <w:rPr>
                <w:rFonts w:ascii="Arial" w:hAnsi="Arial" w:cs="Arial"/>
                <w:bCs/>
                <w:sz w:val="16"/>
                <w:szCs w:val="16"/>
              </w:rPr>
            </w:pPr>
          </w:p>
        </w:tc>
        <w:tc>
          <w:tcPr>
            <w:tcW w:w="1440" w:type="dxa"/>
            <w:tcBorders>
              <w:top w:val="nil"/>
              <w:left w:val="nil"/>
              <w:bottom w:val="nil"/>
              <w:right w:val="nil"/>
            </w:tcBorders>
          </w:tcPr>
          <w:p w14:paraId="13283D21" w14:textId="77777777" w:rsidR="00AB298B" w:rsidRDefault="00AB298B" w:rsidP="0028637B">
            <w:pPr>
              <w:spacing w:line="360" w:lineRule="auto"/>
              <w:ind w:left="-101"/>
              <w:rPr>
                <w:rFonts w:ascii="Arial" w:hAnsi="Arial" w:cs="Arial"/>
                <w:bCs/>
                <w:sz w:val="16"/>
                <w:szCs w:val="16"/>
              </w:rPr>
            </w:pPr>
          </w:p>
        </w:tc>
        <w:tc>
          <w:tcPr>
            <w:tcW w:w="1350" w:type="dxa"/>
            <w:tcBorders>
              <w:top w:val="nil"/>
              <w:left w:val="nil"/>
              <w:bottom w:val="nil"/>
              <w:right w:val="nil"/>
            </w:tcBorders>
          </w:tcPr>
          <w:p w14:paraId="09BDCE65" w14:textId="77777777" w:rsidR="00AB298B" w:rsidRDefault="00AB298B" w:rsidP="0028637B">
            <w:pPr>
              <w:spacing w:line="360" w:lineRule="auto"/>
              <w:ind w:left="-115" w:right="-72"/>
              <w:jc w:val="right"/>
              <w:rPr>
                <w:rFonts w:ascii="Arial" w:hAnsi="Arial" w:cs="Arial"/>
                <w:bCs/>
                <w:sz w:val="16"/>
                <w:szCs w:val="16"/>
              </w:rPr>
            </w:pPr>
          </w:p>
        </w:tc>
        <w:tc>
          <w:tcPr>
            <w:tcW w:w="1350" w:type="dxa"/>
            <w:tcBorders>
              <w:top w:val="nil"/>
              <w:left w:val="nil"/>
              <w:bottom w:val="nil"/>
              <w:right w:val="nil"/>
            </w:tcBorders>
          </w:tcPr>
          <w:p w14:paraId="51A39D08" w14:textId="77777777" w:rsidR="00AB298B" w:rsidRDefault="00AB298B" w:rsidP="0028637B">
            <w:pPr>
              <w:spacing w:line="360" w:lineRule="auto"/>
              <w:ind w:left="-101" w:right="-115"/>
              <w:rPr>
                <w:rFonts w:ascii="Arial" w:hAnsi="Arial" w:cs="Arial"/>
                <w:bCs/>
                <w:sz w:val="16"/>
                <w:szCs w:val="16"/>
              </w:rPr>
            </w:pPr>
          </w:p>
        </w:tc>
        <w:tc>
          <w:tcPr>
            <w:tcW w:w="270" w:type="dxa"/>
            <w:tcBorders>
              <w:top w:val="nil"/>
              <w:left w:val="nil"/>
              <w:bottom w:val="nil"/>
              <w:right w:val="nil"/>
            </w:tcBorders>
          </w:tcPr>
          <w:p w14:paraId="0CCC196C"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tcPr>
          <w:p w14:paraId="0CF7EBBA" w14:textId="77777777" w:rsidR="00AB298B" w:rsidRDefault="00AB298B" w:rsidP="0028637B">
            <w:pPr>
              <w:keepNext/>
              <w:spacing w:line="360" w:lineRule="auto"/>
              <w:ind w:left="-101"/>
              <w:rPr>
                <w:rFonts w:ascii="Arial" w:hAnsi="Arial" w:cs="Arial"/>
                <w:bCs/>
                <w:sz w:val="16"/>
                <w:szCs w:val="16"/>
              </w:rPr>
            </w:pPr>
          </w:p>
        </w:tc>
      </w:tr>
      <w:tr w:rsidR="00AB298B" w14:paraId="4ED963D9" w14:textId="77777777" w:rsidTr="0028637B">
        <w:tc>
          <w:tcPr>
            <w:tcW w:w="3240" w:type="dxa"/>
            <w:tcBorders>
              <w:top w:val="nil"/>
              <w:left w:val="nil"/>
              <w:bottom w:val="nil"/>
              <w:right w:val="nil"/>
            </w:tcBorders>
            <w:hideMark/>
          </w:tcPr>
          <w:p w14:paraId="092F3A45"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Neuromuscular blocking agents</w:t>
            </w:r>
          </w:p>
        </w:tc>
        <w:tc>
          <w:tcPr>
            <w:tcW w:w="1165" w:type="dxa"/>
            <w:tcBorders>
              <w:top w:val="nil"/>
              <w:left w:val="nil"/>
              <w:bottom w:val="nil"/>
              <w:right w:val="nil"/>
            </w:tcBorders>
            <w:hideMark/>
          </w:tcPr>
          <w:p w14:paraId="73DB21B6"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22 </w:t>
            </w:r>
          </w:p>
        </w:tc>
        <w:tc>
          <w:tcPr>
            <w:tcW w:w="1440" w:type="dxa"/>
            <w:tcBorders>
              <w:top w:val="nil"/>
              <w:left w:val="nil"/>
              <w:bottom w:val="nil"/>
              <w:right w:val="nil"/>
            </w:tcBorders>
            <w:hideMark/>
          </w:tcPr>
          <w:p w14:paraId="38A9293F"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(40)</w:t>
            </w:r>
          </w:p>
        </w:tc>
        <w:tc>
          <w:tcPr>
            <w:tcW w:w="1350" w:type="dxa"/>
            <w:tcBorders>
              <w:top w:val="nil"/>
              <w:left w:val="nil"/>
              <w:bottom w:val="nil"/>
              <w:right w:val="nil"/>
            </w:tcBorders>
            <w:hideMark/>
          </w:tcPr>
          <w:p w14:paraId="4CA01F8A"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79</w:t>
            </w:r>
          </w:p>
        </w:tc>
        <w:tc>
          <w:tcPr>
            <w:tcW w:w="1350" w:type="dxa"/>
            <w:tcBorders>
              <w:top w:val="nil"/>
              <w:left w:val="nil"/>
              <w:bottom w:val="nil"/>
              <w:right w:val="nil"/>
            </w:tcBorders>
            <w:hideMark/>
          </w:tcPr>
          <w:p w14:paraId="35E6E02D"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(49.1)</w:t>
            </w:r>
            <w:r>
              <w:rPr>
                <w:rFonts w:ascii="Arial" w:hAnsi="Arial" w:cs="Arial"/>
                <w:bCs/>
                <w:sz w:val="16"/>
                <w:szCs w:val="16"/>
              </w:rPr>
              <w:tab/>
            </w:r>
          </w:p>
        </w:tc>
        <w:tc>
          <w:tcPr>
            <w:tcW w:w="270" w:type="dxa"/>
            <w:tcBorders>
              <w:top w:val="nil"/>
              <w:left w:val="nil"/>
              <w:bottom w:val="nil"/>
              <w:right w:val="nil"/>
            </w:tcBorders>
          </w:tcPr>
          <w:p w14:paraId="7532FF87"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4081CE70"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0.24</w:t>
            </w:r>
          </w:p>
        </w:tc>
      </w:tr>
      <w:tr w:rsidR="00AB298B" w14:paraId="7E48B91F" w14:textId="77777777" w:rsidTr="0028637B">
        <w:tc>
          <w:tcPr>
            <w:tcW w:w="3240" w:type="dxa"/>
            <w:tcBorders>
              <w:top w:val="nil"/>
              <w:left w:val="nil"/>
              <w:bottom w:val="nil"/>
              <w:right w:val="nil"/>
            </w:tcBorders>
            <w:hideMark/>
          </w:tcPr>
          <w:p w14:paraId="04D8486A"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Inhaled vasodilators</w:t>
            </w:r>
          </w:p>
        </w:tc>
        <w:tc>
          <w:tcPr>
            <w:tcW w:w="1165" w:type="dxa"/>
            <w:tcBorders>
              <w:top w:val="nil"/>
              <w:left w:val="nil"/>
              <w:bottom w:val="nil"/>
              <w:right w:val="nil"/>
            </w:tcBorders>
            <w:hideMark/>
          </w:tcPr>
          <w:p w14:paraId="785EB00B"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26 </w:t>
            </w:r>
          </w:p>
        </w:tc>
        <w:tc>
          <w:tcPr>
            <w:tcW w:w="1440" w:type="dxa"/>
            <w:tcBorders>
              <w:top w:val="nil"/>
              <w:left w:val="nil"/>
              <w:bottom w:val="nil"/>
              <w:right w:val="nil"/>
            </w:tcBorders>
            <w:hideMark/>
          </w:tcPr>
          <w:p w14:paraId="63949645"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(47.3)</w:t>
            </w:r>
          </w:p>
        </w:tc>
        <w:tc>
          <w:tcPr>
            <w:tcW w:w="1350" w:type="dxa"/>
            <w:tcBorders>
              <w:top w:val="nil"/>
              <w:left w:val="nil"/>
              <w:bottom w:val="nil"/>
              <w:right w:val="nil"/>
            </w:tcBorders>
            <w:hideMark/>
          </w:tcPr>
          <w:p w14:paraId="5655D412"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ab/>
              <w:t>40</w:t>
            </w:r>
          </w:p>
        </w:tc>
        <w:tc>
          <w:tcPr>
            <w:tcW w:w="1350" w:type="dxa"/>
            <w:tcBorders>
              <w:top w:val="nil"/>
              <w:left w:val="nil"/>
              <w:bottom w:val="nil"/>
              <w:right w:val="nil"/>
            </w:tcBorders>
            <w:hideMark/>
          </w:tcPr>
          <w:p w14:paraId="35B58BCF"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(24.8)</w:t>
            </w:r>
            <w:r>
              <w:rPr>
                <w:rFonts w:ascii="Arial" w:hAnsi="Arial" w:cs="Arial"/>
                <w:bCs/>
                <w:sz w:val="16"/>
                <w:szCs w:val="16"/>
              </w:rPr>
              <w:tab/>
            </w:r>
          </w:p>
        </w:tc>
        <w:tc>
          <w:tcPr>
            <w:tcW w:w="270" w:type="dxa"/>
            <w:tcBorders>
              <w:top w:val="nil"/>
              <w:left w:val="nil"/>
              <w:bottom w:val="nil"/>
              <w:right w:val="nil"/>
            </w:tcBorders>
          </w:tcPr>
          <w:p w14:paraId="10C152CD"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63924AB4"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0.002</w:t>
            </w:r>
          </w:p>
        </w:tc>
      </w:tr>
      <w:tr w:rsidR="00AB298B" w14:paraId="2C0836D9" w14:textId="77777777" w:rsidTr="0028637B">
        <w:tc>
          <w:tcPr>
            <w:tcW w:w="3240" w:type="dxa"/>
            <w:tcBorders>
              <w:top w:val="nil"/>
              <w:left w:val="nil"/>
              <w:bottom w:val="nil"/>
              <w:right w:val="nil"/>
            </w:tcBorders>
            <w:hideMark/>
          </w:tcPr>
          <w:p w14:paraId="46F2E361"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Prone positioning</w:t>
            </w:r>
          </w:p>
        </w:tc>
        <w:tc>
          <w:tcPr>
            <w:tcW w:w="1165" w:type="dxa"/>
            <w:tcBorders>
              <w:top w:val="nil"/>
              <w:left w:val="nil"/>
              <w:bottom w:val="nil"/>
              <w:right w:val="nil"/>
            </w:tcBorders>
            <w:hideMark/>
          </w:tcPr>
          <w:p w14:paraId="6F09E9A9"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13</w:t>
            </w:r>
          </w:p>
        </w:tc>
        <w:tc>
          <w:tcPr>
            <w:tcW w:w="1440" w:type="dxa"/>
            <w:tcBorders>
              <w:top w:val="nil"/>
              <w:left w:val="nil"/>
              <w:bottom w:val="nil"/>
              <w:right w:val="nil"/>
            </w:tcBorders>
            <w:hideMark/>
          </w:tcPr>
          <w:p w14:paraId="6A55E809"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(23.6)</w:t>
            </w:r>
          </w:p>
        </w:tc>
        <w:tc>
          <w:tcPr>
            <w:tcW w:w="1350" w:type="dxa"/>
            <w:tcBorders>
              <w:top w:val="nil"/>
              <w:left w:val="nil"/>
              <w:bottom w:val="nil"/>
              <w:right w:val="nil"/>
            </w:tcBorders>
            <w:hideMark/>
          </w:tcPr>
          <w:p w14:paraId="7CB393FB"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20</w:t>
            </w:r>
          </w:p>
        </w:tc>
        <w:tc>
          <w:tcPr>
            <w:tcW w:w="1350" w:type="dxa"/>
            <w:tcBorders>
              <w:top w:val="nil"/>
              <w:left w:val="nil"/>
              <w:bottom w:val="nil"/>
              <w:right w:val="nil"/>
            </w:tcBorders>
            <w:hideMark/>
          </w:tcPr>
          <w:p w14:paraId="104107E9"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(12.4)</w:t>
            </w:r>
          </w:p>
        </w:tc>
        <w:tc>
          <w:tcPr>
            <w:tcW w:w="270" w:type="dxa"/>
            <w:tcBorders>
              <w:top w:val="nil"/>
              <w:left w:val="nil"/>
              <w:bottom w:val="nil"/>
              <w:right w:val="nil"/>
            </w:tcBorders>
          </w:tcPr>
          <w:p w14:paraId="29D935B6"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0CEE4636"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0.046</w:t>
            </w:r>
          </w:p>
        </w:tc>
      </w:tr>
      <w:tr w:rsidR="00AB298B" w14:paraId="79244EC8" w14:textId="77777777" w:rsidTr="0028637B">
        <w:tc>
          <w:tcPr>
            <w:tcW w:w="3240" w:type="dxa"/>
            <w:tcBorders>
              <w:top w:val="nil"/>
              <w:left w:val="nil"/>
              <w:bottom w:val="nil"/>
              <w:right w:val="nil"/>
            </w:tcBorders>
            <w:hideMark/>
          </w:tcPr>
          <w:p w14:paraId="522CE345"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Recruitment maneuvers</w:t>
            </w:r>
          </w:p>
        </w:tc>
        <w:tc>
          <w:tcPr>
            <w:tcW w:w="1165" w:type="dxa"/>
            <w:tcBorders>
              <w:top w:val="nil"/>
              <w:left w:val="nil"/>
              <w:bottom w:val="nil"/>
              <w:right w:val="nil"/>
            </w:tcBorders>
            <w:hideMark/>
          </w:tcPr>
          <w:p w14:paraId="1F17B000"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8</w:t>
            </w:r>
            <w:r>
              <w:rPr>
                <w:rFonts w:ascii="Arial" w:hAnsi="Arial" w:cs="Arial"/>
                <w:bCs/>
                <w:sz w:val="16"/>
                <w:szCs w:val="16"/>
              </w:rPr>
              <w:tab/>
            </w:r>
          </w:p>
        </w:tc>
        <w:tc>
          <w:tcPr>
            <w:tcW w:w="1440" w:type="dxa"/>
            <w:tcBorders>
              <w:top w:val="nil"/>
              <w:left w:val="nil"/>
              <w:bottom w:val="nil"/>
              <w:right w:val="nil"/>
            </w:tcBorders>
            <w:hideMark/>
          </w:tcPr>
          <w:p w14:paraId="6AC7B2FC"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(14.5)</w:t>
            </w:r>
          </w:p>
        </w:tc>
        <w:tc>
          <w:tcPr>
            <w:tcW w:w="1350" w:type="dxa"/>
            <w:tcBorders>
              <w:top w:val="nil"/>
              <w:left w:val="nil"/>
              <w:bottom w:val="nil"/>
              <w:right w:val="nil"/>
            </w:tcBorders>
            <w:hideMark/>
          </w:tcPr>
          <w:p w14:paraId="0A2A563A"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11</w:t>
            </w:r>
          </w:p>
        </w:tc>
        <w:tc>
          <w:tcPr>
            <w:tcW w:w="1350" w:type="dxa"/>
            <w:tcBorders>
              <w:top w:val="nil"/>
              <w:left w:val="nil"/>
              <w:bottom w:val="nil"/>
              <w:right w:val="nil"/>
            </w:tcBorders>
            <w:hideMark/>
          </w:tcPr>
          <w:p w14:paraId="153A991C"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(6.8)</w:t>
            </w:r>
          </w:p>
        </w:tc>
        <w:tc>
          <w:tcPr>
            <w:tcW w:w="270" w:type="dxa"/>
            <w:tcBorders>
              <w:top w:val="nil"/>
              <w:left w:val="nil"/>
              <w:bottom w:val="nil"/>
              <w:right w:val="nil"/>
            </w:tcBorders>
          </w:tcPr>
          <w:p w14:paraId="041076D5"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06AB6A93"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0.10</w:t>
            </w:r>
          </w:p>
        </w:tc>
      </w:tr>
      <w:tr w:rsidR="00AB298B" w14:paraId="50FCBE97" w14:textId="77777777" w:rsidTr="0028637B">
        <w:tc>
          <w:tcPr>
            <w:tcW w:w="3240" w:type="dxa"/>
            <w:tcBorders>
              <w:top w:val="nil"/>
              <w:left w:val="nil"/>
              <w:bottom w:val="nil"/>
              <w:right w:val="nil"/>
            </w:tcBorders>
            <w:hideMark/>
          </w:tcPr>
          <w:p w14:paraId="00EF5681"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Extracorporeal membrane oxygenation</w:t>
            </w:r>
          </w:p>
        </w:tc>
        <w:tc>
          <w:tcPr>
            <w:tcW w:w="1165" w:type="dxa"/>
            <w:tcBorders>
              <w:top w:val="nil"/>
              <w:left w:val="nil"/>
              <w:bottom w:val="nil"/>
              <w:right w:val="nil"/>
            </w:tcBorders>
            <w:hideMark/>
          </w:tcPr>
          <w:p w14:paraId="78D65279"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2</w:t>
            </w:r>
            <w:r>
              <w:rPr>
                <w:rFonts w:ascii="Arial" w:hAnsi="Arial" w:cs="Arial"/>
                <w:bCs/>
                <w:sz w:val="16"/>
                <w:szCs w:val="16"/>
              </w:rPr>
              <w:tab/>
            </w:r>
          </w:p>
        </w:tc>
        <w:tc>
          <w:tcPr>
            <w:tcW w:w="1440" w:type="dxa"/>
            <w:tcBorders>
              <w:top w:val="nil"/>
              <w:left w:val="nil"/>
              <w:bottom w:val="nil"/>
              <w:right w:val="nil"/>
            </w:tcBorders>
            <w:hideMark/>
          </w:tcPr>
          <w:p w14:paraId="5126F454"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(3.6)</w:t>
            </w:r>
            <w:r>
              <w:rPr>
                <w:rFonts w:ascii="Arial" w:hAnsi="Arial" w:cs="Arial"/>
                <w:bCs/>
                <w:sz w:val="16"/>
                <w:szCs w:val="16"/>
              </w:rPr>
              <w:tab/>
            </w:r>
          </w:p>
        </w:tc>
        <w:tc>
          <w:tcPr>
            <w:tcW w:w="1350" w:type="dxa"/>
            <w:tcBorders>
              <w:top w:val="nil"/>
              <w:left w:val="nil"/>
              <w:bottom w:val="nil"/>
              <w:right w:val="nil"/>
            </w:tcBorders>
            <w:hideMark/>
          </w:tcPr>
          <w:p w14:paraId="5E781002"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5</w:t>
            </w:r>
          </w:p>
        </w:tc>
        <w:tc>
          <w:tcPr>
            <w:tcW w:w="1350" w:type="dxa"/>
            <w:tcBorders>
              <w:top w:val="nil"/>
              <w:left w:val="nil"/>
              <w:bottom w:val="nil"/>
              <w:right w:val="nil"/>
            </w:tcBorders>
            <w:hideMark/>
          </w:tcPr>
          <w:p w14:paraId="3F0B003B"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(3.1)</w:t>
            </w:r>
          </w:p>
        </w:tc>
        <w:tc>
          <w:tcPr>
            <w:tcW w:w="270" w:type="dxa"/>
            <w:tcBorders>
              <w:top w:val="nil"/>
              <w:left w:val="nil"/>
              <w:bottom w:val="nil"/>
              <w:right w:val="nil"/>
            </w:tcBorders>
          </w:tcPr>
          <w:p w14:paraId="2414B9AB"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4A238D9E"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0.99</w:t>
            </w:r>
          </w:p>
        </w:tc>
      </w:tr>
      <w:tr w:rsidR="00AB298B" w14:paraId="3F6C633C" w14:textId="77777777" w:rsidTr="0028637B">
        <w:tc>
          <w:tcPr>
            <w:tcW w:w="3240" w:type="dxa"/>
            <w:tcBorders>
              <w:top w:val="nil"/>
              <w:left w:val="nil"/>
              <w:bottom w:val="nil"/>
              <w:right w:val="nil"/>
            </w:tcBorders>
            <w:hideMark/>
          </w:tcPr>
          <w:p w14:paraId="0B2878AE" w14:textId="77777777" w:rsidR="00AB298B" w:rsidRDefault="00AB298B" w:rsidP="0028637B">
            <w:pPr>
              <w:spacing w:line="360" w:lineRule="auto"/>
              <w:rPr>
                <w:rFonts w:ascii="Arial" w:hAnsi="Arial" w:cs="Arial"/>
                <w:bCs/>
                <w:sz w:val="16"/>
                <w:szCs w:val="16"/>
              </w:rPr>
            </w:pPr>
            <w:r>
              <w:rPr>
                <w:rFonts w:ascii="Arial" w:hAnsi="Arial" w:cs="Arial"/>
                <w:bCs/>
                <w:sz w:val="16"/>
                <w:szCs w:val="16"/>
              </w:rPr>
              <w:t xml:space="preserve">  High frequency oscillatory ventilation</w:t>
            </w:r>
          </w:p>
        </w:tc>
        <w:tc>
          <w:tcPr>
            <w:tcW w:w="1165" w:type="dxa"/>
            <w:tcBorders>
              <w:top w:val="nil"/>
              <w:left w:val="nil"/>
              <w:bottom w:val="nil"/>
              <w:right w:val="nil"/>
            </w:tcBorders>
            <w:hideMark/>
          </w:tcPr>
          <w:p w14:paraId="2AAA6C2D"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w:t>
            </w:r>
            <w:r>
              <w:rPr>
                <w:rFonts w:ascii="Arial" w:hAnsi="Arial" w:cs="Arial"/>
                <w:bCs/>
                <w:sz w:val="16"/>
                <w:szCs w:val="16"/>
              </w:rPr>
              <w:tab/>
            </w:r>
          </w:p>
        </w:tc>
        <w:tc>
          <w:tcPr>
            <w:tcW w:w="1440" w:type="dxa"/>
            <w:tcBorders>
              <w:top w:val="nil"/>
              <w:left w:val="nil"/>
              <w:bottom w:val="nil"/>
              <w:right w:val="nil"/>
            </w:tcBorders>
            <w:hideMark/>
          </w:tcPr>
          <w:p w14:paraId="6704C054"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(1.8)</w:t>
            </w:r>
          </w:p>
        </w:tc>
        <w:tc>
          <w:tcPr>
            <w:tcW w:w="1350" w:type="dxa"/>
            <w:tcBorders>
              <w:top w:val="nil"/>
              <w:left w:val="nil"/>
              <w:bottom w:val="nil"/>
              <w:right w:val="nil"/>
            </w:tcBorders>
            <w:hideMark/>
          </w:tcPr>
          <w:p w14:paraId="3C534962"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w:t>
            </w:r>
          </w:p>
        </w:tc>
        <w:tc>
          <w:tcPr>
            <w:tcW w:w="1350" w:type="dxa"/>
            <w:tcBorders>
              <w:top w:val="nil"/>
              <w:left w:val="nil"/>
              <w:bottom w:val="nil"/>
              <w:right w:val="nil"/>
            </w:tcBorders>
            <w:hideMark/>
          </w:tcPr>
          <w:p w14:paraId="6232F989"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(0.6)</w:t>
            </w:r>
          </w:p>
        </w:tc>
        <w:tc>
          <w:tcPr>
            <w:tcW w:w="270" w:type="dxa"/>
            <w:tcBorders>
              <w:top w:val="nil"/>
              <w:left w:val="nil"/>
              <w:bottom w:val="nil"/>
              <w:right w:val="nil"/>
            </w:tcBorders>
          </w:tcPr>
          <w:p w14:paraId="589BDACE"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6E25E919"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0.45</w:t>
            </w:r>
          </w:p>
        </w:tc>
      </w:tr>
      <w:tr w:rsidR="00AB298B" w14:paraId="702F8A16" w14:textId="77777777" w:rsidTr="0028637B">
        <w:tc>
          <w:tcPr>
            <w:tcW w:w="3240" w:type="dxa"/>
            <w:tcBorders>
              <w:top w:val="nil"/>
              <w:left w:val="nil"/>
              <w:bottom w:val="nil"/>
              <w:right w:val="nil"/>
            </w:tcBorders>
            <w:hideMark/>
          </w:tcPr>
          <w:p w14:paraId="3C27D814" w14:textId="77777777" w:rsidR="00AB298B" w:rsidRDefault="00AB298B" w:rsidP="0028637B">
            <w:pPr>
              <w:spacing w:line="360" w:lineRule="auto"/>
              <w:rPr>
                <w:rFonts w:ascii="Arial" w:hAnsi="Arial" w:cs="Arial"/>
                <w:bCs/>
                <w:sz w:val="16"/>
                <w:szCs w:val="16"/>
              </w:rPr>
            </w:pPr>
            <w:r>
              <w:rPr>
                <w:rFonts w:ascii="Arial" w:hAnsi="Arial" w:cs="Arial"/>
                <w:bCs/>
                <w:sz w:val="16"/>
                <w:szCs w:val="16"/>
              </w:rPr>
              <w:t>Sedation, n (%)</w:t>
            </w:r>
          </w:p>
        </w:tc>
        <w:tc>
          <w:tcPr>
            <w:tcW w:w="1165" w:type="dxa"/>
            <w:tcBorders>
              <w:top w:val="nil"/>
              <w:left w:val="nil"/>
              <w:bottom w:val="nil"/>
              <w:right w:val="nil"/>
            </w:tcBorders>
            <w:hideMark/>
          </w:tcPr>
          <w:p w14:paraId="5F994497"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43 </w:t>
            </w:r>
          </w:p>
        </w:tc>
        <w:tc>
          <w:tcPr>
            <w:tcW w:w="1440" w:type="dxa"/>
            <w:tcBorders>
              <w:top w:val="nil"/>
              <w:left w:val="nil"/>
              <w:bottom w:val="nil"/>
              <w:right w:val="nil"/>
            </w:tcBorders>
            <w:hideMark/>
          </w:tcPr>
          <w:p w14:paraId="15E94015"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(78.2)</w:t>
            </w:r>
            <w:r>
              <w:rPr>
                <w:rFonts w:ascii="Arial" w:hAnsi="Arial" w:cs="Arial"/>
                <w:bCs/>
                <w:sz w:val="16"/>
                <w:szCs w:val="16"/>
              </w:rPr>
              <w:tab/>
            </w:r>
          </w:p>
        </w:tc>
        <w:tc>
          <w:tcPr>
            <w:tcW w:w="1350" w:type="dxa"/>
            <w:tcBorders>
              <w:top w:val="nil"/>
              <w:left w:val="nil"/>
              <w:bottom w:val="nil"/>
              <w:right w:val="nil"/>
            </w:tcBorders>
            <w:hideMark/>
          </w:tcPr>
          <w:p w14:paraId="304C1655"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132</w:t>
            </w:r>
          </w:p>
        </w:tc>
        <w:tc>
          <w:tcPr>
            <w:tcW w:w="1350" w:type="dxa"/>
            <w:tcBorders>
              <w:top w:val="nil"/>
              <w:left w:val="nil"/>
              <w:bottom w:val="nil"/>
              <w:right w:val="nil"/>
            </w:tcBorders>
            <w:hideMark/>
          </w:tcPr>
          <w:p w14:paraId="72019743"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(82)</w:t>
            </w:r>
          </w:p>
        </w:tc>
        <w:tc>
          <w:tcPr>
            <w:tcW w:w="270" w:type="dxa"/>
            <w:tcBorders>
              <w:top w:val="nil"/>
              <w:left w:val="nil"/>
              <w:bottom w:val="nil"/>
              <w:right w:val="nil"/>
            </w:tcBorders>
          </w:tcPr>
          <w:p w14:paraId="4214E41E"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368039A0"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0.53</w:t>
            </w:r>
          </w:p>
        </w:tc>
      </w:tr>
      <w:tr w:rsidR="00AB298B" w14:paraId="55ECA129" w14:textId="77777777" w:rsidTr="0028637B">
        <w:tc>
          <w:tcPr>
            <w:tcW w:w="3240" w:type="dxa"/>
            <w:tcBorders>
              <w:top w:val="nil"/>
              <w:left w:val="nil"/>
              <w:bottom w:val="nil"/>
              <w:right w:val="nil"/>
            </w:tcBorders>
            <w:hideMark/>
          </w:tcPr>
          <w:p w14:paraId="6AD15B76" w14:textId="77777777" w:rsidR="00AB298B" w:rsidRDefault="00AB298B" w:rsidP="0028637B">
            <w:pPr>
              <w:spacing w:line="360" w:lineRule="auto"/>
              <w:rPr>
                <w:rFonts w:ascii="Arial" w:hAnsi="Arial" w:cs="Arial"/>
                <w:bCs/>
                <w:sz w:val="16"/>
                <w:szCs w:val="16"/>
              </w:rPr>
            </w:pPr>
            <w:r>
              <w:rPr>
                <w:rFonts w:ascii="Arial" w:hAnsi="Arial" w:cs="Arial"/>
                <w:bCs/>
                <w:sz w:val="16"/>
                <w:szCs w:val="16"/>
              </w:rPr>
              <w:t>Analgesia, n (%)</w:t>
            </w:r>
          </w:p>
        </w:tc>
        <w:tc>
          <w:tcPr>
            <w:tcW w:w="1165" w:type="dxa"/>
            <w:tcBorders>
              <w:top w:val="nil"/>
              <w:left w:val="nil"/>
              <w:bottom w:val="nil"/>
              <w:right w:val="nil"/>
            </w:tcBorders>
            <w:hideMark/>
          </w:tcPr>
          <w:p w14:paraId="7CAEA63D"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35</w:t>
            </w:r>
          </w:p>
        </w:tc>
        <w:tc>
          <w:tcPr>
            <w:tcW w:w="1440" w:type="dxa"/>
            <w:tcBorders>
              <w:top w:val="nil"/>
              <w:left w:val="nil"/>
              <w:bottom w:val="nil"/>
              <w:right w:val="nil"/>
            </w:tcBorders>
            <w:hideMark/>
          </w:tcPr>
          <w:p w14:paraId="532C7369"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(63.6)</w:t>
            </w:r>
          </w:p>
        </w:tc>
        <w:tc>
          <w:tcPr>
            <w:tcW w:w="1350" w:type="dxa"/>
            <w:tcBorders>
              <w:top w:val="nil"/>
              <w:left w:val="nil"/>
              <w:bottom w:val="nil"/>
              <w:right w:val="nil"/>
            </w:tcBorders>
            <w:hideMark/>
          </w:tcPr>
          <w:p w14:paraId="6B5469B8"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139 </w:t>
            </w:r>
          </w:p>
        </w:tc>
        <w:tc>
          <w:tcPr>
            <w:tcW w:w="1350" w:type="dxa"/>
            <w:tcBorders>
              <w:top w:val="nil"/>
              <w:left w:val="nil"/>
              <w:bottom w:val="nil"/>
              <w:right w:val="nil"/>
            </w:tcBorders>
            <w:hideMark/>
          </w:tcPr>
          <w:p w14:paraId="2068AB3C"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(86.3)</w:t>
            </w:r>
            <w:r>
              <w:rPr>
                <w:rFonts w:ascii="Arial" w:hAnsi="Arial" w:cs="Arial"/>
                <w:bCs/>
                <w:sz w:val="16"/>
                <w:szCs w:val="16"/>
              </w:rPr>
              <w:tab/>
            </w:r>
          </w:p>
        </w:tc>
        <w:tc>
          <w:tcPr>
            <w:tcW w:w="270" w:type="dxa"/>
            <w:tcBorders>
              <w:top w:val="nil"/>
              <w:left w:val="nil"/>
              <w:bottom w:val="nil"/>
              <w:right w:val="nil"/>
            </w:tcBorders>
          </w:tcPr>
          <w:p w14:paraId="6A7DEC25" w14:textId="77777777" w:rsidR="00AB298B" w:rsidRDefault="00AB298B" w:rsidP="0028637B">
            <w:pPr>
              <w:keepNext/>
              <w:spacing w:line="360" w:lineRule="auto"/>
              <w:ind w:left="-72" w:right="-72"/>
              <w:jc w:val="right"/>
              <w:rPr>
                <w:rFonts w:ascii="Arial" w:hAnsi="Arial" w:cs="Arial"/>
                <w:bCs/>
                <w:sz w:val="16"/>
                <w:szCs w:val="16"/>
              </w:rPr>
            </w:pPr>
            <w:r>
              <w:rPr>
                <w:rFonts w:ascii="Arial" w:hAnsi="Arial" w:cs="Arial"/>
                <w:bCs/>
                <w:sz w:val="16"/>
                <w:szCs w:val="16"/>
              </w:rPr>
              <w:t>&lt;</w:t>
            </w:r>
          </w:p>
        </w:tc>
        <w:tc>
          <w:tcPr>
            <w:tcW w:w="540" w:type="dxa"/>
            <w:tcBorders>
              <w:top w:val="nil"/>
              <w:left w:val="nil"/>
              <w:bottom w:val="nil"/>
              <w:right w:val="nil"/>
            </w:tcBorders>
            <w:hideMark/>
          </w:tcPr>
          <w:p w14:paraId="7BD92EFD"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0.001</w:t>
            </w:r>
          </w:p>
        </w:tc>
      </w:tr>
      <w:tr w:rsidR="00AB298B" w14:paraId="6C2D2CC1" w14:textId="77777777" w:rsidTr="0028637B">
        <w:tc>
          <w:tcPr>
            <w:tcW w:w="3240" w:type="dxa"/>
            <w:tcBorders>
              <w:top w:val="nil"/>
              <w:left w:val="nil"/>
              <w:bottom w:val="nil"/>
              <w:right w:val="nil"/>
            </w:tcBorders>
            <w:hideMark/>
          </w:tcPr>
          <w:p w14:paraId="71EF8878" w14:textId="77777777" w:rsidR="00AB298B" w:rsidRDefault="00AB298B" w:rsidP="0028637B">
            <w:pPr>
              <w:spacing w:line="360" w:lineRule="auto"/>
              <w:rPr>
                <w:rFonts w:ascii="Arial" w:hAnsi="Arial" w:cs="Arial"/>
                <w:bCs/>
                <w:sz w:val="16"/>
                <w:szCs w:val="16"/>
              </w:rPr>
            </w:pPr>
            <w:r>
              <w:rPr>
                <w:rFonts w:ascii="Arial" w:hAnsi="Arial" w:cs="Arial"/>
                <w:bCs/>
                <w:sz w:val="16"/>
                <w:szCs w:val="16"/>
              </w:rPr>
              <w:t>Antipsychotic drugs, n (%)</w:t>
            </w:r>
          </w:p>
        </w:tc>
        <w:tc>
          <w:tcPr>
            <w:tcW w:w="1165" w:type="dxa"/>
            <w:tcBorders>
              <w:top w:val="nil"/>
              <w:left w:val="nil"/>
              <w:bottom w:val="nil"/>
              <w:right w:val="nil"/>
            </w:tcBorders>
            <w:hideMark/>
          </w:tcPr>
          <w:p w14:paraId="0D5356FD"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22</w:t>
            </w:r>
          </w:p>
        </w:tc>
        <w:tc>
          <w:tcPr>
            <w:tcW w:w="1440" w:type="dxa"/>
            <w:tcBorders>
              <w:top w:val="nil"/>
              <w:left w:val="nil"/>
              <w:bottom w:val="nil"/>
              <w:right w:val="nil"/>
            </w:tcBorders>
            <w:hideMark/>
          </w:tcPr>
          <w:p w14:paraId="513CD0E5"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(40)</w:t>
            </w:r>
            <w:r>
              <w:rPr>
                <w:rFonts w:ascii="Arial" w:hAnsi="Arial" w:cs="Arial"/>
                <w:bCs/>
                <w:sz w:val="16"/>
                <w:szCs w:val="16"/>
              </w:rPr>
              <w:tab/>
            </w:r>
          </w:p>
        </w:tc>
        <w:tc>
          <w:tcPr>
            <w:tcW w:w="1350" w:type="dxa"/>
            <w:tcBorders>
              <w:top w:val="nil"/>
              <w:left w:val="nil"/>
              <w:bottom w:val="nil"/>
              <w:right w:val="nil"/>
            </w:tcBorders>
            <w:hideMark/>
          </w:tcPr>
          <w:p w14:paraId="2526C8BF"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83 </w:t>
            </w:r>
          </w:p>
        </w:tc>
        <w:tc>
          <w:tcPr>
            <w:tcW w:w="1350" w:type="dxa"/>
            <w:tcBorders>
              <w:top w:val="nil"/>
              <w:left w:val="nil"/>
              <w:bottom w:val="nil"/>
              <w:right w:val="nil"/>
            </w:tcBorders>
            <w:hideMark/>
          </w:tcPr>
          <w:p w14:paraId="5BEFFBE9"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(51.6)</w:t>
            </w:r>
          </w:p>
        </w:tc>
        <w:tc>
          <w:tcPr>
            <w:tcW w:w="270" w:type="dxa"/>
            <w:tcBorders>
              <w:top w:val="nil"/>
              <w:left w:val="nil"/>
              <w:bottom w:val="nil"/>
              <w:right w:val="nil"/>
            </w:tcBorders>
          </w:tcPr>
          <w:p w14:paraId="20A00026"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nil"/>
              <w:right w:val="nil"/>
            </w:tcBorders>
            <w:hideMark/>
          </w:tcPr>
          <w:p w14:paraId="353277DD"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0.14</w:t>
            </w:r>
          </w:p>
        </w:tc>
      </w:tr>
      <w:tr w:rsidR="00AB298B" w14:paraId="23F75EE4" w14:textId="77777777" w:rsidTr="0028637B">
        <w:tc>
          <w:tcPr>
            <w:tcW w:w="3240" w:type="dxa"/>
            <w:tcBorders>
              <w:top w:val="nil"/>
              <w:left w:val="nil"/>
              <w:bottom w:val="single" w:sz="4" w:space="0" w:color="auto"/>
              <w:right w:val="nil"/>
            </w:tcBorders>
            <w:hideMark/>
          </w:tcPr>
          <w:p w14:paraId="1C1ACF4B" w14:textId="77777777" w:rsidR="00AB298B" w:rsidRDefault="00AB298B" w:rsidP="0028637B">
            <w:pPr>
              <w:spacing w:line="360" w:lineRule="auto"/>
              <w:rPr>
                <w:rFonts w:ascii="Arial" w:hAnsi="Arial" w:cs="Arial"/>
                <w:bCs/>
                <w:sz w:val="16"/>
                <w:szCs w:val="16"/>
              </w:rPr>
            </w:pPr>
            <w:r>
              <w:rPr>
                <w:rFonts w:ascii="Arial" w:hAnsi="Arial" w:cs="Arial"/>
                <w:bCs/>
                <w:sz w:val="16"/>
                <w:szCs w:val="16"/>
              </w:rPr>
              <w:t>Furosemide, n (%)</w:t>
            </w:r>
          </w:p>
        </w:tc>
        <w:tc>
          <w:tcPr>
            <w:tcW w:w="1165" w:type="dxa"/>
            <w:tcBorders>
              <w:top w:val="nil"/>
              <w:left w:val="nil"/>
              <w:bottom w:val="single" w:sz="4" w:space="0" w:color="auto"/>
              <w:right w:val="nil"/>
            </w:tcBorders>
            <w:hideMark/>
          </w:tcPr>
          <w:p w14:paraId="4B8F285E"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30 </w:t>
            </w:r>
          </w:p>
        </w:tc>
        <w:tc>
          <w:tcPr>
            <w:tcW w:w="1440" w:type="dxa"/>
            <w:tcBorders>
              <w:top w:val="nil"/>
              <w:left w:val="nil"/>
              <w:bottom w:val="single" w:sz="4" w:space="0" w:color="auto"/>
              <w:right w:val="nil"/>
            </w:tcBorders>
            <w:hideMark/>
          </w:tcPr>
          <w:p w14:paraId="4E0C79DC" w14:textId="77777777" w:rsidR="00AB298B" w:rsidRDefault="00AB298B" w:rsidP="0028637B">
            <w:pPr>
              <w:spacing w:line="360" w:lineRule="auto"/>
              <w:ind w:left="-101"/>
              <w:rPr>
                <w:rFonts w:ascii="Arial" w:hAnsi="Arial" w:cs="Arial"/>
                <w:bCs/>
                <w:sz w:val="16"/>
                <w:szCs w:val="16"/>
              </w:rPr>
            </w:pPr>
            <w:r>
              <w:rPr>
                <w:rFonts w:ascii="Arial" w:hAnsi="Arial" w:cs="Arial"/>
                <w:bCs/>
                <w:sz w:val="16"/>
                <w:szCs w:val="16"/>
              </w:rPr>
              <w:t>(54.5)</w:t>
            </w:r>
            <w:r>
              <w:rPr>
                <w:rFonts w:ascii="Arial" w:hAnsi="Arial" w:cs="Arial"/>
                <w:bCs/>
                <w:sz w:val="16"/>
                <w:szCs w:val="16"/>
              </w:rPr>
              <w:tab/>
            </w:r>
          </w:p>
        </w:tc>
        <w:tc>
          <w:tcPr>
            <w:tcW w:w="1350" w:type="dxa"/>
            <w:tcBorders>
              <w:top w:val="nil"/>
              <w:left w:val="nil"/>
              <w:bottom w:val="single" w:sz="4" w:space="0" w:color="auto"/>
              <w:right w:val="nil"/>
            </w:tcBorders>
            <w:hideMark/>
          </w:tcPr>
          <w:p w14:paraId="4FABD359" w14:textId="77777777" w:rsidR="00AB298B" w:rsidRDefault="00AB298B" w:rsidP="0028637B">
            <w:pPr>
              <w:spacing w:line="360" w:lineRule="auto"/>
              <w:ind w:left="-115" w:right="-72"/>
              <w:jc w:val="right"/>
              <w:rPr>
                <w:rFonts w:ascii="Arial" w:hAnsi="Arial" w:cs="Arial"/>
                <w:bCs/>
                <w:sz w:val="16"/>
                <w:szCs w:val="16"/>
              </w:rPr>
            </w:pPr>
            <w:r>
              <w:rPr>
                <w:rFonts w:ascii="Arial" w:hAnsi="Arial" w:cs="Arial"/>
                <w:bCs/>
                <w:sz w:val="16"/>
                <w:szCs w:val="16"/>
              </w:rPr>
              <w:t xml:space="preserve">93 </w:t>
            </w:r>
          </w:p>
        </w:tc>
        <w:tc>
          <w:tcPr>
            <w:tcW w:w="1350" w:type="dxa"/>
            <w:tcBorders>
              <w:top w:val="nil"/>
              <w:left w:val="nil"/>
              <w:bottom w:val="single" w:sz="4" w:space="0" w:color="auto"/>
              <w:right w:val="nil"/>
            </w:tcBorders>
            <w:hideMark/>
          </w:tcPr>
          <w:p w14:paraId="0DD7E2CA" w14:textId="77777777" w:rsidR="00AB298B" w:rsidRDefault="00AB298B" w:rsidP="0028637B">
            <w:pPr>
              <w:spacing w:line="360" w:lineRule="auto"/>
              <w:ind w:left="-101" w:right="-115"/>
              <w:rPr>
                <w:rFonts w:ascii="Arial" w:hAnsi="Arial" w:cs="Arial"/>
                <w:bCs/>
                <w:sz w:val="16"/>
                <w:szCs w:val="16"/>
              </w:rPr>
            </w:pPr>
            <w:r>
              <w:rPr>
                <w:rFonts w:ascii="Arial" w:hAnsi="Arial" w:cs="Arial"/>
                <w:bCs/>
                <w:sz w:val="16"/>
                <w:szCs w:val="16"/>
              </w:rPr>
              <w:t>(57.8)</w:t>
            </w:r>
          </w:p>
        </w:tc>
        <w:tc>
          <w:tcPr>
            <w:tcW w:w="270" w:type="dxa"/>
            <w:tcBorders>
              <w:top w:val="nil"/>
              <w:left w:val="nil"/>
              <w:bottom w:val="single" w:sz="4" w:space="0" w:color="auto"/>
              <w:right w:val="nil"/>
            </w:tcBorders>
          </w:tcPr>
          <w:p w14:paraId="2E24109D" w14:textId="77777777" w:rsidR="00AB298B" w:rsidRDefault="00AB298B" w:rsidP="0028637B">
            <w:pPr>
              <w:keepNext/>
              <w:spacing w:line="360" w:lineRule="auto"/>
              <w:ind w:left="-72"/>
              <w:rPr>
                <w:rFonts w:ascii="Arial" w:hAnsi="Arial" w:cs="Arial"/>
                <w:bCs/>
                <w:sz w:val="16"/>
                <w:szCs w:val="16"/>
              </w:rPr>
            </w:pPr>
          </w:p>
        </w:tc>
        <w:tc>
          <w:tcPr>
            <w:tcW w:w="540" w:type="dxa"/>
            <w:tcBorders>
              <w:top w:val="nil"/>
              <w:left w:val="nil"/>
              <w:bottom w:val="single" w:sz="4" w:space="0" w:color="auto"/>
              <w:right w:val="nil"/>
            </w:tcBorders>
            <w:hideMark/>
          </w:tcPr>
          <w:p w14:paraId="389E1779" w14:textId="77777777" w:rsidR="00AB298B" w:rsidRDefault="00AB298B" w:rsidP="0028637B">
            <w:pPr>
              <w:keepNext/>
              <w:spacing w:line="360" w:lineRule="auto"/>
              <w:ind w:left="-101"/>
              <w:rPr>
                <w:rFonts w:ascii="Arial" w:hAnsi="Arial" w:cs="Arial"/>
                <w:bCs/>
                <w:sz w:val="16"/>
                <w:szCs w:val="16"/>
              </w:rPr>
            </w:pPr>
            <w:r>
              <w:rPr>
                <w:rFonts w:ascii="Arial" w:hAnsi="Arial" w:cs="Arial"/>
                <w:bCs/>
                <w:sz w:val="16"/>
                <w:szCs w:val="16"/>
              </w:rPr>
              <w:t>0.68</w:t>
            </w:r>
          </w:p>
        </w:tc>
      </w:tr>
    </w:tbl>
    <w:p w14:paraId="640013D0" w14:textId="77777777" w:rsidR="00AB298B" w:rsidRDefault="00AB298B" w:rsidP="00AB298B">
      <w:pPr>
        <w:pStyle w:val="Caption"/>
        <w:spacing w:after="0"/>
        <w:rPr>
          <w:rFonts w:ascii="Arial" w:hAnsi="Arial" w:cs="Arial"/>
          <w:i w:val="0"/>
          <w:sz w:val="16"/>
        </w:rPr>
      </w:pPr>
      <w:r>
        <w:rPr>
          <w:rFonts w:ascii="Arial" w:hAnsi="Arial" w:cs="Arial"/>
          <w:i w:val="0"/>
          <w:sz w:val="16"/>
        </w:rPr>
        <w:t>ICU, intensive care unit; PBW, predicted body weight; PEEP; positive end expiratory pressure.</w:t>
      </w:r>
    </w:p>
    <w:p w14:paraId="7204FB3C" w14:textId="77777777" w:rsidR="00AB298B" w:rsidRDefault="00AB298B" w:rsidP="00AB298B">
      <w:pPr>
        <w:pStyle w:val="Caption"/>
        <w:tabs>
          <w:tab w:val="left" w:pos="180"/>
        </w:tabs>
        <w:spacing w:after="0" w:line="276" w:lineRule="auto"/>
        <w:rPr>
          <w:rFonts w:ascii="Arial" w:hAnsi="Arial" w:cs="Arial"/>
          <w:i w:val="0"/>
          <w:sz w:val="16"/>
          <w:szCs w:val="16"/>
        </w:rPr>
      </w:pPr>
      <w:r>
        <w:rPr>
          <w:rFonts w:ascii="Arial" w:hAnsi="Arial" w:cs="Arial"/>
          <w:i w:val="0"/>
          <w:sz w:val="16"/>
          <w:szCs w:val="16"/>
        </w:rPr>
        <w:t xml:space="preserve">* </w:t>
      </w:r>
      <w:r>
        <w:rPr>
          <w:rFonts w:ascii="Arial" w:hAnsi="Arial" w:cs="Arial"/>
          <w:i w:val="0"/>
          <w:sz w:val="16"/>
          <w:szCs w:val="16"/>
        </w:rPr>
        <w:tab/>
        <w:t>Continuous data were presented as median (interquartile range)</w:t>
      </w:r>
    </w:p>
    <w:p w14:paraId="4427237C" w14:textId="77777777" w:rsidR="00AB298B" w:rsidRDefault="00AB298B" w:rsidP="00AB298B">
      <w:pPr>
        <w:pStyle w:val="Caption"/>
        <w:tabs>
          <w:tab w:val="left" w:pos="180"/>
        </w:tabs>
        <w:spacing w:after="0"/>
        <w:rPr>
          <w:rFonts w:ascii="Arial" w:hAnsi="Arial" w:cs="Arial"/>
          <w:i w:val="0"/>
          <w:sz w:val="16"/>
        </w:rPr>
      </w:pPr>
      <w:r>
        <w:rPr>
          <w:rFonts w:ascii="Arial" w:hAnsi="Arial" w:cs="Arial"/>
          <w:i w:val="0"/>
          <w:sz w:val="16"/>
        </w:rPr>
        <w:t xml:space="preserve">† </w:t>
      </w:r>
      <w:r>
        <w:rPr>
          <w:rFonts w:ascii="Arial" w:hAnsi="Arial" w:cs="Arial"/>
          <w:i w:val="0"/>
          <w:sz w:val="16"/>
        </w:rPr>
        <w:tab/>
        <w:t xml:space="preserve">Driving pressure = Plateau pressure – PEEP </w:t>
      </w:r>
    </w:p>
    <w:p w14:paraId="2C891B19" w14:textId="77777777" w:rsidR="00AB298B" w:rsidRDefault="00AB298B" w:rsidP="00AB298B">
      <w:pPr>
        <w:pStyle w:val="Caption"/>
        <w:tabs>
          <w:tab w:val="left" w:pos="180"/>
        </w:tabs>
        <w:spacing w:after="0"/>
        <w:rPr>
          <w:rFonts w:ascii="Arial" w:hAnsi="Arial" w:cs="Arial"/>
          <w:i w:val="0"/>
          <w:sz w:val="16"/>
        </w:rPr>
      </w:pPr>
      <w:r>
        <w:rPr>
          <w:rFonts w:ascii="Arial" w:hAnsi="Arial" w:cs="Arial"/>
          <w:i w:val="0"/>
          <w:sz w:val="16"/>
        </w:rPr>
        <w:t xml:space="preserve">‡ </w:t>
      </w:r>
      <w:r>
        <w:rPr>
          <w:rFonts w:ascii="Arial" w:hAnsi="Arial" w:cs="Arial"/>
          <w:i w:val="0"/>
          <w:sz w:val="16"/>
        </w:rPr>
        <w:tab/>
        <w:t>PEEP discrepancy is a difference between set PEEP and PEEP-FiO</w:t>
      </w:r>
      <w:r>
        <w:rPr>
          <w:rFonts w:ascii="Arial" w:hAnsi="Arial" w:cs="Arial"/>
          <w:i w:val="0"/>
          <w:sz w:val="16"/>
          <w:vertAlign w:val="subscript"/>
        </w:rPr>
        <w:t>2</w:t>
      </w:r>
      <w:r>
        <w:rPr>
          <w:rFonts w:ascii="Arial" w:hAnsi="Arial" w:cs="Arial"/>
          <w:i w:val="0"/>
          <w:sz w:val="16"/>
        </w:rPr>
        <w:t xml:space="preserve"> table by </w:t>
      </w:r>
      <w:r>
        <w:rPr>
          <w:rFonts w:ascii="Arial" w:hAnsi="Arial" w:cs="Arial"/>
          <w:i w:val="0"/>
          <w:sz w:val="16"/>
          <w:szCs w:val="16"/>
          <w:lang w:val="en"/>
        </w:rPr>
        <w:t xml:space="preserve">NIH-NHLBI ARDS Network. The negative value means set PEEP below </w:t>
      </w:r>
      <w:r>
        <w:rPr>
          <w:rFonts w:ascii="Arial" w:hAnsi="Arial" w:cs="Arial"/>
          <w:i w:val="0"/>
          <w:sz w:val="16"/>
        </w:rPr>
        <w:t>PEEP-FiO</w:t>
      </w:r>
      <w:r>
        <w:rPr>
          <w:rFonts w:ascii="Arial" w:hAnsi="Arial" w:cs="Arial"/>
          <w:i w:val="0"/>
          <w:sz w:val="16"/>
          <w:vertAlign w:val="subscript"/>
        </w:rPr>
        <w:t>2</w:t>
      </w:r>
      <w:r>
        <w:rPr>
          <w:rFonts w:ascii="Arial" w:hAnsi="Arial" w:cs="Arial"/>
          <w:i w:val="0"/>
          <w:sz w:val="16"/>
        </w:rPr>
        <w:t xml:space="preserve"> table. </w:t>
      </w:r>
    </w:p>
    <w:p w14:paraId="22E159C3" w14:textId="77777777" w:rsidR="00AB298B" w:rsidRDefault="00AB298B" w:rsidP="00AB298B">
      <w:pPr>
        <w:pStyle w:val="Caption"/>
        <w:tabs>
          <w:tab w:val="left" w:pos="180"/>
        </w:tabs>
        <w:spacing w:after="0"/>
        <w:rPr>
          <w:rFonts w:ascii="Arial" w:hAnsi="Arial" w:cs="Arial"/>
          <w:i w:val="0"/>
          <w:sz w:val="16"/>
          <w:szCs w:val="16"/>
        </w:rPr>
      </w:pPr>
      <w:r>
        <w:rPr>
          <w:rFonts w:ascii="Arial" w:hAnsi="Arial" w:cs="Arial"/>
          <w:i w:val="0"/>
          <w:sz w:val="16"/>
        </w:rPr>
        <w:t>§ Fluid overload (%) = [fluid intake (L) – total output (L)]/body weight at time of ICU admission (kg.) x 100</w:t>
      </w:r>
    </w:p>
    <w:p w14:paraId="3A3D52D9" w14:textId="77777777" w:rsidR="00AB298B" w:rsidRDefault="00AB298B" w:rsidP="00AB298B">
      <w:pPr>
        <w:pStyle w:val="Caption"/>
      </w:pPr>
    </w:p>
    <w:p w14:paraId="06F3A211" w14:textId="6CC55DD4" w:rsidR="00864CA5" w:rsidRDefault="00864CA5" w:rsidP="00864CA5"/>
    <w:p w14:paraId="6AAD8EF7" w14:textId="1F528ACD" w:rsidR="003B54C3" w:rsidRDefault="003B54C3" w:rsidP="00864CA5"/>
    <w:p w14:paraId="3CA3919F" w14:textId="6A164E9C" w:rsidR="003B54C3" w:rsidRDefault="003B54C3" w:rsidP="00864CA5"/>
    <w:p w14:paraId="5BACFFE1" w14:textId="77777777" w:rsidR="00237EA4" w:rsidRDefault="00237EA4" w:rsidP="00864CA5">
      <w:pPr>
        <w:sectPr w:rsidR="00237EA4" w:rsidSect="00F531C8">
          <w:pgSz w:w="12240" w:h="15840"/>
          <w:pgMar w:top="1440" w:right="1440" w:bottom="1440" w:left="1440" w:header="720" w:footer="720" w:gutter="0"/>
          <w:cols w:space="720"/>
          <w:docGrid w:linePitch="360"/>
        </w:sectPr>
      </w:pPr>
    </w:p>
    <w:p w14:paraId="382C141A" w14:textId="4672F939" w:rsidR="00C947EE" w:rsidRPr="0075675E" w:rsidRDefault="00C947EE" w:rsidP="00C947EE">
      <w:pPr>
        <w:pStyle w:val="Caption"/>
        <w:keepNext/>
        <w:spacing w:after="0"/>
        <w:rPr>
          <w:rFonts w:ascii="Arial" w:hAnsi="Arial" w:cs="Arial"/>
          <w:b/>
          <w:i w:val="0"/>
          <w:sz w:val="16"/>
        </w:rPr>
      </w:pPr>
      <w:r w:rsidRPr="0075675E">
        <w:rPr>
          <w:rFonts w:ascii="Arial" w:hAnsi="Arial" w:cs="Arial"/>
          <w:b/>
          <w:i w:val="0"/>
          <w:sz w:val="16"/>
        </w:rPr>
        <w:lastRenderedPageBreak/>
        <w:t xml:space="preserve">Table </w:t>
      </w:r>
      <w:r w:rsidR="00B362C3">
        <w:rPr>
          <w:rFonts w:ascii="Arial" w:hAnsi="Arial" w:cs="Arial"/>
          <w:b/>
          <w:i w:val="0"/>
          <w:sz w:val="16"/>
        </w:rPr>
        <w:t>S</w:t>
      </w:r>
      <w:r w:rsidR="007B1C09">
        <w:rPr>
          <w:rFonts w:ascii="Arial" w:hAnsi="Arial" w:cs="Arial"/>
          <w:b/>
          <w:i w:val="0"/>
          <w:sz w:val="16"/>
        </w:rPr>
        <w:t>9</w:t>
      </w:r>
      <w:r w:rsidR="00B57129">
        <w:rPr>
          <w:rFonts w:ascii="Arial" w:hAnsi="Arial" w:cs="Arial"/>
          <w:b/>
          <w:i w:val="0"/>
          <w:sz w:val="16"/>
        </w:rPr>
        <w:t xml:space="preserve"> </w:t>
      </w:r>
      <w:r w:rsidRPr="0075675E">
        <w:rPr>
          <w:rFonts w:ascii="Arial" w:hAnsi="Arial" w:cs="Arial"/>
          <w:b/>
          <w:i w:val="0"/>
          <w:sz w:val="16"/>
        </w:rPr>
        <w:t xml:space="preserve">Ventilator settings and gas exchange of </w:t>
      </w:r>
      <w:r w:rsidR="005E1C47">
        <w:rPr>
          <w:rFonts w:ascii="Arial" w:hAnsi="Arial" w:cs="Arial"/>
          <w:b/>
          <w:i w:val="0"/>
          <w:sz w:val="16"/>
        </w:rPr>
        <w:t xml:space="preserve">all matched </w:t>
      </w:r>
      <w:r w:rsidRPr="0075675E">
        <w:rPr>
          <w:rFonts w:ascii="Arial" w:hAnsi="Arial" w:cs="Arial"/>
          <w:b/>
          <w:i w:val="0"/>
          <w:sz w:val="16"/>
        </w:rPr>
        <w:t>patients with ARDS by before and after implementation protocol</w:t>
      </w:r>
    </w:p>
    <w:tbl>
      <w:tblPr>
        <w:tblStyle w:val="TableGrid"/>
        <w:tblW w:w="93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1350"/>
        <w:gridCol w:w="1530"/>
        <w:gridCol w:w="1440"/>
        <w:gridCol w:w="1530"/>
        <w:gridCol w:w="270"/>
        <w:gridCol w:w="540"/>
      </w:tblGrid>
      <w:tr w:rsidR="00B32C04" w:rsidRPr="00CD1889" w14:paraId="14FFF39B" w14:textId="77777777" w:rsidTr="00B96FE4">
        <w:tc>
          <w:tcPr>
            <w:tcW w:w="2695" w:type="dxa"/>
            <w:vMerge w:val="restart"/>
            <w:tcBorders>
              <w:top w:val="single" w:sz="4" w:space="0" w:color="auto"/>
              <w:bottom w:val="nil"/>
            </w:tcBorders>
          </w:tcPr>
          <w:p w14:paraId="0E0BFD38" w14:textId="77777777" w:rsidR="00B32C04" w:rsidRPr="00B96FE4" w:rsidRDefault="00B32C04" w:rsidP="00C947EE">
            <w:pPr>
              <w:spacing w:line="360" w:lineRule="auto"/>
              <w:jc w:val="center"/>
              <w:rPr>
                <w:rFonts w:ascii="Arial" w:hAnsi="Arial" w:cs="Arial"/>
                <w:b/>
                <w:bCs/>
                <w:sz w:val="16"/>
                <w:szCs w:val="16"/>
              </w:rPr>
            </w:pPr>
            <w:r w:rsidRPr="00B96FE4">
              <w:rPr>
                <w:rFonts w:ascii="Arial" w:hAnsi="Arial" w:cs="Arial"/>
                <w:b/>
                <w:bCs/>
                <w:sz w:val="16"/>
                <w:szCs w:val="16"/>
              </w:rPr>
              <w:t>Variable*</w:t>
            </w:r>
          </w:p>
          <w:p w14:paraId="7CFE03AA" w14:textId="77777777" w:rsidR="00B32C04" w:rsidRPr="00B96FE4" w:rsidRDefault="00B32C04" w:rsidP="00C947EE">
            <w:pPr>
              <w:spacing w:line="360" w:lineRule="auto"/>
              <w:jc w:val="center"/>
              <w:rPr>
                <w:rFonts w:ascii="Arial" w:hAnsi="Arial" w:cs="Arial"/>
                <w:b/>
                <w:bCs/>
                <w:sz w:val="16"/>
                <w:szCs w:val="16"/>
              </w:rPr>
            </w:pPr>
          </w:p>
        </w:tc>
        <w:tc>
          <w:tcPr>
            <w:tcW w:w="6660" w:type="dxa"/>
            <w:gridSpan w:val="6"/>
            <w:tcBorders>
              <w:top w:val="single" w:sz="4" w:space="0" w:color="auto"/>
              <w:bottom w:val="nil"/>
            </w:tcBorders>
          </w:tcPr>
          <w:p w14:paraId="37DF850C" w14:textId="77777777" w:rsidR="00B32C04" w:rsidRPr="00B96FE4" w:rsidRDefault="00B32C04" w:rsidP="00C947EE">
            <w:pPr>
              <w:spacing w:line="360" w:lineRule="auto"/>
              <w:jc w:val="center"/>
              <w:rPr>
                <w:rFonts w:ascii="Arial" w:hAnsi="Arial" w:cs="Arial"/>
                <w:b/>
                <w:bCs/>
                <w:sz w:val="16"/>
                <w:szCs w:val="16"/>
              </w:rPr>
            </w:pPr>
            <w:r w:rsidRPr="00B96FE4">
              <w:rPr>
                <w:rFonts w:ascii="Arial" w:hAnsi="Arial" w:cs="Arial"/>
                <w:b/>
                <w:bCs/>
                <w:sz w:val="16"/>
                <w:szCs w:val="16"/>
              </w:rPr>
              <w:t>All matched cohort</w:t>
            </w:r>
          </w:p>
        </w:tc>
      </w:tr>
      <w:tr w:rsidR="00B32C04" w:rsidRPr="00B32C04" w14:paraId="2C5AB7B6" w14:textId="77777777" w:rsidTr="00B96FE4">
        <w:tc>
          <w:tcPr>
            <w:tcW w:w="2695" w:type="dxa"/>
            <w:vMerge/>
            <w:tcBorders>
              <w:top w:val="nil"/>
              <w:bottom w:val="single" w:sz="4" w:space="0" w:color="auto"/>
            </w:tcBorders>
          </w:tcPr>
          <w:p w14:paraId="3A313768" w14:textId="77777777" w:rsidR="00B32C04" w:rsidRPr="00B32C04" w:rsidRDefault="00B32C04" w:rsidP="00C947EE">
            <w:pPr>
              <w:spacing w:line="360" w:lineRule="auto"/>
              <w:rPr>
                <w:rFonts w:ascii="Arial" w:hAnsi="Arial" w:cs="Arial"/>
                <w:b/>
                <w:sz w:val="16"/>
                <w:szCs w:val="16"/>
              </w:rPr>
            </w:pPr>
          </w:p>
        </w:tc>
        <w:tc>
          <w:tcPr>
            <w:tcW w:w="2880" w:type="dxa"/>
            <w:gridSpan w:val="2"/>
            <w:tcBorders>
              <w:top w:val="nil"/>
              <w:bottom w:val="single" w:sz="4" w:space="0" w:color="auto"/>
            </w:tcBorders>
          </w:tcPr>
          <w:p w14:paraId="0D27702B" w14:textId="0ED0B3AC" w:rsidR="00B32C04" w:rsidRPr="00B32C04" w:rsidRDefault="00B32C04" w:rsidP="00DD1992">
            <w:pPr>
              <w:spacing w:line="360" w:lineRule="auto"/>
              <w:ind w:left="-72" w:right="-72"/>
              <w:jc w:val="center"/>
              <w:rPr>
                <w:rFonts w:ascii="Arial" w:hAnsi="Arial" w:cs="Arial"/>
                <w:b/>
                <w:sz w:val="16"/>
                <w:szCs w:val="16"/>
              </w:rPr>
            </w:pPr>
            <w:r w:rsidRPr="00B32C04">
              <w:rPr>
                <w:rFonts w:ascii="Arial" w:hAnsi="Arial" w:cs="Arial"/>
                <w:b/>
                <w:sz w:val="16"/>
                <w:szCs w:val="16"/>
              </w:rPr>
              <w:t>Before implementation (</w:t>
            </w:r>
            <w:r w:rsidR="005037A8">
              <w:rPr>
                <w:rFonts w:ascii="Arial" w:hAnsi="Arial" w:cs="Arial"/>
                <w:b/>
                <w:sz w:val="16"/>
                <w:szCs w:val="16"/>
              </w:rPr>
              <w:t>102</w:t>
            </w:r>
            <w:r w:rsidRPr="00B32C04">
              <w:rPr>
                <w:rFonts w:ascii="Arial" w:hAnsi="Arial" w:cs="Arial"/>
                <w:b/>
                <w:sz w:val="16"/>
                <w:szCs w:val="16"/>
              </w:rPr>
              <w:t>)</w:t>
            </w:r>
          </w:p>
        </w:tc>
        <w:tc>
          <w:tcPr>
            <w:tcW w:w="2970" w:type="dxa"/>
            <w:gridSpan w:val="2"/>
            <w:tcBorders>
              <w:top w:val="nil"/>
              <w:bottom w:val="single" w:sz="4" w:space="0" w:color="auto"/>
            </w:tcBorders>
          </w:tcPr>
          <w:p w14:paraId="3D06DDDD" w14:textId="778992DD" w:rsidR="00B32C04" w:rsidRPr="00B32C04" w:rsidRDefault="00B32C04" w:rsidP="00DD1992">
            <w:pPr>
              <w:spacing w:line="360" w:lineRule="auto"/>
              <w:ind w:left="-72" w:right="-72"/>
              <w:jc w:val="center"/>
              <w:rPr>
                <w:rFonts w:ascii="Arial" w:hAnsi="Arial" w:cs="Arial"/>
                <w:b/>
                <w:sz w:val="16"/>
                <w:szCs w:val="16"/>
              </w:rPr>
            </w:pPr>
            <w:r w:rsidRPr="00B32C04">
              <w:rPr>
                <w:rFonts w:ascii="Arial" w:hAnsi="Arial" w:cs="Arial"/>
                <w:b/>
                <w:sz w:val="16"/>
                <w:szCs w:val="16"/>
              </w:rPr>
              <w:t>After implementation (</w:t>
            </w:r>
            <w:r w:rsidR="005037A8">
              <w:rPr>
                <w:rFonts w:ascii="Arial" w:hAnsi="Arial" w:cs="Arial"/>
                <w:b/>
                <w:sz w:val="16"/>
                <w:szCs w:val="16"/>
              </w:rPr>
              <w:t>330</w:t>
            </w:r>
            <w:r w:rsidRPr="00B32C04">
              <w:rPr>
                <w:rFonts w:ascii="Arial" w:hAnsi="Arial" w:cs="Arial"/>
                <w:b/>
                <w:sz w:val="16"/>
                <w:szCs w:val="16"/>
              </w:rPr>
              <w:t>)</w:t>
            </w:r>
          </w:p>
        </w:tc>
        <w:tc>
          <w:tcPr>
            <w:tcW w:w="810" w:type="dxa"/>
            <w:gridSpan w:val="2"/>
            <w:tcBorders>
              <w:top w:val="nil"/>
              <w:bottom w:val="single" w:sz="4" w:space="0" w:color="auto"/>
            </w:tcBorders>
          </w:tcPr>
          <w:p w14:paraId="4B7A429F" w14:textId="77777777" w:rsidR="00B32C04" w:rsidRPr="00B32C04" w:rsidRDefault="00B32C04" w:rsidP="00C947EE">
            <w:pPr>
              <w:spacing w:line="360" w:lineRule="auto"/>
              <w:ind w:left="-108" w:right="-113"/>
              <w:jc w:val="center"/>
              <w:rPr>
                <w:rFonts w:ascii="Arial" w:hAnsi="Arial" w:cs="Arial"/>
                <w:b/>
                <w:sz w:val="16"/>
                <w:szCs w:val="16"/>
              </w:rPr>
            </w:pPr>
            <w:r w:rsidRPr="00B32C04">
              <w:rPr>
                <w:rFonts w:ascii="Arial" w:hAnsi="Arial" w:cs="Arial"/>
                <w:b/>
                <w:sz w:val="16"/>
                <w:szCs w:val="16"/>
              </w:rPr>
              <w:t>P-value</w:t>
            </w:r>
          </w:p>
        </w:tc>
      </w:tr>
      <w:tr w:rsidR="00B32C04" w:rsidRPr="00CD1889" w14:paraId="5249E77E" w14:textId="77777777" w:rsidTr="00B96FE4">
        <w:tc>
          <w:tcPr>
            <w:tcW w:w="5575" w:type="dxa"/>
            <w:gridSpan w:val="3"/>
            <w:tcBorders>
              <w:top w:val="single" w:sz="4" w:space="0" w:color="auto"/>
            </w:tcBorders>
          </w:tcPr>
          <w:p w14:paraId="2F4694D0" w14:textId="77777777" w:rsidR="00B32C04" w:rsidRPr="00B96FE4" w:rsidRDefault="00B32C04" w:rsidP="00C947EE">
            <w:pPr>
              <w:spacing w:line="360" w:lineRule="auto"/>
              <w:rPr>
                <w:rFonts w:ascii="Arial" w:hAnsi="Arial" w:cs="Arial"/>
                <w:b/>
                <w:bCs/>
                <w:sz w:val="16"/>
                <w:szCs w:val="16"/>
              </w:rPr>
            </w:pPr>
            <w:r w:rsidRPr="00B96FE4">
              <w:rPr>
                <w:rFonts w:ascii="Arial" w:hAnsi="Arial" w:cs="Arial"/>
                <w:b/>
                <w:bCs/>
                <w:sz w:val="16"/>
                <w:szCs w:val="16"/>
              </w:rPr>
              <w:t>Ventilator settings, median (IQR)</w:t>
            </w:r>
          </w:p>
        </w:tc>
        <w:tc>
          <w:tcPr>
            <w:tcW w:w="1440" w:type="dxa"/>
            <w:tcBorders>
              <w:top w:val="single" w:sz="4" w:space="0" w:color="auto"/>
            </w:tcBorders>
          </w:tcPr>
          <w:p w14:paraId="41C7C548" w14:textId="77777777" w:rsidR="00B32C04" w:rsidRPr="00B96FE4" w:rsidRDefault="00B32C04" w:rsidP="00C947EE">
            <w:pPr>
              <w:spacing w:line="360" w:lineRule="auto"/>
              <w:ind w:right="-72"/>
              <w:jc w:val="right"/>
              <w:rPr>
                <w:rFonts w:ascii="Arial" w:hAnsi="Arial" w:cs="Arial"/>
                <w:b/>
                <w:bCs/>
                <w:sz w:val="16"/>
                <w:szCs w:val="16"/>
              </w:rPr>
            </w:pPr>
          </w:p>
        </w:tc>
        <w:tc>
          <w:tcPr>
            <w:tcW w:w="1530" w:type="dxa"/>
            <w:tcBorders>
              <w:top w:val="single" w:sz="4" w:space="0" w:color="auto"/>
            </w:tcBorders>
          </w:tcPr>
          <w:p w14:paraId="27E82D34" w14:textId="77777777" w:rsidR="00B32C04" w:rsidRPr="00B96FE4" w:rsidRDefault="00B32C04" w:rsidP="00C947EE">
            <w:pPr>
              <w:spacing w:line="360" w:lineRule="auto"/>
              <w:ind w:left="-115"/>
              <w:rPr>
                <w:rFonts w:ascii="Arial" w:hAnsi="Arial" w:cs="Arial"/>
                <w:b/>
                <w:bCs/>
                <w:sz w:val="16"/>
                <w:szCs w:val="16"/>
              </w:rPr>
            </w:pPr>
          </w:p>
        </w:tc>
        <w:tc>
          <w:tcPr>
            <w:tcW w:w="270" w:type="dxa"/>
            <w:tcBorders>
              <w:top w:val="single" w:sz="4" w:space="0" w:color="auto"/>
            </w:tcBorders>
          </w:tcPr>
          <w:p w14:paraId="111AF9C3" w14:textId="77777777" w:rsidR="00B32C04" w:rsidRPr="00B96FE4" w:rsidRDefault="00B32C04" w:rsidP="00C947EE">
            <w:pPr>
              <w:spacing w:line="360" w:lineRule="auto"/>
              <w:ind w:left="-108" w:right="-108"/>
              <w:jc w:val="center"/>
              <w:rPr>
                <w:rFonts w:ascii="Arial" w:hAnsi="Arial" w:cs="Arial"/>
                <w:b/>
                <w:bCs/>
                <w:sz w:val="16"/>
                <w:szCs w:val="16"/>
              </w:rPr>
            </w:pPr>
          </w:p>
        </w:tc>
        <w:tc>
          <w:tcPr>
            <w:tcW w:w="540" w:type="dxa"/>
            <w:tcBorders>
              <w:top w:val="single" w:sz="4" w:space="0" w:color="auto"/>
            </w:tcBorders>
          </w:tcPr>
          <w:p w14:paraId="52EC6775" w14:textId="77777777" w:rsidR="00B32C04" w:rsidRPr="00B96FE4" w:rsidRDefault="00B32C04" w:rsidP="00C947EE">
            <w:pPr>
              <w:spacing w:line="360" w:lineRule="auto"/>
              <w:jc w:val="center"/>
              <w:rPr>
                <w:rFonts w:ascii="Arial" w:hAnsi="Arial" w:cs="Arial"/>
                <w:b/>
                <w:bCs/>
                <w:sz w:val="16"/>
                <w:szCs w:val="16"/>
              </w:rPr>
            </w:pPr>
          </w:p>
        </w:tc>
      </w:tr>
      <w:tr w:rsidR="00B32C04" w:rsidRPr="00B32C04" w14:paraId="44B9AE13" w14:textId="77777777" w:rsidTr="00B96FE4">
        <w:tc>
          <w:tcPr>
            <w:tcW w:w="2695" w:type="dxa"/>
          </w:tcPr>
          <w:p w14:paraId="7842AD81"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FiO</w:t>
            </w:r>
            <w:r w:rsidRPr="00B96FE4">
              <w:rPr>
                <w:rFonts w:ascii="Arial" w:hAnsi="Arial" w:cs="Arial"/>
                <w:bCs/>
                <w:sz w:val="16"/>
                <w:szCs w:val="16"/>
                <w:vertAlign w:val="subscript"/>
              </w:rPr>
              <w:t>2</w:t>
            </w:r>
          </w:p>
          <w:p w14:paraId="31071ACF" w14:textId="5B67F03E"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789C553B" w14:textId="4DC4B463"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207EB711" w14:textId="236FE42F"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3841B9C1" w14:textId="77777777" w:rsidR="00B32C04" w:rsidRPr="00B32C04" w:rsidRDefault="00B32C04" w:rsidP="00DD1992">
            <w:pPr>
              <w:spacing w:line="360" w:lineRule="auto"/>
              <w:ind w:right="-72"/>
              <w:jc w:val="right"/>
              <w:rPr>
                <w:rFonts w:ascii="Arial" w:hAnsi="Arial" w:cs="Arial"/>
                <w:sz w:val="16"/>
                <w:szCs w:val="16"/>
              </w:rPr>
            </w:pPr>
          </w:p>
          <w:p w14:paraId="4C7FEBE4" w14:textId="2E4747F8" w:rsidR="00B32C04" w:rsidRPr="00B32C04" w:rsidRDefault="005037A8" w:rsidP="00DD1992">
            <w:pPr>
              <w:spacing w:line="360" w:lineRule="auto"/>
              <w:ind w:right="-72"/>
              <w:jc w:val="right"/>
              <w:rPr>
                <w:rFonts w:ascii="Arial" w:hAnsi="Arial" w:cs="Arial"/>
                <w:sz w:val="16"/>
                <w:szCs w:val="16"/>
              </w:rPr>
            </w:pPr>
            <w:r>
              <w:rPr>
                <w:rFonts w:ascii="Arial" w:hAnsi="Arial" w:cs="Arial"/>
                <w:sz w:val="16"/>
                <w:szCs w:val="16"/>
              </w:rPr>
              <w:t>1</w:t>
            </w:r>
            <w:r w:rsidR="00B32C04" w:rsidRPr="00B32C04">
              <w:rPr>
                <w:rFonts w:ascii="Arial" w:hAnsi="Arial" w:cs="Arial"/>
                <w:sz w:val="16"/>
                <w:szCs w:val="16"/>
              </w:rPr>
              <w:t>.</w:t>
            </w:r>
            <w:r>
              <w:rPr>
                <w:rFonts w:ascii="Arial" w:hAnsi="Arial" w:cs="Arial"/>
                <w:sz w:val="16"/>
                <w:szCs w:val="16"/>
              </w:rPr>
              <w:t>0</w:t>
            </w:r>
          </w:p>
          <w:p w14:paraId="62896E4E" w14:textId="7FA0B0CF"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0.</w:t>
            </w:r>
            <w:r w:rsidR="005037A8">
              <w:rPr>
                <w:rFonts w:ascii="Arial" w:hAnsi="Arial" w:cs="Arial"/>
                <w:sz w:val="16"/>
                <w:szCs w:val="16"/>
              </w:rPr>
              <w:t>7</w:t>
            </w:r>
          </w:p>
          <w:p w14:paraId="4D59966E" w14:textId="20007C53"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0.6</w:t>
            </w:r>
            <w:r w:rsidR="005037A8">
              <w:rPr>
                <w:rFonts w:ascii="Arial" w:hAnsi="Arial" w:cs="Arial"/>
                <w:sz w:val="16"/>
                <w:szCs w:val="16"/>
              </w:rPr>
              <w:t>5</w:t>
            </w:r>
          </w:p>
        </w:tc>
        <w:tc>
          <w:tcPr>
            <w:tcW w:w="1530" w:type="dxa"/>
          </w:tcPr>
          <w:p w14:paraId="00ECC99D" w14:textId="77777777" w:rsidR="00B32C04" w:rsidRPr="00B32C04" w:rsidRDefault="00B32C04" w:rsidP="00DD1992">
            <w:pPr>
              <w:spacing w:line="360" w:lineRule="auto"/>
              <w:ind w:left="-115" w:right="-115"/>
              <w:rPr>
                <w:rFonts w:ascii="Arial" w:hAnsi="Arial" w:cs="Arial"/>
                <w:sz w:val="16"/>
                <w:szCs w:val="16"/>
              </w:rPr>
            </w:pPr>
          </w:p>
          <w:p w14:paraId="16FF42BC" w14:textId="06FC427F"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(0.6</w:t>
            </w:r>
            <w:r w:rsidR="005037A8">
              <w:rPr>
                <w:rFonts w:ascii="Arial" w:hAnsi="Arial" w:cs="Arial"/>
                <w:sz w:val="16"/>
                <w:szCs w:val="16"/>
              </w:rPr>
              <w:t>6</w:t>
            </w:r>
            <w:r w:rsidRPr="00B32C04">
              <w:rPr>
                <w:rFonts w:ascii="Arial" w:hAnsi="Arial" w:cs="Arial"/>
                <w:sz w:val="16"/>
                <w:szCs w:val="16"/>
              </w:rPr>
              <w:t>-1.0)</w:t>
            </w:r>
          </w:p>
          <w:p w14:paraId="59AFF0B3" w14:textId="52ABEC7C"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(0.5-</w:t>
            </w:r>
            <w:r w:rsidR="005037A8">
              <w:rPr>
                <w:rFonts w:ascii="Arial" w:hAnsi="Arial" w:cs="Arial"/>
                <w:sz w:val="16"/>
                <w:szCs w:val="16"/>
              </w:rPr>
              <w:t>1.0</w:t>
            </w:r>
            <w:r w:rsidRPr="00B32C04">
              <w:rPr>
                <w:rFonts w:ascii="Arial" w:hAnsi="Arial" w:cs="Arial"/>
                <w:sz w:val="16"/>
                <w:szCs w:val="16"/>
              </w:rPr>
              <w:t>)</w:t>
            </w:r>
          </w:p>
          <w:p w14:paraId="4DB1F687" w14:textId="32D29235"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(0.4</w:t>
            </w:r>
            <w:r w:rsidR="005037A8">
              <w:rPr>
                <w:rFonts w:ascii="Arial" w:hAnsi="Arial" w:cs="Arial"/>
                <w:sz w:val="16"/>
                <w:szCs w:val="16"/>
              </w:rPr>
              <w:t>6</w:t>
            </w:r>
            <w:r w:rsidRPr="00B32C04">
              <w:rPr>
                <w:rFonts w:ascii="Arial" w:hAnsi="Arial" w:cs="Arial"/>
                <w:sz w:val="16"/>
                <w:szCs w:val="16"/>
              </w:rPr>
              <w:t>-0.8</w:t>
            </w:r>
            <w:r w:rsidR="005037A8">
              <w:rPr>
                <w:rFonts w:ascii="Arial" w:hAnsi="Arial" w:cs="Arial"/>
                <w:sz w:val="16"/>
                <w:szCs w:val="16"/>
              </w:rPr>
              <w:t>9</w:t>
            </w:r>
            <w:r w:rsidRPr="00B32C04">
              <w:rPr>
                <w:rFonts w:ascii="Arial" w:hAnsi="Arial" w:cs="Arial"/>
                <w:sz w:val="16"/>
                <w:szCs w:val="16"/>
              </w:rPr>
              <w:t>)</w:t>
            </w:r>
          </w:p>
        </w:tc>
        <w:tc>
          <w:tcPr>
            <w:tcW w:w="1440" w:type="dxa"/>
          </w:tcPr>
          <w:p w14:paraId="3F4B85FD" w14:textId="77777777" w:rsidR="00B32C04" w:rsidRPr="00B32C04" w:rsidRDefault="00B32C04" w:rsidP="00DD1992">
            <w:pPr>
              <w:spacing w:line="360" w:lineRule="auto"/>
              <w:ind w:left="-115" w:right="-72"/>
              <w:jc w:val="right"/>
              <w:rPr>
                <w:rFonts w:ascii="Arial" w:hAnsi="Arial" w:cs="Arial"/>
                <w:sz w:val="16"/>
                <w:szCs w:val="16"/>
              </w:rPr>
            </w:pPr>
          </w:p>
          <w:p w14:paraId="4F6018CB"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0.8</w:t>
            </w:r>
          </w:p>
          <w:p w14:paraId="34A41470" w14:textId="289C317B"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0.5</w:t>
            </w:r>
          </w:p>
          <w:p w14:paraId="15B0EDB9"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0.5</w:t>
            </w:r>
          </w:p>
        </w:tc>
        <w:tc>
          <w:tcPr>
            <w:tcW w:w="1530" w:type="dxa"/>
          </w:tcPr>
          <w:p w14:paraId="3F9C8E4D" w14:textId="77777777" w:rsidR="00B32C04" w:rsidRPr="00B32C04" w:rsidRDefault="00B32C04" w:rsidP="00DD1992">
            <w:pPr>
              <w:spacing w:line="360" w:lineRule="auto"/>
              <w:ind w:left="-115" w:right="-115"/>
              <w:rPr>
                <w:rFonts w:ascii="Arial" w:hAnsi="Arial" w:cs="Arial"/>
                <w:sz w:val="16"/>
                <w:szCs w:val="16"/>
              </w:rPr>
            </w:pPr>
          </w:p>
          <w:p w14:paraId="740BED5F"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(0.6-1.0)</w:t>
            </w:r>
          </w:p>
          <w:p w14:paraId="089E47B5" w14:textId="0B230CC2"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(0.4-0.</w:t>
            </w:r>
            <w:r w:rsidR="005037A8">
              <w:rPr>
                <w:rFonts w:ascii="Arial" w:hAnsi="Arial" w:cs="Arial"/>
                <w:sz w:val="16"/>
                <w:szCs w:val="16"/>
              </w:rPr>
              <w:t>76</w:t>
            </w:r>
            <w:r w:rsidRPr="00B32C04">
              <w:rPr>
                <w:rFonts w:ascii="Arial" w:hAnsi="Arial" w:cs="Arial"/>
                <w:sz w:val="16"/>
                <w:szCs w:val="16"/>
              </w:rPr>
              <w:t>)</w:t>
            </w:r>
          </w:p>
          <w:p w14:paraId="3B319756"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(0.4-0.7)</w:t>
            </w:r>
          </w:p>
        </w:tc>
        <w:tc>
          <w:tcPr>
            <w:tcW w:w="270" w:type="dxa"/>
          </w:tcPr>
          <w:p w14:paraId="533FC834" w14:textId="77777777" w:rsidR="00B32C04" w:rsidRDefault="00B32C04" w:rsidP="00DD1992">
            <w:pPr>
              <w:spacing w:line="360" w:lineRule="auto"/>
              <w:ind w:left="-108" w:right="-108"/>
              <w:rPr>
                <w:rFonts w:ascii="Arial" w:hAnsi="Arial" w:cs="Arial"/>
                <w:sz w:val="16"/>
                <w:szCs w:val="16"/>
              </w:rPr>
            </w:pPr>
          </w:p>
          <w:p w14:paraId="50F061A2" w14:textId="77777777" w:rsidR="005037A8" w:rsidRDefault="005037A8" w:rsidP="00DD1992">
            <w:pPr>
              <w:spacing w:line="360" w:lineRule="auto"/>
              <w:ind w:left="-108" w:right="-108"/>
              <w:rPr>
                <w:rFonts w:ascii="Arial" w:hAnsi="Arial" w:cs="Arial"/>
                <w:sz w:val="16"/>
                <w:szCs w:val="16"/>
              </w:rPr>
            </w:pPr>
          </w:p>
          <w:p w14:paraId="30DE6F86" w14:textId="1E4ED063" w:rsidR="005037A8" w:rsidRDefault="00456E24" w:rsidP="00456E24">
            <w:pPr>
              <w:spacing w:line="360" w:lineRule="auto"/>
              <w:ind w:left="-115" w:right="-115"/>
              <w:jc w:val="right"/>
              <w:rPr>
                <w:rFonts w:ascii="Arial" w:hAnsi="Arial" w:cs="Arial"/>
                <w:sz w:val="16"/>
                <w:szCs w:val="16"/>
              </w:rPr>
            </w:pPr>
            <w:r>
              <w:rPr>
                <w:rFonts w:ascii="Arial" w:hAnsi="Arial" w:cs="Arial"/>
                <w:sz w:val="16"/>
                <w:szCs w:val="16"/>
              </w:rPr>
              <w:t>&lt;</w:t>
            </w:r>
          </w:p>
          <w:p w14:paraId="78879B00" w14:textId="60694231" w:rsidR="005037A8" w:rsidRPr="00B32C04" w:rsidRDefault="005037A8" w:rsidP="00456E24">
            <w:pPr>
              <w:spacing w:line="360" w:lineRule="auto"/>
              <w:ind w:left="-115" w:right="-115"/>
              <w:jc w:val="right"/>
              <w:rPr>
                <w:rFonts w:ascii="Arial" w:hAnsi="Arial" w:cs="Arial"/>
                <w:sz w:val="16"/>
                <w:szCs w:val="16"/>
              </w:rPr>
            </w:pPr>
            <w:r>
              <w:rPr>
                <w:rFonts w:ascii="Arial" w:hAnsi="Arial" w:cs="Arial"/>
                <w:sz w:val="16"/>
                <w:szCs w:val="16"/>
              </w:rPr>
              <w:t>&lt;</w:t>
            </w:r>
          </w:p>
        </w:tc>
        <w:tc>
          <w:tcPr>
            <w:tcW w:w="540" w:type="dxa"/>
          </w:tcPr>
          <w:p w14:paraId="05524A43" w14:textId="77777777" w:rsidR="00B32C04" w:rsidRPr="00B32C04" w:rsidRDefault="00B32C04" w:rsidP="00DD1992">
            <w:pPr>
              <w:spacing w:line="360" w:lineRule="auto"/>
              <w:ind w:left="-72" w:right="-115"/>
              <w:rPr>
                <w:rFonts w:ascii="Arial" w:hAnsi="Arial" w:cs="Arial"/>
                <w:sz w:val="16"/>
                <w:szCs w:val="16"/>
              </w:rPr>
            </w:pPr>
          </w:p>
          <w:p w14:paraId="40F7982C" w14:textId="5AAD367B"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5037A8">
              <w:rPr>
                <w:rFonts w:ascii="Arial" w:hAnsi="Arial" w:cs="Arial"/>
                <w:sz w:val="16"/>
                <w:szCs w:val="16"/>
              </w:rPr>
              <w:t>09</w:t>
            </w:r>
          </w:p>
          <w:p w14:paraId="7595B3C9" w14:textId="420FFBE1"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w:t>
            </w:r>
            <w:r w:rsidR="005037A8">
              <w:rPr>
                <w:rFonts w:ascii="Arial" w:hAnsi="Arial" w:cs="Arial"/>
                <w:sz w:val="16"/>
                <w:szCs w:val="16"/>
              </w:rPr>
              <w:t>01</w:t>
            </w:r>
          </w:p>
          <w:p w14:paraId="0B1F2421" w14:textId="7A3EAF7E"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0.00</w:t>
            </w:r>
            <w:r w:rsidR="005037A8">
              <w:rPr>
                <w:rFonts w:ascii="Arial" w:hAnsi="Arial" w:cs="Arial"/>
                <w:sz w:val="16"/>
                <w:szCs w:val="16"/>
              </w:rPr>
              <w:t>1</w:t>
            </w:r>
          </w:p>
        </w:tc>
      </w:tr>
      <w:tr w:rsidR="00B32C04" w:rsidRPr="00B32C04" w14:paraId="00147229" w14:textId="77777777" w:rsidTr="00B96FE4">
        <w:tc>
          <w:tcPr>
            <w:tcW w:w="2695" w:type="dxa"/>
          </w:tcPr>
          <w:p w14:paraId="2257EF90"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Tidal volume, mL/kg PBW</w:t>
            </w:r>
          </w:p>
          <w:p w14:paraId="228E26EE" w14:textId="6CA6DAC0"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4278341B" w14:textId="4E6CF5F5"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1873B9C4" w14:textId="2A5196BC"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2AAA5265" w14:textId="77777777" w:rsidR="00B32C04" w:rsidRPr="00B32C04" w:rsidRDefault="00B32C04" w:rsidP="00DD1992">
            <w:pPr>
              <w:spacing w:line="360" w:lineRule="auto"/>
              <w:ind w:right="-72"/>
              <w:jc w:val="right"/>
              <w:rPr>
                <w:rFonts w:ascii="Arial" w:hAnsi="Arial" w:cs="Arial"/>
                <w:sz w:val="16"/>
                <w:szCs w:val="16"/>
              </w:rPr>
            </w:pPr>
          </w:p>
          <w:p w14:paraId="6327BD63" w14:textId="51DF5CEC"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7.</w:t>
            </w:r>
            <w:r w:rsidR="005037A8">
              <w:rPr>
                <w:rFonts w:ascii="Arial" w:hAnsi="Arial" w:cs="Arial"/>
                <w:sz w:val="16"/>
                <w:szCs w:val="16"/>
              </w:rPr>
              <w:t>8</w:t>
            </w:r>
          </w:p>
          <w:p w14:paraId="069970DC" w14:textId="00FCB629"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7.</w:t>
            </w:r>
            <w:r w:rsidR="005037A8">
              <w:rPr>
                <w:rFonts w:ascii="Arial" w:hAnsi="Arial" w:cs="Arial"/>
                <w:sz w:val="16"/>
                <w:szCs w:val="16"/>
              </w:rPr>
              <w:t>8</w:t>
            </w:r>
          </w:p>
          <w:p w14:paraId="478B5EFE" w14:textId="79E4F000" w:rsidR="00B32C04" w:rsidRPr="00B32C04" w:rsidRDefault="00B32C04">
            <w:pPr>
              <w:spacing w:line="360" w:lineRule="auto"/>
              <w:ind w:right="-72"/>
              <w:jc w:val="right"/>
              <w:rPr>
                <w:rFonts w:ascii="Arial" w:hAnsi="Arial" w:cs="Arial"/>
                <w:sz w:val="16"/>
                <w:szCs w:val="16"/>
              </w:rPr>
            </w:pPr>
            <w:r w:rsidRPr="00B32C04">
              <w:rPr>
                <w:rFonts w:ascii="Arial" w:hAnsi="Arial" w:cs="Arial"/>
                <w:sz w:val="16"/>
                <w:szCs w:val="16"/>
              </w:rPr>
              <w:t>7.</w:t>
            </w:r>
            <w:r w:rsidR="005037A8">
              <w:rPr>
                <w:rFonts w:ascii="Arial" w:hAnsi="Arial" w:cs="Arial"/>
                <w:sz w:val="16"/>
                <w:szCs w:val="16"/>
              </w:rPr>
              <w:t>7</w:t>
            </w:r>
          </w:p>
        </w:tc>
        <w:tc>
          <w:tcPr>
            <w:tcW w:w="1530" w:type="dxa"/>
          </w:tcPr>
          <w:p w14:paraId="48C82385" w14:textId="77777777" w:rsidR="00B32C04" w:rsidRPr="00B32C04" w:rsidRDefault="00B32C04" w:rsidP="00DD1992">
            <w:pPr>
              <w:spacing w:line="360" w:lineRule="auto"/>
              <w:ind w:left="-115" w:right="-115"/>
              <w:rPr>
                <w:rFonts w:ascii="Arial" w:hAnsi="Arial" w:cs="Arial"/>
                <w:sz w:val="16"/>
                <w:szCs w:val="16"/>
              </w:rPr>
            </w:pPr>
          </w:p>
          <w:p w14:paraId="410778B6" w14:textId="39ED7C48"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(6</w:t>
            </w:r>
            <w:r w:rsidR="00456E24">
              <w:rPr>
                <w:rFonts w:ascii="Arial" w:hAnsi="Arial" w:cs="Arial"/>
                <w:sz w:val="16"/>
                <w:szCs w:val="16"/>
              </w:rPr>
              <w:t>.7</w:t>
            </w:r>
            <w:r w:rsidRPr="00B32C04">
              <w:rPr>
                <w:rFonts w:ascii="Arial" w:hAnsi="Arial" w:cs="Arial"/>
                <w:sz w:val="16"/>
                <w:szCs w:val="16"/>
              </w:rPr>
              <w:t>-8.8)</w:t>
            </w:r>
          </w:p>
          <w:p w14:paraId="56AEBE53" w14:textId="05D42E2E"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w:t>
            </w:r>
            <w:r w:rsidR="005037A8">
              <w:rPr>
                <w:rFonts w:ascii="Arial" w:hAnsi="Arial" w:cs="Arial"/>
                <w:sz w:val="16"/>
                <w:szCs w:val="16"/>
              </w:rPr>
              <w:t>7.0</w:t>
            </w:r>
            <w:r w:rsidRPr="00B32C04">
              <w:rPr>
                <w:rFonts w:ascii="Arial" w:hAnsi="Arial" w:cs="Arial"/>
                <w:sz w:val="16"/>
                <w:szCs w:val="16"/>
              </w:rPr>
              <w:t>-8.</w:t>
            </w:r>
            <w:r w:rsidR="005037A8">
              <w:rPr>
                <w:rFonts w:ascii="Arial" w:hAnsi="Arial" w:cs="Arial"/>
                <w:sz w:val="16"/>
                <w:szCs w:val="16"/>
              </w:rPr>
              <w:t>5</w:t>
            </w:r>
            <w:r w:rsidRPr="00B32C04">
              <w:rPr>
                <w:rFonts w:ascii="Arial" w:hAnsi="Arial" w:cs="Arial"/>
                <w:sz w:val="16"/>
                <w:szCs w:val="16"/>
              </w:rPr>
              <w:t>)</w:t>
            </w:r>
          </w:p>
          <w:p w14:paraId="08C858B0" w14:textId="64142755" w:rsidR="00B32C04" w:rsidRPr="00B32C04" w:rsidRDefault="00B32C04">
            <w:pPr>
              <w:spacing w:line="360" w:lineRule="auto"/>
              <w:ind w:left="-115" w:right="-115"/>
              <w:rPr>
                <w:rFonts w:ascii="Arial" w:hAnsi="Arial" w:cs="Arial"/>
                <w:sz w:val="16"/>
                <w:szCs w:val="16"/>
              </w:rPr>
            </w:pPr>
            <w:r w:rsidRPr="00B32C04">
              <w:rPr>
                <w:rFonts w:ascii="Arial" w:hAnsi="Arial" w:cs="Arial"/>
                <w:sz w:val="16"/>
                <w:szCs w:val="16"/>
              </w:rPr>
              <w:t>(6.</w:t>
            </w:r>
            <w:r w:rsidR="005037A8">
              <w:rPr>
                <w:rFonts w:ascii="Arial" w:hAnsi="Arial" w:cs="Arial"/>
                <w:sz w:val="16"/>
                <w:szCs w:val="16"/>
              </w:rPr>
              <w:t>9</w:t>
            </w:r>
            <w:r w:rsidRPr="00B32C04">
              <w:rPr>
                <w:rFonts w:ascii="Arial" w:hAnsi="Arial" w:cs="Arial"/>
                <w:sz w:val="16"/>
                <w:szCs w:val="16"/>
              </w:rPr>
              <w:t>-8.</w:t>
            </w:r>
            <w:r w:rsidR="005037A8">
              <w:rPr>
                <w:rFonts w:ascii="Arial" w:hAnsi="Arial" w:cs="Arial"/>
                <w:sz w:val="16"/>
                <w:szCs w:val="16"/>
              </w:rPr>
              <w:t>8</w:t>
            </w:r>
            <w:r w:rsidRPr="00B32C04">
              <w:rPr>
                <w:rFonts w:ascii="Arial" w:hAnsi="Arial" w:cs="Arial"/>
                <w:sz w:val="16"/>
                <w:szCs w:val="16"/>
              </w:rPr>
              <w:t>)</w:t>
            </w:r>
          </w:p>
        </w:tc>
        <w:tc>
          <w:tcPr>
            <w:tcW w:w="1440" w:type="dxa"/>
          </w:tcPr>
          <w:p w14:paraId="08FF05F2" w14:textId="77777777" w:rsidR="00B32C04" w:rsidRPr="00B32C04" w:rsidRDefault="00B32C04" w:rsidP="00DD1992">
            <w:pPr>
              <w:spacing w:line="360" w:lineRule="auto"/>
              <w:ind w:left="-115" w:right="-72"/>
              <w:jc w:val="right"/>
              <w:rPr>
                <w:rFonts w:ascii="Arial" w:hAnsi="Arial" w:cs="Arial"/>
                <w:sz w:val="16"/>
                <w:szCs w:val="16"/>
              </w:rPr>
            </w:pPr>
          </w:p>
          <w:p w14:paraId="3A93DC9F"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7.4</w:t>
            </w:r>
          </w:p>
          <w:p w14:paraId="55839315"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7.3</w:t>
            </w:r>
          </w:p>
          <w:p w14:paraId="33AE65DF" w14:textId="7435E096"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7.</w:t>
            </w:r>
            <w:r w:rsidR="005037A8">
              <w:rPr>
                <w:rFonts w:ascii="Arial" w:hAnsi="Arial" w:cs="Arial"/>
                <w:sz w:val="16"/>
                <w:szCs w:val="16"/>
              </w:rPr>
              <w:t>4</w:t>
            </w:r>
          </w:p>
        </w:tc>
        <w:tc>
          <w:tcPr>
            <w:tcW w:w="1530" w:type="dxa"/>
          </w:tcPr>
          <w:p w14:paraId="4486DC4D" w14:textId="77777777" w:rsidR="00B32C04" w:rsidRPr="00B32C04" w:rsidRDefault="00B32C04" w:rsidP="00DD1992">
            <w:pPr>
              <w:spacing w:line="360" w:lineRule="auto"/>
              <w:ind w:left="-115" w:right="-115"/>
              <w:rPr>
                <w:rFonts w:ascii="Arial" w:hAnsi="Arial" w:cs="Arial"/>
                <w:sz w:val="16"/>
                <w:szCs w:val="16"/>
              </w:rPr>
            </w:pPr>
          </w:p>
          <w:p w14:paraId="04BE49F9" w14:textId="51F5CC3C"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(6.</w:t>
            </w:r>
            <w:r w:rsidR="005037A8">
              <w:rPr>
                <w:rFonts w:ascii="Arial" w:hAnsi="Arial" w:cs="Arial"/>
                <w:sz w:val="16"/>
                <w:szCs w:val="16"/>
              </w:rPr>
              <w:t>7</w:t>
            </w:r>
            <w:r w:rsidRPr="00B32C04">
              <w:rPr>
                <w:rFonts w:ascii="Arial" w:hAnsi="Arial" w:cs="Arial"/>
                <w:sz w:val="16"/>
                <w:szCs w:val="16"/>
              </w:rPr>
              <w:t>-8.5)</w:t>
            </w:r>
          </w:p>
          <w:p w14:paraId="13287A53" w14:textId="3410977A"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(6.</w:t>
            </w:r>
            <w:r w:rsidR="005037A8">
              <w:rPr>
                <w:rFonts w:ascii="Arial" w:hAnsi="Arial" w:cs="Arial"/>
                <w:sz w:val="16"/>
                <w:szCs w:val="16"/>
              </w:rPr>
              <w:t>4</w:t>
            </w:r>
            <w:r w:rsidRPr="00B32C04">
              <w:rPr>
                <w:rFonts w:ascii="Arial" w:hAnsi="Arial" w:cs="Arial"/>
                <w:sz w:val="16"/>
                <w:szCs w:val="16"/>
              </w:rPr>
              <w:t>-8.</w:t>
            </w:r>
            <w:r w:rsidR="005037A8">
              <w:rPr>
                <w:rFonts w:ascii="Arial" w:hAnsi="Arial" w:cs="Arial"/>
                <w:sz w:val="16"/>
                <w:szCs w:val="16"/>
              </w:rPr>
              <w:t>2</w:t>
            </w:r>
            <w:r w:rsidRPr="00B32C04">
              <w:rPr>
                <w:rFonts w:ascii="Arial" w:hAnsi="Arial" w:cs="Arial"/>
                <w:sz w:val="16"/>
                <w:szCs w:val="16"/>
              </w:rPr>
              <w:t>)</w:t>
            </w:r>
          </w:p>
          <w:p w14:paraId="12E983B8"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(6.5-8.4)</w:t>
            </w:r>
          </w:p>
        </w:tc>
        <w:tc>
          <w:tcPr>
            <w:tcW w:w="270" w:type="dxa"/>
          </w:tcPr>
          <w:p w14:paraId="236EDAD9" w14:textId="77777777" w:rsidR="00B32C04" w:rsidRPr="00B32C04" w:rsidRDefault="00B32C04" w:rsidP="00DD1992">
            <w:pPr>
              <w:spacing w:line="360" w:lineRule="auto"/>
              <w:ind w:left="-108" w:right="-108"/>
              <w:rPr>
                <w:rFonts w:ascii="Arial" w:hAnsi="Arial" w:cs="Arial"/>
                <w:sz w:val="16"/>
                <w:szCs w:val="16"/>
              </w:rPr>
            </w:pPr>
          </w:p>
        </w:tc>
        <w:tc>
          <w:tcPr>
            <w:tcW w:w="540" w:type="dxa"/>
          </w:tcPr>
          <w:p w14:paraId="6ECE88BA" w14:textId="77777777" w:rsidR="00B32C04" w:rsidRPr="00B32C04" w:rsidRDefault="00B32C04" w:rsidP="00DD1992">
            <w:pPr>
              <w:spacing w:line="360" w:lineRule="auto"/>
              <w:ind w:left="-72" w:right="-115"/>
              <w:rPr>
                <w:rFonts w:ascii="Arial" w:hAnsi="Arial" w:cs="Arial"/>
                <w:sz w:val="16"/>
                <w:szCs w:val="16"/>
              </w:rPr>
            </w:pPr>
          </w:p>
          <w:p w14:paraId="046035DE" w14:textId="7B8FEDB9"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5037A8">
              <w:rPr>
                <w:rFonts w:ascii="Arial" w:hAnsi="Arial" w:cs="Arial"/>
                <w:sz w:val="16"/>
                <w:szCs w:val="16"/>
              </w:rPr>
              <w:t>19</w:t>
            </w:r>
          </w:p>
          <w:p w14:paraId="79FF4782" w14:textId="5B9FBA35"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5037A8">
              <w:rPr>
                <w:rFonts w:ascii="Arial" w:hAnsi="Arial" w:cs="Arial"/>
                <w:sz w:val="16"/>
                <w:szCs w:val="16"/>
              </w:rPr>
              <w:t>01</w:t>
            </w:r>
          </w:p>
          <w:p w14:paraId="51673977" w14:textId="19B76197"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w:t>
            </w:r>
            <w:r w:rsidR="005037A8">
              <w:rPr>
                <w:rFonts w:ascii="Arial" w:hAnsi="Arial" w:cs="Arial"/>
                <w:sz w:val="16"/>
                <w:szCs w:val="16"/>
              </w:rPr>
              <w:t>2</w:t>
            </w:r>
          </w:p>
        </w:tc>
      </w:tr>
      <w:tr w:rsidR="00B32C04" w:rsidRPr="00B32C04" w14:paraId="6BDC9A96" w14:textId="77777777" w:rsidTr="00B96FE4">
        <w:tc>
          <w:tcPr>
            <w:tcW w:w="2695" w:type="dxa"/>
          </w:tcPr>
          <w:p w14:paraId="2B6C3FE6"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PEEP, cm H</w:t>
            </w:r>
            <w:r w:rsidRPr="00B96FE4">
              <w:rPr>
                <w:rFonts w:ascii="Arial" w:hAnsi="Arial" w:cs="Arial"/>
                <w:bCs/>
                <w:sz w:val="16"/>
                <w:szCs w:val="16"/>
                <w:vertAlign w:val="subscript"/>
              </w:rPr>
              <w:t>2</w:t>
            </w:r>
            <w:r w:rsidRPr="00B96FE4">
              <w:rPr>
                <w:rFonts w:ascii="Arial" w:hAnsi="Arial" w:cs="Arial"/>
                <w:bCs/>
                <w:sz w:val="16"/>
                <w:szCs w:val="16"/>
              </w:rPr>
              <w:t>O</w:t>
            </w:r>
          </w:p>
          <w:p w14:paraId="72DC2C73" w14:textId="6A65E10A"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03A233B6" w14:textId="32C53930"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00A69162" w14:textId="68216A49"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1123FBED" w14:textId="77777777" w:rsidR="00B32C04" w:rsidRPr="00B32C04" w:rsidRDefault="00B32C04" w:rsidP="00DD1992">
            <w:pPr>
              <w:spacing w:line="360" w:lineRule="auto"/>
              <w:ind w:right="-72"/>
              <w:jc w:val="right"/>
              <w:rPr>
                <w:rFonts w:ascii="Arial" w:hAnsi="Arial" w:cs="Arial"/>
                <w:sz w:val="16"/>
                <w:szCs w:val="16"/>
              </w:rPr>
            </w:pPr>
          </w:p>
          <w:p w14:paraId="2C8463BB"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10</w:t>
            </w:r>
          </w:p>
          <w:p w14:paraId="6DF2B77D"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10</w:t>
            </w:r>
          </w:p>
          <w:p w14:paraId="13762199"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10</w:t>
            </w:r>
          </w:p>
        </w:tc>
        <w:tc>
          <w:tcPr>
            <w:tcW w:w="1530" w:type="dxa"/>
          </w:tcPr>
          <w:p w14:paraId="35F3AB19" w14:textId="77777777" w:rsidR="00B32C04" w:rsidRPr="00B32C04" w:rsidRDefault="00B32C04" w:rsidP="00DD1992">
            <w:pPr>
              <w:spacing w:line="360" w:lineRule="auto"/>
              <w:ind w:left="-115" w:right="-115"/>
              <w:rPr>
                <w:rFonts w:ascii="Arial" w:hAnsi="Arial" w:cs="Arial"/>
                <w:sz w:val="16"/>
                <w:szCs w:val="16"/>
              </w:rPr>
            </w:pPr>
          </w:p>
          <w:p w14:paraId="5FF7A09E"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(8-12)</w:t>
            </w:r>
          </w:p>
          <w:p w14:paraId="39D9B2A1" w14:textId="2B27ABA2"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(8-1</w:t>
            </w:r>
            <w:r w:rsidR="005037A8">
              <w:rPr>
                <w:rFonts w:ascii="Arial" w:hAnsi="Arial" w:cs="Arial"/>
                <w:sz w:val="16"/>
                <w:szCs w:val="16"/>
              </w:rPr>
              <w:t>5</w:t>
            </w:r>
            <w:r w:rsidRPr="00B32C04">
              <w:rPr>
                <w:rFonts w:ascii="Arial" w:hAnsi="Arial" w:cs="Arial"/>
                <w:sz w:val="16"/>
                <w:szCs w:val="16"/>
              </w:rPr>
              <w:t>)</w:t>
            </w:r>
          </w:p>
          <w:p w14:paraId="6FA68D2C" w14:textId="2BF02E29"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(8-1</w:t>
            </w:r>
            <w:r w:rsidR="005037A8">
              <w:rPr>
                <w:rFonts w:ascii="Arial" w:hAnsi="Arial" w:cs="Arial"/>
                <w:sz w:val="16"/>
                <w:szCs w:val="16"/>
              </w:rPr>
              <w:t>5</w:t>
            </w:r>
            <w:r w:rsidRPr="00B32C04">
              <w:rPr>
                <w:rFonts w:ascii="Arial" w:hAnsi="Arial" w:cs="Arial"/>
                <w:sz w:val="16"/>
                <w:szCs w:val="16"/>
              </w:rPr>
              <w:t>)</w:t>
            </w:r>
          </w:p>
        </w:tc>
        <w:tc>
          <w:tcPr>
            <w:tcW w:w="1440" w:type="dxa"/>
          </w:tcPr>
          <w:p w14:paraId="6382C426" w14:textId="77777777" w:rsidR="00B32C04" w:rsidRPr="00B32C04" w:rsidRDefault="00B32C04" w:rsidP="00DD1992">
            <w:pPr>
              <w:spacing w:line="360" w:lineRule="auto"/>
              <w:ind w:left="-115" w:right="-72"/>
              <w:jc w:val="right"/>
              <w:rPr>
                <w:rFonts w:ascii="Arial" w:hAnsi="Arial" w:cs="Arial"/>
                <w:sz w:val="16"/>
                <w:szCs w:val="16"/>
              </w:rPr>
            </w:pPr>
          </w:p>
          <w:p w14:paraId="2AABC6B0"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10</w:t>
            </w:r>
          </w:p>
          <w:p w14:paraId="1AF22276"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10</w:t>
            </w:r>
          </w:p>
          <w:p w14:paraId="5620B825"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10</w:t>
            </w:r>
          </w:p>
        </w:tc>
        <w:tc>
          <w:tcPr>
            <w:tcW w:w="1530" w:type="dxa"/>
          </w:tcPr>
          <w:p w14:paraId="404554E2" w14:textId="77777777" w:rsidR="00B32C04" w:rsidRPr="00B32C04" w:rsidRDefault="00B32C04" w:rsidP="00DD1992">
            <w:pPr>
              <w:spacing w:line="360" w:lineRule="auto"/>
              <w:ind w:left="-115" w:right="-115"/>
              <w:rPr>
                <w:rFonts w:ascii="Arial" w:hAnsi="Arial" w:cs="Arial"/>
                <w:sz w:val="16"/>
                <w:szCs w:val="16"/>
              </w:rPr>
            </w:pPr>
          </w:p>
          <w:p w14:paraId="3ED63C17"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(8-14)</w:t>
            </w:r>
          </w:p>
          <w:p w14:paraId="3BCC1DF7"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(8-14)</w:t>
            </w:r>
          </w:p>
          <w:p w14:paraId="20A65DE1" w14:textId="3827993C"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(8-1</w:t>
            </w:r>
            <w:r w:rsidR="005037A8">
              <w:rPr>
                <w:rFonts w:ascii="Arial" w:hAnsi="Arial" w:cs="Arial"/>
                <w:sz w:val="16"/>
                <w:szCs w:val="16"/>
              </w:rPr>
              <w:t>3</w:t>
            </w:r>
            <w:r w:rsidRPr="00B32C04">
              <w:rPr>
                <w:rFonts w:ascii="Arial" w:hAnsi="Arial" w:cs="Arial"/>
                <w:sz w:val="16"/>
                <w:szCs w:val="16"/>
              </w:rPr>
              <w:t>)</w:t>
            </w:r>
          </w:p>
        </w:tc>
        <w:tc>
          <w:tcPr>
            <w:tcW w:w="270" w:type="dxa"/>
          </w:tcPr>
          <w:p w14:paraId="296C4FB7" w14:textId="77777777" w:rsidR="00B32C04" w:rsidRPr="00B32C04" w:rsidRDefault="00B32C04" w:rsidP="00DD1992">
            <w:pPr>
              <w:spacing w:line="360" w:lineRule="auto"/>
              <w:ind w:left="-108" w:right="-108"/>
              <w:rPr>
                <w:rFonts w:ascii="Arial" w:hAnsi="Arial" w:cs="Arial"/>
                <w:sz w:val="16"/>
                <w:szCs w:val="16"/>
              </w:rPr>
            </w:pPr>
          </w:p>
        </w:tc>
        <w:tc>
          <w:tcPr>
            <w:tcW w:w="540" w:type="dxa"/>
          </w:tcPr>
          <w:p w14:paraId="3B3AE431" w14:textId="77777777" w:rsidR="00B32C04" w:rsidRPr="00B32C04" w:rsidRDefault="00B32C04" w:rsidP="00DD1992">
            <w:pPr>
              <w:spacing w:line="360" w:lineRule="auto"/>
              <w:ind w:left="-72" w:right="-115"/>
              <w:rPr>
                <w:rFonts w:ascii="Arial" w:hAnsi="Arial" w:cs="Arial"/>
                <w:sz w:val="16"/>
                <w:szCs w:val="16"/>
              </w:rPr>
            </w:pPr>
          </w:p>
          <w:p w14:paraId="5D50F4EE" w14:textId="622E716E"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0.1</w:t>
            </w:r>
            <w:r w:rsidR="005037A8">
              <w:rPr>
                <w:rFonts w:ascii="Arial" w:hAnsi="Arial" w:cs="Arial"/>
                <w:sz w:val="16"/>
                <w:szCs w:val="16"/>
              </w:rPr>
              <w:t>9</w:t>
            </w:r>
          </w:p>
          <w:p w14:paraId="05D13318" w14:textId="2AC2729D"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5037A8">
              <w:rPr>
                <w:rFonts w:ascii="Arial" w:hAnsi="Arial" w:cs="Arial"/>
                <w:sz w:val="16"/>
                <w:szCs w:val="16"/>
              </w:rPr>
              <w:t>27</w:t>
            </w:r>
          </w:p>
          <w:p w14:paraId="45A1D106" w14:textId="00B3A8DC"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5037A8">
              <w:rPr>
                <w:rFonts w:ascii="Arial" w:hAnsi="Arial" w:cs="Arial"/>
                <w:sz w:val="16"/>
                <w:szCs w:val="16"/>
              </w:rPr>
              <w:t>03</w:t>
            </w:r>
          </w:p>
        </w:tc>
      </w:tr>
      <w:tr w:rsidR="00B32C04" w:rsidRPr="00B32C04" w14:paraId="384B86BA" w14:textId="77777777" w:rsidTr="00B96FE4">
        <w:tc>
          <w:tcPr>
            <w:tcW w:w="2695" w:type="dxa"/>
          </w:tcPr>
          <w:p w14:paraId="09234A4E"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Plateau pressure, cm H</w:t>
            </w:r>
            <w:r w:rsidRPr="00B96FE4">
              <w:rPr>
                <w:rFonts w:ascii="Arial" w:hAnsi="Arial" w:cs="Arial"/>
                <w:bCs/>
                <w:sz w:val="16"/>
                <w:szCs w:val="16"/>
                <w:vertAlign w:val="subscript"/>
              </w:rPr>
              <w:t>2</w:t>
            </w:r>
            <w:r w:rsidRPr="00B96FE4">
              <w:rPr>
                <w:rFonts w:ascii="Arial" w:hAnsi="Arial" w:cs="Arial"/>
                <w:bCs/>
                <w:sz w:val="16"/>
                <w:szCs w:val="16"/>
              </w:rPr>
              <w:t>O</w:t>
            </w:r>
          </w:p>
          <w:p w14:paraId="29E655B3" w14:textId="7FDA0457"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047272D2" w14:textId="20B706F3"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35AB9E02" w14:textId="1361EF65"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13D983A7" w14:textId="77777777" w:rsidR="00B32C04" w:rsidRPr="00B32C04" w:rsidRDefault="00B32C04" w:rsidP="00DD1992">
            <w:pPr>
              <w:spacing w:line="360" w:lineRule="auto"/>
              <w:ind w:right="-72"/>
              <w:jc w:val="right"/>
              <w:rPr>
                <w:rFonts w:ascii="Arial" w:hAnsi="Arial" w:cs="Arial"/>
                <w:sz w:val="16"/>
                <w:szCs w:val="16"/>
              </w:rPr>
            </w:pPr>
          </w:p>
          <w:p w14:paraId="1A9C57BD" w14:textId="0761BFC4"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2</w:t>
            </w:r>
            <w:r w:rsidR="005037A8">
              <w:rPr>
                <w:rFonts w:ascii="Arial" w:hAnsi="Arial" w:cs="Arial"/>
                <w:sz w:val="16"/>
                <w:szCs w:val="16"/>
              </w:rPr>
              <w:t>7.5</w:t>
            </w:r>
          </w:p>
          <w:p w14:paraId="7ADEBEBB" w14:textId="4C066C63"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2</w:t>
            </w:r>
            <w:r w:rsidR="005037A8">
              <w:rPr>
                <w:rFonts w:ascii="Arial" w:hAnsi="Arial" w:cs="Arial"/>
                <w:sz w:val="16"/>
                <w:szCs w:val="16"/>
              </w:rPr>
              <w:t>7</w:t>
            </w:r>
          </w:p>
          <w:p w14:paraId="4E47FA4D" w14:textId="16385A2A" w:rsidR="00B32C04" w:rsidRPr="00B32C04" w:rsidRDefault="005037A8">
            <w:pPr>
              <w:spacing w:line="360" w:lineRule="auto"/>
              <w:ind w:right="-72"/>
              <w:jc w:val="right"/>
              <w:rPr>
                <w:rFonts w:ascii="Arial" w:hAnsi="Arial" w:cs="Arial"/>
                <w:sz w:val="16"/>
                <w:szCs w:val="16"/>
              </w:rPr>
            </w:pPr>
            <w:r>
              <w:rPr>
                <w:rFonts w:ascii="Arial" w:hAnsi="Arial" w:cs="Arial"/>
                <w:sz w:val="16"/>
                <w:szCs w:val="16"/>
              </w:rPr>
              <w:t>32</w:t>
            </w:r>
          </w:p>
        </w:tc>
        <w:tc>
          <w:tcPr>
            <w:tcW w:w="1530" w:type="dxa"/>
          </w:tcPr>
          <w:p w14:paraId="3A5A4B3E" w14:textId="77777777" w:rsidR="00B32C04" w:rsidRPr="00B32C04" w:rsidRDefault="00B32C04" w:rsidP="00DD1992">
            <w:pPr>
              <w:spacing w:line="360" w:lineRule="auto"/>
              <w:ind w:left="-115" w:right="-115"/>
              <w:rPr>
                <w:rFonts w:ascii="Arial" w:hAnsi="Arial" w:cs="Arial"/>
                <w:sz w:val="16"/>
                <w:szCs w:val="16"/>
              </w:rPr>
            </w:pPr>
          </w:p>
          <w:p w14:paraId="35055940" w14:textId="74E9F42C"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(23.</w:t>
            </w:r>
            <w:r w:rsidR="005037A8">
              <w:rPr>
                <w:rFonts w:ascii="Arial" w:hAnsi="Arial" w:cs="Arial"/>
                <w:sz w:val="16"/>
                <w:szCs w:val="16"/>
              </w:rPr>
              <w:t>8</w:t>
            </w:r>
            <w:r w:rsidRPr="00B32C04">
              <w:rPr>
                <w:rFonts w:ascii="Arial" w:hAnsi="Arial" w:cs="Arial"/>
                <w:sz w:val="16"/>
                <w:szCs w:val="16"/>
              </w:rPr>
              <w:t>-3</w:t>
            </w:r>
            <w:r w:rsidR="005037A8">
              <w:rPr>
                <w:rFonts w:ascii="Arial" w:hAnsi="Arial" w:cs="Arial"/>
                <w:sz w:val="16"/>
                <w:szCs w:val="16"/>
              </w:rPr>
              <w:t>1</w:t>
            </w:r>
            <w:r w:rsidRPr="00B32C04">
              <w:rPr>
                <w:rFonts w:ascii="Arial" w:hAnsi="Arial" w:cs="Arial"/>
                <w:sz w:val="16"/>
                <w:szCs w:val="16"/>
              </w:rPr>
              <w:t>.5)</w:t>
            </w:r>
          </w:p>
          <w:p w14:paraId="293DA9EB" w14:textId="4E4941BB"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(23-3</w:t>
            </w:r>
            <w:r w:rsidR="005037A8">
              <w:rPr>
                <w:rFonts w:ascii="Arial" w:hAnsi="Arial" w:cs="Arial"/>
                <w:sz w:val="16"/>
                <w:szCs w:val="16"/>
              </w:rPr>
              <w:t>1.5</w:t>
            </w:r>
            <w:r w:rsidRPr="00B32C04">
              <w:rPr>
                <w:rFonts w:ascii="Arial" w:hAnsi="Arial" w:cs="Arial"/>
                <w:sz w:val="16"/>
                <w:szCs w:val="16"/>
              </w:rPr>
              <w:t>)</w:t>
            </w:r>
          </w:p>
          <w:p w14:paraId="3DAC62A8" w14:textId="16F1BA58" w:rsidR="00B32C04" w:rsidRPr="00B32C04" w:rsidRDefault="00B32C04">
            <w:pPr>
              <w:spacing w:line="360" w:lineRule="auto"/>
              <w:ind w:left="-115" w:right="-115"/>
              <w:rPr>
                <w:rFonts w:ascii="Arial" w:hAnsi="Arial" w:cs="Arial"/>
                <w:sz w:val="16"/>
                <w:szCs w:val="16"/>
              </w:rPr>
            </w:pPr>
            <w:r w:rsidRPr="00B32C04">
              <w:rPr>
                <w:rFonts w:ascii="Arial" w:hAnsi="Arial" w:cs="Arial"/>
                <w:sz w:val="16"/>
                <w:szCs w:val="16"/>
              </w:rPr>
              <w:t>(2</w:t>
            </w:r>
            <w:r w:rsidR="005037A8">
              <w:rPr>
                <w:rFonts w:ascii="Arial" w:hAnsi="Arial" w:cs="Arial"/>
                <w:sz w:val="16"/>
                <w:szCs w:val="16"/>
              </w:rPr>
              <w:t>6</w:t>
            </w:r>
            <w:r w:rsidRPr="00B32C04">
              <w:rPr>
                <w:rFonts w:ascii="Arial" w:hAnsi="Arial" w:cs="Arial"/>
                <w:sz w:val="16"/>
                <w:szCs w:val="16"/>
              </w:rPr>
              <w:t>-3</w:t>
            </w:r>
            <w:r w:rsidR="005037A8">
              <w:rPr>
                <w:rFonts w:ascii="Arial" w:hAnsi="Arial" w:cs="Arial"/>
                <w:sz w:val="16"/>
                <w:szCs w:val="16"/>
              </w:rPr>
              <w:t>4.5</w:t>
            </w:r>
            <w:r w:rsidRPr="00B32C04">
              <w:rPr>
                <w:rFonts w:ascii="Arial" w:hAnsi="Arial" w:cs="Arial"/>
                <w:sz w:val="16"/>
                <w:szCs w:val="16"/>
              </w:rPr>
              <w:t>)</w:t>
            </w:r>
          </w:p>
        </w:tc>
        <w:tc>
          <w:tcPr>
            <w:tcW w:w="1440" w:type="dxa"/>
          </w:tcPr>
          <w:p w14:paraId="1951890C" w14:textId="77777777" w:rsidR="00B32C04" w:rsidRPr="00B32C04" w:rsidRDefault="00B32C04" w:rsidP="00DD1992">
            <w:pPr>
              <w:spacing w:line="360" w:lineRule="auto"/>
              <w:ind w:left="-115" w:right="-72"/>
              <w:jc w:val="right"/>
              <w:rPr>
                <w:rFonts w:ascii="Arial" w:hAnsi="Arial" w:cs="Arial"/>
                <w:sz w:val="16"/>
                <w:szCs w:val="16"/>
              </w:rPr>
            </w:pPr>
          </w:p>
          <w:p w14:paraId="680345CF" w14:textId="5286816F"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2</w:t>
            </w:r>
            <w:r w:rsidR="005037A8">
              <w:rPr>
                <w:rFonts w:ascii="Arial" w:hAnsi="Arial" w:cs="Arial"/>
                <w:sz w:val="16"/>
                <w:szCs w:val="16"/>
              </w:rPr>
              <w:t>7</w:t>
            </w:r>
          </w:p>
          <w:p w14:paraId="6099F5BB"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26</w:t>
            </w:r>
          </w:p>
          <w:p w14:paraId="0D74F77B"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26</w:t>
            </w:r>
          </w:p>
        </w:tc>
        <w:tc>
          <w:tcPr>
            <w:tcW w:w="1530" w:type="dxa"/>
          </w:tcPr>
          <w:p w14:paraId="5B46D66A" w14:textId="77777777" w:rsidR="00B32C04" w:rsidRPr="00B32C04" w:rsidRDefault="00B32C04" w:rsidP="00DD1992">
            <w:pPr>
              <w:spacing w:line="360" w:lineRule="auto"/>
              <w:ind w:left="-115" w:right="-115"/>
              <w:rPr>
                <w:rFonts w:ascii="Arial" w:hAnsi="Arial" w:cs="Arial"/>
                <w:sz w:val="16"/>
                <w:szCs w:val="16"/>
              </w:rPr>
            </w:pPr>
          </w:p>
          <w:p w14:paraId="479C8B35" w14:textId="0D205366"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(21</w:t>
            </w:r>
            <w:r w:rsidR="005037A8">
              <w:rPr>
                <w:rFonts w:ascii="Arial" w:hAnsi="Arial" w:cs="Arial"/>
                <w:sz w:val="16"/>
                <w:szCs w:val="16"/>
              </w:rPr>
              <w:t>.8</w:t>
            </w:r>
            <w:r w:rsidRPr="00B32C04">
              <w:rPr>
                <w:rFonts w:ascii="Arial" w:hAnsi="Arial" w:cs="Arial"/>
                <w:sz w:val="16"/>
                <w:szCs w:val="16"/>
              </w:rPr>
              <w:t>-3</w:t>
            </w:r>
            <w:r w:rsidR="005037A8">
              <w:rPr>
                <w:rFonts w:ascii="Arial" w:hAnsi="Arial" w:cs="Arial"/>
                <w:sz w:val="16"/>
                <w:szCs w:val="16"/>
              </w:rPr>
              <w:t>1</w:t>
            </w:r>
            <w:r w:rsidRPr="00B32C04">
              <w:rPr>
                <w:rFonts w:ascii="Arial" w:hAnsi="Arial" w:cs="Arial"/>
                <w:sz w:val="16"/>
                <w:szCs w:val="16"/>
              </w:rPr>
              <w:t>)</w:t>
            </w:r>
          </w:p>
          <w:p w14:paraId="5B953CE7"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(22-30)</w:t>
            </w:r>
          </w:p>
          <w:p w14:paraId="074E6328" w14:textId="3336B745" w:rsidR="00B32C04" w:rsidRPr="00B32C04" w:rsidRDefault="00B32C04">
            <w:pPr>
              <w:spacing w:line="360" w:lineRule="auto"/>
              <w:ind w:left="-115" w:right="-115"/>
              <w:rPr>
                <w:rFonts w:ascii="Arial" w:hAnsi="Arial" w:cs="Arial"/>
                <w:sz w:val="16"/>
                <w:szCs w:val="16"/>
              </w:rPr>
            </w:pPr>
            <w:r w:rsidRPr="00B32C04">
              <w:rPr>
                <w:rFonts w:ascii="Arial" w:hAnsi="Arial" w:cs="Arial"/>
                <w:sz w:val="16"/>
                <w:szCs w:val="16"/>
              </w:rPr>
              <w:t>(2</w:t>
            </w:r>
            <w:r w:rsidR="005037A8">
              <w:rPr>
                <w:rFonts w:ascii="Arial" w:hAnsi="Arial" w:cs="Arial"/>
                <w:sz w:val="16"/>
                <w:szCs w:val="16"/>
              </w:rPr>
              <w:t>1</w:t>
            </w:r>
            <w:r w:rsidRPr="00B32C04">
              <w:rPr>
                <w:rFonts w:ascii="Arial" w:hAnsi="Arial" w:cs="Arial"/>
                <w:sz w:val="16"/>
                <w:szCs w:val="16"/>
              </w:rPr>
              <w:t>-3</w:t>
            </w:r>
            <w:r w:rsidR="005037A8">
              <w:rPr>
                <w:rFonts w:ascii="Arial" w:hAnsi="Arial" w:cs="Arial"/>
                <w:sz w:val="16"/>
                <w:szCs w:val="16"/>
              </w:rPr>
              <w:t>0</w:t>
            </w:r>
            <w:r w:rsidRPr="00B32C04">
              <w:rPr>
                <w:rFonts w:ascii="Arial" w:hAnsi="Arial" w:cs="Arial"/>
                <w:sz w:val="16"/>
                <w:szCs w:val="16"/>
              </w:rPr>
              <w:t>)</w:t>
            </w:r>
          </w:p>
        </w:tc>
        <w:tc>
          <w:tcPr>
            <w:tcW w:w="270" w:type="dxa"/>
          </w:tcPr>
          <w:p w14:paraId="653EA4F5" w14:textId="77777777" w:rsidR="00B32C04" w:rsidRPr="00B32C04" w:rsidRDefault="00B32C04" w:rsidP="00DD1992">
            <w:pPr>
              <w:spacing w:line="360" w:lineRule="auto"/>
              <w:ind w:left="-108" w:right="-108"/>
              <w:rPr>
                <w:rFonts w:ascii="Arial" w:hAnsi="Arial" w:cs="Arial"/>
                <w:sz w:val="16"/>
                <w:szCs w:val="16"/>
              </w:rPr>
            </w:pPr>
          </w:p>
        </w:tc>
        <w:tc>
          <w:tcPr>
            <w:tcW w:w="540" w:type="dxa"/>
          </w:tcPr>
          <w:p w14:paraId="2F4B4A62" w14:textId="77777777" w:rsidR="00B32C04" w:rsidRPr="00B32C04" w:rsidRDefault="00B32C04" w:rsidP="00DD1992">
            <w:pPr>
              <w:spacing w:line="360" w:lineRule="auto"/>
              <w:ind w:left="-72" w:right="-115"/>
              <w:rPr>
                <w:rFonts w:ascii="Arial" w:hAnsi="Arial" w:cs="Arial"/>
                <w:sz w:val="16"/>
                <w:szCs w:val="16"/>
              </w:rPr>
            </w:pPr>
          </w:p>
          <w:p w14:paraId="76716358" w14:textId="5521A9CE"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5037A8">
              <w:rPr>
                <w:rFonts w:ascii="Arial" w:hAnsi="Arial" w:cs="Arial"/>
                <w:sz w:val="16"/>
                <w:szCs w:val="16"/>
              </w:rPr>
              <w:t>39</w:t>
            </w:r>
          </w:p>
          <w:p w14:paraId="76FD2DB0" w14:textId="077C3894"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5037A8">
              <w:rPr>
                <w:rFonts w:ascii="Arial" w:hAnsi="Arial" w:cs="Arial"/>
                <w:sz w:val="16"/>
                <w:szCs w:val="16"/>
              </w:rPr>
              <w:t>44</w:t>
            </w:r>
          </w:p>
          <w:p w14:paraId="69CEA98D" w14:textId="43933917"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w:t>
            </w:r>
            <w:r w:rsidR="005037A8">
              <w:rPr>
                <w:rFonts w:ascii="Arial" w:hAnsi="Arial" w:cs="Arial"/>
                <w:sz w:val="16"/>
                <w:szCs w:val="16"/>
              </w:rPr>
              <w:t>01</w:t>
            </w:r>
          </w:p>
        </w:tc>
      </w:tr>
      <w:tr w:rsidR="00B32C04" w:rsidRPr="00B32C04" w14:paraId="47098B2B" w14:textId="77777777" w:rsidTr="00B96FE4">
        <w:tc>
          <w:tcPr>
            <w:tcW w:w="2695" w:type="dxa"/>
          </w:tcPr>
          <w:p w14:paraId="447C54C1"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Peak airway pressure, cm H</w:t>
            </w:r>
            <w:r w:rsidRPr="00B96FE4">
              <w:rPr>
                <w:rFonts w:ascii="Arial" w:hAnsi="Arial" w:cs="Arial"/>
                <w:bCs/>
                <w:sz w:val="16"/>
                <w:szCs w:val="16"/>
                <w:vertAlign w:val="subscript"/>
              </w:rPr>
              <w:t>2</w:t>
            </w:r>
            <w:r w:rsidRPr="00B96FE4">
              <w:rPr>
                <w:rFonts w:ascii="Arial" w:hAnsi="Arial" w:cs="Arial"/>
                <w:bCs/>
                <w:sz w:val="16"/>
                <w:szCs w:val="16"/>
              </w:rPr>
              <w:t>O</w:t>
            </w:r>
          </w:p>
          <w:p w14:paraId="70CC3904" w14:textId="6DEC758A"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65B4448A" w14:textId="1ED18EFE"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4FB64629" w14:textId="63DBDF07"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1EAE7F8B" w14:textId="77777777" w:rsidR="00B32C04" w:rsidRPr="00B32C04" w:rsidRDefault="00B32C04" w:rsidP="00DD1992">
            <w:pPr>
              <w:spacing w:line="360" w:lineRule="auto"/>
              <w:ind w:right="-72"/>
              <w:jc w:val="right"/>
              <w:rPr>
                <w:rFonts w:ascii="Arial" w:hAnsi="Arial" w:cs="Arial"/>
                <w:sz w:val="16"/>
                <w:szCs w:val="16"/>
              </w:rPr>
            </w:pPr>
          </w:p>
          <w:p w14:paraId="275FB982" w14:textId="4BCEDC2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31</w:t>
            </w:r>
            <w:r w:rsidR="005037A8">
              <w:rPr>
                <w:rFonts w:ascii="Arial" w:hAnsi="Arial" w:cs="Arial"/>
                <w:sz w:val="16"/>
                <w:szCs w:val="16"/>
              </w:rPr>
              <w:t>.5</w:t>
            </w:r>
          </w:p>
          <w:p w14:paraId="1E5C8B0B" w14:textId="02021175"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3</w:t>
            </w:r>
            <w:r w:rsidR="008A1294">
              <w:rPr>
                <w:rFonts w:ascii="Arial" w:hAnsi="Arial" w:cs="Arial"/>
                <w:sz w:val="16"/>
                <w:szCs w:val="16"/>
              </w:rPr>
              <w:t>0</w:t>
            </w:r>
          </w:p>
          <w:p w14:paraId="5F4EDE2A" w14:textId="246470C6"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3</w:t>
            </w:r>
            <w:r w:rsidR="008A1294">
              <w:rPr>
                <w:rFonts w:ascii="Arial" w:hAnsi="Arial" w:cs="Arial"/>
                <w:sz w:val="16"/>
                <w:szCs w:val="16"/>
              </w:rPr>
              <w:t>0</w:t>
            </w:r>
          </w:p>
        </w:tc>
        <w:tc>
          <w:tcPr>
            <w:tcW w:w="1530" w:type="dxa"/>
          </w:tcPr>
          <w:p w14:paraId="6FADE1CC" w14:textId="77777777" w:rsidR="00B32C04" w:rsidRPr="00B32C04" w:rsidRDefault="00B32C04" w:rsidP="00DD1992">
            <w:pPr>
              <w:spacing w:line="360" w:lineRule="auto"/>
              <w:ind w:left="-115" w:right="-115"/>
              <w:rPr>
                <w:rFonts w:ascii="Arial" w:hAnsi="Arial" w:cs="Arial"/>
                <w:sz w:val="16"/>
                <w:szCs w:val="16"/>
              </w:rPr>
            </w:pPr>
          </w:p>
          <w:p w14:paraId="7CBC4891" w14:textId="3C472969"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(27-3</w:t>
            </w:r>
            <w:r w:rsidR="005037A8">
              <w:rPr>
                <w:rFonts w:ascii="Arial" w:hAnsi="Arial" w:cs="Arial"/>
                <w:sz w:val="16"/>
                <w:szCs w:val="16"/>
              </w:rPr>
              <w:t>5.2</w:t>
            </w:r>
            <w:r w:rsidRPr="00B32C04">
              <w:rPr>
                <w:rFonts w:ascii="Arial" w:hAnsi="Arial" w:cs="Arial"/>
                <w:sz w:val="16"/>
                <w:szCs w:val="16"/>
              </w:rPr>
              <w:t>)</w:t>
            </w:r>
          </w:p>
          <w:p w14:paraId="5E38CD72" w14:textId="110C6495"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(26-3</w:t>
            </w:r>
            <w:r w:rsidR="008A1294">
              <w:rPr>
                <w:rFonts w:ascii="Arial" w:hAnsi="Arial" w:cs="Arial"/>
                <w:sz w:val="16"/>
                <w:szCs w:val="16"/>
              </w:rPr>
              <w:t>5.5</w:t>
            </w:r>
            <w:r w:rsidRPr="00B32C04">
              <w:rPr>
                <w:rFonts w:ascii="Arial" w:hAnsi="Arial" w:cs="Arial"/>
                <w:sz w:val="16"/>
                <w:szCs w:val="16"/>
              </w:rPr>
              <w:t>)</w:t>
            </w:r>
          </w:p>
          <w:p w14:paraId="442E8879"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(26-35)</w:t>
            </w:r>
          </w:p>
        </w:tc>
        <w:tc>
          <w:tcPr>
            <w:tcW w:w="1440" w:type="dxa"/>
          </w:tcPr>
          <w:p w14:paraId="48365FAD" w14:textId="77777777" w:rsidR="00B32C04" w:rsidRPr="00B32C04" w:rsidRDefault="00B32C04" w:rsidP="00DD1992">
            <w:pPr>
              <w:spacing w:line="360" w:lineRule="auto"/>
              <w:ind w:left="-115" w:right="-72"/>
              <w:jc w:val="right"/>
              <w:rPr>
                <w:rFonts w:ascii="Arial" w:hAnsi="Arial" w:cs="Arial"/>
                <w:sz w:val="16"/>
                <w:szCs w:val="16"/>
              </w:rPr>
            </w:pPr>
          </w:p>
          <w:p w14:paraId="690141E4"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30</w:t>
            </w:r>
          </w:p>
          <w:p w14:paraId="7049C40E" w14:textId="237B6DE4"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2</w:t>
            </w:r>
            <w:r w:rsidR="008A1294">
              <w:rPr>
                <w:rFonts w:ascii="Arial" w:hAnsi="Arial" w:cs="Arial"/>
                <w:sz w:val="16"/>
                <w:szCs w:val="16"/>
              </w:rPr>
              <w:t>9</w:t>
            </w:r>
          </w:p>
          <w:p w14:paraId="58F3536E"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29</w:t>
            </w:r>
          </w:p>
        </w:tc>
        <w:tc>
          <w:tcPr>
            <w:tcW w:w="1530" w:type="dxa"/>
          </w:tcPr>
          <w:p w14:paraId="09D49707" w14:textId="77777777" w:rsidR="00B32C04" w:rsidRPr="00B32C04" w:rsidRDefault="00B32C04" w:rsidP="00DD1992">
            <w:pPr>
              <w:spacing w:line="360" w:lineRule="auto"/>
              <w:ind w:left="-115" w:right="-115"/>
              <w:rPr>
                <w:rFonts w:ascii="Arial" w:hAnsi="Arial" w:cs="Arial"/>
                <w:sz w:val="16"/>
                <w:szCs w:val="16"/>
              </w:rPr>
            </w:pPr>
          </w:p>
          <w:p w14:paraId="3BB2A8E2"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(26-35)</w:t>
            </w:r>
          </w:p>
          <w:p w14:paraId="5005A890" w14:textId="51337B6D"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w:t>
            </w:r>
            <w:r w:rsidR="008A1294">
              <w:rPr>
                <w:rFonts w:ascii="Arial" w:hAnsi="Arial" w:cs="Arial"/>
                <w:sz w:val="16"/>
                <w:szCs w:val="16"/>
              </w:rPr>
              <w:t>5</w:t>
            </w:r>
            <w:r w:rsidRPr="00B32C04">
              <w:rPr>
                <w:rFonts w:ascii="Arial" w:hAnsi="Arial" w:cs="Arial"/>
                <w:sz w:val="16"/>
                <w:szCs w:val="16"/>
              </w:rPr>
              <w:t>-34)</w:t>
            </w:r>
          </w:p>
          <w:p w14:paraId="04207A94"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(24-34)</w:t>
            </w:r>
          </w:p>
        </w:tc>
        <w:tc>
          <w:tcPr>
            <w:tcW w:w="270" w:type="dxa"/>
          </w:tcPr>
          <w:p w14:paraId="6D0B2035" w14:textId="77777777" w:rsidR="00B32C04" w:rsidRPr="00B32C04" w:rsidRDefault="00B32C04" w:rsidP="00DD1992">
            <w:pPr>
              <w:spacing w:line="360" w:lineRule="auto"/>
              <w:ind w:left="-108" w:right="-108"/>
              <w:rPr>
                <w:rFonts w:ascii="Arial" w:hAnsi="Arial" w:cs="Arial"/>
                <w:sz w:val="16"/>
                <w:szCs w:val="16"/>
              </w:rPr>
            </w:pPr>
          </w:p>
        </w:tc>
        <w:tc>
          <w:tcPr>
            <w:tcW w:w="540" w:type="dxa"/>
          </w:tcPr>
          <w:p w14:paraId="5EDF840B" w14:textId="77777777" w:rsidR="00B32C04" w:rsidRPr="00B32C04" w:rsidRDefault="00B32C04" w:rsidP="00DD1992">
            <w:pPr>
              <w:spacing w:line="360" w:lineRule="auto"/>
              <w:ind w:left="-72" w:right="-115"/>
              <w:rPr>
                <w:rFonts w:ascii="Arial" w:hAnsi="Arial" w:cs="Arial"/>
                <w:sz w:val="16"/>
                <w:szCs w:val="16"/>
              </w:rPr>
            </w:pPr>
          </w:p>
          <w:p w14:paraId="3FD97E53" w14:textId="3F12D5E5"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8A1294">
              <w:rPr>
                <w:rFonts w:ascii="Arial" w:hAnsi="Arial" w:cs="Arial"/>
                <w:sz w:val="16"/>
                <w:szCs w:val="16"/>
              </w:rPr>
              <w:t>27</w:t>
            </w:r>
          </w:p>
          <w:p w14:paraId="15D01850" w14:textId="50A48F1A"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8A1294">
              <w:rPr>
                <w:rFonts w:ascii="Arial" w:hAnsi="Arial" w:cs="Arial"/>
                <w:sz w:val="16"/>
                <w:szCs w:val="16"/>
              </w:rPr>
              <w:t>26</w:t>
            </w:r>
          </w:p>
          <w:p w14:paraId="6B416696" w14:textId="5412BB46"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8A1294">
              <w:rPr>
                <w:rFonts w:ascii="Arial" w:hAnsi="Arial" w:cs="Arial"/>
                <w:sz w:val="16"/>
                <w:szCs w:val="16"/>
              </w:rPr>
              <w:t>10</w:t>
            </w:r>
          </w:p>
        </w:tc>
      </w:tr>
      <w:tr w:rsidR="00B32C04" w:rsidRPr="00B32C04" w14:paraId="23DAB8FA" w14:textId="77777777" w:rsidTr="00B96FE4">
        <w:tc>
          <w:tcPr>
            <w:tcW w:w="2695" w:type="dxa"/>
          </w:tcPr>
          <w:p w14:paraId="542CC211"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Mean airway pressure, cm H</w:t>
            </w:r>
            <w:r w:rsidRPr="00B96FE4">
              <w:rPr>
                <w:rFonts w:ascii="Arial" w:hAnsi="Arial" w:cs="Arial"/>
                <w:bCs/>
                <w:sz w:val="16"/>
                <w:szCs w:val="16"/>
                <w:vertAlign w:val="subscript"/>
              </w:rPr>
              <w:t>2</w:t>
            </w:r>
            <w:r w:rsidRPr="00B96FE4">
              <w:rPr>
                <w:rFonts w:ascii="Arial" w:hAnsi="Arial" w:cs="Arial"/>
                <w:bCs/>
                <w:sz w:val="16"/>
                <w:szCs w:val="16"/>
              </w:rPr>
              <w:t>O</w:t>
            </w:r>
          </w:p>
          <w:p w14:paraId="541DF106" w14:textId="1D31F386"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1BB44DC5" w14:textId="6FA8C7EA"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6F184931" w14:textId="599AE22A"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11BCD9B6" w14:textId="77777777" w:rsidR="00B32C04" w:rsidRPr="00B32C04" w:rsidRDefault="00B32C04" w:rsidP="00DD1992">
            <w:pPr>
              <w:tabs>
                <w:tab w:val="left" w:pos="363"/>
              </w:tabs>
              <w:spacing w:line="360" w:lineRule="auto"/>
              <w:ind w:right="-72"/>
              <w:rPr>
                <w:rFonts w:ascii="Arial" w:hAnsi="Arial" w:cs="Arial"/>
                <w:sz w:val="16"/>
                <w:szCs w:val="16"/>
              </w:rPr>
            </w:pPr>
            <w:r w:rsidRPr="00B32C04">
              <w:rPr>
                <w:rFonts w:ascii="Arial" w:hAnsi="Arial" w:cs="Arial"/>
                <w:sz w:val="16"/>
                <w:szCs w:val="16"/>
              </w:rPr>
              <w:tab/>
            </w:r>
          </w:p>
          <w:p w14:paraId="14F8C6CE"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18</w:t>
            </w:r>
          </w:p>
          <w:p w14:paraId="26EF7C58" w14:textId="6DA75CAB"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7.6</w:t>
            </w:r>
          </w:p>
          <w:p w14:paraId="4C81F597"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18</w:t>
            </w:r>
          </w:p>
        </w:tc>
        <w:tc>
          <w:tcPr>
            <w:tcW w:w="1530" w:type="dxa"/>
          </w:tcPr>
          <w:p w14:paraId="30B76F7C" w14:textId="77777777" w:rsidR="00B32C04" w:rsidRPr="00B32C04" w:rsidRDefault="00B32C04" w:rsidP="00DD1992">
            <w:pPr>
              <w:spacing w:line="360" w:lineRule="auto"/>
              <w:ind w:left="-115" w:right="-115"/>
              <w:rPr>
                <w:rFonts w:ascii="Arial" w:hAnsi="Arial" w:cs="Arial"/>
                <w:sz w:val="16"/>
                <w:szCs w:val="16"/>
              </w:rPr>
            </w:pPr>
          </w:p>
          <w:p w14:paraId="083CA26B" w14:textId="489B1012"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(15-2</w:t>
            </w:r>
            <w:r w:rsidR="008A1294">
              <w:rPr>
                <w:rFonts w:ascii="Arial" w:hAnsi="Arial" w:cs="Arial"/>
                <w:sz w:val="16"/>
                <w:szCs w:val="16"/>
              </w:rPr>
              <w:t>2</w:t>
            </w:r>
            <w:r w:rsidRPr="00B32C04">
              <w:rPr>
                <w:rFonts w:ascii="Arial" w:hAnsi="Arial" w:cs="Arial"/>
                <w:sz w:val="16"/>
                <w:szCs w:val="16"/>
              </w:rPr>
              <w:t>)</w:t>
            </w:r>
          </w:p>
          <w:p w14:paraId="192FA975" w14:textId="2A5B0F73"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4.9</w:t>
            </w:r>
            <w:r w:rsidRPr="00B32C04">
              <w:rPr>
                <w:rFonts w:ascii="Arial" w:hAnsi="Arial" w:cs="Arial"/>
                <w:sz w:val="16"/>
                <w:szCs w:val="16"/>
              </w:rPr>
              <w:t>-2</w:t>
            </w:r>
            <w:r w:rsidR="008A1294">
              <w:rPr>
                <w:rFonts w:ascii="Arial" w:hAnsi="Arial" w:cs="Arial"/>
                <w:sz w:val="16"/>
                <w:szCs w:val="16"/>
              </w:rPr>
              <w:t>3</w:t>
            </w:r>
            <w:r w:rsidRPr="00B32C04">
              <w:rPr>
                <w:rFonts w:ascii="Arial" w:hAnsi="Arial" w:cs="Arial"/>
                <w:sz w:val="16"/>
                <w:szCs w:val="16"/>
              </w:rPr>
              <w:t>)</w:t>
            </w:r>
          </w:p>
          <w:p w14:paraId="5484A506" w14:textId="1375241D"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6</w:t>
            </w:r>
            <w:r w:rsidRPr="00B32C04">
              <w:rPr>
                <w:rFonts w:ascii="Arial" w:hAnsi="Arial" w:cs="Arial"/>
                <w:sz w:val="16"/>
                <w:szCs w:val="16"/>
              </w:rPr>
              <w:t>-2</w:t>
            </w:r>
            <w:r w:rsidR="008A1294">
              <w:rPr>
                <w:rFonts w:ascii="Arial" w:hAnsi="Arial" w:cs="Arial"/>
                <w:sz w:val="16"/>
                <w:szCs w:val="16"/>
              </w:rPr>
              <w:t>5</w:t>
            </w:r>
            <w:r w:rsidRPr="00B32C04">
              <w:rPr>
                <w:rFonts w:ascii="Arial" w:hAnsi="Arial" w:cs="Arial"/>
                <w:sz w:val="16"/>
                <w:szCs w:val="16"/>
              </w:rPr>
              <w:t>)</w:t>
            </w:r>
          </w:p>
        </w:tc>
        <w:tc>
          <w:tcPr>
            <w:tcW w:w="1440" w:type="dxa"/>
          </w:tcPr>
          <w:p w14:paraId="7FBBC7DE" w14:textId="77777777" w:rsidR="00B32C04" w:rsidRPr="00B32C04" w:rsidRDefault="00B32C04" w:rsidP="00DD1992">
            <w:pPr>
              <w:spacing w:line="360" w:lineRule="auto"/>
              <w:ind w:left="-115" w:right="-72"/>
              <w:jc w:val="right"/>
              <w:rPr>
                <w:rFonts w:ascii="Arial" w:hAnsi="Arial" w:cs="Arial"/>
                <w:sz w:val="16"/>
                <w:szCs w:val="16"/>
              </w:rPr>
            </w:pPr>
          </w:p>
          <w:p w14:paraId="61EF970B"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17</w:t>
            </w:r>
          </w:p>
          <w:p w14:paraId="3F826387"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17</w:t>
            </w:r>
          </w:p>
          <w:p w14:paraId="0831066A"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16</w:t>
            </w:r>
          </w:p>
        </w:tc>
        <w:tc>
          <w:tcPr>
            <w:tcW w:w="1530" w:type="dxa"/>
          </w:tcPr>
          <w:p w14:paraId="5BCFD836" w14:textId="77777777" w:rsidR="00B32C04" w:rsidRPr="00B32C04" w:rsidRDefault="00B32C04" w:rsidP="00DD1992">
            <w:pPr>
              <w:spacing w:line="360" w:lineRule="auto"/>
              <w:ind w:left="-115" w:right="-115"/>
              <w:rPr>
                <w:rFonts w:ascii="Arial" w:hAnsi="Arial" w:cs="Arial"/>
                <w:sz w:val="16"/>
                <w:szCs w:val="16"/>
              </w:rPr>
            </w:pPr>
          </w:p>
          <w:p w14:paraId="4FA6894D"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(14-21)</w:t>
            </w:r>
          </w:p>
          <w:p w14:paraId="42EE2836"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(14-20)</w:t>
            </w:r>
          </w:p>
          <w:p w14:paraId="45898645" w14:textId="0FF73A8B"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(13-20)</w:t>
            </w:r>
          </w:p>
        </w:tc>
        <w:tc>
          <w:tcPr>
            <w:tcW w:w="270" w:type="dxa"/>
          </w:tcPr>
          <w:p w14:paraId="3C69CBB1" w14:textId="77777777" w:rsidR="00B32C04" w:rsidRDefault="00B32C04" w:rsidP="00CC4DB7">
            <w:pPr>
              <w:spacing w:line="360" w:lineRule="auto"/>
              <w:ind w:left="-108" w:right="-115"/>
              <w:jc w:val="right"/>
              <w:rPr>
                <w:rFonts w:ascii="Arial" w:hAnsi="Arial" w:cs="Arial"/>
                <w:sz w:val="16"/>
                <w:szCs w:val="16"/>
              </w:rPr>
            </w:pPr>
          </w:p>
          <w:p w14:paraId="41B81BB1" w14:textId="77777777" w:rsidR="008A1294" w:rsidRDefault="008A1294" w:rsidP="00CC4DB7">
            <w:pPr>
              <w:spacing w:line="360" w:lineRule="auto"/>
              <w:ind w:left="-108" w:right="-115"/>
              <w:jc w:val="right"/>
              <w:rPr>
                <w:rFonts w:ascii="Arial" w:hAnsi="Arial" w:cs="Arial"/>
                <w:sz w:val="16"/>
                <w:szCs w:val="16"/>
              </w:rPr>
            </w:pPr>
          </w:p>
          <w:p w14:paraId="4F0B3FB3" w14:textId="77777777" w:rsidR="008A1294" w:rsidRDefault="008A1294" w:rsidP="00CC4DB7">
            <w:pPr>
              <w:spacing w:line="360" w:lineRule="auto"/>
              <w:ind w:left="-108" w:right="-115"/>
              <w:jc w:val="right"/>
              <w:rPr>
                <w:rFonts w:ascii="Arial" w:hAnsi="Arial" w:cs="Arial"/>
                <w:sz w:val="16"/>
                <w:szCs w:val="16"/>
              </w:rPr>
            </w:pPr>
          </w:p>
          <w:p w14:paraId="47F0D910" w14:textId="7D978D2A" w:rsidR="008A1294" w:rsidRPr="00B32C04" w:rsidRDefault="008A1294" w:rsidP="00CC4DB7">
            <w:pPr>
              <w:spacing w:line="360" w:lineRule="auto"/>
              <w:ind w:left="-115" w:right="-115"/>
              <w:jc w:val="right"/>
              <w:rPr>
                <w:rFonts w:ascii="Arial" w:hAnsi="Arial" w:cs="Arial"/>
                <w:sz w:val="16"/>
                <w:szCs w:val="16"/>
              </w:rPr>
            </w:pPr>
            <w:r>
              <w:rPr>
                <w:rFonts w:ascii="Arial" w:hAnsi="Arial" w:cs="Arial"/>
                <w:sz w:val="16"/>
                <w:szCs w:val="16"/>
              </w:rPr>
              <w:t>&lt;</w:t>
            </w:r>
          </w:p>
        </w:tc>
        <w:tc>
          <w:tcPr>
            <w:tcW w:w="540" w:type="dxa"/>
          </w:tcPr>
          <w:p w14:paraId="7DC40609" w14:textId="77777777" w:rsidR="00B32C04" w:rsidRPr="00B32C04" w:rsidRDefault="00B32C04" w:rsidP="00DD1992">
            <w:pPr>
              <w:spacing w:line="360" w:lineRule="auto"/>
              <w:ind w:left="-72" w:right="-115"/>
              <w:rPr>
                <w:rFonts w:ascii="Arial" w:hAnsi="Arial" w:cs="Arial"/>
                <w:sz w:val="16"/>
                <w:szCs w:val="16"/>
              </w:rPr>
            </w:pPr>
          </w:p>
          <w:p w14:paraId="6428958E" w14:textId="1A8D8DFC"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8A1294">
              <w:rPr>
                <w:rFonts w:ascii="Arial" w:hAnsi="Arial" w:cs="Arial"/>
                <w:sz w:val="16"/>
                <w:szCs w:val="16"/>
              </w:rPr>
              <w:t>31</w:t>
            </w:r>
          </w:p>
          <w:p w14:paraId="0EA696CC" w14:textId="438CCBD2" w:rsidR="008A1294" w:rsidRDefault="00B32C04">
            <w:pPr>
              <w:spacing w:line="360" w:lineRule="auto"/>
              <w:ind w:left="-72" w:right="-115"/>
              <w:rPr>
                <w:rFonts w:ascii="Arial" w:hAnsi="Arial" w:cs="Arial"/>
                <w:sz w:val="16"/>
                <w:szCs w:val="16"/>
              </w:rPr>
            </w:pPr>
            <w:r w:rsidRPr="00B32C04">
              <w:rPr>
                <w:rFonts w:ascii="Arial" w:hAnsi="Arial" w:cs="Arial"/>
                <w:sz w:val="16"/>
                <w:szCs w:val="16"/>
              </w:rPr>
              <w:t>0.0</w:t>
            </w:r>
            <w:r w:rsidR="008A1294">
              <w:rPr>
                <w:rFonts w:ascii="Arial" w:hAnsi="Arial" w:cs="Arial"/>
                <w:sz w:val="16"/>
                <w:szCs w:val="16"/>
              </w:rPr>
              <w:t>2</w:t>
            </w:r>
          </w:p>
          <w:p w14:paraId="51AAE331" w14:textId="77777777" w:rsidR="00B32C04" w:rsidRPr="00B32C04" w:rsidRDefault="00B32C04">
            <w:pPr>
              <w:spacing w:line="360" w:lineRule="auto"/>
              <w:ind w:left="-72" w:right="-115"/>
              <w:rPr>
                <w:rFonts w:ascii="Arial" w:hAnsi="Arial" w:cs="Arial"/>
                <w:sz w:val="16"/>
                <w:szCs w:val="16"/>
              </w:rPr>
            </w:pPr>
            <w:r w:rsidRPr="00B32C04">
              <w:rPr>
                <w:rFonts w:ascii="Arial" w:hAnsi="Arial" w:cs="Arial"/>
                <w:sz w:val="16"/>
                <w:szCs w:val="16"/>
              </w:rPr>
              <w:t>0.001</w:t>
            </w:r>
          </w:p>
        </w:tc>
      </w:tr>
      <w:tr w:rsidR="00B32C04" w:rsidRPr="00B32C04" w14:paraId="5EA5C0AD" w14:textId="77777777" w:rsidTr="00B96FE4">
        <w:tc>
          <w:tcPr>
            <w:tcW w:w="2695" w:type="dxa"/>
          </w:tcPr>
          <w:p w14:paraId="18F7110F"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Minute ventilation, L/min</w:t>
            </w:r>
          </w:p>
          <w:p w14:paraId="595635CE" w14:textId="1B7C824C"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5B5AF301" w14:textId="07C24A77"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4B295F07" w14:textId="3CFF0385"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0D2F7E71" w14:textId="77777777" w:rsidR="00B32C04" w:rsidRPr="00B32C04" w:rsidRDefault="00B32C04" w:rsidP="00DD1992">
            <w:pPr>
              <w:spacing w:line="360" w:lineRule="auto"/>
              <w:ind w:right="-72"/>
              <w:jc w:val="right"/>
              <w:rPr>
                <w:rFonts w:ascii="Arial" w:hAnsi="Arial" w:cs="Arial"/>
                <w:sz w:val="16"/>
                <w:szCs w:val="16"/>
              </w:rPr>
            </w:pPr>
          </w:p>
          <w:p w14:paraId="721261EE" w14:textId="7FC4A504"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2</w:t>
            </w:r>
          </w:p>
          <w:p w14:paraId="4643E018" w14:textId="35FB96F2"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11.</w:t>
            </w:r>
            <w:r w:rsidR="008A1294">
              <w:rPr>
                <w:rFonts w:ascii="Arial" w:hAnsi="Arial" w:cs="Arial"/>
                <w:sz w:val="16"/>
                <w:szCs w:val="16"/>
              </w:rPr>
              <w:t>9</w:t>
            </w:r>
          </w:p>
          <w:p w14:paraId="34F8E3A4" w14:textId="0FDA8B92" w:rsidR="00B32C04" w:rsidRPr="00B32C04" w:rsidRDefault="00B32C04">
            <w:pPr>
              <w:spacing w:line="360" w:lineRule="auto"/>
              <w:ind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2</w:t>
            </w:r>
          </w:p>
        </w:tc>
        <w:tc>
          <w:tcPr>
            <w:tcW w:w="1530" w:type="dxa"/>
          </w:tcPr>
          <w:p w14:paraId="4B41EC22" w14:textId="77777777" w:rsidR="00B32C04" w:rsidRPr="00B32C04" w:rsidRDefault="00B32C04" w:rsidP="00DD1992">
            <w:pPr>
              <w:spacing w:line="360" w:lineRule="auto"/>
              <w:ind w:left="-115" w:right="-115"/>
              <w:rPr>
                <w:rFonts w:ascii="Arial" w:hAnsi="Arial" w:cs="Arial"/>
                <w:sz w:val="16"/>
                <w:szCs w:val="16"/>
              </w:rPr>
            </w:pPr>
          </w:p>
          <w:p w14:paraId="3B0CC139" w14:textId="1C0BFC0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(9.</w:t>
            </w:r>
            <w:r w:rsidR="008A1294">
              <w:rPr>
                <w:rFonts w:ascii="Arial" w:hAnsi="Arial" w:cs="Arial"/>
                <w:sz w:val="16"/>
                <w:szCs w:val="16"/>
              </w:rPr>
              <w:t>9</w:t>
            </w:r>
            <w:r w:rsidRPr="00B32C04">
              <w:rPr>
                <w:rFonts w:ascii="Arial" w:hAnsi="Arial" w:cs="Arial"/>
                <w:sz w:val="16"/>
                <w:szCs w:val="16"/>
              </w:rPr>
              <w:t>-1</w:t>
            </w:r>
            <w:r w:rsidR="008A1294">
              <w:rPr>
                <w:rFonts w:ascii="Arial" w:hAnsi="Arial" w:cs="Arial"/>
                <w:sz w:val="16"/>
                <w:szCs w:val="16"/>
              </w:rPr>
              <w:t>5.3</w:t>
            </w:r>
            <w:r w:rsidRPr="00B32C04">
              <w:rPr>
                <w:rFonts w:ascii="Arial" w:hAnsi="Arial" w:cs="Arial"/>
                <w:sz w:val="16"/>
                <w:szCs w:val="16"/>
              </w:rPr>
              <w:t>)</w:t>
            </w:r>
          </w:p>
          <w:p w14:paraId="735D7E9F" w14:textId="5F62668F"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w:t>
            </w:r>
            <w:r w:rsidR="008A1294">
              <w:rPr>
                <w:rFonts w:ascii="Arial" w:hAnsi="Arial" w:cs="Arial"/>
                <w:sz w:val="16"/>
                <w:szCs w:val="16"/>
              </w:rPr>
              <w:t>10.4</w:t>
            </w:r>
            <w:r w:rsidRPr="00B32C04">
              <w:rPr>
                <w:rFonts w:ascii="Arial" w:hAnsi="Arial" w:cs="Arial"/>
                <w:sz w:val="16"/>
                <w:szCs w:val="16"/>
              </w:rPr>
              <w:t>-1</w:t>
            </w:r>
            <w:r w:rsidR="008A1294">
              <w:rPr>
                <w:rFonts w:ascii="Arial" w:hAnsi="Arial" w:cs="Arial"/>
                <w:sz w:val="16"/>
                <w:szCs w:val="16"/>
              </w:rPr>
              <w:t>4.6</w:t>
            </w:r>
            <w:r w:rsidRPr="00B32C04">
              <w:rPr>
                <w:rFonts w:ascii="Arial" w:hAnsi="Arial" w:cs="Arial"/>
                <w:sz w:val="16"/>
                <w:szCs w:val="16"/>
              </w:rPr>
              <w:t>)</w:t>
            </w:r>
          </w:p>
          <w:p w14:paraId="64CF8E93" w14:textId="347BECBB"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(9.</w:t>
            </w:r>
            <w:r w:rsidR="008A1294">
              <w:rPr>
                <w:rFonts w:ascii="Arial" w:hAnsi="Arial" w:cs="Arial"/>
                <w:sz w:val="16"/>
                <w:szCs w:val="16"/>
              </w:rPr>
              <w:t>3</w:t>
            </w:r>
            <w:r w:rsidRPr="00B32C04">
              <w:rPr>
                <w:rFonts w:ascii="Arial" w:hAnsi="Arial" w:cs="Arial"/>
                <w:sz w:val="16"/>
                <w:szCs w:val="16"/>
              </w:rPr>
              <w:t>-14)</w:t>
            </w:r>
          </w:p>
        </w:tc>
        <w:tc>
          <w:tcPr>
            <w:tcW w:w="1440" w:type="dxa"/>
          </w:tcPr>
          <w:p w14:paraId="099D7E23" w14:textId="77777777" w:rsidR="00B32C04" w:rsidRPr="00B32C04" w:rsidRDefault="00B32C04" w:rsidP="00DD1992">
            <w:pPr>
              <w:spacing w:line="360" w:lineRule="auto"/>
              <w:ind w:left="-115" w:right="-72"/>
              <w:jc w:val="right"/>
              <w:rPr>
                <w:rFonts w:ascii="Arial" w:hAnsi="Arial" w:cs="Arial"/>
                <w:sz w:val="16"/>
                <w:szCs w:val="16"/>
              </w:rPr>
            </w:pPr>
          </w:p>
          <w:p w14:paraId="79FCCB4B" w14:textId="11359BDA"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10.</w:t>
            </w:r>
            <w:r w:rsidR="008A1294">
              <w:rPr>
                <w:rFonts w:ascii="Arial" w:hAnsi="Arial" w:cs="Arial"/>
                <w:sz w:val="16"/>
                <w:szCs w:val="16"/>
              </w:rPr>
              <w:t>9</w:t>
            </w:r>
          </w:p>
          <w:p w14:paraId="7210007E"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10.5</w:t>
            </w:r>
          </w:p>
          <w:p w14:paraId="6AEFD28A" w14:textId="50A8AC79" w:rsidR="00B32C04" w:rsidRPr="00B32C04" w:rsidRDefault="00B32C04">
            <w:pPr>
              <w:spacing w:line="360" w:lineRule="auto"/>
              <w:ind w:left="-115" w:right="-72"/>
              <w:jc w:val="right"/>
              <w:rPr>
                <w:rFonts w:ascii="Arial" w:hAnsi="Arial" w:cs="Arial"/>
                <w:sz w:val="16"/>
                <w:szCs w:val="16"/>
              </w:rPr>
            </w:pPr>
            <w:r w:rsidRPr="00B32C04">
              <w:rPr>
                <w:rFonts w:ascii="Arial" w:hAnsi="Arial" w:cs="Arial"/>
                <w:sz w:val="16"/>
                <w:szCs w:val="16"/>
              </w:rPr>
              <w:t>10.</w:t>
            </w:r>
            <w:r w:rsidR="008A1294">
              <w:rPr>
                <w:rFonts w:ascii="Arial" w:hAnsi="Arial" w:cs="Arial"/>
                <w:sz w:val="16"/>
                <w:szCs w:val="16"/>
              </w:rPr>
              <w:t>3</w:t>
            </w:r>
          </w:p>
        </w:tc>
        <w:tc>
          <w:tcPr>
            <w:tcW w:w="1530" w:type="dxa"/>
          </w:tcPr>
          <w:p w14:paraId="0D6CE036" w14:textId="77777777" w:rsidR="00B32C04" w:rsidRPr="00B32C04" w:rsidRDefault="00B32C04" w:rsidP="00DD1992">
            <w:pPr>
              <w:spacing w:line="360" w:lineRule="auto"/>
              <w:ind w:left="-115" w:right="-115"/>
              <w:rPr>
                <w:rFonts w:ascii="Arial" w:hAnsi="Arial" w:cs="Arial"/>
                <w:sz w:val="16"/>
                <w:szCs w:val="16"/>
              </w:rPr>
            </w:pPr>
          </w:p>
          <w:p w14:paraId="24E236A2" w14:textId="3D6A46AC"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w:t>
            </w:r>
            <w:r w:rsidR="008A1294">
              <w:rPr>
                <w:rFonts w:ascii="Arial" w:hAnsi="Arial" w:cs="Arial"/>
                <w:sz w:val="16"/>
                <w:szCs w:val="16"/>
              </w:rPr>
              <w:t>9.0</w:t>
            </w:r>
            <w:r w:rsidRPr="00B32C04">
              <w:rPr>
                <w:rFonts w:ascii="Arial" w:hAnsi="Arial" w:cs="Arial"/>
                <w:sz w:val="16"/>
                <w:szCs w:val="16"/>
              </w:rPr>
              <w:t>-13.</w:t>
            </w:r>
            <w:r w:rsidR="008A1294">
              <w:rPr>
                <w:rFonts w:ascii="Arial" w:hAnsi="Arial" w:cs="Arial"/>
                <w:sz w:val="16"/>
                <w:szCs w:val="16"/>
              </w:rPr>
              <w:t>5</w:t>
            </w:r>
            <w:r w:rsidRPr="00B32C04">
              <w:rPr>
                <w:rFonts w:ascii="Arial" w:hAnsi="Arial" w:cs="Arial"/>
                <w:sz w:val="16"/>
                <w:szCs w:val="16"/>
              </w:rPr>
              <w:t>)</w:t>
            </w:r>
          </w:p>
          <w:p w14:paraId="1556B57A" w14:textId="3125FCCB"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(8.3-12.</w:t>
            </w:r>
            <w:r w:rsidR="008A1294">
              <w:rPr>
                <w:rFonts w:ascii="Arial" w:hAnsi="Arial" w:cs="Arial"/>
                <w:sz w:val="16"/>
                <w:szCs w:val="16"/>
              </w:rPr>
              <w:t>6</w:t>
            </w:r>
            <w:r w:rsidRPr="00B32C04">
              <w:rPr>
                <w:rFonts w:ascii="Arial" w:hAnsi="Arial" w:cs="Arial"/>
                <w:sz w:val="16"/>
                <w:szCs w:val="16"/>
              </w:rPr>
              <w:t>)</w:t>
            </w:r>
          </w:p>
          <w:p w14:paraId="3A7CCDE1" w14:textId="195FB617" w:rsidR="00B32C04" w:rsidRPr="00B32C04" w:rsidRDefault="00B32C04">
            <w:pPr>
              <w:spacing w:line="360" w:lineRule="auto"/>
              <w:ind w:left="-115" w:right="-115"/>
              <w:rPr>
                <w:rFonts w:ascii="Arial" w:hAnsi="Arial" w:cs="Arial"/>
                <w:sz w:val="16"/>
                <w:szCs w:val="16"/>
              </w:rPr>
            </w:pPr>
            <w:r w:rsidRPr="00B32C04">
              <w:rPr>
                <w:rFonts w:ascii="Arial" w:hAnsi="Arial" w:cs="Arial"/>
                <w:sz w:val="16"/>
                <w:szCs w:val="16"/>
              </w:rPr>
              <w:t>(8.5-12.</w:t>
            </w:r>
            <w:r w:rsidR="008A1294">
              <w:rPr>
                <w:rFonts w:ascii="Arial" w:hAnsi="Arial" w:cs="Arial"/>
                <w:sz w:val="16"/>
                <w:szCs w:val="16"/>
              </w:rPr>
              <w:t>5</w:t>
            </w:r>
            <w:r w:rsidRPr="00B32C04">
              <w:rPr>
                <w:rFonts w:ascii="Arial" w:hAnsi="Arial" w:cs="Arial"/>
                <w:sz w:val="16"/>
                <w:szCs w:val="16"/>
              </w:rPr>
              <w:t>)</w:t>
            </w:r>
          </w:p>
        </w:tc>
        <w:tc>
          <w:tcPr>
            <w:tcW w:w="270" w:type="dxa"/>
          </w:tcPr>
          <w:p w14:paraId="60F3124B" w14:textId="77777777" w:rsidR="00B32C04" w:rsidRPr="00B32C04" w:rsidRDefault="00B32C04" w:rsidP="00CC4DB7">
            <w:pPr>
              <w:spacing w:line="360" w:lineRule="auto"/>
              <w:ind w:left="-108" w:right="-115"/>
              <w:jc w:val="right"/>
              <w:rPr>
                <w:rFonts w:ascii="Arial" w:hAnsi="Arial" w:cs="Arial"/>
                <w:sz w:val="16"/>
                <w:szCs w:val="16"/>
              </w:rPr>
            </w:pPr>
          </w:p>
          <w:p w14:paraId="6811B41D" w14:textId="77777777" w:rsidR="00B32C04" w:rsidRPr="00B32C04" w:rsidRDefault="00B32C04" w:rsidP="00CC4DB7">
            <w:pPr>
              <w:spacing w:line="360" w:lineRule="auto"/>
              <w:ind w:left="-108" w:right="-115"/>
              <w:jc w:val="right"/>
              <w:rPr>
                <w:rFonts w:ascii="Arial" w:hAnsi="Arial" w:cs="Arial"/>
                <w:sz w:val="16"/>
                <w:szCs w:val="16"/>
              </w:rPr>
            </w:pPr>
          </w:p>
          <w:p w14:paraId="0A37B9D2" w14:textId="74F540FA" w:rsidR="00B32C04" w:rsidRPr="00B32C04" w:rsidRDefault="008A1294" w:rsidP="00CC4DB7">
            <w:pPr>
              <w:spacing w:line="360" w:lineRule="auto"/>
              <w:ind w:left="-115" w:right="-115"/>
              <w:jc w:val="right"/>
              <w:rPr>
                <w:rFonts w:ascii="Arial" w:hAnsi="Arial" w:cs="Arial"/>
                <w:sz w:val="16"/>
                <w:szCs w:val="16"/>
              </w:rPr>
            </w:pPr>
            <w:r>
              <w:rPr>
                <w:rFonts w:ascii="Arial" w:hAnsi="Arial" w:cs="Arial"/>
                <w:sz w:val="16"/>
                <w:szCs w:val="16"/>
              </w:rPr>
              <w:t>&lt;</w:t>
            </w:r>
          </w:p>
          <w:p w14:paraId="16E05561" w14:textId="66C59C36" w:rsidR="00B32C04" w:rsidRPr="00B32C04" w:rsidRDefault="00B32C04" w:rsidP="00CC4DB7">
            <w:pPr>
              <w:spacing w:line="360" w:lineRule="auto"/>
              <w:ind w:left="-115" w:right="-115"/>
              <w:jc w:val="right"/>
              <w:rPr>
                <w:rFonts w:ascii="Arial" w:hAnsi="Arial" w:cs="Arial"/>
                <w:sz w:val="16"/>
                <w:szCs w:val="16"/>
              </w:rPr>
            </w:pPr>
          </w:p>
        </w:tc>
        <w:tc>
          <w:tcPr>
            <w:tcW w:w="540" w:type="dxa"/>
          </w:tcPr>
          <w:p w14:paraId="37382489" w14:textId="77777777" w:rsidR="00B32C04" w:rsidRPr="00B32C04" w:rsidRDefault="00B32C04" w:rsidP="00DD1992">
            <w:pPr>
              <w:spacing w:line="360" w:lineRule="auto"/>
              <w:ind w:left="-72" w:right="-115"/>
              <w:rPr>
                <w:rFonts w:ascii="Arial" w:hAnsi="Arial" w:cs="Arial"/>
                <w:sz w:val="16"/>
                <w:szCs w:val="16"/>
              </w:rPr>
            </w:pPr>
          </w:p>
          <w:p w14:paraId="7FDE5B61" w14:textId="07D948A1"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8A1294">
              <w:rPr>
                <w:rFonts w:ascii="Arial" w:hAnsi="Arial" w:cs="Arial"/>
                <w:sz w:val="16"/>
                <w:szCs w:val="16"/>
              </w:rPr>
              <w:t>01</w:t>
            </w:r>
          </w:p>
          <w:p w14:paraId="1064A09C" w14:textId="77777777"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0.001</w:t>
            </w:r>
          </w:p>
          <w:p w14:paraId="7F724A9F" w14:textId="0B9ECBF5"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0.00</w:t>
            </w:r>
            <w:r w:rsidR="00456E24">
              <w:rPr>
                <w:rFonts w:ascii="Arial" w:hAnsi="Arial" w:cs="Arial"/>
                <w:sz w:val="16"/>
                <w:szCs w:val="16"/>
              </w:rPr>
              <w:t>3</w:t>
            </w:r>
          </w:p>
        </w:tc>
      </w:tr>
      <w:tr w:rsidR="00B32C04" w:rsidRPr="00B32C04" w14:paraId="74CB8445" w14:textId="77777777" w:rsidTr="00B96FE4">
        <w:tc>
          <w:tcPr>
            <w:tcW w:w="2695" w:type="dxa"/>
          </w:tcPr>
          <w:p w14:paraId="17DDA410"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Driving pressure, cm H</w:t>
            </w:r>
            <w:r w:rsidRPr="00B96FE4">
              <w:rPr>
                <w:rFonts w:ascii="Arial" w:hAnsi="Arial" w:cs="Arial"/>
                <w:bCs/>
                <w:sz w:val="16"/>
                <w:szCs w:val="16"/>
                <w:vertAlign w:val="subscript"/>
              </w:rPr>
              <w:t>2</w:t>
            </w:r>
            <w:r w:rsidRPr="00B96FE4">
              <w:rPr>
                <w:rFonts w:ascii="Arial" w:hAnsi="Arial" w:cs="Arial"/>
                <w:bCs/>
                <w:sz w:val="16"/>
                <w:szCs w:val="16"/>
              </w:rPr>
              <w:t>O†</w:t>
            </w:r>
          </w:p>
          <w:p w14:paraId="2CEBACEA" w14:textId="38D14214"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68556233" w14:textId="1E46D011"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2EA52C86" w14:textId="7149DECB"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11A9DD09" w14:textId="77777777" w:rsidR="00B32C04" w:rsidRPr="00B32C04" w:rsidRDefault="00B32C04" w:rsidP="00DD1992">
            <w:pPr>
              <w:spacing w:line="360" w:lineRule="auto"/>
              <w:ind w:right="-72"/>
              <w:jc w:val="right"/>
              <w:rPr>
                <w:rFonts w:ascii="Arial" w:hAnsi="Arial" w:cs="Arial"/>
                <w:sz w:val="16"/>
                <w:szCs w:val="16"/>
              </w:rPr>
            </w:pPr>
          </w:p>
          <w:p w14:paraId="3C915944" w14:textId="35C40BC6"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7.5</w:t>
            </w:r>
          </w:p>
          <w:p w14:paraId="2F1A6BFB" w14:textId="3D04891D"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3</w:t>
            </w:r>
          </w:p>
          <w:p w14:paraId="23AD53B4"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16.5</w:t>
            </w:r>
          </w:p>
        </w:tc>
        <w:tc>
          <w:tcPr>
            <w:tcW w:w="1530" w:type="dxa"/>
          </w:tcPr>
          <w:p w14:paraId="4B70D9DC" w14:textId="77777777" w:rsidR="00B32C04" w:rsidRPr="00B32C04" w:rsidRDefault="00B32C04" w:rsidP="00DD1992">
            <w:pPr>
              <w:spacing w:line="360" w:lineRule="auto"/>
              <w:ind w:left="-115" w:right="-115"/>
              <w:rPr>
                <w:rFonts w:ascii="Arial" w:hAnsi="Arial" w:cs="Arial"/>
                <w:sz w:val="16"/>
                <w:szCs w:val="16"/>
              </w:rPr>
            </w:pPr>
          </w:p>
          <w:p w14:paraId="4362B2F9" w14:textId="78553A34"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3.8</w:t>
            </w:r>
            <w:r w:rsidRPr="00B32C04">
              <w:rPr>
                <w:rFonts w:ascii="Arial" w:hAnsi="Arial" w:cs="Arial"/>
                <w:sz w:val="16"/>
                <w:szCs w:val="16"/>
              </w:rPr>
              <w:t>-</w:t>
            </w:r>
            <w:r w:rsidR="008A1294">
              <w:rPr>
                <w:rFonts w:ascii="Arial" w:hAnsi="Arial" w:cs="Arial"/>
                <w:sz w:val="16"/>
                <w:szCs w:val="16"/>
              </w:rPr>
              <w:t>19.2</w:t>
            </w:r>
            <w:r w:rsidRPr="00B32C04">
              <w:rPr>
                <w:rFonts w:ascii="Arial" w:hAnsi="Arial" w:cs="Arial"/>
                <w:sz w:val="16"/>
                <w:szCs w:val="16"/>
              </w:rPr>
              <w:t>)</w:t>
            </w:r>
          </w:p>
          <w:p w14:paraId="3C78E36F" w14:textId="3603A1E1"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1</w:t>
            </w:r>
            <w:r w:rsidRPr="00B32C04">
              <w:rPr>
                <w:rFonts w:ascii="Arial" w:hAnsi="Arial" w:cs="Arial"/>
                <w:sz w:val="16"/>
                <w:szCs w:val="16"/>
              </w:rPr>
              <w:t>-1</w:t>
            </w:r>
            <w:r w:rsidR="008A1294">
              <w:rPr>
                <w:rFonts w:ascii="Arial" w:hAnsi="Arial" w:cs="Arial"/>
                <w:sz w:val="16"/>
                <w:szCs w:val="16"/>
              </w:rPr>
              <w:t>5</w:t>
            </w:r>
            <w:r w:rsidRPr="00B32C04">
              <w:rPr>
                <w:rFonts w:ascii="Arial" w:hAnsi="Arial" w:cs="Arial"/>
                <w:sz w:val="16"/>
                <w:szCs w:val="16"/>
              </w:rPr>
              <w:t>)</w:t>
            </w:r>
          </w:p>
          <w:p w14:paraId="04B9DF29" w14:textId="17C63269"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3</w:t>
            </w:r>
            <w:r w:rsidRPr="00B32C04">
              <w:rPr>
                <w:rFonts w:ascii="Arial" w:hAnsi="Arial" w:cs="Arial"/>
                <w:sz w:val="16"/>
                <w:szCs w:val="16"/>
              </w:rPr>
              <w:t>-</w:t>
            </w:r>
            <w:r w:rsidR="008A1294">
              <w:rPr>
                <w:rFonts w:ascii="Arial" w:hAnsi="Arial" w:cs="Arial"/>
                <w:sz w:val="16"/>
                <w:szCs w:val="16"/>
              </w:rPr>
              <w:t>17.8</w:t>
            </w:r>
            <w:r w:rsidRPr="00B32C04">
              <w:rPr>
                <w:rFonts w:ascii="Arial" w:hAnsi="Arial" w:cs="Arial"/>
                <w:sz w:val="16"/>
                <w:szCs w:val="16"/>
              </w:rPr>
              <w:t>)</w:t>
            </w:r>
          </w:p>
        </w:tc>
        <w:tc>
          <w:tcPr>
            <w:tcW w:w="1440" w:type="dxa"/>
          </w:tcPr>
          <w:p w14:paraId="69B2E675" w14:textId="77777777" w:rsidR="00B32C04" w:rsidRPr="00B32C04" w:rsidRDefault="00B32C04" w:rsidP="00DD1992">
            <w:pPr>
              <w:spacing w:line="360" w:lineRule="auto"/>
              <w:ind w:left="-115" w:right="-72"/>
              <w:jc w:val="right"/>
              <w:rPr>
                <w:rFonts w:ascii="Arial" w:hAnsi="Arial" w:cs="Arial"/>
                <w:sz w:val="16"/>
                <w:szCs w:val="16"/>
              </w:rPr>
            </w:pPr>
          </w:p>
          <w:p w14:paraId="0F400A0C"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13</w:t>
            </w:r>
          </w:p>
          <w:p w14:paraId="26CE2549"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14</w:t>
            </w:r>
          </w:p>
          <w:p w14:paraId="4D791A77"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14</w:t>
            </w:r>
          </w:p>
        </w:tc>
        <w:tc>
          <w:tcPr>
            <w:tcW w:w="1530" w:type="dxa"/>
          </w:tcPr>
          <w:p w14:paraId="39F922DE" w14:textId="77777777" w:rsidR="00B32C04" w:rsidRPr="00B32C04" w:rsidRDefault="00B32C04" w:rsidP="00DD1992">
            <w:pPr>
              <w:spacing w:line="360" w:lineRule="auto"/>
              <w:ind w:left="-115" w:right="-115"/>
              <w:rPr>
                <w:rFonts w:ascii="Arial" w:hAnsi="Arial" w:cs="Arial"/>
                <w:sz w:val="16"/>
                <w:szCs w:val="16"/>
              </w:rPr>
            </w:pPr>
          </w:p>
          <w:p w14:paraId="25BB7E1C" w14:textId="29889B92"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(11-1</w:t>
            </w:r>
            <w:r w:rsidR="008A1294">
              <w:rPr>
                <w:rFonts w:ascii="Arial" w:hAnsi="Arial" w:cs="Arial"/>
                <w:sz w:val="16"/>
                <w:szCs w:val="16"/>
              </w:rPr>
              <w:t>9</w:t>
            </w:r>
            <w:r w:rsidRPr="00B32C04">
              <w:rPr>
                <w:rFonts w:ascii="Arial" w:hAnsi="Arial" w:cs="Arial"/>
                <w:sz w:val="16"/>
                <w:szCs w:val="16"/>
              </w:rPr>
              <w:t>)</w:t>
            </w:r>
          </w:p>
          <w:p w14:paraId="24E1BB62"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(11-18)</w:t>
            </w:r>
          </w:p>
          <w:p w14:paraId="02DE75D2"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(11-18)</w:t>
            </w:r>
          </w:p>
        </w:tc>
        <w:tc>
          <w:tcPr>
            <w:tcW w:w="270" w:type="dxa"/>
          </w:tcPr>
          <w:p w14:paraId="2B5ABD40" w14:textId="77777777" w:rsidR="00B32C04" w:rsidRPr="00B32C04" w:rsidRDefault="00B32C04" w:rsidP="00DD1992">
            <w:pPr>
              <w:spacing w:line="360" w:lineRule="auto"/>
              <w:ind w:left="-115" w:right="-72"/>
              <w:rPr>
                <w:rFonts w:ascii="Arial" w:hAnsi="Arial" w:cs="Arial"/>
                <w:sz w:val="16"/>
                <w:szCs w:val="16"/>
              </w:rPr>
            </w:pPr>
          </w:p>
        </w:tc>
        <w:tc>
          <w:tcPr>
            <w:tcW w:w="540" w:type="dxa"/>
          </w:tcPr>
          <w:p w14:paraId="531B106D" w14:textId="77777777" w:rsidR="00B32C04" w:rsidRPr="00B32C04" w:rsidRDefault="00B32C04" w:rsidP="00DD1992">
            <w:pPr>
              <w:spacing w:line="360" w:lineRule="auto"/>
              <w:ind w:left="-72" w:right="-115"/>
              <w:rPr>
                <w:rFonts w:ascii="Arial" w:hAnsi="Arial" w:cs="Arial"/>
                <w:sz w:val="16"/>
                <w:szCs w:val="16"/>
              </w:rPr>
            </w:pPr>
          </w:p>
          <w:p w14:paraId="5051FDB6" w14:textId="78C4F711"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8A1294">
              <w:rPr>
                <w:rFonts w:ascii="Arial" w:hAnsi="Arial" w:cs="Arial"/>
                <w:sz w:val="16"/>
                <w:szCs w:val="16"/>
              </w:rPr>
              <w:t>15</w:t>
            </w:r>
          </w:p>
          <w:p w14:paraId="747F2055" w14:textId="77777777"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0.16</w:t>
            </w:r>
          </w:p>
          <w:p w14:paraId="4C084853" w14:textId="37474EDF" w:rsidR="00B32C04" w:rsidRPr="00B32C04" w:rsidRDefault="00B32C04" w:rsidP="00DD1992">
            <w:pPr>
              <w:spacing w:line="360" w:lineRule="auto"/>
              <w:ind w:left="-72" w:right="-115"/>
              <w:rPr>
                <w:rFonts w:ascii="Arial" w:hAnsi="Arial"/>
                <w:sz w:val="16"/>
                <w:szCs w:val="20"/>
                <w:lang w:bidi="th-TH"/>
              </w:rPr>
            </w:pPr>
            <w:r w:rsidRPr="00B32C04">
              <w:rPr>
                <w:rFonts w:ascii="Arial" w:hAnsi="Arial" w:cs="Arial"/>
                <w:sz w:val="16"/>
                <w:szCs w:val="16"/>
              </w:rPr>
              <w:t>0.</w:t>
            </w:r>
            <w:r w:rsidR="008A1294">
              <w:rPr>
                <w:rFonts w:ascii="Arial" w:hAnsi="Arial" w:cs="Arial"/>
                <w:sz w:val="16"/>
                <w:szCs w:val="16"/>
              </w:rPr>
              <w:t>09</w:t>
            </w:r>
          </w:p>
        </w:tc>
      </w:tr>
      <w:tr w:rsidR="00B32C04" w:rsidRPr="00B32C04" w14:paraId="1DFE183E" w14:textId="77777777" w:rsidTr="00B96FE4">
        <w:tc>
          <w:tcPr>
            <w:tcW w:w="2695" w:type="dxa"/>
          </w:tcPr>
          <w:p w14:paraId="3E9E4F64"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PEEP discrepancy, cm H</w:t>
            </w:r>
            <w:r w:rsidRPr="00B96FE4">
              <w:rPr>
                <w:rFonts w:ascii="Arial" w:hAnsi="Arial" w:cs="Arial"/>
                <w:bCs/>
                <w:sz w:val="16"/>
                <w:szCs w:val="16"/>
                <w:vertAlign w:val="subscript"/>
              </w:rPr>
              <w:t>2</w:t>
            </w:r>
            <w:r w:rsidRPr="00B96FE4">
              <w:rPr>
                <w:rFonts w:ascii="Arial" w:hAnsi="Arial" w:cs="Arial"/>
                <w:bCs/>
                <w:sz w:val="16"/>
                <w:szCs w:val="16"/>
              </w:rPr>
              <w:t>O‡</w:t>
            </w:r>
          </w:p>
          <w:p w14:paraId="5A5880C6" w14:textId="074325AF"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105116C8" w14:textId="20F10452"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11E3AAE2" w14:textId="718FF362"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661F6ABA" w14:textId="77777777" w:rsidR="00B32C04" w:rsidRPr="00B32C04" w:rsidRDefault="00B32C04" w:rsidP="00DD1992">
            <w:pPr>
              <w:spacing w:line="360" w:lineRule="auto"/>
              <w:ind w:right="-72"/>
              <w:jc w:val="right"/>
              <w:rPr>
                <w:rFonts w:ascii="Arial" w:hAnsi="Arial" w:cs="Arial"/>
                <w:sz w:val="16"/>
                <w:szCs w:val="16"/>
              </w:rPr>
            </w:pPr>
          </w:p>
          <w:p w14:paraId="5E4E5E79"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-10</w:t>
            </w:r>
          </w:p>
          <w:p w14:paraId="7F8B404A"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-7</w:t>
            </w:r>
          </w:p>
          <w:p w14:paraId="1C2E4C26"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-6</w:t>
            </w:r>
          </w:p>
        </w:tc>
        <w:tc>
          <w:tcPr>
            <w:tcW w:w="1530" w:type="dxa"/>
          </w:tcPr>
          <w:p w14:paraId="372C0B9F" w14:textId="77777777" w:rsidR="00B32C04" w:rsidRPr="00B32C04" w:rsidRDefault="00B32C04" w:rsidP="00DD1992">
            <w:pPr>
              <w:spacing w:line="360" w:lineRule="auto"/>
              <w:ind w:left="-115" w:right="-115"/>
              <w:rPr>
                <w:rFonts w:ascii="Arial" w:hAnsi="Arial" w:cs="Arial"/>
                <w:sz w:val="16"/>
                <w:szCs w:val="16"/>
              </w:rPr>
            </w:pPr>
          </w:p>
          <w:p w14:paraId="2FC6A6FC"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(-12 to -6)</w:t>
            </w:r>
          </w:p>
          <w:p w14:paraId="7300CB50"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(-10 to -2)</w:t>
            </w:r>
          </w:p>
          <w:p w14:paraId="0084BDFE" w14:textId="45A9990D"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w:t>
            </w:r>
            <w:r w:rsidR="008A1294">
              <w:rPr>
                <w:rFonts w:ascii="Arial" w:hAnsi="Arial" w:cs="Arial"/>
                <w:sz w:val="16"/>
                <w:szCs w:val="16"/>
              </w:rPr>
              <w:t>10</w:t>
            </w:r>
            <w:r w:rsidRPr="00B32C04">
              <w:rPr>
                <w:rFonts w:ascii="Arial" w:hAnsi="Arial" w:cs="Arial"/>
                <w:sz w:val="16"/>
                <w:szCs w:val="16"/>
              </w:rPr>
              <w:t xml:space="preserve"> to -2)</w:t>
            </w:r>
          </w:p>
        </w:tc>
        <w:tc>
          <w:tcPr>
            <w:tcW w:w="1440" w:type="dxa"/>
          </w:tcPr>
          <w:p w14:paraId="7F796B8C" w14:textId="77777777" w:rsidR="00B32C04" w:rsidRPr="00B32C04" w:rsidRDefault="00B32C04" w:rsidP="00DD1992">
            <w:pPr>
              <w:spacing w:line="360" w:lineRule="auto"/>
              <w:ind w:left="-115" w:right="-72"/>
              <w:jc w:val="right"/>
              <w:rPr>
                <w:rFonts w:ascii="Arial" w:hAnsi="Arial" w:cs="Arial"/>
                <w:sz w:val="16"/>
                <w:szCs w:val="16"/>
              </w:rPr>
            </w:pPr>
          </w:p>
          <w:p w14:paraId="701FD57D"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-8</w:t>
            </w:r>
          </w:p>
          <w:p w14:paraId="104E1CEA"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-6</w:t>
            </w:r>
          </w:p>
          <w:p w14:paraId="1FB80444" w14:textId="166171F9"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w:t>
            </w:r>
            <w:r w:rsidR="008A1294">
              <w:rPr>
                <w:rFonts w:ascii="Arial" w:hAnsi="Arial" w:cs="Arial"/>
                <w:sz w:val="16"/>
                <w:szCs w:val="16"/>
              </w:rPr>
              <w:t>5</w:t>
            </w:r>
          </w:p>
        </w:tc>
        <w:tc>
          <w:tcPr>
            <w:tcW w:w="1530" w:type="dxa"/>
          </w:tcPr>
          <w:p w14:paraId="71887493" w14:textId="77777777" w:rsidR="00B32C04" w:rsidRPr="00B32C04" w:rsidRDefault="00B32C04" w:rsidP="00DD1992">
            <w:pPr>
              <w:spacing w:line="360" w:lineRule="auto"/>
              <w:ind w:left="-115" w:right="-115"/>
              <w:rPr>
                <w:rFonts w:ascii="Arial" w:hAnsi="Arial" w:cs="Arial"/>
                <w:sz w:val="16"/>
                <w:szCs w:val="16"/>
              </w:rPr>
            </w:pPr>
          </w:p>
          <w:p w14:paraId="1AED1D5F" w14:textId="335E26AA"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2</w:t>
            </w:r>
            <w:r w:rsidRPr="00B32C04">
              <w:rPr>
                <w:rFonts w:ascii="Arial" w:hAnsi="Arial" w:cs="Arial"/>
                <w:sz w:val="16"/>
                <w:szCs w:val="16"/>
              </w:rPr>
              <w:t xml:space="preserve"> to -5)</w:t>
            </w:r>
          </w:p>
          <w:p w14:paraId="158C83A1" w14:textId="3DFE0CFE"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 xml:space="preserve">(-10 to </w:t>
            </w:r>
            <w:r w:rsidR="008A1294">
              <w:rPr>
                <w:rFonts w:ascii="Arial" w:hAnsi="Arial" w:cs="Arial"/>
                <w:sz w:val="16"/>
                <w:szCs w:val="16"/>
              </w:rPr>
              <w:t>0</w:t>
            </w:r>
            <w:r w:rsidRPr="00B32C04">
              <w:rPr>
                <w:rFonts w:ascii="Arial" w:hAnsi="Arial" w:cs="Arial"/>
                <w:sz w:val="16"/>
                <w:szCs w:val="16"/>
              </w:rPr>
              <w:t>)</w:t>
            </w:r>
          </w:p>
          <w:p w14:paraId="4AA28138"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 to 0)</w:t>
            </w:r>
          </w:p>
        </w:tc>
        <w:tc>
          <w:tcPr>
            <w:tcW w:w="270" w:type="dxa"/>
          </w:tcPr>
          <w:p w14:paraId="574410FE" w14:textId="77777777" w:rsidR="00B32C04" w:rsidRPr="00B32C04" w:rsidRDefault="00B32C04" w:rsidP="00DD1992">
            <w:pPr>
              <w:spacing w:line="360" w:lineRule="auto"/>
              <w:ind w:right="-72"/>
              <w:rPr>
                <w:rFonts w:ascii="Arial" w:hAnsi="Arial" w:cs="Arial"/>
                <w:sz w:val="16"/>
                <w:szCs w:val="16"/>
              </w:rPr>
            </w:pPr>
          </w:p>
        </w:tc>
        <w:tc>
          <w:tcPr>
            <w:tcW w:w="540" w:type="dxa"/>
          </w:tcPr>
          <w:p w14:paraId="694CBD55" w14:textId="77777777" w:rsidR="00B32C04" w:rsidRPr="00B32C04" w:rsidRDefault="00B32C04" w:rsidP="00DD1992">
            <w:pPr>
              <w:spacing w:line="360" w:lineRule="auto"/>
              <w:ind w:left="-72" w:right="-115"/>
              <w:rPr>
                <w:rFonts w:ascii="Arial" w:hAnsi="Arial" w:cs="Arial"/>
                <w:sz w:val="16"/>
                <w:szCs w:val="16"/>
              </w:rPr>
            </w:pPr>
          </w:p>
          <w:p w14:paraId="400856A5" w14:textId="56453FD1"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0.1</w:t>
            </w:r>
            <w:r w:rsidR="008A1294">
              <w:rPr>
                <w:rFonts w:ascii="Arial" w:hAnsi="Arial" w:cs="Arial"/>
                <w:sz w:val="16"/>
                <w:szCs w:val="16"/>
              </w:rPr>
              <w:t>0</w:t>
            </w:r>
          </w:p>
          <w:p w14:paraId="1AF0DFF2" w14:textId="39AE2312"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8A1294">
              <w:rPr>
                <w:rFonts w:ascii="Arial" w:hAnsi="Arial" w:cs="Arial"/>
                <w:sz w:val="16"/>
                <w:szCs w:val="16"/>
              </w:rPr>
              <w:t>19</w:t>
            </w:r>
          </w:p>
          <w:p w14:paraId="25CBFEE3" w14:textId="688443D3"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w:t>
            </w:r>
            <w:r w:rsidR="008A1294">
              <w:rPr>
                <w:rFonts w:ascii="Arial" w:hAnsi="Arial" w:cs="Arial"/>
                <w:sz w:val="16"/>
                <w:szCs w:val="16"/>
              </w:rPr>
              <w:t>1</w:t>
            </w:r>
          </w:p>
        </w:tc>
      </w:tr>
      <w:tr w:rsidR="00B32C04" w:rsidRPr="00CD1889" w14:paraId="09AE4CF8" w14:textId="77777777" w:rsidTr="00B96FE4">
        <w:tc>
          <w:tcPr>
            <w:tcW w:w="4045" w:type="dxa"/>
            <w:gridSpan w:val="2"/>
          </w:tcPr>
          <w:p w14:paraId="37F4CAD4" w14:textId="77777777" w:rsidR="00B32C04" w:rsidRPr="00B96FE4" w:rsidRDefault="00B32C04" w:rsidP="00DD1992">
            <w:pPr>
              <w:spacing w:line="360" w:lineRule="auto"/>
              <w:ind w:right="-72"/>
              <w:rPr>
                <w:rFonts w:ascii="Arial" w:hAnsi="Arial" w:cs="Arial"/>
                <w:b/>
                <w:bCs/>
                <w:sz w:val="16"/>
                <w:szCs w:val="16"/>
              </w:rPr>
            </w:pPr>
            <w:r w:rsidRPr="00B96FE4">
              <w:rPr>
                <w:rFonts w:ascii="Arial" w:hAnsi="Arial" w:cs="Arial"/>
                <w:b/>
                <w:bCs/>
                <w:sz w:val="16"/>
                <w:szCs w:val="16"/>
              </w:rPr>
              <w:t>Gas exchange , median (IQR)</w:t>
            </w:r>
          </w:p>
        </w:tc>
        <w:tc>
          <w:tcPr>
            <w:tcW w:w="1530" w:type="dxa"/>
          </w:tcPr>
          <w:p w14:paraId="45160BB8" w14:textId="77777777" w:rsidR="00B32C04" w:rsidRPr="00B96FE4" w:rsidRDefault="00B32C04" w:rsidP="00DD1992">
            <w:pPr>
              <w:spacing w:line="360" w:lineRule="auto"/>
              <w:ind w:left="-115" w:right="-115"/>
              <w:rPr>
                <w:rFonts w:ascii="Arial" w:hAnsi="Arial" w:cs="Arial"/>
                <w:b/>
                <w:bCs/>
                <w:sz w:val="16"/>
                <w:szCs w:val="16"/>
              </w:rPr>
            </w:pPr>
          </w:p>
        </w:tc>
        <w:tc>
          <w:tcPr>
            <w:tcW w:w="1440" w:type="dxa"/>
          </w:tcPr>
          <w:p w14:paraId="79CC707A" w14:textId="77777777" w:rsidR="00B32C04" w:rsidRPr="00B96FE4" w:rsidRDefault="00B32C04" w:rsidP="00DD1992">
            <w:pPr>
              <w:spacing w:line="360" w:lineRule="auto"/>
              <w:ind w:left="-115"/>
              <w:jc w:val="right"/>
              <w:rPr>
                <w:rFonts w:ascii="Arial" w:hAnsi="Arial" w:cs="Arial"/>
                <w:b/>
                <w:bCs/>
                <w:sz w:val="16"/>
                <w:szCs w:val="16"/>
              </w:rPr>
            </w:pPr>
          </w:p>
        </w:tc>
        <w:tc>
          <w:tcPr>
            <w:tcW w:w="1530" w:type="dxa"/>
          </w:tcPr>
          <w:p w14:paraId="3303E1F8" w14:textId="77777777" w:rsidR="00B32C04" w:rsidRPr="00B96FE4" w:rsidRDefault="00B32C04" w:rsidP="00DD1992">
            <w:pPr>
              <w:spacing w:line="360" w:lineRule="auto"/>
              <w:ind w:left="-115" w:right="-115"/>
              <w:rPr>
                <w:rFonts w:ascii="Arial" w:hAnsi="Arial" w:cs="Arial"/>
                <w:b/>
                <w:bCs/>
                <w:sz w:val="16"/>
                <w:szCs w:val="16"/>
              </w:rPr>
            </w:pPr>
          </w:p>
        </w:tc>
        <w:tc>
          <w:tcPr>
            <w:tcW w:w="270" w:type="dxa"/>
          </w:tcPr>
          <w:p w14:paraId="3700C56E" w14:textId="77777777" w:rsidR="00B32C04" w:rsidRPr="00B96FE4" w:rsidRDefault="00B32C04" w:rsidP="00DD1992">
            <w:pPr>
              <w:spacing w:line="360" w:lineRule="auto"/>
              <w:jc w:val="center"/>
              <w:rPr>
                <w:rFonts w:ascii="Arial" w:hAnsi="Arial" w:cs="Arial"/>
                <w:b/>
                <w:bCs/>
                <w:sz w:val="16"/>
                <w:szCs w:val="16"/>
              </w:rPr>
            </w:pPr>
          </w:p>
        </w:tc>
        <w:tc>
          <w:tcPr>
            <w:tcW w:w="540" w:type="dxa"/>
          </w:tcPr>
          <w:p w14:paraId="33A2DABD" w14:textId="77777777" w:rsidR="00B32C04" w:rsidRPr="00B96FE4" w:rsidRDefault="00B32C04" w:rsidP="00DD1992">
            <w:pPr>
              <w:spacing w:line="360" w:lineRule="auto"/>
              <w:ind w:left="-72" w:right="-115"/>
              <w:rPr>
                <w:rFonts w:ascii="Arial" w:hAnsi="Arial" w:cs="Arial"/>
                <w:b/>
                <w:bCs/>
                <w:sz w:val="16"/>
                <w:szCs w:val="16"/>
              </w:rPr>
            </w:pPr>
          </w:p>
        </w:tc>
      </w:tr>
      <w:tr w:rsidR="00B32C04" w:rsidRPr="00B32C04" w14:paraId="1B324991" w14:textId="77777777" w:rsidTr="00B96FE4">
        <w:tc>
          <w:tcPr>
            <w:tcW w:w="2695" w:type="dxa"/>
          </w:tcPr>
          <w:p w14:paraId="7ECB846E"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PaO</w:t>
            </w:r>
            <w:r w:rsidRPr="00B96FE4">
              <w:rPr>
                <w:rFonts w:ascii="Arial" w:hAnsi="Arial" w:cs="Arial"/>
                <w:bCs/>
                <w:sz w:val="16"/>
                <w:szCs w:val="16"/>
                <w:vertAlign w:val="subscript"/>
              </w:rPr>
              <w:t>2</w:t>
            </w:r>
            <w:r w:rsidRPr="00B96FE4">
              <w:rPr>
                <w:rFonts w:ascii="Arial" w:hAnsi="Arial" w:cs="Arial"/>
                <w:bCs/>
                <w:sz w:val="16"/>
                <w:szCs w:val="16"/>
              </w:rPr>
              <w:t>:FiO</w:t>
            </w:r>
            <w:r w:rsidRPr="00B96FE4">
              <w:rPr>
                <w:rFonts w:ascii="Arial" w:hAnsi="Arial" w:cs="Arial"/>
                <w:bCs/>
                <w:sz w:val="16"/>
                <w:szCs w:val="16"/>
                <w:vertAlign w:val="subscript"/>
              </w:rPr>
              <w:t>2</w:t>
            </w:r>
          </w:p>
          <w:p w14:paraId="60A474F5" w14:textId="49B5DBCB"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2027C4BB" w14:textId="6CA87AA3"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30B2F8BA" w14:textId="3C74321B"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5CFCB349" w14:textId="77777777" w:rsidR="00B32C04" w:rsidRPr="00B32C04" w:rsidRDefault="00B32C04" w:rsidP="00DD1992">
            <w:pPr>
              <w:spacing w:line="360" w:lineRule="auto"/>
              <w:ind w:right="-72"/>
              <w:jc w:val="right"/>
              <w:rPr>
                <w:rFonts w:ascii="Arial" w:hAnsi="Arial" w:cs="Arial"/>
                <w:sz w:val="16"/>
                <w:szCs w:val="16"/>
              </w:rPr>
            </w:pPr>
          </w:p>
          <w:p w14:paraId="6576EECE" w14:textId="352AF123"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07</w:t>
            </w:r>
          </w:p>
          <w:p w14:paraId="1EB43545" w14:textId="4B718C61"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14</w:t>
            </w:r>
          </w:p>
          <w:p w14:paraId="026C6925" w14:textId="5E2335B6" w:rsidR="00B32C04" w:rsidRPr="00B32C04" w:rsidRDefault="00B32C04">
            <w:pPr>
              <w:spacing w:line="360" w:lineRule="auto"/>
              <w:ind w:right="-72"/>
              <w:jc w:val="right"/>
              <w:rPr>
                <w:rFonts w:ascii="Arial" w:hAnsi="Arial" w:cs="Arial"/>
                <w:sz w:val="16"/>
                <w:szCs w:val="16"/>
              </w:rPr>
            </w:pPr>
            <w:r w:rsidRPr="00B32C04">
              <w:rPr>
                <w:rFonts w:ascii="Arial" w:hAnsi="Arial" w:cs="Arial"/>
                <w:sz w:val="16"/>
                <w:szCs w:val="16"/>
              </w:rPr>
              <w:t>13</w:t>
            </w:r>
            <w:r w:rsidR="008A1294">
              <w:rPr>
                <w:rFonts w:ascii="Arial" w:hAnsi="Arial" w:cs="Arial"/>
                <w:sz w:val="16"/>
                <w:szCs w:val="16"/>
              </w:rPr>
              <w:t>3</w:t>
            </w:r>
          </w:p>
        </w:tc>
        <w:tc>
          <w:tcPr>
            <w:tcW w:w="1530" w:type="dxa"/>
          </w:tcPr>
          <w:p w14:paraId="140A5216" w14:textId="77777777" w:rsidR="00B32C04" w:rsidRPr="00B32C04" w:rsidRDefault="00B32C04" w:rsidP="00DD1992">
            <w:pPr>
              <w:spacing w:line="360" w:lineRule="auto"/>
              <w:ind w:left="-115" w:right="-115"/>
              <w:rPr>
                <w:rFonts w:ascii="Arial" w:hAnsi="Arial" w:cs="Arial"/>
                <w:sz w:val="16"/>
                <w:szCs w:val="16"/>
              </w:rPr>
            </w:pPr>
          </w:p>
          <w:p w14:paraId="6AFBDED3" w14:textId="609D233E"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w:t>
            </w:r>
            <w:r w:rsidR="008A1294">
              <w:rPr>
                <w:rFonts w:ascii="Arial" w:hAnsi="Arial" w:cs="Arial"/>
                <w:sz w:val="16"/>
                <w:szCs w:val="16"/>
              </w:rPr>
              <w:t>76</w:t>
            </w:r>
            <w:r w:rsidRPr="00B32C04">
              <w:rPr>
                <w:rFonts w:ascii="Arial" w:hAnsi="Arial" w:cs="Arial"/>
                <w:sz w:val="16"/>
                <w:szCs w:val="16"/>
              </w:rPr>
              <w:t>-16</w:t>
            </w:r>
            <w:r w:rsidR="008A1294">
              <w:rPr>
                <w:rFonts w:ascii="Arial" w:hAnsi="Arial" w:cs="Arial"/>
                <w:sz w:val="16"/>
                <w:szCs w:val="16"/>
              </w:rPr>
              <w:t>5</w:t>
            </w:r>
            <w:r w:rsidRPr="00B32C04">
              <w:rPr>
                <w:rFonts w:ascii="Arial" w:hAnsi="Arial" w:cs="Arial"/>
                <w:sz w:val="16"/>
                <w:szCs w:val="16"/>
              </w:rPr>
              <w:t>)</w:t>
            </w:r>
          </w:p>
          <w:p w14:paraId="5BA02469" w14:textId="3972B0E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w:t>
            </w:r>
            <w:r w:rsidR="008A1294">
              <w:rPr>
                <w:rFonts w:ascii="Arial" w:hAnsi="Arial" w:cs="Arial"/>
                <w:sz w:val="16"/>
                <w:szCs w:val="16"/>
              </w:rPr>
              <w:t>5</w:t>
            </w:r>
            <w:r w:rsidRPr="00B32C04">
              <w:rPr>
                <w:rFonts w:ascii="Arial" w:hAnsi="Arial" w:cs="Arial"/>
                <w:sz w:val="16"/>
                <w:szCs w:val="16"/>
              </w:rPr>
              <w:t>-17</w:t>
            </w:r>
            <w:r w:rsidR="008A1294">
              <w:rPr>
                <w:rFonts w:ascii="Arial" w:hAnsi="Arial" w:cs="Arial"/>
                <w:sz w:val="16"/>
                <w:szCs w:val="16"/>
              </w:rPr>
              <w:t>0</w:t>
            </w:r>
            <w:r w:rsidRPr="00B32C04">
              <w:rPr>
                <w:rFonts w:ascii="Arial" w:hAnsi="Arial" w:cs="Arial"/>
                <w:sz w:val="16"/>
                <w:szCs w:val="16"/>
              </w:rPr>
              <w:t>)</w:t>
            </w:r>
          </w:p>
          <w:p w14:paraId="29A1AF61" w14:textId="1CC69DE5"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w:t>
            </w:r>
            <w:r w:rsidR="008A1294">
              <w:rPr>
                <w:rFonts w:ascii="Arial" w:hAnsi="Arial" w:cs="Arial"/>
                <w:sz w:val="16"/>
                <w:szCs w:val="16"/>
              </w:rPr>
              <w:t>87</w:t>
            </w:r>
            <w:r w:rsidRPr="00B32C04">
              <w:rPr>
                <w:rFonts w:ascii="Arial" w:hAnsi="Arial" w:cs="Arial"/>
                <w:sz w:val="16"/>
                <w:szCs w:val="16"/>
              </w:rPr>
              <w:t>-1</w:t>
            </w:r>
            <w:r w:rsidR="008A1294">
              <w:rPr>
                <w:rFonts w:ascii="Arial" w:hAnsi="Arial" w:cs="Arial"/>
                <w:sz w:val="16"/>
                <w:szCs w:val="16"/>
              </w:rPr>
              <w:t>68</w:t>
            </w:r>
            <w:r w:rsidRPr="00B32C04">
              <w:rPr>
                <w:rFonts w:ascii="Arial" w:hAnsi="Arial" w:cs="Arial"/>
                <w:sz w:val="16"/>
                <w:szCs w:val="16"/>
              </w:rPr>
              <w:t>)</w:t>
            </w:r>
          </w:p>
        </w:tc>
        <w:tc>
          <w:tcPr>
            <w:tcW w:w="1440" w:type="dxa"/>
          </w:tcPr>
          <w:p w14:paraId="3AD1F0E8" w14:textId="77777777" w:rsidR="00B32C04" w:rsidRPr="00B32C04" w:rsidRDefault="00B32C04" w:rsidP="00DD1992">
            <w:pPr>
              <w:spacing w:line="360" w:lineRule="auto"/>
              <w:ind w:left="-115" w:right="-72"/>
              <w:jc w:val="right"/>
              <w:rPr>
                <w:rFonts w:ascii="Arial" w:hAnsi="Arial" w:cs="Arial"/>
                <w:sz w:val="16"/>
                <w:szCs w:val="16"/>
              </w:rPr>
            </w:pPr>
          </w:p>
          <w:p w14:paraId="2313D7DD" w14:textId="0AA416AA"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12</w:t>
            </w:r>
            <w:r w:rsidR="008A1294">
              <w:rPr>
                <w:rFonts w:ascii="Arial" w:hAnsi="Arial" w:cs="Arial"/>
                <w:sz w:val="16"/>
                <w:szCs w:val="16"/>
              </w:rPr>
              <w:t>8</w:t>
            </w:r>
          </w:p>
          <w:p w14:paraId="4B4CFC1F" w14:textId="54061B46"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14</w:t>
            </w:r>
            <w:r w:rsidR="008A1294">
              <w:rPr>
                <w:rFonts w:ascii="Arial" w:hAnsi="Arial" w:cs="Arial"/>
                <w:sz w:val="16"/>
                <w:szCs w:val="16"/>
              </w:rPr>
              <w:t>7</w:t>
            </w:r>
          </w:p>
          <w:p w14:paraId="63710BFF" w14:textId="09512A05" w:rsidR="00B32C04" w:rsidRPr="00B32C04" w:rsidRDefault="00B32C04">
            <w:pPr>
              <w:spacing w:line="360" w:lineRule="auto"/>
              <w:ind w:left="-115"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70</w:t>
            </w:r>
          </w:p>
        </w:tc>
        <w:tc>
          <w:tcPr>
            <w:tcW w:w="1530" w:type="dxa"/>
          </w:tcPr>
          <w:p w14:paraId="02E63492" w14:textId="77777777" w:rsidR="00B32C04" w:rsidRPr="00B32C04" w:rsidRDefault="00B32C04" w:rsidP="00DD1992">
            <w:pPr>
              <w:spacing w:line="360" w:lineRule="auto"/>
              <w:ind w:left="-115" w:right="-115"/>
              <w:rPr>
                <w:rFonts w:ascii="Arial" w:hAnsi="Arial" w:cs="Arial"/>
                <w:sz w:val="16"/>
                <w:szCs w:val="16"/>
              </w:rPr>
            </w:pPr>
          </w:p>
          <w:p w14:paraId="547B6CFA" w14:textId="09C5B04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(87-17</w:t>
            </w:r>
            <w:r w:rsidR="008A1294">
              <w:rPr>
                <w:rFonts w:ascii="Arial" w:hAnsi="Arial" w:cs="Arial"/>
                <w:sz w:val="16"/>
                <w:szCs w:val="16"/>
              </w:rPr>
              <w:t>8</w:t>
            </w:r>
            <w:r w:rsidRPr="00B32C04">
              <w:rPr>
                <w:rFonts w:ascii="Arial" w:hAnsi="Arial" w:cs="Arial"/>
                <w:sz w:val="16"/>
                <w:szCs w:val="16"/>
              </w:rPr>
              <w:t>)</w:t>
            </w:r>
          </w:p>
          <w:p w14:paraId="1E10858C" w14:textId="566F8D16"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(10</w:t>
            </w:r>
            <w:r w:rsidR="008A1294">
              <w:rPr>
                <w:rFonts w:ascii="Arial" w:hAnsi="Arial" w:cs="Arial"/>
                <w:sz w:val="16"/>
                <w:szCs w:val="16"/>
              </w:rPr>
              <w:t>7</w:t>
            </w:r>
            <w:r w:rsidRPr="00B32C04">
              <w:rPr>
                <w:rFonts w:ascii="Arial" w:hAnsi="Arial" w:cs="Arial"/>
                <w:sz w:val="16"/>
                <w:szCs w:val="16"/>
              </w:rPr>
              <w:t>-21</w:t>
            </w:r>
            <w:r w:rsidR="008A1294">
              <w:rPr>
                <w:rFonts w:ascii="Arial" w:hAnsi="Arial" w:cs="Arial"/>
                <w:sz w:val="16"/>
                <w:szCs w:val="16"/>
              </w:rPr>
              <w:t>4</w:t>
            </w:r>
            <w:r w:rsidRPr="00B32C04">
              <w:rPr>
                <w:rFonts w:ascii="Arial" w:hAnsi="Arial" w:cs="Arial"/>
                <w:sz w:val="16"/>
                <w:szCs w:val="16"/>
              </w:rPr>
              <w:t>)</w:t>
            </w:r>
          </w:p>
          <w:p w14:paraId="7AE0045A" w14:textId="41762DD8" w:rsidR="00B32C04" w:rsidRPr="00B32C04" w:rsidRDefault="00B32C04">
            <w:pPr>
              <w:spacing w:line="360" w:lineRule="auto"/>
              <w:ind w:left="-115" w:right="-115"/>
              <w:rPr>
                <w:rFonts w:ascii="Arial" w:hAnsi="Arial" w:cs="Arial"/>
                <w:sz w:val="16"/>
                <w:szCs w:val="16"/>
              </w:rPr>
            </w:pPr>
            <w:r w:rsidRPr="00B32C04">
              <w:rPr>
                <w:rFonts w:ascii="Arial" w:hAnsi="Arial" w:cs="Arial"/>
                <w:sz w:val="16"/>
                <w:szCs w:val="16"/>
              </w:rPr>
              <w:t>(11</w:t>
            </w:r>
            <w:r w:rsidR="008A1294">
              <w:rPr>
                <w:rFonts w:ascii="Arial" w:hAnsi="Arial" w:cs="Arial"/>
                <w:sz w:val="16"/>
                <w:szCs w:val="16"/>
              </w:rPr>
              <w:t>2</w:t>
            </w:r>
            <w:r w:rsidRPr="00B32C04">
              <w:rPr>
                <w:rFonts w:ascii="Arial" w:hAnsi="Arial" w:cs="Arial"/>
                <w:sz w:val="16"/>
                <w:szCs w:val="16"/>
              </w:rPr>
              <w:t>-23</w:t>
            </w:r>
            <w:r w:rsidR="008A1294">
              <w:rPr>
                <w:rFonts w:ascii="Arial" w:hAnsi="Arial" w:cs="Arial"/>
                <w:sz w:val="16"/>
                <w:szCs w:val="16"/>
              </w:rPr>
              <w:t>6</w:t>
            </w:r>
            <w:r w:rsidRPr="00B32C04">
              <w:rPr>
                <w:rFonts w:ascii="Arial" w:hAnsi="Arial" w:cs="Arial"/>
                <w:sz w:val="16"/>
                <w:szCs w:val="16"/>
              </w:rPr>
              <w:t>)</w:t>
            </w:r>
          </w:p>
        </w:tc>
        <w:tc>
          <w:tcPr>
            <w:tcW w:w="270" w:type="dxa"/>
          </w:tcPr>
          <w:p w14:paraId="642DAFBB" w14:textId="77777777" w:rsidR="00B32C04" w:rsidRDefault="00B32C04" w:rsidP="00660774">
            <w:pPr>
              <w:spacing w:line="360" w:lineRule="auto"/>
              <w:ind w:left="-120" w:right="-72"/>
              <w:jc w:val="right"/>
              <w:rPr>
                <w:rFonts w:ascii="Arial" w:hAnsi="Arial" w:cs="Arial"/>
                <w:sz w:val="16"/>
                <w:szCs w:val="16"/>
              </w:rPr>
            </w:pPr>
          </w:p>
          <w:p w14:paraId="47BB94DD" w14:textId="77777777" w:rsidR="008A1294" w:rsidRDefault="008A1294" w:rsidP="00660774">
            <w:pPr>
              <w:spacing w:line="360" w:lineRule="auto"/>
              <w:ind w:left="-120" w:right="-72"/>
              <w:jc w:val="right"/>
              <w:rPr>
                <w:rFonts w:ascii="Arial" w:hAnsi="Arial" w:cs="Arial"/>
                <w:sz w:val="16"/>
                <w:szCs w:val="16"/>
              </w:rPr>
            </w:pPr>
          </w:p>
          <w:p w14:paraId="44BECC1A" w14:textId="77777777" w:rsidR="008A1294" w:rsidRDefault="008A1294" w:rsidP="00660774">
            <w:pPr>
              <w:spacing w:line="360" w:lineRule="auto"/>
              <w:ind w:left="-115" w:right="-72"/>
              <w:jc w:val="right"/>
              <w:rPr>
                <w:rFonts w:ascii="Arial" w:hAnsi="Arial" w:cs="Arial"/>
                <w:sz w:val="16"/>
                <w:szCs w:val="16"/>
              </w:rPr>
            </w:pPr>
            <w:r>
              <w:rPr>
                <w:rFonts w:ascii="Arial" w:hAnsi="Arial" w:cs="Arial"/>
                <w:sz w:val="16"/>
                <w:szCs w:val="16"/>
              </w:rPr>
              <w:t>&lt;</w:t>
            </w:r>
          </w:p>
          <w:p w14:paraId="7F13EF3F" w14:textId="66A8CFE5" w:rsidR="008A1294" w:rsidRPr="00B32C04" w:rsidRDefault="008A1294" w:rsidP="00660774">
            <w:pPr>
              <w:spacing w:line="360" w:lineRule="auto"/>
              <w:ind w:left="-115" w:right="-72"/>
              <w:jc w:val="right"/>
              <w:rPr>
                <w:rFonts w:ascii="Arial" w:hAnsi="Arial" w:cs="Arial"/>
                <w:sz w:val="16"/>
                <w:szCs w:val="16"/>
              </w:rPr>
            </w:pPr>
            <w:r>
              <w:rPr>
                <w:rFonts w:ascii="Arial" w:hAnsi="Arial" w:cs="Arial"/>
                <w:sz w:val="16"/>
                <w:szCs w:val="16"/>
              </w:rPr>
              <w:t>&lt;</w:t>
            </w:r>
          </w:p>
        </w:tc>
        <w:tc>
          <w:tcPr>
            <w:tcW w:w="540" w:type="dxa"/>
          </w:tcPr>
          <w:p w14:paraId="3ACE3C26" w14:textId="77777777" w:rsidR="00B32C04" w:rsidRPr="00B32C04" w:rsidRDefault="00B32C04" w:rsidP="00DD1992">
            <w:pPr>
              <w:spacing w:line="360" w:lineRule="auto"/>
              <w:ind w:left="-72" w:right="-115"/>
              <w:rPr>
                <w:rFonts w:ascii="Arial" w:hAnsi="Arial" w:cs="Arial"/>
                <w:sz w:val="16"/>
                <w:szCs w:val="16"/>
              </w:rPr>
            </w:pPr>
          </w:p>
          <w:p w14:paraId="14E645D0" w14:textId="6DC9852B"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8A1294">
              <w:rPr>
                <w:rFonts w:ascii="Arial" w:hAnsi="Arial" w:cs="Arial"/>
                <w:sz w:val="16"/>
                <w:szCs w:val="16"/>
              </w:rPr>
              <w:t>08</w:t>
            </w:r>
          </w:p>
          <w:p w14:paraId="61110564" w14:textId="6706AA52"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0.00</w:t>
            </w:r>
            <w:r w:rsidR="008A1294">
              <w:rPr>
                <w:rFonts w:ascii="Arial" w:hAnsi="Arial" w:cs="Arial"/>
                <w:sz w:val="16"/>
                <w:szCs w:val="16"/>
              </w:rPr>
              <w:t>1</w:t>
            </w:r>
          </w:p>
          <w:p w14:paraId="6508BC72" w14:textId="05C0F49E"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0.00</w:t>
            </w:r>
            <w:r w:rsidR="008A1294">
              <w:rPr>
                <w:rFonts w:ascii="Arial" w:hAnsi="Arial" w:cs="Arial"/>
                <w:sz w:val="16"/>
                <w:szCs w:val="16"/>
              </w:rPr>
              <w:t>1</w:t>
            </w:r>
          </w:p>
        </w:tc>
      </w:tr>
      <w:tr w:rsidR="00B32C04" w:rsidRPr="00B32C04" w14:paraId="2E15AB6C" w14:textId="77777777" w:rsidTr="00B96FE4">
        <w:tc>
          <w:tcPr>
            <w:tcW w:w="2695" w:type="dxa"/>
          </w:tcPr>
          <w:p w14:paraId="733D0595"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Oxygenation index</w:t>
            </w:r>
          </w:p>
          <w:p w14:paraId="070C1108" w14:textId="00D0C074" w:rsidR="00B32C04" w:rsidRPr="00B96FE4" w:rsidRDefault="00C0547F" w:rsidP="00DD1992">
            <w:pPr>
              <w:spacing w:line="360" w:lineRule="auto"/>
              <w:rPr>
                <w:rFonts w:ascii="Arial" w:hAnsi="Arial" w:cs="Arial"/>
                <w:bCs/>
                <w:sz w:val="16"/>
                <w:szCs w:val="16"/>
              </w:rPr>
            </w:pPr>
            <w:r>
              <w:rPr>
                <w:rFonts w:ascii="Arial" w:hAnsi="Arial" w:cs="Arial"/>
                <w:bCs/>
                <w:sz w:val="16"/>
                <w:szCs w:val="16"/>
              </w:rPr>
              <w:lastRenderedPageBreak/>
              <w:t xml:space="preserve"> </w:t>
            </w:r>
            <w:r w:rsidR="00B32C04" w:rsidRPr="00B96FE4">
              <w:rPr>
                <w:rFonts w:ascii="Arial" w:hAnsi="Arial" w:cs="Arial"/>
                <w:bCs/>
                <w:sz w:val="16"/>
                <w:szCs w:val="16"/>
              </w:rPr>
              <w:t xml:space="preserve"> Day 1</w:t>
            </w:r>
          </w:p>
          <w:p w14:paraId="74F60298" w14:textId="6F2730F0"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1CCE853F" w14:textId="43264BB3"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39DA7776" w14:textId="77777777" w:rsidR="00B32C04" w:rsidRPr="00B32C04" w:rsidRDefault="00B32C04" w:rsidP="00DD1992">
            <w:pPr>
              <w:spacing w:line="360" w:lineRule="auto"/>
              <w:ind w:right="-72"/>
              <w:jc w:val="right"/>
              <w:rPr>
                <w:rFonts w:ascii="Arial" w:hAnsi="Arial" w:cs="Arial"/>
                <w:sz w:val="16"/>
                <w:szCs w:val="16"/>
              </w:rPr>
            </w:pPr>
          </w:p>
          <w:p w14:paraId="0D25BED7" w14:textId="5675094B"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lastRenderedPageBreak/>
              <w:t>1</w:t>
            </w:r>
            <w:r w:rsidR="008A1294">
              <w:rPr>
                <w:rFonts w:ascii="Arial" w:hAnsi="Arial" w:cs="Arial"/>
                <w:sz w:val="16"/>
                <w:szCs w:val="16"/>
              </w:rPr>
              <w:t>5.6</w:t>
            </w:r>
          </w:p>
          <w:p w14:paraId="7C16F0D4" w14:textId="62F26F6A"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14.</w:t>
            </w:r>
            <w:r w:rsidR="008A1294">
              <w:rPr>
                <w:rFonts w:ascii="Arial" w:hAnsi="Arial" w:cs="Arial"/>
                <w:sz w:val="16"/>
                <w:szCs w:val="16"/>
              </w:rPr>
              <w:t>9</w:t>
            </w:r>
          </w:p>
          <w:p w14:paraId="1721F419" w14:textId="09A9284D" w:rsidR="00B32C04" w:rsidRPr="00B32C04" w:rsidRDefault="00B32C04">
            <w:pPr>
              <w:spacing w:line="360" w:lineRule="auto"/>
              <w:ind w:right="-72"/>
              <w:jc w:val="right"/>
              <w:rPr>
                <w:rFonts w:ascii="Arial" w:hAnsi="Arial" w:cs="Arial"/>
                <w:sz w:val="16"/>
                <w:szCs w:val="16"/>
              </w:rPr>
            </w:pPr>
            <w:r w:rsidRPr="00B32C04">
              <w:rPr>
                <w:rFonts w:ascii="Arial" w:hAnsi="Arial" w:cs="Arial"/>
                <w:sz w:val="16"/>
                <w:szCs w:val="16"/>
              </w:rPr>
              <w:t>1</w:t>
            </w:r>
            <w:r w:rsidR="008A1294">
              <w:rPr>
                <w:rFonts w:ascii="Arial" w:hAnsi="Arial" w:cs="Arial"/>
                <w:sz w:val="16"/>
                <w:szCs w:val="16"/>
              </w:rPr>
              <w:t>7.5</w:t>
            </w:r>
          </w:p>
        </w:tc>
        <w:tc>
          <w:tcPr>
            <w:tcW w:w="1530" w:type="dxa"/>
          </w:tcPr>
          <w:p w14:paraId="0C9E18F5" w14:textId="77777777" w:rsidR="00B32C04" w:rsidRPr="00B32C04" w:rsidRDefault="00B32C04" w:rsidP="00DD1992">
            <w:pPr>
              <w:spacing w:line="360" w:lineRule="auto"/>
              <w:ind w:left="-115" w:right="-115"/>
              <w:rPr>
                <w:rFonts w:ascii="Arial" w:hAnsi="Arial" w:cs="Arial"/>
                <w:sz w:val="16"/>
                <w:szCs w:val="16"/>
              </w:rPr>
            </w:pPr>
          </w:p>
          <w:p w14:paraId="2830397C" w14:textId="5DE50C58"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lastRenderedPageBreak/>
              <w:t>(</w:t>
            </w:r>
            <w:r w:rsidR="008A1294">
              <w:rPr>
                <w:rFonts w:ascii="Arial" w:hAnsi="Arial" w:cs="Arial"/>
                <w:sz w:val="16"/>
                <w:szCs w:val="16"/>
              </w:rPr>
              <w:t>10</w:t>
            </w:r>
            <w:r w:rsidRPr="00B32C04">
              <w:rPr>
                <w:rFonts w:ascii="Arial" w:hAnsi="Arial" w:cs="Arial"/>
                <w:sz w:val="16"/>
                <w:szCs w:val="16"/>
              </w:rPr>
              <w:t>-2</w:t>
            </w:r>
            <w:r w:rsidR="008A1294">
              <w:rPr>
                <w:rFonts w:ascii="Arial" w:hAnsi="Arial" w:cs="Arial"/>
                <w:sz w:val="16"/>
                <w:szCs w:val="16"/>
              </w:rPr>
              <w:t>5.2</w:t>
            </w:r>
            <w:r w:rsidRPr="00B32C04">
              <w:rPr>
                <w:rFonts w:ascii="Arial" w:hAnsi="Arial" w:cs="Arial"/>
                <w:sz w:val="16"/>
                <w:szCs w:val="16"/>
              </w:rPr>
              <w:t>)</w:t>
            </w:r>
          </w:p>
          <w:p w14:paraId="5D1A12A7" w14:textId="175ECB3D"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w:t>
            </w:r>
            <w:r w:rsidR="008A1294">
              <w:rPr>
                <w:rFonts w:ascii="Arial" w:hAnsi="Arial" w:cs="Arial"/>
                <w:sz w:val="16"/>
                <w:szCs w:val="16"/>
              </w:rPr>
              <w:t>9.6</w:t>
            </w:r>
            <w:r w:rsidRPr="00B32C04">
              <w:rPr>
                <w:rFonts w:ascii="Arial" w:hAnsi="Arial" w:cs="Arial"/>
                <w:sz w:val="16"/>
                <w:szCs w:val="16"/>
              </w:rPr>
              <w:t>-2</w:t>
            </w:r>
            <w:r w:rsidR="008A1294">
              <w:rPr>
                <w:rFonts w:ascii="Arial" w:hAnsi="Arial" w:cs="Arial"/>
                <w:sz w:val="16"/>
                <w:szCs w:val="16"/>
              </w:rPr>
              <w:t>4.3</w:t>
            </w:r>
            <w:r w:rsidRPr="00B32C04">
              <w:rPr>
                <w:rFonts w:ascii="Arial" w:hAnsi="Arial" w:cs="Arial"/>
                <w:sz w:val="16"/>
                <w:szCs w:val="16"/>
              </w:rPr>
              <w:t>)</w:t>
            </w:r>
          </w:p>
          <w:p w14:paraId="4C4A6AE2" w14:textId="7908CB5E"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w:t>
            </w:r>
            <w:r w:rsidR="008A1294">
              <w:rPr>
                <w:rFonts w:ascii="Arial" w:hAnsi="Arial" w:cs="Arial"/>
                <w:sz w:val="16"/>
                <w:szCs w:val="16"/>
              </w:rPr>
              <w:t>11.1</w:t>
            </w:r>
            <w:r w:rsidRPr="00B32C04">
              <w:rPr>
                <w:rFonts w:ascii="Arial" w:hAnsi="Arial" w:cs="Arial"/>
                <w:sz w:val="16"/>
                <w:szCs w:val="16"/>
              </w:rPr>
              <w:t>-2</w:t>
            </w:r>
            <w:r w:rsidR="008A1294">
              <w:rPr>
                <w:rFonts w:ascii="Arial" w:hAnsi="Arial" w:cs="Arial"/>
                <w:sz w:val="16"/>
                <w:szCs w:val="16"/>
              </w:rPr>
              <w:t>5</w:t>
            </w:r>
            <w:r w:rsidRPr="00B32C04">
              <w:rPr>
                <w:rFonts w:ascii="Arial" w:hAnsi="Arial" w:cs="Arial"/>
                <w:sz w:val="16"/>
                <w:szCs w:val="16"/>
              </w:rPr>
              <w:t>.8)</w:t>
            </w:r>
          </w:p>
        </w:tc>
        <w:tc>
          <w:tcPr>
            <w:tcW w:w="1440" w:type="dxa"/>
          </w:tcPr>
          <w:p w14:paraId="5DF32E40" w14:textId="77777777" w:rsidR="00B32C04" w:rsidRPr="00B32C04" w:rsidRDefault="00B32C04" w:rsidP="00DD1992">
            <w:pPr>
              <w:spacing w:line="360" w:lineRule="auto"/>
              <w:ind w:left="-115" w:right="-72"/>
              <w:jc w:val="right"/>
              <w:rPr>
                <w:rFonts w:ascii="Arial" w:hAnsi="Arial" w:cs="Arial"/>
                <w:sz w:val="16"/>
                <w:szCs w:val="16"/>
              </w:rPr>
            </w:pPr>
          </w:p>
          <w:p w14:paraId="55423865" w14:textId="616ED619"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lastRenderedPageBreak/>
              <w:t>13.</w:t>
            </w:r>
            <w:r w:rsidR="008A1294">
              <w:rPr>
                <w:rFonts w:ascii="Arial" w:hAnsi="Arial" w:cs="Arial"/>
                <w:sz w:val="16"/>
                <w:szCs w:val="16"/>
              </w:rPr>
              <w:t>4</w:t>
            </w:r>
          </w:p>
          <w:p w14:paraId="687A7127" w14:textId="74186E25"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11.</w:t>
            </w:r>
            <w:r w:rsidR="008A1294">
              <w:rPr>
                <w:rFonts w:ascii="Arial" w:hAnsi="Arial" w:cs="Arial"/>
                <w:sz w:val="16"/>
                <w:szCs w:val="16"/>
              </w:rPr>
              <w:t>6</w:t>
            </w:r>
          </w:p>
          <w:p w14:paraId="3C53C5AD"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10.0</w:t>
            </w:r>
          </w:p>
        </w:tc>
        <w:tc>
          <w:tcPr>
            <w:tcW w:w="1530" w:type="dxa"/>
          </w:tcPr>
          <w:p w14:paraId="74D355E3" w14:textId="77777777" w:rsidR="00B32C04" w:rsidRPr="00B32C04" w:rsidRDefault="00B32C04" w:rsidP="00DD1992">
            <w:pPr>
              <w:spacing w:line="360" w:lineRule="auto"/>
              <w:ind w:left="-115" w:right="-115"/>
              <w:rPr>
                <w:rFonts w:ascii="Arial" w:hAnsi="Arial" w:cs="Arial"/>
                <w:sz w:val="16"/>
                <w:szCs w:val="16"/>
              </w:rPr>
            </w:pPr>
          </w:p>
          <w:p w14:paraId="6A92CFB6" w14:textId="68468550"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lastRenderedPageBreak/>
              <w:t>(8.1-22.</w:t>
            </w:r>
            <w:r w:rsidR="008A1294">
              <w:rPr>
                <w:rFonts w:ascii="Arial" w:hAnsi="Arial" w:cs="Arial"/>
                <w:sz w:val="16"/>
                <w:szCs w:val="16"/>
              </w:rPr>
              <w:t>8</w:t>
            </w:r>
            <w:r w:rsidRPr="00B32C04">
              <w:rPr>
                <w:rFonts w:ascii="Arial" w:hAnsi="Arial" w:cs="Arial"/>
                <w:sz w:val="16"/>
                <w:szCs w:val="16"/>
              </w:rPr>
              <w:t>)</w:t>
            </w:r>
          </w:p>
          <w:p w14:paraId="1D3768D6" w14:textId="517C6D11"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(7.</w:t>
            </w:r>
            <w:r w:rsidR="008A1294">
              <w:rPr>
                <w:rFonts w:ascii="Arial" w:hAnsi="Arial" w:cs="Arial"/>
                <w:sz w:val="16"/>
                <w:szCs w:val="16"/>
              </w:rPr>
              <w:t>1</w:t>
            </w:r>
            <w:r w:rsidRPr="00B32C04">
              <w:rPr>
                <w:rFonts w:ascii="Arial" w:hAnsi="Arial" w:cs="Arial"/>
                <w:sz w:val="16"/>
                <w:szCs w:val="16"/>
              </w:rPr>
              <w:t>-17.</w:t>
            </w:r>
            <w:r w:rsidR="008A1294">
              <w:rPr>
                <w:rFonts w:ascii="Arial" w:hAnsi="Arial" w:cs="Arial"/>
                <w:sz w:val="16"/>
                <w:szCs w:val="16"/>
              </w:rPr>
              <w:t>8</w:t>
            </w:r>
            <w:r w:rsidRPr="00B32C04">
              <w:rPr>
                <w:rFonts w:ascii="Arial" w:hAnsi="Arial" w:cs="Arial"/>
                <w:sz w:val="16"/>
                <w:szCs w:val="16"/>
              </w:rPr>
              <w:t>)</w:t>
            </w:r>
          </w:p>
          <w:p w14:paraId="71BDACE9" w14:textId="2D7105E9" w:rsidR="00B32C04" w:rsidRPr="00B32C04" w:rsidRDefault="00B32C04">
            <w:pPr>
              <w:spacing w:line="360" w:lineRule="auto"/>
              <w:ind w:left="-115" w:right="-115"/>
              <w:rPr>
                <w:rFonts w:ascii="Arial" w:hAnsi="Arial" w:cs="Arial"/>
                <w:sz w:val="16"/>
                <w:szCs w:val="16"/>
              </w:rPr>
            </w:pPr>
            <w:r w:rsidRPr="00B32C04">
              <w:rPr>
                <w:rFonts w:ascii="Arial" w:hAnsi="Arial" w:cs="Arial"/>
                <w:sz w:val="16"/>
                <w:szCs w:val="16"/>
              </w:rPr>
              <w:t>(6.</w:t>
            </w:r>
            <w:r w:rsidR="008A1294">
              <w:rPr>
                <w:rFonts w:ascii="Arial" w:hAnsi="Arial" w:cs="Arial"/>
                <w:sz w:val="16"/>
                <w:szCs w:val="16"/>
              </w:rPr>
              <w:t>7</w:t>
            </w:r>
            <w:r w:rsidRPr="00B32C04">
              <w:rPr>
                <w:rFonts w:ascii="Arial" w:hAnsi="Arial" w:cs="Arial"/>
                <w:sz w:val="16"/>
                <w:szCs w:val="16"/>
              </w:rPr>
              <w:t>-17.5)</w:t>
            </w:r>
          </w:p>
        </w:tc>
        <w:tc>
          <w:tcPr>
            <w:tcW w:w="270" w:type="dxa"/>
          </w:tcPr>
          <w:p w14:paraId="7DC1385A" w14:textId="77777777" w:rsidR="00B32C04" w:rsidRDefault="00B32C04" w:rsidP="00660774">
            <w:pPr>
              <w:spacing w:line="360" w:lineRule="auto"/>
              <w:ind w:left="-115" w:right="-72"/>
              <w:jc w:val="right"/>
              <w:rPr>
                <w:rFonts w:ascii="Arial" w:hAnsi="Arial" w:cs="Arial"/>
                <w:sz w:val="16"/>
                <w:szCs w:val="16"/>
              </w:rPr>
            </w:pPr>
          </w:p>
          <w:p w14:paraId="789BCDED" w14:textId="77777777" w:rsidR="00F81D72" w:rsidRDefault="00F81D72" w:rsidP="00660774">
            <w:pPr>
              <w:spacing w:line="360" w:lineRule="auto"/>
              <w:ind w:left="-115" w:right="-72"/>
              <w:jc w:val="right"/>
              <w:rPr>
                <w:rFonts w:ascii="Arial" w:hAnsi="Arial" w:cs="Arial"/>
                <w:sz w:val="16"/>
                <w:szCs w:val="16"/>
              </w:rPr>
            </w:pPr>
          </w:p>
          <w:p w14:paraId="0C37F968" w14:textId="77777777" w:rsidR="00F81D72" w:rsidRDefault="00F81D72" w:rsidP="00660774">
            <w:pPr>
              <w:spacing w:line="360" w:lineRule="auto"/>
              <w:ind w:left="-115" w:right="-72"/>
              <w:jc w:val="right"/>
              <w:rPr>
                <w:rFonts w:ascii="Arial" w:hAnsi="Arial" w:cs="Arial"/>
                <w:sz w:val="16"/>
                <w:szCs w:val="16"/>
              </w:rPr>
            </w:pPr>
          </w:p>
          <w:p w14:paraId="149F5850" w14:textId="5A67CB71" w:rsidR="00F81D72" w:rsidRPr="00B32C04" w:rsidRDefault="00F81D72" w:rsidP="00660774">
            <w:pPr>
              <w:spacing w:line="360" w:lineRule="auto"/>
              <w:ind w:left="-115" w:right="-72"/>
              <w:jc w:val="right"/>
              <w:rPr>
                <w:rFonts w:ascii="Arial" w:hAnsi="Arial" w:cs="Arial"/>
                <w:sz w:val="16"/>
                <w:szCs w:val="16"/>
              </w:rPr>
            </w:pPr>
            <w:r>
              <w:rPr>
                <w:rFonts w:ascii="Arial" w:hAnsi="Arial" w:cs="Arial"/>
                <w:sz w:val="16"/>
                <w:szCs w:val="16"/>
              </w:rPr>
              <w:t>&lt;</w:t>
            </w:r>
          </w:p>
        </w:tc>
        <w:tc>
          <w:tcPr>
            <w:tcW w:w="540" w:type="dxa"/>
          </w:tcPr>
          <w:p w14:paraId="400BBDAB" w14:textId="77777777" w:rsidR="00B32C04" w:rsidRPr="00B32C04" w:rsidRDefault="00B32C04" w:rsidP="00DD1992">
            <w:pPr>
              <w:spacing w:line="360" w:lineRule="auto"/>
              <w:ind w:left="-72" w:right="-115"/>
              <w:rPr>
                <w:rFonts w:ascii="Arial" w:hAnsi="Arial" w:cs="Arial"/>
                <w:sz w:val="16"/>
                <w:szCs w:val="16"/>
              </w:rPr>
            </w:pPr>
          </w:p>
          <w:p w14:paraId="1D782356" w14:textId="63FC823A"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lastRenderedPageBreak/>
              <w:t>0.</w:t>
            </w:r>
            <w:r w:rsidR="008A1294">
              <w:rPr>
                <w:rFonts w:ascii="Arial" w:hAnsi="Arial" w:cs="Arial"/>
                <w:sz w:val="16"/>
                <w:szCs w:val="16"/>
              </w:rPr>
              <w:t>14</w:t>
            </w:r>
          </w:p>
          <w:p w14:paraId="24F06865" w14:textId="691CC8F4"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w:t>
            </w:r>
            <w:r w:rsidR="008A1294">
              <w:rPr>
                <w:rFonts w:ascii="Arial" w:hAnsi="Arial" w:cs="Arial"/>
                <w:sz w:val="16"/>
                <w:szCs w:val="16"/>
              </w:rPr>
              <w:t>03</w:t>
            </w:r>
          </w:p>
          <w:p w14:paraId="35E1AF7A" w14:textId="10562956"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0.00</w:t>
            </w:r>
            <w:r w:rsidR="00F81D72">
              <w:rPr>
                <w:rFonts w:ascii="Arial" w:hAnsi="Arial" w:cs="Arial"/>
                <w:sz w:val="16"/>
                <w:szCs w:val="16"/>
              </w:rPr>
              <w:t>1</w:t>
            </w:r>
          </w:p>
        </w:tc>
      </w:tr>
      <w:tr w:rsidR="00B32C04" w:rsidRPr="00B32C04" w14:paraId="6EC11665" w14:textId="77777777" w:rsidTr="00B96FE4">
        <w:tc>
          <w:tcPr>
            <w:tcW w:w="2695" w:type="dxa"/>
          </w:tcPr>
          <w:p w14:paraId="105E0862"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lastRenderedPageBreak/>
              <w:t>PaCO</w:t>
            </w:r>
            <w:r w:rsidRPr="00B96FE4">
              <w:rPr>
                <w:rFonts w:ascii="Arial" w:hAnsi="Arial" w:cs="Arial"/>
                <w:bCs/>
                <w:sz w:val="16"/>
                <w:szCs w:val="16"/>
                <w:vertAlign w:val="subscript"/>
              </w:rPr>
              <w:t>2</w:t>
            </w:r>
            <w:r w:rsidRPr="00B96FE4">
              <w:rPr>
                <w:rFonts w:ascii="Arial" w:hAnsi="Arial" w:cs="Arial"/>
                <w:bCs/>
                <w:sz w:val="16"/>
                <w:szCs w:val="16"/>
              </w:rPr>
              <w:t>, mm Hg</w:t>
            </w:r>
          </w:p>
          <w:p w14:paraId="02744948" w14:textId="4D7BAD3F"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422C130B" w14:textId="7845516C"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2FE35634" w14:textId="51B4FFFC"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3F6EE521" w14:textId="77777777" w:rsidR="00B32C04" w:rsidRPr="00B32C04" w:rsidRDefault="00B32C04" w:rsidP="00DD1992">
            <w:pPr>
              <w:spacing w:line="360" w:lineRule="auto"/>
              <w:ind w:right="-72"/>
              <w:jc w:val="right"/>
              <w:rPr>
                <w:rFonts w:ascii="Arial" w:hAnsi="Arial" w:cs="Arial"/>
                <w:sz w:val="16"/>
                <w:szCs w:val="16"/>
              </w:rPr>
            </w:pPr>
          </w:p>
          <w:p w14:paraId="1C58ED78" w14:textId="547C82E9"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41</w:t>
            </w:r>
          </w:p>
          <w:p w14:paraId="1A9ADD34"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42</w:t>
            </w:r>
          </w:p>
          <w:p w14:paraId="4224C7BE" w14:textId="22DE2F43"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42</w:t>
            </w:r>
            <w:r w:rsidR="00F81D72">
              <w:rPr>
                <w:rFonts w:ascii="Arial" w:hAnsi="Arial" w:cs="Arial"/>
                <w:sz w:val="16"/>
                <w:szCs w:val="16"/>
              </w:rPr>
              <w:t>.5</w:t>
            </w:r>
          </w:p>
        </w:tc>
        <w:tc>
          <w:tcPr>
            <w:tcW w:w="1530" w:type="dxa"/>
          </w:tcPr>
          <w:p w14:paraId="180F922D" w14:textId="77777777" w:rsidR="00B32C04" w:rsidRPr="00B32C04" w:rsidRDefault="00B32C04" w:rsidP="00DD1992">
            <w:pPr>
              <w:spacing w:line="360" w:lineRule="auto"/>
              <w:ind w:left="-115" w:right="-115"/>
              <w:rPr>
                <w:rFonts w:ascii="Arial" w:hAnsi="Arial" w:cs="Arial"/>
                <w:sz w:val="16"/>
                <w:szCs w:val="16"/>
              </w:rPr>
            </w:pPr>
          </w:p>
          <w:p w14:paraId="28678D22" w14:textId="47B7071A"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(35-</w:t>
            </w:r>
            <w:r w:rsidR="00F81D72">
              <w:rPr>
                <w:rFonts w:ascii="Arial" w:hAnsi="Arial" w:cs="Arial"/>
                <w:sz w:val="16"/>
                <w:szCs w:val="16"/>
              </w:rPr>
              <w:t>49</w:t>
            </w:r>
            <w:r w:rsidRPr="00B32C04">
              <w:rPr>
                <w:rFonts w:ascii="Arial" w:hAnsi="Arial" w:cs="Arial"/>
                <w:sz w:val="16"/>
                <w:szCs w:val="16"/>
              </w:rPr>
              <w:t>)</w:t>
            </w:r>
          </w:p>
          <w:p w14:paraId="279E2174" w14:textId="128979AA"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(3</w:t>
            </w:r>
            <w:r w:rsidR="00F81D72">
              <w:rPr>
                <w:rFonts w:ascii="Arial" w:hAnsi="Arial" w:cs="Arial"/>
                <w:sz w:val="16"/>
                <w:szCs w:val="16"/>
              </w:rPr>
              <w:t>7</w:t>
            </w:r>
            <w:r w:rsidRPr="00B32C04">
              <w:rPr>
                <w:rFonts w:ascii="Arial" w:hAnsi="Arial" w:cs="Arial"/>
                <w:sz w:val="16"/>
                <w:szCs w:val="16"/>
              </w:rPr>
              <w:t>-4</w:t>
            </w:r>
            <w:r w:rsidR="00F81D72">
              <w:rPr>
                <w:rFonts w:ascii="Arial" w:hAnsi="Arial" w:cs="Arial"/>
                <w:sz w:val="16"/>
                <w:szCs w:val="16"/>
              </w:rPr>
              <w:t>7</w:t>
            </w:r>
            <w:r w:rsidRPr="00B32C04">
              <w:rPr>
                <w:rFonts w:ascii="Arial" w:hAnsi="Arial" w:cs="Arial"/>
                <w:sz w:val="16"/>
                <w:szCs w:val="16"/>
              </w:rPr>
              <w:t>)</w:t>
            </w:r>
          </w:p>
          <w:p w14:paraId="78761948" w14:textId="74DEB55D"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(3</w:t>
            </w:r>
            <w:r w:rsidR="00F81D72">
              <w:rPr>
                <w:rFonts w:ascii="Arial" w:hAnsi="Arial" w:cs="Arial"/>
                <w:sz w:val="16"/>
                <w:szCs w:val="16"/>
              </w:rPr>
              <w:t>6.2</w:t>
            </w:r>
            <w:r w:rsidRPr="00B32C04">
              <w:rPr>
                <w:rFonts w:ascii="Arial" w:hAnsi="Arial" w:cs="Arial"/>
                <w:sz w:val="16"/>
                <w:szCs w:val="16"/>
              </w:rPr>
              <w:t>-49.</w:t>
            </w:r>
            <w:r w:rsidR="00F81D72">
              <w:rPr>
                <w:rFonts w:ascii="Arial" w:hAnsi="Arial" w:cs="Arial"/>
                <w:sz w:val="16"/>
                <w:szCs w:val="16"/>
              </w:rPr>
              <w:t>8</w:t>
            </w:r>
            <w:r w:rsidRPr="00B32C04">
              <w:rPr>
                <w:rFonts w:ascii="Arial" w:hAnsi="Arial" w:cs="Arial"/>
                <w:sz w:val="16"/>
                <w:szCs w:val="16"/>
              </w:rPr>
              <w:t>)</w:t>
            </w:r>
          </w:p>
        </w:tc>
        <w:tc>
          <w:tcPr>
            <w:tcW w:w="1440" w:type="dxa"/>
          </w:tcPr>
          <w:p w14:paraId="65B4DD8F" w14:textId="77777777" w:rsidR="00B32C04" w:rsidRPr="00B32C04" w:rsidRDefault="00B32C04" w:rsidP="00DD1992">
            <w:pPr>
              <w:spacing w:line="360" w:lineRule="auto"/>
              <w:ind w:left="-115" w:right="-72"/>
              <w:jc w:val="right"/>
              <w:rPr>
                <w:rFonts w:ascii="Arial" w:hAnsi="Arial" w:cs="Arial"/>
                <w:sz w:val="16"/>
                <w:szCs w:val="16"/>
              </w:rPr>
            </w:pPr>
          </w:p>
          <w:p w14:paraId="66A4A145" w14:textId="1EE0AC0B"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4</w:t>
            </w:r>
            <w:r w:rsidR="00F81D72">
              <w:rPr>
                <w:rFonts w:ascii="Arial" w:hAnsi="Arial" w:cs="Arial"/>
                <w:sz w:val="16"/>
                <w:szCs w:val="16"/>
              </w:rPr>
              <w:t>1.3</w:t>
            </w:r>
          </w:p>
          <w:p w14:paraId="54CBCA9A" w14:textId="2C34F432"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4</w:t>
            </w:r>
            <w:r w:rsidR="00F81D72">
              <w:rPr>
                <w:rFonts w:ascii="Arial" w:hAnsi="Arial" w:cs="Arial"/>
                <w:sz w:val="16"/>
                <w:szCs w:val="16"/>
              </w:rPr>
              <w:t>1.5</w:t>
            </w:r>
          </w:p>
          <w:p w14:paraId="29285D6C" w14:textId="0688DF9C"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4</w:t>
            </w:r>
            <w:r w:rsidR="00F81D72">
              <w:rPr>
                <w:rFonts w:ascii="Arial" w:hAnsi="Arial" w:cs="Arial"/>
                <w:sz w:val="16"/>
                <w:szCs w:val="16"/>
              </w:rPr>
              <w:t>2</w:t>
            </w:r>
          </w:p>
        </w:tc>
        <w:tc>
          <w:tcPr>
            <w:tcW w:w="1530" w:type="dxa"/>
          </w:tcPr>
          <w:p w14:paraId="0C94CC28" w14:textId="77777777" w:rsidR="00B32C04" w:rsidRPr="00B32C04" w:rsidRDefault="00B32C04" w:rsidP="00DD1992">
            <w:pPr>
              <w:spacing w:line="360" w:lineRule="auto"/>
              <w:ind w:left="-115" w:right="-115"/>
              <w:rPr>
                <w:rFonts w:ascii="Arial" w:hAnsi="Arial" w:cs="Arial"/>
                <w:sz w:val="16"/>
                <w:szCs w:val="16"/>
              </w:rPr>
            </w:pPr>
          </w:p>
          <w:p w14:paraId="4368DECB" w14:textId="60EF6219"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(3</w:t>
            </w:r>
            <w:r w:rsidR="00F81D72">
              <w:rPr>
                <w:rFonts w:ascii="Arial" w:hAnsi="Arial" w:cs="Arial"/>
                <w:sz w:val="16"/>
                <w:szCs w:val="16"/>
              </w:rPr>
              <w:t>5.8</w:t>
            </w:r>
            <w:r w:rsidRPr="00B32C04">
              <w:rPr>
                <w:rFonts w:ascii="Arial" w:hAnsi="Arial" w:cs="Arial"/>
                <w:sz w:val="16"/>
                <w:szCs w:val="16"/>
              </w:rPr>
              <w:t>-50)</w:t>
            </w:r>
          </w:p>
          <w:p w14:paraId="2937D76E" w14:textId="5A9332C5"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(3</w:t>
            </w:r>
            <w:r w:rsidR="00F81D72">
              <w:rPr>
                <w:rFonts w:ascii="Arial" w:hAnsi="Arial" w:cs="Arial"/>
                <w:sz w:val="16"/>
                <w:szCs w:val="16"/>
              </w:rPr>
              <w:t>5</w:t>
            </w:r>
            <w:r w:rsidRPr="00B32C04">
              <w:rPr>
                <w:rFonts w:ascii="Arial" w:hAnsi="Arial" w:cs="Arial"/>
                <w:sz w:val="16"/>
                <w:szCs w:val="16"/>
              </w:rPr>
              <w:t>-48</w:t>
            </w:r>
            <w:r w:rsidR="00F81D72">
              <w:rPr>
                <w:rFonts w:ascii="Arial" w:hAnsi="Arial" w:cs="Arial"/>
                <w:sz w:val="16"/>
                <w:szCs w:val="16"/>
              </w:rPr>
              <w:t>.2</w:t>
            </w:r>
            <w:r w:rsidRPr="00B32C04">
              <w:rPr>
                <w:rFonts w:ascii="Arial" w:hAnsi="Arial" w:cs="Arial"/>
                <w:sz w:val="16"/>
                <w:szCs w:val="16"/>
              </w:rPr>
              <w:t>)</w:t>
            </w:r>
          </w:p>
          <w:p w14:paraId="5E506DF3" w14:textId="5D86F063" w:rsidR="00B32C04" w:rsidRPr="00B32C04" w:rsidRDefault="00B32C04">
            <w:pPr>
              <w:spacing w:line="360" w:lineRule="auto"/>
              <w:ind w:left="-115" w:right="-115"/>
              <w:rPr>
                <w:rFonts w:ascii="Arial" w:hAnsi="Arial" w:cs="Arial"/>
                <w:sz w:val="16"/>
                <w:szCs w:val="16"/>
              </w:rPr>
            </w:pPr>
            <w:r w:rsidRPr="00B32C04">
              <w:rPr>
                <w:rFonts w:ascii="Arial" w:hAnsi="Arial" w:cs="Arial"/>
                <w:sz w:val="16"/>
                <w:szCs w:val="16"/>
              </w:rPr>
              <w:t>(3</w:t>
            </w:r>
            <w:r w:rsidR="00F81D72">
              <w:rPr>
                <w:rFonts w:ascii="Arial" w:hAnsi="Arial" w:cs="Arial"/>
                <w:sz w:val="16"/>
                <w:szCs w:val="16"/>
              </w:rPr>
              <w:t>5</w:t>
            </w:r>
            <w:r w:rsidRPr="00B32C04">
              <w:rPr>
                <w:rFonts w:ascii="Arial" w:hAnsi="Arial" w:cs="Arial"/>
                <w:sz w:val="16"/>
                <w:szCs w:val="16"/>
              </w:rPr>
              <w:t>-</w:t>
            </w:r>
            <w:r w:rsidR="00F81D72">
              <w:rPr>
                <w:rFonts w:ascii="Arial" w:hAnsi="Arial" w:cs="Arial"/>
                <w:sz w:val="16"/>
                <w:szCs w:val="16"/>
              </w:rPr>
              <w:t>49</w:t>
            </w:r>
            <w:r w:rsidRPr="00B32C04">
              <w:rPr>
                <w:rFonts w:ascii="Arial" w:hAnsi="Arial" w:cs="Arial"/>
                <w:sz w:val="16"/>
                <w:szCs w:val="16"/>
              </w:rPr>
              <w:t>)</w:t>
            </w:r>
          </w:p>
        </w:tc>
        <w:tc>
          <w:tcPr>
            <w:tcW w:w="270" w:type="dxa"/>
          </w:tcPr>
          <w:p w14:paraId="4E96FF0F" w14:textId="77777777" w:rsidR="00B32C04" w:rsidRPr="00B32C04" w:rsidRDefault="00B32C04" w:rsidP="00DD1992">
            <w:pPr>
              <w:spacing w:line="360" w:lineRule="auto"/>
              <w:rPr>
                <w:rFonts w:ascii="Arial" w:hAnsi="Arial" w:cs="Arial"/>
                <w:sz w:val="16"/>
                <w:szCs w:val="16"/>
              </w:rPr>
            </w:pPr>
          </w:p>
        </w:tc>
        <w:tc>
          <w:tcPr>
            <w:tcW w:w="540" w:type="dxa"/>
          </w:tcPr>
          <w:p w14:paraId="11C3BEFD" w14:textId="77777777" w:rsidR="00B32C04" w:rsidRPr="00B32C04" w:rsidRDefault="00B32C04" w:rsidP="00DD1992">
            <w:pPr>
              <w:spacing w:line="360" w:lineRule="auto"/>
              <w:ind w:left="-72" w:right="-115"/>
              <w:rPr>
                <w:rFonts w:ascii="Arial" w:hAnsi="Arial" w:cs="Arial"/>
                <w:sz w:val="16"/>
                <w:szCs w:val="16"/>
              </w:rPr>
            </w:pPr>
          </w:p>
          <w:p w14:paraId="1D82AFE7" w14:textId="1CC0F9CE"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F81D72">
              <w:rPr>
                <w:rFonts w:ascii="Arial" w:hAnsi="Arial" w:cs="Arial"/>
                <w:sz w:val="16"/>
                <w:szCs w:val="16"/>
              </w:rPr>
              <w:t>99</w:t>
            </w:r>
          </w:p>
          <w:p w14:paraId="39A2E90A" w14:textId="323C26A2"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F81D72">
              <w:rPr>
                <w:rFonts w:ascii="Arial" w:hAnsi="Arial" w:cs="Arial"/>
                <w:sz w:val="16"/>
                <w:szCs w:val="16"/>
              </w:rPr>
              <w:t>94</w:t>
            </w:r>
          </w:p>
          <w:p w14:paraId="39D30059" w14:textId="48A2E3AD"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F81D72">
              <w:rPr>
                <w:rFonts w:ascii="Arial" w:hAnsi="Arial" w:cs="Arial"/>
                <w:sz w:val="16"/>
                <w:szCs w:val="16"/>
              </w:rPr>
              <w:t>28</w:t>
            </w:r>
          </w:p>
        </w:tc>
      </w:tr>
      <w:tr w:rsidR="00B32C04" w:rsidRPr="00B32C04" w14:paraId="3CB06D3F" w14:textId="77777777" w:rsidTr="00B96FE4">
        <w:tc>
          <w:tcPr>
            <w:tcW w:w="2695" w:type="dxa"/>
          </w:tcPr>
          <w:p w14:paraId="00850626" w14:textId="77777777" w:rsidR="00B32C04" w:rsidRPr="00B96FE4" w:rsidRDefault="00B32C04" w:rsidP="00DD1992">
            <w:pPr>
              <w:spacing w:line="360" w:lineRule="auto"/>
              <w:rPr>
                <w:rFonts w:ascii="Arial" w:hAnsi="Arial" w:cs="Arial"/>
                <w:bCs/>
                <w:sz w:val="16"/>
                <w:szCs w:val="16"/>
              </w:rPr>
            </w:pPr>
            <w:r w:rsidRPr="00B96FE4">
              <w:rPr>
                <w:rFonts w:ascii="Arial" w:hAnsi="Arial" w:cs="Arial"/>
                <w:bCs/>
                <w:sz w:val="16"/>
                <w:szCs w:val="16"/>
              </w:rPr>
              <w:t>pH</w:t>
            </w:r>
          </w:p>
          <w:p w14:paraId="0A499130" w14:textId="0B1FE5A1"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1</w:t>
            </w:r>
          </w:p>
          <w:p w14:paraId="43538673" w14:textId="107C3ADD"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2</w:t>
            </w:r>
          </w:p>
          <w:p w14:paraId="7659CEF7" w14:textId="3902010D" w:rsidR="00B32C04" w:rsidRPr="00B96FE4" w:rsidRDefault="00C0547F" w:rsidP="00DD1992">
            <w:pPr>
              <w:spacing w:line="360" w:lineRule="auto"/>
              <w:rPr>
                <w:rFonts w:ascii="Arial" w:hAnsi="Arial" w:cs="Arial"/>
                <w:bCs/>
                <w:sz w:val="16"/>
                <w:szCs w:val="16"/>
              </w:rPr>
            </w:pPr>
            <w:r>
              <w:rPr>
                <w:rFonts w:ascii="Arial" w:hAnsi="Arial" w:cs="Arial"/>
                <w:bCs/>
                <w:sz w:val="16"/>
                <w:szCs w:val="16"/>
              </w:rPr>
              <w:t xml:space="preserve"> </w:t>
            </w:r>
            <w:r w:rsidR="00B32C04" w:rsidRPr="00B96FE4">
              <w:rPr>
                <w:rFonts w:ascii="Arial" w:hAnsi="Arial" w:cs="Arial"/>
                <w:bCs/>
                <w:sz w:val="16"/>
                <w:szCs w:val="16"/>
              </w:rPr>
              <w:t xml:space="preserve"> Day 3</w:t>
            </w:r>
          </w:p>
        </w:tc>
        <w:tc>
          <w:tcPr>
            <w:tcW w:w="1350" w:type="dxa"/>
          </w:tcPr>
          <w:p w14:paraId="6E65D283" w14:textId="77777777" w:rsidR="00B32C04" w:rsidRPr="00B32C04" w:rsidRDefault="00B32C04" w:rsidP="00DD1992">
            <w:pPr>
              <w:spacing w:line="360" w:lineRule="auto"/>
              <w:ind w:right="-72"/>
              <w:jc w:val="right"/>
              <w:rPr>
                <w:rFonts w:ascii="Arial" w:hAnsi="Arial" w:cs="Arial"/>
                <w:sz w:val="16"/>
                <w:szCs w:val="16"/>
              </w:rPr>
            </w:pPr>
          </w:p>
          <w:p w14:paraId="5349E44C" w14:textId="77777777"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7.35</w:t>
            </w:r>
          </w:p>
          <w:p w14:paraId="54C8296D" w14:textId="2C0540FC" w:rsidR="00B32C04" w:rsidRPr="00B32C04" w:rsidRDefault="00B32C04" w:rsidP="00DD1992">
            <w:pPr>
              <w:spacing w:line="360" w:lineRule="auto"/>
              <w:ind w:right="-72"/>
              <w:jc w:val="right"/>
              <w:rPr>
                <w:rFonts w:ascii="Arial" w:hAnsi="Arial" w:cs="Arial"/>
                <w:sz w:val="16"/>
                <w:szCs w:val="16"/>
              </w:rPr>
            </w:pPr>
            <w:r w:rsidRPr="00B32C04">
              <w:rPr>
                <w:rFonts w:ascii="Arial" w:hAnsi="Arial" w:cs="Arial"/>
                <w:sz w:val="16"/>
                <w:szCs w:val="16"/>
              </w:rPr>
              <w:t>7.3</w:t>
            </w:r>
            <w:r w:rsidR="00F81D72">
              <w:rPr>
                <w:rFonts w:ascii="Arial" w:hAnsi="Arial" w:cs="Arial"/>
                <w:sz w:val="16"/>
                <w:szCs w:val="16"/>
              </w:rPr>
              <w:t>5</w:t>
            </w:r>
          </w:p>
          <w:p w14:paraId="1DEA1111" w14:textId="609AD4EB" w:rsidR="00B32C04" w:rsidRPr="00B32C04" w:rsidRDefault="00B32C04">
            <w:pPr>
              <w:spacing w:line="360" w:lineRule="auto"/>
              <w:ind w:right="-72"/>
              <w:jc w:val="right"/>
              <w:rPr>
                <w:rFonts w:ascii="Arial" w:hAnsi="Arial" w:cs="Arial"/>
                <w:sz w:val="16"/>
                <w:szCs w:val="16"/>
              </w:rPr>
            </w:pPr>
            <w:r w:rsidRPr="00B32C04">
              <w:rPr>
                <w:rFonts w:ascii="Arial" w:hAnsi="Arial" w:cs="Arial"/>
                <w:sz w:val="16"/>
                <w:szCs w:val="16"/>
              </w:rPr>
              <w:t>7.3</w:t>
            </w:r>
            <w:r w:rsidR="00F81D72">
              <w:rPr>
                <w:rFonts w:ascii="Arial" w:hAnsi="Arial" w:cs="Arial"/>
                <w:sz w:val="16"/>
                <w:szCs w:val="16"/>
              </w:rPr>
              <w:t>5</w:t>
            </w:r>
          </w:p>
        </w:tc>
        <w:tc>
          <w:tcPr>
            <w:tcW w:w="1530" w:type="dxa"/>
          </w:tcPr>
          <w:p w14:paraId="379D842E" w14:textId="77777777" w:rsidR="00B32C04" w:rsidRPr="00B32C04" w:rsidRDefault="00B32C04" w:rsidP="00DD1992">
            <w:pPr>
              <w:spacing w:line="360" w:lineRule="auto"/>
              <w:ind w:left="-115" w:right="-115"/>
              <w:rPr>
                <w:rFonts w:ascii="Arial" w:hAnsi="Arial" w:cs="Arial"/>
                <w:sz w:val="16"/>
                <w:szCs w:val="16"/>
              </w:rPr>
            </w:pPr>
          </w:p>
          <w:p w14:paraId="30E4ABBC" w14:textId="0AAD2F7E"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(7.27-7.4</w:t>
            </w:r>
            <w:r w:rsidR="00F81D72">
              <w:rPr>
                <w:rFonts w:ascii="Arial" w:hAnsi="Arial" w:cs="Arial"/>
                <w:sz w:val="16"/>
                <w:szCs w:val="16"/>
              </w:rPr>
              <w:t>1</w:t>
            </w:r>
            <w:r w:rsidRPr="00B32C04">
              <w:rPr>
                <w:rFonts w:ascii="Arial" w:hAnsi="Arial" w:cs="Arial"/>
                <w:sz w:val="16"/>
                <w:szCs w:val="16"/>
              </w:rPr>
              <w:t>)</w:t>
            </w:r>
          </w:p>
          <w:p w14:paraId="4F9D08AA" w14:textId="2EE71F40"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(7.2</w:t>
            </w:r>
            <w:r w:rsidR="00F81D72">
              <w:rPr>
                <w:rFonts w:ascii="Arial" w:hAnsi="Arial" w:cs="Arial"/>
                <w:sz w:val="16"/>
                <w:szCs w:val="16"/>
              </w:rPr>
              <w:t>7</w:t>
            </w:r>
            <w:r w:rsidRPr="00B32C04">
              <w:rPr>
                <w:rFonts w:ascii="Arial" w:hAnsi="Arial" w:cs="Arial"/>
                <w:sz w:val="16"/>
                <w:szCs w:val="16"/>
              </w:rPr>
              <w:t>-7.42)</w:t>
            </w:r>
          </w:p>
          <w:p w14:paraId="56623288" w14:textId="73A6B8F5" w:rsidR="00B32C04" w:rsidRPr="00B32C04" w:rsidRDefault="00B32C04">
            <w:pPr>
              <w:spacing w:line="360" w:lineRule="auto"/>
              <w:ind w:left="-115" w:right="-115"/>
              <w:rPr>
                <w:rFonts w:ascii="Arial" w:hAnsi="Arial" w:cs="Arial"/>
                <w:sz w:val="16"/>
                <w:szCs w:val="16"/>
              </w:rPr>
            </w:pPr>
            <w:r w:rsidRPr="00B32C04">
              <w:rPr>
                <w:rFonts w:ascii="Arial" w:hAnsi="Arial" w:cs="Arial"/>
                <w:sz w:val="16"/>
                <w:szCs w:val="16"/>
              </w:rPr>
              <w:t>(7.</w:t>
            </w:r>
            <w:r w:rsidR="00F81D72">
              <w:rPr>
                <w:rFonts w:ascii="Arial" w:hAnsi="Arial" w:cs="Arial"/>
                <w:sz w:val="16"/>
                <w:szCs w:val="16"/>
              </w:rPr>
              <w:t>29</w:t>
            </w:r>
            <w:r w:rsidRPr="00B32C04">
              <w:rPr>
                <w:rFonts w:ascii="Arial" w:hAnsi="Arial" w:cs="Arial"/>
                <w:sz w:val="16"/>
                <w:szCs w:val="16"/>
              </w:rPr>
              <w:t>-7.42)</w:t>
            </w:r>
          </w:p>
        </w:tc>
        <w:tc>
          <w:tcPr>
            <w:tcW w:w="1440" w:type="dxa"/>
          </w:tcPr>
          <w:p w14:paraId="10395DE8" w14:textId="77777777" w:rsidR="00B32C04" w:rsidRPr="00B32C04" w:rsidRDefault="00B32C04" w:rsidP="00DD1992">
            <w:pPr>
              <w:spacing w:line="360" w:lineRule="auto"/>
              <w:ind w:left="-115" w:right="-72"/>
              <w:jc w:val="right"/>
              <w:rPr>
                <w:rFonts w:ascii="Arial" w:hAnsi="Arial" w:cs="Arial"/>
                <w:sz w:val="16"/>
                <w:szCs w:val="16"/>
              </w:rPr>
            </w:pPr>
          </w:p>
          <w:p w14:paraId="03D4403D" w14:textId="5E127F9F"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7.3</w:t>
            </w:r>
            <w:r w:rsidR="00F81D72">
              <w:rPr>
                <w:rFonts w:ascii="Arial" w:hAnsi="Arial" w:cs="Arial"/>
                <w:sz w:val="16"/>
                <w:szCs w:val="16"/>
              </w:rPr>
              <w:t>4</w:t>
            </w:r>
          </w:p>
          <w:p w14:paraId="00B1050F" w14:textId="77777777" w:rsidR="00B32C04" w:rsidRPr="00B32C04" w:rsidRDefault="00B32C04" w:rsidP="00DD1992">
            <w:pPr>
              <w:spacing w:line="360" w:lineRule="auto"/>
              <w:ind w:left="-115" w:right="-72"/>
              <w:jc w:val="right"/>
              <w:rPr>
                <w:rFonts w:ascii="Arial" w:hAnsi="Arial" w:cs="Arial"/>
                <w:sz w:val="16"/>
                <w:szCs w:val="16"/>
              </w:rPr>
            </w:pPr>
            <w:r w:rsidRPr="00B32C04">
              <w:rPr>
                <w:rFonts w:ascii="Arial" w:hAnsi="Arial" w:cs="Arial"/>
                <w:sz w:val="16"/>
                <w:szCs w:val="16"/>
              </w:rPr>
              <w:t>7.35</w:t>
            </w:r>
          </w:p>
          <w:p w14:paraId="221BB9F6" w14:textId="06B6D0E7" w:rsidR="00B32C04" w:rsidRPr="00B32C04" w:rsidRDefault="00B32C04">
            <w:pPr>
              <w:spacing w:line="360" w:lineRule="auto"/>
              <w:ind w:left="-115" w:right="-72"/>
              <w:jc w:val="right"/>
              <w:rPr>
                <w:rFonts w:ascii="Arial" w:hAnsi="Arial" w:cs="Arial"/>
                <w:sz w:val="16"/>
                <w:szCs w:val="16"/>
              </w:rPr>
            </w:pPr>
            <w:r w:rsidRPr="00B32C04">
              <w:rPr>
                <w:rFonts w:ascii="Arial" w:hAnsi="Arial" w:cs="Arial"/>
                <w:sz w:val="16"/>
                <w:szCs w:val="16"/>
              </w:rPr>
              <w:t>7.3</w:t>
            </w:r>
            <w:r w:rsidR="00F81D72">
              <w:rPr>
                <w:rFonts w:ascii="Arial" w:hAnsi="Arial" w:cs="Arial"/>
                <w:sz w:val="16"/>
                <w:szCs w:val="16"/>
              </w:rPr>
              <w:t>6</w:t>
            </w:r>
          </w:p>
        </w:tc>
        <w:tc>
          <w:tcPr>
            <w:tcW w:w="1530" w:type="dxa"/>
          </w:tcPr>
          <w:p w14:paraId="1CB9DDF9" w14:textId="77777777" w:rsidR="00B32C04" w:rsidRPr="00B32C04" w:rsidRDefault="00B32C04" w:rsidP="00DD1992">
            <w:pPr>
              <w:spacing w:line="360" w:lineRule="auto"/>
              <w:ind w:left="-115" w:right="-115"/>
              <w:rPr>
                <w:rFonts w:ascii="Arial" w:hAnsi="Arial" w:cs="Arial"/>
                <w:sz w:val="16"/>
                <w:szCs w:val="16"/>
              </w:rPr>
            </w:pPr>
          </w:p>
          <w:p w14:paraId="21856300" w14:textId="2E78F51A"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(7.26-7.4</w:t>
            </w:r>
            <w:r w:rsidR="00F81D72">
              <w:rPr>
                <w:rFonts w:ascii="Arial" w:hAnsi="Arial" w:cs="Arial"/>
                <w:sz w:val="16"/>
                <w:szCs w:val="16"/>
              </w:rPr>
              <w:t>0</w:t>
            </w:r>
            <w:r w:rsidRPr="00B32C04">
              <w:rPr>
                <w:rFonts w:ascii="Arial" w:hAnsi="Arial" w:cs="Arial"/>
                <w:sz w:val="16"/>
                <w:szCs w:val="16"/>
              </w:rPr>
              <w:t>)</w:t>
            </w:r>
          </w:p>
          <w:p w14:paraId="1533C86A" w14:textId="77777777"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(7.28-7.41)</w:t>
            </w:r>
          </w:p>
          <w:p w14:paraId="7E9C3853" w14:textId="715FAF59" w:rsidR="00B32C04" w:rsidRPr="00B32C04" w:rsidRDefault="00B32C04" w:rsidP="00DD1992">
            <w:pPr>
              <w:spacing w:line="360" w:lineRule="auto"/>
              <w:ind w:left="-115" w:right="-115"/>
              <w:rPr>
                <w:rFonts w:ascii="Arial" w:hAnsi="Arial" w:cs="Arial"/>
                <w:sz w:val="16"/>
                <w:szCs w:val="16"/>
              </w:rPr>
            </w:pPr>
            <w:r w:rsidRPr="00B32C04">
              <w:rPr>
                <w:rFonts w:ascii="Arial" w:hAnsi="Arial" w:cs="Arial"/>
                <w:sz w:val="16"/>
                <w:szCs w:val="16"/>
              </w:rPr>
              <w:t>(7.</w:t>
            </w:r>
            <w:r w:rsidR="00F81D72">
              <w:rPr>
                <w:rFonts w:ascii="Arial" w:hAnsi="Arial" w:cs="Arial"/>
                <w:sz w:val="16"/>
                <w:szCs w:val="16"/>
              </w:rPr>
              <w:t>30</w:t>
            </w:r>
            <w:r w:rsidRPr="00B32C04">
              <w:rPr>
                <w:rFonts w:ascii="Arial" w:hAnsi="Arial" w:cs="Arial"/>
                <w:sz w:val="16"/>
                <w:szCs w:val="16"/>
              </w:rPr>
              <w:t>-7.4</w:t>
            </w:r>
            <w:r w:rsidR="00F81D72">
              <w:rPr>
                <w:rFonts w:ascii="Arial" w:hAnsi="Arial" w:cs="Arial"/>
                <w:sz w:val="16"/>
                <w:szCs w:val="16"/>
              </w:rPr>
              <w:t>1</w:t>
            </w:r>
            <w:r w:rsidRPr="00B32C04">
              <w:rPr>
                <w:rFonts w:ascii="Arial" w:hAnsi="Arial" w:cs="Arial"/>
                <w:sz w:val="16"/>
                <w:szCs w:val="16"/>
              </w:rPr>
              <w:t>)</w:t>
            </w:r>
          </w:p>
        </w:tc>
        <w:tc>
          <w:tcPr>
            <w:tcW w:w="270" w:type="dxa"/>
          </w:tcPr>
          <w:p w14:paraId="4A29B7FC" w14:textId="77777777" w:rsidR="00B32C04" w:rsidRPr="00B32C04" w:rsidRDefault="00B32C04" w:rsidP="00DD1992">
            <w:pPr>
              <w:spacing w:line="360" w:lineRule="auto"/>
              <w:rPr>
                <w:rFonts w:ascii="Arial" w:hAnsi="Arial" w:cs="Arial"/>
                <w:sz w:val="16"/>
                <w:szCs w:val="16"/>
              </w:rPr>
            </w:pPr>
          </w:p>
        </w:tc>
        <w:tc>
          <w:tcPr>
            <w:tcW w:w="540" w:type="dxa"/>
          </w:tcPr>
          <w:p w14:paraId="3D84091A" w14:textId="77777777" w:rsidR="00B32C04" w:rsidRPr="00B32C04" w:rsidRDefault="00B32C04" w:rsidP="00DD1992">
            <w:pPr>
              <w:spacing w:line="360" w:lineRule="auto"/>
              <w:ind w:left="-72" w:right="-115"/>
              <w:rPr>
                <w:rFonts w:ascii="Arial" w:hAnsi="Arial" w:cs="Arial"/>
                <w:sz w:val="16"/>
                <w:szCs w:val="16"/>
              </w:rPr>
            </w:pPr>
          </w:p>
          <w:p w14:paraId="0D5DFA06" w14:textId="7ED6DF6A"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F81D72">
              <w:rPr>
                <w:rFonts w:ascii="Arial" w:hAnsi="Arial" w:cs="Arial"/>
                <w:sz w:val="16"/>
                <w:szCs w:val="16"/>
              </w:rPr>
              <w:t>60</w:t>
            </w:r>
          </w:p>
          <w:p w14:paraId="694D67E8" w14:textId="1445EFE7" w:rsidR="00B32C04" w:rsidRPr="00B32C04" w:rsidRDefault="00B32C04" w:rsidP="00DD1992">
            <w:pPr>
              <w:spacing w:line="360" w:lineRule="auto"/>
              <w:ind w:left="-72" w:right="-115"/>
              <w:rPr>
                <w:rFonts w:ascii="Arial" w:hAnsi="Arial" w:cs="Arial"/>
                <w:sz w:val="16"/>
                <w:szCs w:val="16"/>
              </w:rPr>
            </w:pPr>
            <w:r w:rsidRPr="00B32C04">
              <w:rPr>
                <w:rFonts w:ascii="Arial" w:hAnsi="Arial" w:cs="Arial"/>
                <w:sz w:val="16"/>
                <w:szCs w:val="16"/>
              </w:rPr>
              <w:t>0.</w:t>
            </w:r>
            <w:r w:rsidR="00F81D72">
              <w:rPr>
                <w:rFonts w:ascii="Arial" w:hAnsi="Arial" w:cs="Arial"/>
                <w:sz w:val="16"/>
                <w:szCs w:val="16"/>
              </w:rPr>
              <w:t>79</w:t>
            </w:r>
          </w:p>
          <w:p w14:paraId="5998242B" w14:textId="5A113746" w:rsidR="00B32C04" w:rsidRPr="00B32C04" w:rsidRDefault="00B32C04" w:rsidP="00405AA9">
            <w:pPr>
              <w:keepNext/>
              <w:spacing w:line="360" w:lineRule="auto"/>
              <w:ind w:left="-72" w:right="-115"/>
              <w:rPr>
                <w:rFonts w:ascii="Arial" w:hAnsi="Arial" w:cs="Arial"/>
                <w:sz w:val="16"/>
                <w:szCs w:val="16"/>
              </w:rPr>
            </w:pPr>
            <w:r w:rsidRPr="00B32C04">
              <w:rPr>
                <w:rFonts w:ascii="Arial" w:hAnsi="Arial" w:cs="Arial"/>
                <w:sz w:val="16"/>
                <w:szCs w:val="16"/>
              </w:rPr>
              <w:t>0.</w:t>
            </w:r>
            <w:r w:rsidR="00F81D72">
              <w:rPr>
                <w:rFonts w:ascii="Arial" w:hAnsi="Arial" w:cs="Arial"/>
                <w:sz w:val="16"/>
                <w:szCs w:val="16"/>
              </w:rPr>
              <w:t>61</w:t>
            </w:r>
          </w:p>
        </w:tc>
      </w:tr>
    </w:tbl>
    <w:p w14:paraId="575BEBBE" w14:textId="77777777" w:rsidR="00B32C04" w:rsidRDefault="00C947EE" w:rsidP="00B32C04">
      <w:pPr>
        <w:pStyle w:val="Caption"/>
        <w:spacing w:after="0"/>
        <w:rPr>
          <w:rFonts w:ascii="Arial" w:hAnsi="Arial" w:cs="Arial"/>
          <w:i w:val="0"/>
          <w:sz w:val="16"/>
        </w:rPr>
      </w:pPr>
      <w:r w:rsidRPr="00CC7810">
        <w:rPr>
          <w:rFonts w:ascii="Arial" w:hAnsi="Arial" w:cs="Arial"/>
          <w:i w:val="0"/>
          <w:sz w:val="16"/>
          <w:szCs w:val="16"/>
        </w:rPr>
        <w:t>ARDS, acute respiratory distress syndrome</w:t>
      </w:r>
      <w:r>
        <w:rPr>
          <w:rFonts w:ascii="Arial" w:hAnsi="Arial" w:cs="Arial"/>
          <w:i w:val="0"/>
          <w:sz w:val="16"/>
        </w:rPr>
        <w:t>; FiO</w:t>
      </w:r>
      <w:r w:rsidRPr="00140E3A">
        <w:rPr>
          <w:rFonts w:ascii="Arial" w:hAnsi="Arial" w:cs="Arial"/>
          <w:i w:val="0"/>
          <w:sz w:val="16"/>
          <w:vertAlign w:val="subscript"/>
        </w:rPr>
        <w:t>2</w:t>
      </w:r>
      <w:r>
        <w:rPr>
          <w:rFonts w:ascii="Arial" w:hAnsi="Arial" w:cs="Arial"/>
          <w:i w:val="0"/>
          <w:sz w:val="16"/>
        </w:rPr>
        <w:t xml:space="preserve">, </w:t>
      </w:r>
      <w:r w:rsidRPr="0084721B">
        <w:rPr>
          <w:rFonts w:ascii="Arial" w:hAnsi="Arial" w:cs="Arial"/>
          <w:i w:val="0"/>
          <w:sz w:val="16"/>
          <w:szCs w:val="20"/>
        </w:rPr>
        <w:t>fraction of inspired oxygen</w:t>
      </w:r>
      <w:r>
        <w:rPr>
          <w:rFonts w:ascii="Arial" w:hAnsi="Arial" w:cs="Arial"/>
          <w:i w:val="0"/>
          <w:sz w:val="16"/>
          <w:szCs w:val="20"/>
        </w:rPr>
        <w:t>;</w:t>
      </w:r>
      <w:r>
        <w:rPr>
          <w:rFonts w:ascii="Arial" w:hAnsi="Arial" w:cs="Arial"/>
          <w:i w:val="0"/>
          <w:sz w:val="16"/>
        </w:rPr>
        <w:t xml:space="preserve"> IQR, interquartile range; PaCO</w:t>
      </w:r>
      <w:r w:rsidRPr="0075675E">
        <w:rPr>
          <w:rFonts w:ascii="Arial" w:hAnsi="Arial" w:cs="Arial"/>
          <w:i w:val="0"/>
          <w:sz w:val="16"/>
          <w:vertAlign w:val="subscript"/>
        </w:rPr>
        <w:t>2</w:t>
      </w:r>
      <w:r>
        <w:rPr>
          <w:rFonts w:ascii="Arial" w:hAnsi="Arial" w:cs="Arial"/>
          <w:i w:val="0"/>
          <w:sz w:val="16"/>
        </w:rPr>
        <w:t xml:space="preserve">, partial pressure of carbon dioxide in arterial blood; </w:t>
      </w:r>
      <w:r>
        <w:rPr>
          <w:rFonts w:ascii="Arial" w:hAnsi="Arial" w:cs="Arial"/>
          <w:i w:val="0"/>
          <w:sz w:val="16"/>
          <w:szCs w:val="16"/>
        </w:rPr>
        <w:t>PaO</w:t>
      </w:r>
      <w:r w:rsidRPr="00140E3A">
        <w:rPr>
          <w:rFonts w:ascii="Arial" w:hAnsi="Arial" w:cs="Arial"/>
          <w:i w:val="0"/>
          <w:sz w:val="16"/>
          <w:szCs w:val="16"/>
          <w:vertAlign w:val="subscript"/>
        </w:rPr>
        <w:t>2</w:t>
      </w:r>
      <w:r>
        <w:rPr>
          <w:rFonts w:ascii="Arial" w:hAnsi="Arial" w:cs="Arial"/>
          <w:i w:val="0"/>
          <w:sz w:val="16"/>
          <w:szCs w:val="16"/>
        </w:rPr>
        <w:t xml:space="preserve">, </w:t>
      </w:r>
      <w:r>
        <w:rPr>
          <w:rFonts w:ascii="Arial" w:hAnsi="Arial" w:cs="Arial"/>
          <w:i w:val="0"/>
          <w:sz w:val="16"/>
        </w:rPr>
        <w:t>partial pressure of oxygen in arterial blood; PBW, predicted body weight; PEEP; p</w:t>
      </w:r>
      <w:r w:rsidR="00B32C04">
        <w:rPr>
          <w:rFonts w:ascii="Arial" w:hAnsi="Arial" w:cs="Arial"/>
          <w:i w:val="0"/>
          <w:sz w:val="16"/>
        </w:rPr>
        <w:t>ositive end expiratory pressure</w:t>
      </w:r>
      <w:r>
        <w:rPr>
          <w:rFonts w:ascii="Arial" w:hAnsi="Arial" w:cs="Arial"/>
          <w:i w:val="0"/>
          <w:sz w:val="16"/>
        </w:rPr>
        <w:t xml:space="preserve"> </w:t>
      </w:r>
    </w:p>
    <w:p w14:paraId="7C6FBA67" w14:textId="77777777" w:rsidR="00B32C04" w:rsidRPr="00B32C04" w:rsidRDefault="00B32C04" w:rsidP="00B32C04">
      <w:pPr>
        <w:pStyle w:val="Caption"/>
        <w:tabs>
          <w:tab w:val="left" w:pos="180"/>
        </w:tabs>
        <w:spacing w:after="0"/>
        <w:rPr>
          <w:rFonts w:ascii="Arial" w:hAnsi="Arial" w:cs="Arial"/>
          <w:i w:val="0"/>
          <w:sz w:val="16"/>
        </w:rPr>
      </w:pPr>
      <w:r w:rsidRPr="00201179">
        <w:rPr>
          <w:rFonts w:ascii="Arial" w:hAnsi="Arial" w:cs="Arial"/>
          <w:i w:val="0"/>
          <w:sz w:val="16"/>
          <w:szCs w:val="16"/>
        </w:rPr>
        <w:t>*</w:t>
      </w:r>
      <w:r>
        <w:rPr>
          <w:rFonts w:ascii="Arial" w:hAnsi="Arial" w:cs="Arial"/>
          <w:i w:val="0"/>
          <w:sz w:val="16"/>
          <w:szCs w:val="16"/>
        </w:rPr>
        <w:t xml:space="preserve"> </w:t>
      </w:r>
      <w:r>
        <w:rPr>
          <w:rFonts w:ascii="Arial" w:hAnsi="Arial" w:cs="Arial"/>
          <w:i w:val="0"/>
          <w:sz w:val="16"/>
          <w:szCs w:val="16"/>
        </w:rPr>
        <w:tab/>
      </w:r>
      <w:r w:rsidRPr="00201179">
        <w:rPr>
          <w:rFonts w:ascii="Arial" w:hAnsi="Arial" w:cs="Arial"/>
          <w:i w:val="0"/>
          <w:sz w:val="16"/>
          <w:szCs w:val="16"/>
        </w:rPr>
        <w:t>Continuous data were presented as median (interquartile range)</w:t>
      </w:r>
    </w:p>
    <w:p w14:paraId="654EEE36" w14:textId="77777777" w:rsidR="00C947EE" w:rsidRDefault="00B32C04" w:rsidP="00B32C04">
      <w:pPr>
        <w:pStyle w:val="Caption"/>
        <w:tabs>
          <w:tab w:val="left" w:pos="180"/>
        </w:tabs>
        <w:spacing w:after="0"/>
        <w:rPr>
          <w:rFonts w:ascii="Arial" w:hAnsi="Arial" w:cs="Arial"/>
          <w:i w:val="0"/>
          <w:sz w:val="16"/>
        </w:rPr>
      </w:pPr>
      <w:r>
        <w:rPr>
          <w:rFonts w:ascii="Arial" w:hAnsi="Arial" w:cs="Arial"/>
          <w:i w:val="0"/>
          <w:sz w:val="16"/>
        </w:rPr>
        <w:t>†</w:t>
      </w:r>
      <w:r w:rsidR="00C947EE">
        <w:rPr>
          <w:rFonts w:ascii="Arial" w:hAnsi="Arial" w:cs="Arial"/>
          <w:i w:val="0"/>
          <w:sz w:val="16"/>
        </w:rPr>
        <w:t xml:space="preserve"> </w:t>
      </w:r>
      <w:r>
        <w:rPr>
          <w:rFonts w:ascii="Arial" w:hAnsi="Arial" w:cs="Arial"/>
          <w:i w:val="0"/>
          <w:sz w:val="16"/>
        </w:rPr>
        <w:tab/>
      </w:r>
      <w:r w:rsidR="00C947EE">
        <w:rPr>
          <w:rFonts w:ascii="Arial" w:hAnsi="Arial" w:cs="Arial"/>
          <w:i w:val="0"/>
          <w:sz w:val="16"/>
        </w:rPr>
        <w:t xml:space="preserve">Driving pressure = Plateau pressure – PEEP </w:t>
      </w:r>
    </w:p>
    <w:p w14:paraId="201583EE" w14:textId="77777777" w:rsidR="00C947EE" w:rsidRPr="006C624F" w:rsidRDefault="00B32C04" w:rsidP="00B32C04">
      <w:pPr>
        <w:pStyle w:val="Caption"/>
        <w:tabs>
          <w:tab w:val="left" w:pos="180"/>
        </w:tabs>
        <w:spacing w:after="0"/>
        <w:rPr>
          <w:rFonts w:ascii="Arial" w:hAnsi="Arial" w:cs="Arial"/>
          <w:i w:val="0"/>
          <w:sz w:val="16"/>
          <w:szCs w:val="16"/>
        </w:rPr>
      </w:pPr>
      <w:r>
        <w:rPr>
          <w:rFonts w:ascii="Arial" w:hAnsi="Arial" w:cs="Arial"/>
          <w:i w:val="0"/>
          <w:sz w:val="16"/>
        </w:rPr>
        <w:t>‡</w:t>
      </w:r>
      <w:r w:rsidR="00C947EE">
        <w:rPr>
          <w:rFonts w:ascii="Arial" w:hAnsi="Arial" w:cs="Arial"/>
          <w:i w:val="0"/>
          <w:sz w:val="16"/>
        </w:rPr>
        <w:t xml:space="preserve"> </w:t>
      </w:r>
      <w:r>
        <w:rPr>
          <w:rFonts w:ascii="Arial" w:hAnsi="Arial" w:cs="Arial"/>
          <w:i w:val="0"/>
          <w:sz w:val="16"/>
        </w:rPr>
        <w:tab/>
      </w:r>
      <w:r w:rsidR="00C947EE">
        <w:rPr>
          <w:rFonts w:ascii="Arial" w:hAnsi="Arial" w:cs="Arial"/>
          <w:i w:val="0"/>
          <w:sz w:val="16"/>
        </w:rPr>
        <w:t>PEEP discrepancy is a difference between set PEEP and PEEP-FiO</w:t>
      </w:r>
      <w:r w:rsidR="00C947EE" w:rsidRPr="006C624F">
        <w:rPr>
          <w:rFonts w:ascii="Arial" w:hAnsi="Arial" w:cs="Arial"/>
          <w:i w:val="0"/>
          <w:sz w:val="16"/>
          <w:vertAlign w:val="subscript"/>
        </w:rPr>
        <w:t>2</w:t>
      </w:r>
      <w:r w:rsidR="00C947EE">
        <w:rPr>
          <w:rFonts w:ascii="Arial" w:hAnsi="Arial" w:cs="Arial"/>
          <w:i w:val="0"/>
          <w:sz w:val="16"/>
        </w:rPr>
        <w:t xml:space="preserve"> table by </w:t>
      </w:r>
      <w:r w:rsidR="00C947EE" w:rsidRPr="006C624F">
        <w:rPr>
          <w:rFonts w:ascii="Arial" w:hAnsi="Arial" w:cs="Arial"/>
          <w:i w:val="0"/>
          <w:sz w:val="16"/>
          <w:szCs w:val="16"/>
          <w:lang w:val="en"/>
        </w:rPr>
        <w:t>NIH-NHLBI ARDS Network</w:t>
      </w:r>
      <w:r w:rsidR="00C947EE">
        <w:rPr>
          <w:rFonts w:ascii="Arial" w:hAnsi="Arial" w:cs="Arial"/>
          <w:i w:val="0"/>
          <w:sz w:val="16"/>
          <w:szCs w:val="16"/>
          <w:lang w:val="en"/>
        </w:rPr>
        <w:t xml:space="preserve">. The negative value means set PEEP below </w:t>
      </w:r>
      <w:r w:rsidR="00C947EE">
        <w:rPr>
          <w:rFonts w:ascii="Arial" w:hAnsi="Arial" w:cs="Arial"/>
          <w:i w:val="0"/>
          <w:sz w:val="16"/>
        </w:rPr>
        <w:t>PEEP-FiO</w:t>
      </w:r>
      <w:r w:rsidR="00C947EE" w:rsidRPr="006C624F">
        <w:rPr>
          <w:rFonts w:ascii="Arial" w:hAnsi="Arial" w:cs="Arial"/>
          <w:i w:val="0"/>
          <w:sz w:val="16"/>
          <w:vertAlign w:val="subscript"/>
        </w:rPr>
        <w:t>2</w:t>
      </w:r>
      <w:r w:rsidR="00C947EE">
        <w:rPr>
          <w:rFonts w:ascii="Arial" w:hAnsi="Arial" w:cs="Arial"/>
          <w:i w:val="0"/>
          <w:sz w:val="16"/>
        </w:rPr>
        <w:t xml:space="preserve"> table. </w:t>
      </w:r>
    </w:p>
    <w:p w14:paraId="74731407" w14:textId="77777777" w:rsidR="003A784D" w:rsidRDefault="003A784D" w:rsidP="0026497C">
      <w:pPr>
        <w:pStyle w:val="Caption"/>
      </w:pPr>
    </w:p>
    <w:p w14:paraId="1B47472D" w14:textId="77777777" w:rsidR="00B32C04" w:rsidRDefault="00B32C04" w:rsidP="00B32C04"/>
    <w:p w14:paraId="4FD2C519" w14:textId="77777777" w:rsidR="00F621CE" w:rsidRDefault="00F621CE" w:rsidP="00B32C04"/>
    <w:p w14:paraId="63E031DD" w14:textId="77777777" w:rsidR="00F621CE" w:rsidRDefault="00F621CE" w:rsidP="00B32C04"/>
    <w:p w14:paraId="2AE5C6B3" w14:textId="77777777" w:rsidR="00F621CE" w:rsidRDefault="00F621CE" w:rsidP="00B32C04"/>
    <w:p w14:paraId="3DEC722A" w14:textId="77777777" w:rsidR="00237EA4" w:rsidRDefault="00237EA4" w:rsidP="00B32C04">
      <w:pPr>
        <w:sectPr w:rsidR="00237EA4" w:rsidSect="00F531C8">
          <w:pgSz w:w="12240" w:h="15840"/>
          <w:pgMar w:top="1440" w:right="1440" w:bottom="1440" w:left="1440" w:header="720" w:footer="720" w:gutter="0"/>
          <w:cols w:space="720"/>
          <w:docGrid w:linePitch="360"/>
        </w:sectPr>
      </w:pPr>
    </w:p>
    <w:p w14:paraId="5BAE4AEC" w14:textId="44B3EBF4" w:rsidR="005E1C47" w:rsidRPr="0075675E" w:rsidRDefault="005E1C47" w:rsidP="005E1C47">
      <w:pPr>
        <w:pStyle w:val="Caption"/>
        <w:keepNext/>
        <w:spacing w:after="0"/>
        <w:rPr>
          <w:rFonts w:ascii="Arial" w:hAnsi="Arial" w:cs="Arial"/>
          <w:b/>
          <w:i w:val="0"/>
          <w:sz w:val="16"/>
        </w:rPr>
      </w:pPr>
      <w:r w:rsidRPr="0075675E">
        <w:rPr>
          <w:rFonts w:ascii="Arial" w:hAnsi="Arial" w:cs="Arial"/>
          <w:b/>
          <w:i w:val="0"/>
          <w:sz w:val="16"/>
        </w:rPr>
        <w:lastRenderedPageBreak/>
        <w:t xml:space="preserve">Table </w:t>
      </w:r>
      <w:r w:rsidR="00B362C3">
        <w:rPr>
          <w:rFonts w:ascii="Arial" w:hAnsi="Arial" w:cs="Arial"/>
          <w:b/>
          <w:i w:val="0"/>
          <w:sz w:val="16"/>
        </w:rPr>
        <w:t>S</w:t>
      </w:r>
      <w:r w:rsidR="007B1C09">
        <w:rPr>
          <w:rFonts w:ascii="Arial" w:hAnsi="Arial" w:cs="Arial"/>
          <w:b/>
          <w:i w:val="0"/>
          <w:sz w:val="16"/>
        </w:rPr>
        <w:t>10</w:t>
      </w:r>
      <w:r w:rsidR="00C0547F">
        <w:rPr>
          <w:rFonts w:ascii="Arial" w:hAnsi="Arial" w:cs="Arial"/>
          <w:b/>
          <w:i w:val="0"/>
          <w:sz w:val="16"/>
        </w:rPr>
        <w:t xml:space="preserve"> </w:t>
      </w:r>
      <w:r w:rsidRPr="0075675E">
        <w:rPr>
          <w:rFonts w:ascii="Arial" w:hAnsi="Arial" w:cs="Arial"/>
          <w:b/>
          <w:i w:val="0"/>
          <w:sz w:val="16"/>
        </w:rPr>
        <w:t xml:space="preserve">Ventilator settings and gas exchange of </w:t>
      </w:r>
      <w:r>
        <w:rPr>
          <w:rFonts w:ascii="Arial" w:hAnsi="Arial" w:cs="Arial"/>
          <w:b/>
          <w:i w:val="0"/>
          <w:sz w:val="16"/>
        </w:rPr>
        <w:t xml:space="preserve">all matched </w:t>
      </w:r>
      <w:r w:rsidRPr="0075675E">
        <w:rPr>
          <w:rFonts w:ascii="Arial" w:hAnsi="Arial" w:cs="Arial"/>
          <w:b/>
          <w:i w:val="0"/>
          <w:sz w:val="16"/>
        </w:rPr>
        <w:t xml:space="preserve">patients with </w:t>
      </w:r>
      <w:r>
        <w:rPr>
          <w:rFonts w:ascii="Arial" w:hAnsi="Arial" w:cs="Arial"/>
          <w:b/>
          <w:i w:val="0"/>
          <w:sz w:val="16"/>
        </w:rPr>
        <w:t>PaO</w:t>
      </w:r>
      <w:r w:rsidRPr="005E1C47">
        <w:rPr>
          <w:rFonts w:ascii="Arial" w:hAnsi="Arial" w:cs="Arial"/>
          <w:b/>
          <w:i w:val="0"/>
          <w:sz w:val="16"/>
          <w:vertAlign w:val="subscript"/>
        </w:rPr>
        <w:t>2</w:t>
      </w:r>
      <w:r>
        <w:rPr>
          <w:rFonts w:ascii="Arial" w:hAnsi="Arial" w:cs="Arial"/>
          <w:b/>
          <w:i w:val="0"/>
          <w:sz w:val="16"/>
        </w:rPr>
        <w:t>:FiO</w:t>
      </w:r>
      <w:r w:rsidRPr="005E1C47">
        <w:rPr>
          <w:rFonts w:ascii="Arial" w:hAnsi="Arial" w:cs="Arial"/>
          <w:b/>
          <w:i w:val="0"/>
          <w:sz w:val="16"/>
          <w:vertAlign w:val="subscript"/>
        </w:rPr>
        <w:t>2</w:t>
      </w:r>
      <w:r>
        <w:rPr>
          <w:rFonts w:ascii="Arial" w:hAnsi="Arial" w:cs="Arial"/>
          <w:b/>
          <w:i w:val="0"/>
          <w:sz w:val="16"/>
        </w:rPr>
        <w:t xml:space="preserve"> &lt; 150</w:t>
      </w:r>
      <w:r w:rsidRPr="0075675E">
        <w:rPr>
          <w:rFonts w:ascii="Arial" w:hAnsi="Arial" w:cs="Arial"/>
          <w:b/>
          <w:i w:val="0"/>
          <w:sz w:val="16"/>
        </w:rPr>
        <w:t xml:space="preserve"> by before and after implementation protocol</w:t>
      </w:r>
    </w:p>
    <w:tbl>
      <w:tblPr>
        <w:tblStyle w:val="TableGrid"/>
        <w:tblW w:w="93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1350"/>
        <w:gridCol w:w="1530"/>
        <w:gridCol w:w="1440"/>
        <w:gridCol w:w="1530"/>
        <w:gridCol w:w="270"/>
        <w:gridCol w:w="540"/>
      </w:tblGrid>
      <w:tr w:rsidR="005E1C47" w:rsidRPr="00CD1889" w14:paraId="259B0E9C" w14:textId="77777777" w:rsidTr="00B96FE4">
        <w:tc>
          <w:tcPr>
            <w:tcW w:w="2695" w:type="dxa"/>
            <w:vMerge w:val="restart"/>
            <w:tcBorders>
              <w:top w:val="single" w:sz="4" w:space="0" w:color="auto"/>
              <w:bottom w:val="single" w:sz="4" w:space="0" w:color="auto"/>
            </w:tcBorders>
          </w:tcPr>
          <w:p w14:paraId="487D17C6" w14:textId="77777777" w:rsidR="005E1C47" w:rsidRPr="00B96FE4" w:rsidRDefault="005E1C47" w:rsidP="0014224E">
            <w:pPr>
              <w:spacing w:line="360" w:lineRule="auto"/>
              <w:jc w:val="center"/>
              <w:rPr>
                <w:rFonts w:ascii="Arial" w:hAnsi="Arial" w:cs="Arial"/>
                <w:b/>
                <w:bCs/>
                <w:sz w:val="16"/>
                <w:szCs w:val="16"/>
              </w:rPr>
            </w:pPr>
            <w:r w:rsidRPr="00B96FE4">
              <w:rPr>
                <w:rFonts w:ascii="Arial" w:hAnsi="Arial" w:cs="Arial"/>
                <w:b/>
                <w:bCs/>
                <w:sz w:val="16"/>
                <w:szCs w:val="16"/>
              </w:rPr>
              <w:t>Variable*</w:t>
            </w:r>
          </w:p>
          <w:p w14:paraId="0205F12F" w14:textId="77777777" w:rsidR="005E1C47" w:rsidRPr="00B96FE4" w:rsidRDefault="005E1C47" w:rsidP="0014224E">
            <w:pPr>
              <w:spacing w:line="360" w:lineRule="auto"/>
              <w:jc w:val="center"/>
              <w:rPr>
                <w:rFonts w:ascii="Arial" w:hAnsi="Arial" w:cs="Arial"/>
                <w:b/>
                <w:bCs/>
                <w:sz w:val="16"/>
                <w:szCs w:val="16"/>
              </w:rPr>
            </w:pPr>
          </w:p>
        </w:tc>
        <w:tc>
          <w:tcPr>
            <w:tcW w:w="6660" w:type="dxa"/>
            <w:gridSpan w:val="6"/>
            <w:tcBorders>
              <w:top w:val="single" w:sz="4" w:space="0" w:color="auto"/>
              <w:bottom w:val="single" w:sz="4" w:space="0" w:color="auto"/>
            </w:tcBorders>
          </w:tcPr>
          <w:p w14:paraId="39023AEB" w14:textId="77777777" w:rsidR="005E1C47" w:rsidRPr="00B96FE4" w:rsidRDefault="005E1C47" w:rsidP="0014224E">
            <w:pPr>
              <w:spacing w:line="360" w:lineRule="auto"/>
              <w:jc w:val="center"/>
              <w:rPr>
                <w:rFonts w:ascii="Arial" w:hAnsi="Arial" w:cs="Arial"/>
                <w:b/>
                <w:bCs/>
                <w:sz w:val="16"/>
                <w:szCs w:val="16"/>
              </w:rPr>
            </w:pPr>
            <w:r w:rsidRPr="00B96FE4">
              <w:rPr>
                <w:rFonts w:ascii="Arial" w:hAnsi="Arial" w:cs="Arial"/>
                <w:b/>
                <w:bCs/>
                <w:sz w:val="16"/>
                <w:szCs w:val="16"/>
              </w:rPr>
              <w:t>Matched patients with PaO</w:t>
            </w:r>
            <w:r w:rsidRPr="00B96FE4">
              <w:rPr>
                <w:rFonts w:ascii="Arial" w:hAnsi="Arial" w:cs="Arial"/>
                <w:b/>
                <w:bCs/>
                <w:sz w:val="16"/>
                <w:szCs w:val="16"/>
                <w:vertAlign w:val="subscript"/>
              </w:rPr>
              <w:t>2</w:t>
            </w:r>
            <w:r w:rsidRPr="00B96FE4">
              <w:rPr>
                <w:rFonts w:ascii="Arial" w:hAnsi="Arial" w:cs="Arial"/>
                <w:b/>
                <w:bCs/>
                <w:sz w:val="16"/>
                <w:szCs w:val="16"/>
              </w:rPr>
              <w:t>:fiO</w:t>
            </w:r>
            <w:r w:rsidRPr="00B96FE4">
              <w:rPr>
                <w:rFonts w:ascii="Arial" w:hAnsi="Arial" w:cs="Arial"/>
                <w:b/>
                <w:bCs/>
                <w:sz w:val="16"/>
                <w:szCs w:val="16"/>
                <w:vertAlign w:val="subscript"/>
              </w:rPr>
              <w:t>2</w:t>
            </w:r>
            <w:r w:rsidRPr="00B96FE4">
              <w:rPr>
                <w:rFonts w:ascii="Arial" w:hAnsi="Arial" w:cs="Arial"/>
                <w:b/>
                <w:bCs/>
                <w:sz w:val="16"/>
                <w:szCs w:val="16"/>
              </w:rPr>
              <w:t xml:space="preserve"> &lt; 150</w:t>
            </w:r>
          </w:p>
        </w:tc>
      </w:tr>
      <w:tr w:rsidR="005E1C47" w:rsidRPr="00B32C04" w14:paraId="6D939D01" w14:textId="77777777" w:rsidTr="00B96FE4">
        <w:tc>
          <w:tcPr>
            <w:tcW w:w="2695" w:type="dxa"/>
            <w:vMerge/>
            <w:tcBorders>
              <w:top w:val="single" w:sz="4" w:space="0" w:color="auto"/>
              <w:bottom w:val="single" w:sz="4" w:space="0" w:color="auto"/>
            </w:tcBorders>
          </w:tcPr>
          <w:p w14:paraId="488C3ADB" w14:textId="77777777" w:rsidR="005E1C47" w:rsidRPr="00B32C04" w:rsidRDefault="005E1C47" w:rsidP="0014224E">
            <w:pPr>
              <w:spacing w:line="360" w:lineRule="auto"/>
              <w:rPr>
                <w:rFonts w:ascii="Arial" w:hAnsi="Arial" w:cs="Arial"/>
                <w:b/>
                <w:sz w:val="16"/>
                <w:szCs w:val="16"/>
              </w:rPr>
            </w:pPr>
          </w:p>
        </w:tc>
        <w:tc>
          <w:tcPr>
            <w:tcW w:w="2880" w:type="dxa"/>
            <w:gridSpan w:val="2"/>
            <w:tcBorders>
              <w:top w:val="single" w:sz="4" w:space="0" w:color="auto"/>
              <w:bottom w:val="single" w:sz="4" w:space="0" w:color="auto"/>
            </w:tcBorders>
          </w:tcPr>
          <w:p w14:paraId="46BAC8A3" w14:textId="5C78AC57" w:rsidR="005E1C47" w:rsidRPr="00B32C04" w:rsidRDefault="005E1C47" w:rsidP="0014224E">
            <w:pPr>
              <w:spacing w:line="360" w:lineRule="auto"/>
              <w:ind w:left="-72" w:right="-72"/>
              <w:jc w:val="center"/>
              <w:rPr>
                <w:rFonts w:ascii="Arial" w:hAnsi="Arial" w:cs="Arial"/>
                <w:b/>
                <w:sz w:val="16"/>
                <w:szCs w:val="16"/>
              </w:rPr>
            </w:pPr>
            <w:r w:rsidRPr="00B32C04">
              <w:rPr>
                <w:rFonts w:ascii="Arial" w:hAnsi="Arial" w:cs="Arial"/>
                <w:b/>
                <w:sz w:val="16"/>
                <w:szCs w:val="16"/>
              </w:rPr>
              <w:t>Before implementation</w:t>
            </w:r>
            <w:r>
              <w:rPr>
                <w:rFonts w:ascii="Arial" w:hAnsi="Arial" w:cs="Arial"/>
                <w:b/>
                <w:sz w:val="16"/>
                <w:szCs w:val="16"/>
              </w:rPr>
              <w:t xml:space="preserve"> (</w:t>
            </w:r>
            <w:r w:rsidR="00F81D72">
              <w:rPr>
                <w:rFonts w:ascii="Arial" w:hAnsi="Arial" w:cs="Arial"/>
                <w:b/>
                <w:sz w:val="16"/>
                <w:szCs w:val="16"/>
              </w:rPr>
              <w:t>55</w:t>
            </w:r>
            <w:r w:rsidRPr="00B32C04">
              <w:rPr>
                <w:rFonts w:ascii="Arial" w:hAnsi="Arial" w:cs="Arial"/>
                <w:b/>
                <w:sz w:val="16"/>
                <w:szCs w:val="16"/>
              </w:rPr>
              <w:t>)</w:t>
            </w:r>
          </w:p>
        </w:tc>
        <w:tc>
          <w:tcPr>
            <w:tcW w:w="2970" w:type="dxa"/>
            <w:gridSpan w:val="2"/>
            <w:tcBorders>
              <w:top w:val="single" w:sz="4" w:space="0" w:color="auto"/>
              <w:bottom w:val="single" w:sz="4" w:space="0" w:color="auto"/>
            </w:tcBorders>
          </w:tcPr>
          <w:p w14:paraId="06AFF055" w14:textId="1C7864B1" w:rsidR="005E1C47" w:rsidRPr="00B32C04" w:rsidRDefault="005E1C47">
            <w:pPr>
              <w:spacing w:line="360" w:lineRule="auto"/>
              <w:ind w:left="-72" w:right="-72"/>
              <w:jc w:val="center"/>
              <w:rPr>
                <w:rFonts w:ascii="Arial" w:hAnsi="Arial" w:cs="Arial"/>
                <w:b/>
                <w:sz w:val="16"/>
                <w:szCs w:val="16"/>
              </w:rPr>
            </w:pPr>
            <w:r w:rsidRPr="00B32C04">
              <w:rPr>
                <w:rFonts w:ascii="Arial" w:hAnsi="Arial" w:cs="Arial"/>
                <w:b/>
                <w:sz w:val="16"/>
                <w:szCs w:val="16"/>
              </w:rPr>
              <w:t>After implementation</w:t>
            </w:r>
            <w:r>
              <w:rPr>
                <w:rFonts w:ascii="Arial" w:hAnsi="Arial" w:cs="Arial"/>
                <w:b/>
                <w:sz w:val="16"/>
                <w:szCs w:val="16"/>
              </w:rPr>
              <w:t xml:space="preserve"> (1</w:t>
            </w:r>
            <w:r w:rsidR="00F81D72">
              <w:rPr>
                <w:rFonts w:ascii="Arial" w:hAnsi="Arial" w:cs="Arial"/>
                <w:b/>
                <w:sz w:val="16"/>
                <w:szCs w:val="16"/>
              </w:rPr>
              <w:t>61</w:t>
            </w:r>
            <w:r w:rsidRPr="00B32C04">
              <w:rPr>
                <w:rFonts w:ascii="Arial" w:hAnsi="Arial" w:cs="Arial"/>
                <w:b/>
                <w:sz w:val="16"/>
                <w:szCs w:val="16"/>
              </w:rPr>
              <w:t>)</w:t>
            </w:r>
          </w:p>
        </w:tc>
        <w:tc>
          <w:tcPr>
            <w:tcW w:w="810" w:type="dxa"/>
            <w:gridSpan w:val="2"/>
            <w:tcBorders>
              <w:top w:val="single" w:sz="4" w:space="0" w:color="auto"/>
              <w:bottom w:val="single" w:sz="4" w:space="0" w:color="auto"/>
            </w:tcBorders>
          </w:tcPr>
          <w:p w14:paraId="26A39B90" w14:textId="77777777" w:rsidR="005E1C47" w:rsidRPr="00B32C04" w:rsidRDefault="005E1C47" w:rsidP="0014224E">
            <w:pPr>
              <w:spacing w:line="360" w:lineRule="auto"/>
              <w:ind w:left="-108" w:right="-113"/>
              <w:jc w:val="center"/>
              <w:rPr>
                <w:rFonts w:ascii="Arial" w:hAnsi="Arial" w:cs="Arial"/>
                <w:b/>
                <w:sz w:val="16"/>
                <w:szCs w:val="16"/>
              </w:rPr>
            </w:pPr>
            <w:r w:rsidRPr="00B32C04">
              <w:rPr>
                <w:rFonts w:ascii="Arial" w:hAnsi="Arial" w:cs="Arial"/>
                <w:b/>
                <w:sz w:val="16"/>
                <w:szCs w:val="16"/>
              </w:rPr>
              <w:t>P-value</w:t>
            </w:r>
          </w:p>
        </w:tc>
      </w:tr>
      <w:tr w:rsidR="005E1C47" w:rsidRPr="00CD1889" w14:paraId="070E062A" w14:textId="77777777" w:rsidTr="00B96FE4">
        <w:tc>
          <w:tcPr>
            <w:tcW w:w="5575" w:type="dxa"/>
            <w:gridSpan w:val="3"/>
          </w:tcPr>
          <w:p w14:paraId="52FB2A52" w14:textId="77777777" w:rsidR="005E1C47" w:rsidRPr="00B96FE4" w:rsidRDefault="005E1C47" w:rsidP="0014224E">
            <w:pPr>
              <w:spacing w:line="360" w:lineRule="auto"/>
              <w:rPr>
                <w:rFonts w:ascii="Arial" w:hAnsi="Arial" w:cs="Arial"/>
                <w:b/>
                <w:bCs/>
                <w:sz w:val="16"/>
                <w:szCs w:val="16"/>
              </w:rPr>
            </w:pPr>
            <w:r w:rsidRPr="00B96FE4">
              <w:rPr>
                <w:rFonts w:ascii="Arial" w:hAnsi="Arial" w:cs="Arial"/>
                <w:b/>
                <w:bCs/>
                <w:sz w:val="16"/>
                <w:szCs w:val="16"/>
              </w:rPr>
              <w:t>Ventilator settings, median (IQR)</w:t>
            </w:r>
          </w:p>
        </w:tc>
        <w:tc>
          <w:tcPr>
            <w:tcW w:w="1440" w:type="dxa"/>
          </w:tcPr>
          <w:p w14:paraId="0893687B" w14:textId="77777777" w:rsidR="005E1C47" w:rsidRPr="00B96FE4" w:rsidRDefault="005E1C47" w:rsidP="0014224E">
            <w:pPr>
              <w:spacing w:line="360" w:lineRule="auto"/>
              <w:ind w:right="-72"/>
              <w:jc w:val="right"/>
              <w:rPr>
                <w:rFonts w:ascii="Arial" w:hAnsi="Arial" w:cs="Arial"/>
                <w:b/>
                <w:bCs/>
                <w:sz w:val="16"/>
                <w:szCs w:val="16"/>
              </w:rPr>
            </w:pPr>
          </w:p>
        </w:tc>
        <w:tc>
          <w:tcPr>
            <w:tcW w:w="1530" w:type="dxa"/>
          </w:tcPr>
          <w:p w14:paraId="1A1BDE40" w14:textId="77777777" w:rsidR="005E1C47" w:rsidRPr="00B96FE4" w:rsidRDefault="005E1C47" w:rsidP="0014224E">
            <w:pPr>
              <w:spacing w:line="360" w:lineRule="auto"/>
              <w:ind w:left="-115"/>
              <w:rPr>
                <w:rFonts w:ascii="Arial" w:hAnsi="Arial" w:cs="Arial"/>
                <w:b/>
                <w:bCs/>
                <w:sz w:val="16"/>
                <w:szCs w:val="16"/>
              </w:rPr>
            </w:pPr>
          </w:p>
        </w:tc>
        <w:tc>
          <w:tcPr>
            <w:tcW w:w="270" w:type="dxa"/>
          </w:tcPr>
          <w:p w14:paraId="3A29ED21" w14:textId="77777777" w:rsidR="005E1C47" w:rsidRPr="00B96FE4" w:rsidRDefault="005E1C47" w:rsidP="0014224E">
            <w:pPr>
              <w:spacing w:line="360" w:lineRule="auto"/>
              <w:ind w:left="-108" w:right="-108"/>
              <w:jc w:val="center"/>
              <w:rPr>
                <w:rFonts w:ascii="Arial" w:hAnsi="Arial" w:cs="Arial"/>
                <w:b/>
                <w:bCs/>
                <w:sz w:val="16"/>
                <w:szCs w:val="16"/>
              </w:rPr>
            </w:pPr>
          </w:p>
        </w:tc>
        <w:tc>
          <w:tcPr>
            <w:tcW w:w="540" w:type="dxa"/>
          </w:tcPr>
          <w:p w14:paraId="757AE772" w14:textId="77777777" w:rsidR="005E1C47" w:rsidRPr="00B96FE4" w:rsidRDefault="005E1C47" w:rsidP="0014224E">
            <w:pPr>
              <w:spacing w:line="360" w:lineRule="auto"/>
              <w:jc w:val="center"/>
              <w:rPr>
                <w:rFonts w:ascii="Arial" w:hAnsi="Arial" w:cs="Arial"/>
                <w:b/>
                <w:bCs/>
                <w:sz w:val="16"/>
                <w:szCs w:val="16"/>
              </w:rPr>
            </w:pPr>
          </w:p>
        </w:tc>
      </w:tr>
      <w:tr w:rsidR="005E1C47" w:rsidRPr="00B32C04" w14:paraId="790E6BFD" w14:textId="77777777" w:rsidTr="00B96FE4">
        <w:tc>
          <w:tcPr>
            <w:tcW w:w="2695" w:type="dxa"/>
          </w:tcPr>
          <w:p w14:paraId="400F3593"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FiO</w:t>
            </w:r>
            <w:r w:rsidRPr="00B96FE4">
              <w:rPr>
                <w:rFonts w:ascii="Arial" w:hAnsi="Arial" w:cs="Arial"/>
                <w:bCs/>
                <w:sz w:val="16"/>
                <w:szCs w:val="16"/>
                <w:vertAlign w:val="subscript"/>
              </w:rPr>
              <w:t>2</w:t>
            </w:r>
          </w:p>
          <w:p w14:paraId="22872AB6" w14:textId="6BE19E0C"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367E4795" w14:textId="465C951A"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258CF333" w14:textId="2F2DCE38"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2B5ABDBA" w14:textId="77777777" w:rsidR="005E1C47" w:rsidRDefault="005E1C47" w:rsidP="005E1C47">
            <w:pPr>
              <w:tabs>
                <w:tab w:val="left" w:pos="184"/>
              </w:tabs>
              <w:spacing w:line="360" w:lineRule="auto"/>
              <w:ind w:left="-115" w:right="-72"/>
              <w:rPr>
                <w:rFonts w:ascii="Arial" w:hAnsi="Arial" w:cs="Arial"/>
                <w:sz w:val="16"/>
                <w:szCs w:val="16"/>
              </w:rPr>
            </w:pPr>
            <w:r>
              <w:rPr>
                <w:rFonts w:ascii="Arial" w:hAnsi="Arial" w:cs="Arial"/>
                <w:sz w:val="16"/>
                <w:szCs w:val="16"/>
              </w:rPr>
              <w:tab/>
            </w:r>
          </w:p>
          <w:p w14:paraId="532D4603" w14:textId="77777777" w:rsidR="005E1C47" w:rsidRDefault="005E1C47" w:rsidP="005E1C47">
            <w:pPr>
              <w:tabs>
                <w:tab w:val="left" w:pos="184"/>
              </w:tabs>
              <w:spacing w:line="360" w:lineRule="auto"/>
              <w:ind w:left="-115" w:right="-72"/>
              <w:jc w:val="right"/>
              <w:rPr>
                <w:rFonts w:ascii="Arial" w:hAnsi="Arial" w:cs="Arial"/>
                <w:sz w:val="16"/>
                <w:szCs w:val="16"/>
              </w:rPr>
            </w:pPr>
            <w:r w:rsidRPr="00803A32">
              <w:rPr>
                <w:rFonts w:ascii="Arial" w:hAnsi="Arial" w:cs="Arial"/>
                <w:sz w:val="16"/>
                <w:szCs w:val="16"/>
              </w:rPr>
              <w:t>1</w:t>
            </w:r>
          </w:p>
          <w:p w14:paraId="0AE3B8D6" w14:textId="51BBA108" w:rsidR="005E1C47" w:rsidRDefault="005E1C47" w:rsidP="005E1C47">
            <w:pPr>
              <w:tabs>
                <w:tab w:val="left" w:pos="184"/>
              </w:tabs>
              <w:spacing w:line="360" w:lineRule="auto"/>
              <w:ind w:left="-115" w:right="-72"/>
              <w:jc w:val="right"/>
              <w:rPr>
                <w:rFonts w:ascii="Arial" w:hAnsi="Arial" w:cs="Arial"/>
                <w:sz w:val="16"/>
                <w:szCs w:val="16"/>
              </w:rPr>
            </w:pPr>
            <w:r w:rsidRPr="00803A32">
              <w:rPr>
                <w:rFonts w:ascii="Arial" w:hAnsi="Arial" w:cs="Arial"/>
                <w:sz w:val="16"/>
                <w:szCs w:val="16"/>
              </w:rPr>
              <w:t>0.</w:t>
            </w:r>
            <w:r w:rsidR="00F81D72">
              <w:rPr>
                <w:rFonts w:ascii="Arial" w:hAnsi="Arial" w:cs="Arial"/>
                <w:sz w:val="16"/>
                <w:szCs w:val="16"/>
              </w:rPr>
              <w:t>8</w:t>
            </w:r>
          </w:p>
          <w:p w14:paraId="5D3691C1" w14:textId="261D9BBB" w:rsidR="005E1C47" w:rsidRPr="000E2695" w:rsidRDefault="005E1C47">
            <w:pPr>
              <w:tabs>
                <w:tab w:val="left" w:pos="184"/>
              </w:tabs>
              <w:spacing w:line="360" w:lineRule="auto"/>
              <w:ind w:left="-115" w:right="-72"/>
              <w:jc w:val="right"/>
              <w:rPr>
                <w:rFonts w:ascii="Arial" w:hAnsi="Arial" w:cs="Arial"/>
                <w:sz w:val="16"/>
                <w:szCs w:val="16"/>
              </w:rPr>
            </w:pPr>
            <w:r w:rsidRPr="00803A32">
              <w:rPr>
                <w:rFonts w:ascii="Arial" w:hAnsi="Arial" w:cs="Arial"/>
                <w:sz w:val="16"/>
                <w:szCs w:val="16"/>
              </w:rPr>
              <w:t>0.</w:t>
            </w:r>
            <w:r w:rsidR="00F81D72">
              <w:rPr>
                <w:rFonts w:ascii="Arial" w:hAnsi="Arial" w:cs="Arial"/>
                <w:sz w:val="16"/>
                <w:szCs w:val="16"/>
              </w:rPr>
              <w:t>7</w:t>
            </w:r>
          </w:p>
        </w:tc>
        <w:tc>
          <w:tcPr>
            <w:tcW w:w="1530" w:type="dxa"/>
          </w:tcPr>
          <w:p w14:paraId="118272CE" w14:textId="77777777" w:rsidR="005E1C47" w:rsidRDefault="005E1C47" w:rsidP="005E1C47">
            <w:pPr>
              <w:spacing w:line="360" w:lineRule="auto"/>
              <w:ind w:left="-115" w:right="-115"/>
              <w:rPr>
                <w:rFonts w:ascii="Arial" w:hAnsi="Arial" w:cs="Arial"/>
                <w:sz w:val="16"/>
                <w:szCs w:val="16"/>
              </w:rPr>
            </w:pPr>
          </w:p>
          <w:p w14:paraId="547B0C92" w14:textId="58EC1705" w:rsidR="005E1C47" w:rsidRDefault="005E1C47" w:rsidP="005E1C47">
            <w:pPr>
              <w:spacing w:line="360" w:lineRule="auto"/>
              <w:ind w:left="-115" w:right="-115"/>
              <w:rPr>
                <w:rFonts w:ascii="Arial" w:hAnsi="Arial" w:cs="Arial"/>
                <w:sz w:val="16"/>
                <w:szCs w:val="16"/>
              </w:rPr>
            </w:pPr>
            <w:r w:rsidRPr="00803A32">
              <w:rPr>
                <w:rFonts w:ascii="Arial" w:hAnsi="Arial" w:cs="Arial"/>
                <w:sz w:val="16"/>
                <w:szCs w:val="16"/>
              </w:rPr>
              <w:t>(0.</w:t>
            </w:r>
            <w:r w:rsidR="00F81D72">
              <w:rPr>
                <w:rFonts w:ascii="Arial" w:hAnsi="Arial" w:cs="Arial"/>
                <w:sz w:val="16"/>
                <w:szCs w:val="16"/>
              </w:rPr>
              <w:t>8</w:t>
            </w:r>
            <w:r w:rsidRPr="00803A32">
              <w:rPr>
                <w:rFonts w:ascii="Arial" w:hAnsi="Arial" w:cs="Arial"/>
                <w:sz w:val="16"/>
                <w:szCs w:val="16"/>
              </w:rPr>
              <w:t>-1)</w:t>
            </w:r>
          </w:p>
          <w:p w14:paraId="0F9E1EAD" w14:textId="3C5654FF" w:rsidR="005E1C47" w:rsidRDefault="005E1C47" w:rsidP="005E1C47">
            <w:pPr>
              <w:spacing w:line="360" w:lineRule="auto"/>
              <w:ind w:left="-115" w:right="-115"/>
              <w:rPr>
                <w:rFonts w:ascii="Arial" w:hAnsi="Arial" w:cs="Arial"/>
                <w:sz w:val="16"/>
                <w:szCs w:val="16"/>
              </w:rPr>
            </w:pPr>
            <w:r w:rsidRPr="00803A32">
              <w:rPr>
                <w:rFonts w:ascii="Arial" w:hAnsi="Arial" w:cs="Arial"/>
                <w:sz w:val="16"/>
                <w:szCs w:val="16"/>
              </w:rPr>
              <w:t>(0.</w:t>
            </w:r>
            <w:r w:rsidR="00F81D72">
              <w:rPr>
                <w:rFonts w:ascii="Arial" w:hAnsi="Arial" w:cs="Arial"/>
                <w:sz w:val="16"/>
                <w:szCs w:val="16"/>
              </w:rPr>
              <w:t>6</w:t>
            </w:r>
            <w:r w:rsidRPr="00803A32">
              <w:rPr>
                <w:rFonts w:ascii="Arial" w:hAnsi="Arial" w:cs="Arial"/>
                <w:sz w:val="16"/>
                <w:szCs w:val="16"/>
              </w:rPr>
              <w:t>-1)</w:t>
            </w:r>
          </w:p>
          <w:p w14:paraId="400B79F6" w14:textId="1C904984" w:rsidR="005E1C47" w:rsidRPr="000E2695" w:rsidRDefault="005E1C47">
            <w:pPr>
              <w:spacing w:line="360" w:lineRule="auto"/>
              <w:ind w:left="-115" w:right="-115"/>
              <w:rPr>
                <w:rFonts w:ascii="Arial" w:hAnsi="Arial" w:cs="Arial"/>
                <w:sz w:val="16"/>
                <w:szCs w:val="16"/>
              </w:rPr>
            </w:pPr>
            <w:r w:rsidRPr="00803A32">
              <w:rPr>
                <w:rFonts w:ascii="Arial" w:hAnsi="Arial" w:cs="Arial"/>
                <w:sz w:val="16"/>
                <w:szCs w:val="16"/>
              </w:rPr>
              <w:t>(0</w:t>
            </w:r>
            <w:r w:rsidR="00F81D72">
              <w:rPr>
                <w:rFonts w:ascii="Arial" w:hAnsi="Arial" w:cs="Arial"/>
                <w:sz w:val="16"/>
                <w:szCs w:val="16"/>
              </w:rPr>
              <w:t>.6</w:t>
            </w:r>
            <w:r w:rsidR="00FD36C5">
              <w:rPr>
                <w:rFonts w:ascii="Arial" w:hAnsi="Arial" w:cs="Arial"/>
                <w:sz w:val="16"/>
                <w:szCs w:val="16"/>
              </w:rPr>
              <w:t>-0.</w:t>
            </w:r>
            <w:r w:rsidR="00F81D72">
              <w:rPr>
                <w:rFonts w:ascii="Arial" w:hAnsi="Arial" w:cs="Arial"/>
                <w:sz w:val="16"/>
                <w:szCs w:val="16"/>
              </w:rPr>
              <w:t>9</w:t>
            </w:r>
            <w:r w:rsidRPr="00803A32">
              <w:rPr>
                <w:rFonts w:ascii="Arial" w:hAnsi="Arial" w:cs="Arial"/>
                <w:sz w:val="16"/>
                <w:szCs w:val="16"/>
              </w:rPr>
              <w:t>)</w:t>
            </w:r>
          </w:p>
        </w:tc>
        <w:tc>
          <w:tcPr>
            <w:tcW w:w="1440" w:type="dxa"/>
          </w:tcPr>
          <w:p w14:paraId="1352A52A" w14:textId="77777777" w:rsidR="005E1C47" w:rsidRDefault="005E1C47" w:rsidP="005E1C47">
            <w:pPr>
              <w:spacing w:line="360" w:lineRule="auto"/>
              <w:ind w:left="-72" w:right="-72"/>
              <w:jc w:val="right"/>
              <w:rPr>
                <w:rFonts w:ascii="Arial" w:hAnsi="Arial" w:cs="Arial"/>
                <w:sz w:val="16"/>
                <w:szCs w:val="16"/>
              </w:rPr>
            </w:pPr>
          </w:p>
          <w:p w14:paraId="64970B15" w14:textId="77777777" w:rsidR="005E1C47" w:rsidRDefault="005E1C47" w:rsidP="005E1C47">
            <w:pPr>
              <w:spacing w:line="360" w:lineRule="auto"/>
              <w:ind w:left="-72" w:right="-72"/>
              <w:jc w:val="right"/>
              <w:rPr>
                <w:rFonts w:ascii="Arial" w:hAnsi="Arial" w:cs="Arial"/>
                <w:sz w:val="16"/>
                <w:szCs w:val="16"/>
              </w:rPr>
            </w:pPr>
            <w:r w:rsidRPr="00803A32">
              <w:rPr>
                <w:rFonts w:ascii="Arial" w:hAnsi="Arial" w:cs="Arial"/>
                <w:sz w:val="16"/>
                <w:szCs w:val="16"/>
              </w:rPr>
              <w:t>1</w:t>
            </w:r>
          </w:p>
          <w:p w14:paraId="119101C5" w14:textId="0C4FD0F9" w:rsidR="005E1C47" w:rsidRDefault="005E1C47" w:rsidP="005E1C47">
            <w:pPr>
              <w:spacing w:line="360" w:lineRule="auto"/>
              <w:ind w:left="-72" w:right="-72"/>
              <w:jc w:val="right"/>
              <w:rPr>
                <w:rFonts w:ascii="Arial" w:hAnsi="Arial" w:cs="Arial"/>
                <w:sz w:val="16"/>
                <w:szCs w:val="16"/>
              </w:rPr>
            </w:pPr>
            <w:r w:rsidRPr="00803A32">
              <w:rPr>
                <w:rFonts w:ascii="Arial" w:hAnsi="Arial" w:cs="Arial"/>
                <w:sz w:val="16"/>
                <w:szCs w:val="16"/>
              </w:rPr>
              <w:t>0.6</w:t>
            </w:r>
          </w:p>
          <w:p w14:paraId="02FD8D94" w14:textId="77777777" w:rsidR="005E1C47" w:rsidRPr="000E2695"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0.5</w:t>
            </w:r>
          </w:p>
        </w:tc>
        <w:tc>
          <w:tcPr>
            <w:tcW w:w="1530" w:type="dxa"/>
          </w:tcPr>
          <w:p w14:paraId="542D2448" w14:textId="77777777" w:rsidR="005E1C47" w:rsidRDefault="005E1C47" w:rsidP="005E1C47">
            <w:pPr>
              <w:spacing w:line="360" w:lineRule="auto"/>
              <w:ind w:left="-115" w:right="-115"/>
              <w:rPr>
                <w:rFonts w:ascii="Arial" w:hAnsi="Arial" w:cs="Arial"/>
                <w:sz w:val="16"/>
                <w:szCs w:val="16"/>
              </w:rPr>
            </w:pPr>
          </w:p>
          <w:p w14:paraId="62D5BCDE" w14:textId="6D10889E" w:rsidR="005E1C47" w:rsidRDefault="005E1C47" w:rsidP="005E1C47">
            <w:pPr>
              <w:spacing w:line="360" w:lineRule="auto"/>
              <w:ind w:left="-115" w:right="-115"/>
              <w:rPr>
                <w:rFonts w:ascii="Arial" w:hAnsi="Arial" w:cs="Arial"/>
                <w:sz w:val="16"/>
                <w:szCs w:val="16"/>
              </w:rPr>
            </w:pPr>
            <w:r w:rsidRPr="00803A32">
              <w:rPr>
                <w:rFonts w:ascii="Arial" w:hAnsi="Arial" w:cs="Arial"/>
                <w:sz w:val="16"/>
                <w:szCs w:val="16"/>
              </w:rPr>
              <w:t>(0.7-1)</w:t>
            </w:r>
          </w:p>
          <w:p w14:paraId="3CBB71E8" w14:textId="77777777" w:rsidR="005E1C47" w:rsidRDefault="005E1C47" w:rsidP="005E1C47">
            <w:pPr>
              <w:spacing w:line="360" w:lineRule="auto"/>
              <w:ind w:left="-115" w:right="-115"/>
              <w:rPr>
                <w:rFonts w:ascii="Arial" w:hAnsi="Arial" w:cs="Arial"/>
                <w:sz w:val="16"/>
                <w:szCs w:val="16"/>
              </w:rPr>
            </w:pPr>
            <w:r w:rsidRPr="00803A32">
              <w:rPr>
                <w:rFonts w:ascii="Arial" w:hAnsi="Arial" w:cs="Arial"/>
                <w:sz w:val="16"/>
                <w:szCs w:val="16"/>
              </w:rPr>
              <w:t>(0.5-0.9)</w:t>
            </w:r>
          </w:p>
          <w:p w14:paraId="7E0DA246" w14:textId="77777777"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(0.4-0.8)</w:t>
            </w:r>
          </w:p>
        </w:tc>
        <w:tc>
          <w:tcPr>
            <w:tcW w:w="270" w:type="dxa"/>
          </w:tcPr>
          <w:p w14:paraId="0D247847" w14:textId="77777777" w:rsidR="005E1C47" w:rsidRDefault="005E1C47" w:rsidP="00660774">
            <w:pPr>
              <w:spacing w:line="360" w:lineRule="auto"/>
              <w:ind w:right="-115"/>
              <w:jc w:val="right"/>
              <w:rPr>
                <w:rFonts w:ascii="Arial" w:hAnsi="Arial" w:cs="Arial"/>
                <w:sz w:val="16"/>
                <w:szCs w:val="16"/>
              </w:rPr>
            </w:pPr>
          </w:p>
          <w:p w14:paraId="4B26E5C1" w14:textId="77777777" w:rsidR="00F81D72" w:rsidRDefault="00F81D72" w:rsidP="00660774">
            <w:pPr>
              <w:spacing w:line="360" w:lineRule="auto"/>
              <w:ind w:right="-115"/>
              <w:jc w:val="right"/>
              <w:rPr>
                <w:rFonts w:ascii="Arial" w:hAnsi="Arial" w:cs="Arial"/>
                <w:sz w:val="16"/>
                <w:szCs w:val="16"/>
              </w:rPr>
            </w:pPr>
          </w:p>
          <w:p w14:paraId="2E48EC2A" w14:textId="77777777" w:rsidR="00F81D72" w:rsidRDefault="00F81D72" w:rsidP="00660774">
            <w:pPr>
              <w:spacing w:line="360" w:lineRule="auto"/>
              <w:ind w:right="-115"/>
              <w:jc w:val="right"/>
              <w:rPr>
                <w:rFonts w:ascii="Arial" w:hAnsi="Arial" w:cs="Arial"/>
                <w:sz w:val="16"/>
                <w:szCs w:val="16"/>
              </w:rPr>
            </w:pPr>
          </w:p>
          <w:p w14:paraId="6C176531" w14:textId="3E98D2F0" w:rsidR="00F81D72" w:rsidRPr="000E2695" w:rsidRDefault="00F81D72" w:rsidP="00660774">
            <w:pPr>
              <w:spacing w:line="360" w:lineRule="auto"/>
              <w:ind w:right="-115"/>
              <w:jc w:val="right"/>
              <w:rPr>
                <w:rFonts w:ascii="Arial" w:hAnsi="Arial" w:cs="Arial"/>
                <w:sz w:val="16"/>
                <w:szCs w:val="16"/>
              </w:rPr>
            </w:pPr>
            <w:r>
              <w:rPr>
                <w:rFonts w:ascii="Arial" w:hAnsi="Arial" w:cs="Arial"/>
                <w:sz w:val="16"/>
                <w:szCs w:val="16"/>
              </w:rPr>
              <w:t>&lt;</w:t>
            </w:r>
          </w:p>
        </w:tc>
        <w:tc>
          <w:tcPr>
            <w:tcW w:w="540" w:type="dxa"/>
          </w:tcPr>
          <w:p w14:paraId="5891FC1D" w14:textId="77777777" w:rsidR="005E1C47" w:rsidRDefault="005E1C47" w:rsidP="005E1C47">
            <w:pPr>
              <w:spacing w:line="360" w:lineRule="auto"/>
              <w:ind w:left="-72" w:right="-115"/>
              <w:rPr>
                <w:rFonts w:ascii="Arial" w:hAnsi="Arial" w:cs="Arial"/>
                <w:sz w:val="16"/>
                <w:szCs w:val="16"/>
              </w:rPr>
            </w:pPr>
          </w:p>
          <w:p w14:paraId="7381D35A" w14:textId="2E55FD07"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F81D72">
              <w:rPr>
                <w:rFonts w:ascii="Arial" w:hAnsi="Arial" w:cs="Arial"/>
                <w:sz w:val="16"/>
                <w:szCs w:val="16"/>
              </w:rPr>
              <w:t>27</w:t>
            </w:r>
          </w:p>
          <w:p w14:paraId="56961656" w14:textId="33D8B11D" w:rsidR="005E1C47" w:rsidRDefault="005E1C47" w:rsidP="005E1C47">
            <w:pPr>
              <w:spacing w:line="360" w:lineRule="auto"/>
              <w:ind w:left="-72" w:right="-115"/>
              <w:rPr>
                <w:rFonts w:ascii="Arial" w:hAnsi="Arial" w:cs="Arial"/>
                <w:sz w:val="16"/>
                <w:szCs w:val="16"/>
              </w:rPr>
            </w:pPr>
            <w:r>
              <w:rPr>
                <w:rFonts w:ascii="Arial" w:hAnsi="Arial" w:cs="Arial"/>
                <w:sz w:val="16"/>
                <w:szCs w:val="16"/>
              </w:rPr>
              <w:t>0.0</w:t>
            </w:r>
            <w:r w:rsidR="00F81D72">
              <w:rPr>
                <w:rFonts w:ascii="Arial" w:hAnsi="Arial" w:cs="Arial"/>
                <w:sz w:val="16"/>
                <w:szCs w:val="16"/>
              </w:rPr>
              <w:t>2</w:t>
            </w:r>
          </w:p>
          <w:p w14:paraId="56E3B7C9" w14:textId="1B0F6886"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0.0</w:t>
            </w:r>
            <w:r w:rsidR="00F81D72">
              <w:rPr>
                <w:rFonts w:ascii="Arial" w:hAnsi="Arial" w:cs="Arial"/>
                <w:sz w:val="16"/>
                <w:szCs w:val="16"/>
              </w:rPr>
              <w:t>01</w:t>
            </w:r>
          </w:p>
        </w:tc>
      </w:tr>
      <w:tr w:rsidR="005E1C47" w:rsidRPr="00B32C04" w14:paraId="2A85CC65" w14:textId="77777777" w:rsidTr="00B96FE4">
        <w:tc>
          <w:tcPr>
            <w:tcW w:w="2695" w:type="dxa"/>
          </w:tcPr>
          <w:p w14:paraId="3951BE2C"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Tidal volume, mL/kg PBW</w:t>
            </w:r>
          </w:p>
          <w:p w14:paraId="0FF9822B" w14:textId="26EC822C"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72035979" w14:textId="78E8E649"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058C7D75" w14:textId="7917488B"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79B5A6C6" w14:textId="77777777" w:rsidR="005E1C47" w:rsidRDefault="005E1C47" w:rsidP="005E1C47">
            <w:pPr>
              <w:spacing w:line="360" w:lineRule="auto"/>
              <w:ind w:left="-115" w:right="-72"/>
              <w:jc w:val="right"/>
              <w:rPr>
                <w:rFonts w:ascii="Arial" w:hAnsi="Arial" w:cs="Arial"/>
                <w:sz w:val="16"/>
                <w:szCs w:val="16"/>
              </w:rPr>
            </w:pPr>
          </w:p>
          <w:p w14:paraId="48CBFFC0" w14:textId="39299EFE"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7.</w:t>
            </w:r>
            <w:r w:rsidR="00F81D72">
              <w:rPr>
                <w:rFonts w:ascii="Arial" w:hAnsi="Arial" w:cs="Arial"/>
                <w:sz w:val="16"/>
                <w:szCs w:val="16"/>
              </w:rPr>
              <w:t>9</w:t>
            </w:r>
          </w:p>
          <w:p w14:paraId="551F5279" w14:textId="0CC5469A"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7.</w:t>
            </w:r>
            <w:r w:rsidR="00F81D72">
              <w:rPr>
                <w:rFonts w:ascii="Arial" w:hAnsi="Arial" w:cs="Arial"/>
                <w:sz w:val="16"/>
                <w:szCs w:val="16"/>
              </w:rPr>
              <w:t>8</w:t>
            </w:r>
          </w:p>
          <w:p w14:paraId="2DABD11D" w14:textId="07322AA3" w:rsidR="005E1C47" w:rsidRPr="000E2695" w:rsidRDefault="005E1C47">
            <w:pPr>
              <w:spacing w:line="360" w:lineRule="auto"/>
              <w:ind w:left="-115" w:right="-72"/>
              <w:jc w:val="right"/>
              <w:rPr>
                <w:rFonts w:ascii="Arial" w:hAnsi="Arial" w:cs="Arial"/>
                <w:sz w:val="16"/>
                <w:szCs w:val="16"/>
              </w:rPr>
            </w:pPr>
            <w:r w:rsidRPr="00D619DD">
              <w:rPr>
                <w:rFonts w:ascii="Arial" w:hAnsi="Arial" w:cs="Arial"/>
                <w:sz w:val="16"/>
                <w:szCs w:val="16"/>
              </w:rPr>
              <w:t>7.</w:t>
            </w:r>
            <w:r w:rsidR="00F81D72">
              <w:rPr>
                <w:rFonts w:ascii="Arial" w:hAnsi="Arial" w:cs="Arial"/>
                <w:sz w:val="16"/>
                <w:szCs w:val="16"/>
              </w:rPr>
              <w:t>8</w:t>
            </w:r>
          </w:p>
        </w:tc>
        <w:tc>
          <w:tcPr>
            <w:tcW w:w="1530" w:type="dxa"/>
          </w:tcPr>
          <w:p w14:paraId="33820141" w14:textId="77777777" w:rsidR="005E1C47" w:rsidRDefault="005E1C47" w:rsidP="005E1C47">
            <w:pPr>
              <w:spacing w:line="360" w:lineRule="auto"/>
              <w:ind w:left="-115" w:right="-115"/>
              <w:rPr>
                <w:rFonts w:ascii="Arial" w:hAnsi="Arial" w:cs="Arial"/>
                <w:sz w:val="16"/>
                <w:szCs w:val="16"/>
              </w:rPr>
            </w:pPr>
          </w:p>
          <w:p w14:paraId="1D76EB8A" w14:textId="2A9A5488"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(6.6-</w:t>
            </w:r>
            <w:r w:rsidR="00F81D72">
              <w:rPr>
                <w:rFonts w:ascii="Arial" w:hAnsi="Arial" w:cs="Arial"/>
                <w:sz w:val="16"/>
                <w:szCs w:val="16"/>
              </w:rPr>
              <w:t>9.2</w:t>
            </w:r>
            <w:r w:rsidRPr="00D619DD">
              <w:rPr>
                <w:rFonts w:ascii="Arial" w:hAnsi="Arial" w:cs="Arial"/>
                <w:sz w:val="16"/>
                <w:szCs w:val="16"/>
              </w:rPr>
              <w:t>)</w:t>
            </w:r>
          </w:p>
          <w:p w14:paraId="7636C733" w14:textId="70FB8982"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w:t>
            </w:r>
            <w:r w:rsidR="00F81D72">
              <w:rPr>
                <w:rFonts w:ascii="Arial" w:hAnsi="Arial" w:cs="Arial"/>
                <w:sz w:val="16"/>
                <w:szCs w:val="16"/>
              </w:rPr>
              <w:t>7.0</w:t>
            </w:r>
            <w:r w:rsidRPr="00D619DD">
              <w:rPr>
                <w:rFonts w:ascii="Arial" w:hAnsi="Arial" w:cs="Arial"/>
                <w:sz w:val="16"/>
                <w:szCs w:val="16"/>
              </w:rPr>
              <w:t>-8.</w:t>
            </w:r>
            <w:r w:rsidR="00F81D72">
              <w:rPr>
                <w:rFonts w:ascii="Arial" w:hAnsi="Arial" w:cs="Arial"/>
                <w:sz w:val="16"/>
                <w:szCs w:val="16"/>
              </w:rPr>
              <w:t>5</w:t>
            </w:r>
            <w:r w:rsidRPr="00D619DD">
              <w:rPr>
                <w:rFonts w:ascii="Arial" w:hAnsi="Arial" w:cs="Arial"/>
                <w:sz w:val="16"/>
                <w:szCs w:val="16"/>
              </w:rPr>
              <w:t>)</w:t>
            </w:r>
          </w:p>
          <w:p w14:paraId="2E84E6F7" w14:textId="67F51789" w:rsidR="005E1C47" w:rsidRPr="000E2695" w:rsidRDefault="005E1C47">
            <w:pPr>
              <w:spacing w:line="360" w:lineRule="auto"/>
              <w:ind w:left="-115" w:right="-115"/>
              <w:rPr>
                <w:rFonts w:ascii="Arial" w:hAnsi="Arial" w:cs="Arial"/>
                <w:sz w:val="16"/>
                <w:szCs w:val="16"/>
              </w:rPr>
            </w:pPr>
            <w:r w:rsidRPr="00D619DD">
              <w:rPr>
                <w:rFonts w:ascii="Arial" w:hAnsi="Arial" w:cs="Arial"/>
                <w:sz w:val="16"/>
                <w:szCs w:val="16"/>
              </w:rPr>
              <w:t>(6.</w:t>
            </w:r>
            <w:r w:rsidR="00F81D72">
              <w:rPr>
                <w:rFonts w:ascii="Arial" w:hAnsi="Arial" w:cs="Arial"/>
                <w:sz w:val="16"/>
                <w:szCs w:val="16"/>
              </w:rPr>
              <w:t>9</w:t>
            </w:r>
            <w:r w:rsidRPr="00D619DD">
              <w:rPr>
                <w:rFonts w:ascii="Arial" w:hAnsi="Arial" w:cs="Arial"/>
                <w:sz w:val="16"/>
                <w:szCs w:val="16"/>
              </w:rPr>
              <w:t>-</w:t>
            </w:r>
            <w:r w:rsidR="00F81D72">
              <w:rPr>
                <w:rFonts w:ascii="Arial" w:hAnsi="Arial" w:cs="Arial"/>
                <w:sz w:val="16"/>
                <w:szCs w:val="16"/>
              </w:rPr>
              <w:t>9.2</w:t>
            </w:r>
            <w:r w:rsidRPr="00D619DD">
              <w:rPr>
                <w:rFonts w:ascii="Arial" w:hAnsi="Arial" w:cs="Arial"/>
                <w:sz w:val="16"/>
                <w:szCs w:val="16"/>
              </w:rPr>
              <w:t>)</w:t>
            </w:r>
          </w:p>
        </w:tc>
        <w:tc>
          <w:tcPr>
            <w:tcW w:w="1440" w:type="dxa"/>
          </w:tcPr>
          <w:p w14:paraId="3B9D59E3" w14:textId="77777777" w:rsidR="005E1C47" w:rsidRDefault="005E1C47" w:rsidP="005E1C47">
            <w:pPr>
              <w:tabs>
                <w:tab w:val="left" w:pos="161"/>
              </w:tabs>
              <w:spacing w:line="360" w:lineRule="auto"/>
              <w:ind w:left="-72" w:right="-72"/>
              <w:rPr>
                <w:rFonts w:ascii="Arial" w:hAnsi="Arial" w:cs="Arial"/>
                <w:sz w:val="16"/>
                <w:szCs w:val="16"/>
              </w:rPr>
            </w:pPr>
            <w:r>
              <w:rPr>
                <w:rFonts w:ascii="Arial" w:hAnsi="Arial" w:cs="Arial"/>
                <w:sz w:val="16"/>
                <w:szCs w:val="16"/>
              </w:rPr>
              <w:tab/>
            </w:r>
          </w:p>
          <w:p w14:paraId="1E8E303C" w14:textId="4094C97F" w:rsidR="005E1C47" w:rsidRDefault="005E1C47" w:rsidP="005E1C47">
            <w:pPr>
              <w:tabs>
                <w:tab w:val="left" w:pos="161"/>
              </w:tabs>
              <w:spacing w:line="360" w:lineRule="auto"/>
              <w:ind w:left="-72" w:right="-72"/>
              <w:jc w:val="right"/>
              <w:rPr>
                <w:rFonts w:ascii="Arial" w:hAnsi="Arial" w:cs="Arial"/>
                <w:sz w:val="16"/>
                <w:szCs w:val="16"/>
              </w:rPr>
            </w:pPr>
            <w:r w:rsidRPr="00D619DD">
              <w:rPr>
                <w:rFonts w:ascii="Arial" w:hAnsi="Arial" w:cs="Arial"/>
                <w:sz w:val="16"/>
                <w:szCs w:val="16"/>
              </w:rPr>
              <w:t>7.</w:t>
            </w:r>
            <w:r w:rsidR="00F81D72">
              <w:rPr>
                <w:rFonts w:ascii="Arial" w:hAnsi="Arial" w:cs="Arial"/>
                <w:sz w:val="16"/>
                <w:szCs w:val="16"/>
              </w:rPr>
              <w:t>4</w:t>
            </w:r>
          </w:p>
          <w:p w14:paraId="4FDD2E4F" w14:textId="2702E81A" w:rsidR="005E1C47" w:rsidRDefault="005E1C47" w:rsidP="005E1C47">
            <w:pPr>
              <w:tabs>
                <w:tab w:val="left" w:pos="161"/>
              </w:tabs>
              <w:spacing w:line="360" w:lineRule="auto"/>
              <w:ind w:left="-72" w:right="-72"/>
              <w:jc w:val="right"/>
              <w:rPr>
                <w:rFonts w:ascii="Arial" w:hAnsi="Arial" w:cs="Arial"/>
                <w:sz w:val="16"/>
                <w:szCs w:val="16"/>
              </w:rPr>
            </w:pPr>
            <w:r w:rsidRPr="00D619DD">
              <w:rPr>
                <w:rFonts w:ascii="Arial" w:hAnsi="Arial" w:cs="Arial"/>
                <w:sz w:val="16"/>
                <w:szCs w:val="16"/>
              </w:rPr>
              <w:t>7.</w:t>
            </w:r>
            <w:r w:rsidR="00F81D72">
              <w:rPr>
                <w:rFonts w:ascii="Arial" w:hAnsi="Arial" w:cs="Arial"/>
                <w:sz w:val="16"/>
                <w:szCs w:val="16"/>
              </w:rPr>
              <w:t>2</w:t>
            </w:r>
          </w:p>
          <w:p w14:paraId="73467599" w14:textId="358EF48E" w:rsidR="005E1C47" w:rsidRPr="000E2695" w:rsidRDefault="005E1C47">
            <w:pPr>
              <w:tabs>
                <w:tab w:val="left" w:pos="161"/>
              </w:tabs>
              <w:spacing w:line="360" w:lineRule="auto"/>
              <w:ind w:left="-72" w:right="-72"/>
              <w:jc w:val="right"/>
              <w:rPr>
                <w:rFonts w:ascii="Arial" w:hAnsi="Arial" w:cs="Arial"/>
                <w:sz w:val="16"/>
                <w:szCs w:val="16"/>
              </w:rPr>
            </w:pPr>
            <w:r w:rsidRPr="00D619DD">
              <w:rPr>
                <w:rFonts w:ascii="Arial" w:hAnsi="Arial" w:cs="Arial"/>
                <w:sz w:val="16"/>
                <w:szCs w:val="16"/>
              </w:rPr>
              <w:t>7.</w:t>
            </w:r>
            <w:r w:rsidR="00F81D72">
              <w:rPr>
                <w:rFonts w:ascii="Arial" w:hAnsi="Arial" w:cs="Arial"/>
                <w:sz w:val="16"/>
                <w:szCs w:val="16"/>
              </w:rPr>
              <w:t>2</w:t>
            </w:r>
          </w:p>
        </w:tc>
        <w:tc>
          <w:tcPr>
            <w:tcW w:w="1530" w:type="dxa"/>
          </w:tcPr>
          <w:p w14:paraId="711A53CF" w14:textId="77777777" w:rsidR="005E1C47" w:rsidRDefault="005E1C47" w:rsidP="005E1C47">
            <w:pPr>
              <w:spacing w:line="360" w:lineRule="auto"/>
              <w:ind w:left="-115" w:right="-115"/>
              <w:rPr>
                <w:rFonts w:ascii="Arial" w:hAnsi="Arial" w:cs="Arial"/>
                <w:sz w:val="16"/>
                <w:szCs w:val="16"/>
              </w:rPr>
            </w:pPr>
          </w:p>
          <w:p w14:paraId="1A0E1554" w14:textId="2735C187"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(6.</w:t>
            </w:r>
            <w:r w:rsidR="00F81D72">
              <w:rPr>
                <w:rFonts w:ascii="Arial" w:hAnsi="Arial" w:cs="Arial"/>
                <w:sz w:val="16"/>
                <w:szCs w:val="16"/>
              </w:rPr>
              <w:t>7</w:t>
            </w:r>
            <w:r w:rsidRPr="00D619DD">
              <w:rPr>
                <w:rFonts w:ascii="Arial" w:hAnsi="Arial" w:cs="Arial"/>
                <w:sz w:val="16"/>
                <w:szCs w:val="16"/>
              </w:rPr>
              <w:t>-8.</w:t>
            </w:r>
            <w:r w:rsidR="00F81D72">
              <w:rPr>
                <w:rFonts w:ascii="Arial" w:hAnsi="Arial" w:cs="Arial"/>
                <w:sz w:val="16"/>
                <w:szCs w:val="16"/>
              </w:rPr>
              <w:t>8</w:t>
            </w:r>
            <w:r w:rsidRPr="00D619DD">
              <w:rPr>
                <w:rFonts w:ascii="Arial" w:hAnsi="Arial" w:cs="Arial"/>
                <w:sz w:val="16"/>
                <w:szCs w:val="16"/>
              </w:rPr>
              <w:t>)</w:t>
            </w:r>
          </w:p>
          <w:p w14:paraId="2954E500" w14:textId="52954E0C"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(6.</w:t>
            </w:r>
            <w:r w:rsidR="00F81D72">
              <w:rPr>
                <w:rFonts w:ascii="Arial" w:hAnsi="Arial" w:cs="Arial"/>
                <w:sz w:val="16"/>
                <w:szCs w:val="16"/>
              </w:rPr>
              <w:t>4</w:t>
            </w:r>
            <w:r w:rsidRPr="00D619DD">
              <w:rPr>
                <w:rFonts w:ascii="Arial" w:hAnsi="Arial" w:cs="Arial"/>
                <w:sz w:val="16"/>
                <w:szCs w:val="16"/>
              </w:rPr>
              <w:t>-8.</w:t>
            </w:r>
            <w:r w:rsidR="00F81D72">
              <w:rPr>
                <w:rFonts w:ascii="Arial" w:hAnsi="Arial" w:cs="Arial"/>
                <w:sz w:val="16"/>
                <w:szCs w:val="16"/>
              </w:rPr>
              <w:t>2</w:t>
            </w:r>
            <w:r w:rsidRPr="00D619DD">
              <w:rPr>
                <w:rFonts w:ascii="Arial" w:hAnsi="Arial" w:cs="Arial"/>
                <w:sz w:val="16"/>
                <w:szCs w:val="16"/>
              </w:rPr>
              <w:t>)</w:t>
            </w:r>
          </w:p>
          <w:p w14:paraId="38E1EE4B" w14:textId="5F5F67C2"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(6.</w:t>
            </w:r>
            <w:r w:rsidR="00F81D72">
              <w:rPr>
                <w:rFonts w:ascii="Arial" w:hAnsi="Arial" w:cs="Arial"/>
                <w:sz w:val="16"/>
                <w:szCs w:val="16"/>
              </w:rPr>
              <w:t>5</w:t>
            </w:r>
            <w:r w:rsidRPr="00D619DD">
              <w:rPr>
                <w:rFonts w:ascii="Arial" w:hAnsi="Arial" w:cs="Arial"/>
                <w:sz w:val="16"/>
                <w:szCs w:val="16"/>
              </w:rPr>
              <w:t>-8.2)</w:t>
            </w:r>
          </w:p>
        </w:tc>
        <w:tc>
          <w:tcPr>
            <w:tcW w:w="270" w:type="dxa"/>
          </w:tcPr>
          <w:p w14:paraId="4E7F7D0D" w14:textId="77777777" w:rsidR="005E1C47" w:rsidRPr="000E2695" w:rsidRDefault="005E1C47" w:rsidP="00660774">
            <w:pPr>
              <w:spacing w:line="360" w:lineRule="auto"/>
              <w:ind w:right="-115"/>
              <w:jc w:val="right"/>
              <w:rPr>
                <w:rFonts w:ascii="Arial" w:hAnsi="Arial" w:cs="Arial"/>
                <w:sz w:val="16"/>
                <w:szCs w:val="16"/>
              </w:rPr>
            </w:pPr>
          </w:p>
        </w:tc>
        <w:tc>
          <w:tcPr>
            <w:tcW w:w="540" w:type="dxa"/>
          </w:tcPr>
          <w:p w14:paraId="0BED3258" w14:textId="77777777" w:rsidR="005E1C47" w:rsidRDefault="005E1C47" w:rsidP="005E1C47">
            <w:pPr>
              <w:spacing w:line="360" w:lineRule="auto"/>
              <w:ind w:left="-72" w:right="-115"/>
              <w:rPr>
                <w:rFonts w:ascii="Arial" w:hAnsi="Arial" w:cs="Arial"/>
                <w:sz w:val="16"/>
                <w:szCs w:val="16"/>
              </w:rPr>
            </w:pPr>
          </w:p>
          <w:p w14:paraId="25B10C8C" w14:textId="6A1C6E9E"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F81D72">
              <w:rPr>
                <w:rFonts w:ascii="Arial" w:hAnsi="Arial" w:cs="Arial"/>
                <w:sz w:val="16"/>
                <w:szCs w:val="16"/>
              </w:rPr>
              <w:t>30</w:t>
            </w:r>
          </w:p>
          <w:p w14:paraId="143B21A4" w14:textId="5FCC87E0"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F81D72">
              <w:rPr>
                <w:rFonts w:ascii="Arial" w:hAnsi="Arial" w:cs="Arial"/>
                <w:sz w:val="16"/>
                <w:szCs w:val="16"/>
              </w:rPr>
              <w:t>01</w:t>
            </w:r>
          </w:p>
          <w:p w14:paraId="3B864EB2" w14:textId="6E220CD1"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0.0</w:t>
            </w:r>
            <w:r w:rsidR="00FD36C5">
              <w:rPr>
                <w:rFonts w:ascii="Arial" w:hAnsi="Arial" w:cs="Arial"/>
                <w:sz w:val="16"/>
                <w:szCs w:val="16"/>
              </w:rPr>
              <w:t>0</w:t>
            </w:r>
            <w:r>
              <w:rPr>
                <w:rFonts w:ascii="Arial" w:hAnsi="Arial" w:cs="Arial"/>
                <w:sz w:val="16"/>
                <w:szCs w:val="16"/>
              </w:rPr>
              <w:t>3</w:t>
            </w:r>
          </w:p>
        </w:tc>
      </w:tr>
      <w:tr w:rsidR="005E1C47" w:rsidRPr="00B32C04" w14:paraId="5CD5D140" w14:textId="77777777" w:rsidTr="00B96FE4">
        <w:tc>
          <w:tcPr>
            <w:tcW w:w="2695" w:type="dxa"/>
          </w:tcPr>
          <w:p w14:paraId="69FF0E57"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PEEP, cm H</w:t>
            </w:r>
            <w:r w:rsidRPr="00B96FE4">
              <w:rPr>
                <w:rFonts w:ascii="Arial" w:hAnsi="Arial" w:cs="Arial"/>
                <w:bCs/>
                <w:sz w:val="16"/>
                <w:szCs w:val="16"/>
                <w:vertAlign w:val="subscript"/>
              </w:rPr>
              <w:t>2</w:t>
            </w:r>
            <w:r w:rsidRPr="00B96FE4">
              <w:rPr>
                <w:rFonts w:ascii="Arial" w:hAnsi="Arial" w:cs="Arial"/>
                <w:bCs/>
                <w:sz w:val="16"/>
                <w:szCs w:val="16"/>
              </w:rPr>
              <w:t>O</w:t>
            </w:r>
          </w:p>
          <w:p w14:paraId="78D5FCAA" w14:textId="7550E841"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444AF686" w14:textId="411D2254"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0AE05AC2" w14:textId="37D28F2D"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5C06836A" w14:textId="77777777" w:rsidR="005E1C47" w:rsidRDefault="005E1C47" w:rsidP="005E1C47">
            <w:pPr>
              <w:spacing w:line="360" w:lineRule="auto"/>
              <w:ind w:left="-115" w:right="-72"/>
              <w:jc w:val="right"/>
              <w:rPr>
                <w:rFonts w:ascii="Arial" w:hAnsi="Arial" w:cs="Arial"/>
                <w:sz w:val="16"/>
                <w:szCs w:val="16"/>
              </w:rPr>
            </w:pPr>
          </w:p>
          <w:p w14:paraId="00EC6988" w14:textId="77777777"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10</w:t>
            </w:r>
          </w:p>
          <w:p w14:paraId="089928BA" w14:textId="44858C78"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1</w:t>
            </w:r>
            <w:r w:rsidR="00F81D72">
              <w:rPr>
                <w:rFonts w:ascii="Arial" w:hAnsi="Arial" w:cs="Arial"/>
                <w:sz w:val="16"/>
                <w:szCs w:val="16"/>
              </w:rPr>
              <w:t>0</w:t>
            </w:r>
          </w:p>
          <w:p w14:paraId="76BC2263" w14:textId="4E94110E" w:rsidR="005E1C47" w:rsidRPr="000E2695"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12</w:t>
            </w:r>
            <w:r w:rsidR="00C0547F">
              <w:rPr>
                <w:rFonts w:ascii="Arial" w:hAnsi="Arial" w:cs="Arial"/>
                <w:sz w:val="16"/>
                <w:szCs w:val="16"/>
              </w:rPr>
              <w:t xml:space="preserve"> </w:t>
            </w:r>
          </w:p>
        </w:tc>
        <w:tc>
          <w:tcPr>
            <w:tcW w:w="1530" w:type="dxa"/>
          </w:tcPr>
          <w:p w14:paraId="2A802BDC" w14:textId="77777777" w:rsidR="005E1C47" w:rsidRDefault="005E1C47" w:rsidP="005E1C47">
            <w:pPr>
              <w:spacing w:line="360" w:lineRule="auto"/>
              <w:ind w:left="-115" w:right="-115"/>
              <w:rPr>
                <w:rFonts w:ascii="Arial" w:hAnsi="Arial" w:cs="Arial"/>
                <w:sz w:val="16"/>
                <w:szCs w:val="16"/>
              </w:rPr>
            </w:pPr>
          </w:p>
          <w:p w14:paraId="121F6AC5" w14:textId="526AA73E"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(8-1</w:t>
            </w:r>
            <w:r w:rsidR="00F81D72">
              <w:rPr>
                <w:rFonts w:ascii="Arial" w:hAnsi="Arial" w:cs="Arial"/>
                <w:sz w:val="16"/>
                <w:szCs w:val="16"/>
              </w:rPr>
              <w:t>2</w:t>
            </w:r>
            <w:r w:rsidRPr="00D619DD">
              <w:rPr>
                <w:rFonts w:ascii="Arial" w:hAnsi="Arial" w:cs="Arial"/>
                <w:sz w:val="16"/>
                <w:szCs w:val="16"/>
              </w:rPr>
              <w:t>)</w:t>
            </w:r>
          </w:p>
          <w:p w14:paraId="5A4FC4DB" w14:textId="609ED295"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(8-14</w:t>
            </w:r>
            <w:r w:rsidR="00F81D72">
              <w:rPr>
                <w:rFonts w:ascii="Arial" w:hAnsi="Arial" w:cs="Arial"/>
                <w:sz w:val="16"/>
                <w:szCs w:val="16"/>
              </w:rPr>
              <w:t>.2</w:t>
            </w:r>
            <w:r w:rsidRPr="00D619DD">
              <w:rPr>
                <w:rFonts w:ascii="Arial" w:hAnsi="Arial" w:cs="Arial"/>
                <w:sz w:val="16"/>
                <w:szCs w:val="16"/>
              </w:rPr>
              <w:t>)</w:t>
            </w:r>
          </w:p>
          <w:p w14:paraId="413FF5BA" w14:textId="77777777"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(8-15)</w:t>
            </w:r>
          </w:p>
        </w:tc>
        <w:tc>
          <w:tcPr>
            <w:tcW w:w="1440" w:type="dxa"/>
          </w:tcPr>
          <w:p w14:paraId="4DC2B730" w14:textId="77777777" w:rsidR="005E1C47" w:rsidRDefault="005E1C47" w:rsidP="005E1C47">
            <w:pPr>
              <w:spacing w:line="360" w:lineRule="auto"/>
              <w:ind w:left="-72" w:right="-72"/>
              <w:jc w:val="right"/>
              <w:rPr>
                <w:rFonts w:ascii="Arial" w:hAnsi="Arial" w:cs="Arial"/>
                <w:sz w:val="16"/>
                <w:szCs w:val="16"/>
              </w:rPr>
            </w:pPr>
          </w:p>
          <w:p w14:paraId="41FA8561" w14:textId="77777777" w:rsidR="005E1C47"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12</w:t>
            </w:r>
          </w:p>
          <w:p w14:paraId="42DBA504" w14:textId="77777777" w:rsidR="005E1C47"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12</w:t>
            </w:r>
          </w:p>
          <w:p w14:paraId="7F566EEE" w14:textId="77777777" w:rsidR="005E1C47" w:rsidRPr="000E2695"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12</w:t>
            </w:r>
          </w:p>
        </w:tc>
        <w:tc>
          <w:tcPr>
            <w:tcW w:w="1530" w:type="dxa"/>
          </w:tcPr>
          <w:p w14:paraId="31EA908E" w14:textId="77777777" w:rsidR="005E1C47" w:rsidRDefault="005E1C47" w:rsidP="005E1C47">
            <w:pPr>
              <w:spacing w:line="360" w:lineRule="auto"/>
              <w:ind w:left="-115" w:right="-115"/>
              <w:rPr>
                <w:rFonts w:ascii="Arial" w:hAnsi="Arial" w:cs="Arial"/>
                <w:sz w:val="16"/>
                <w:szCs w:val="16"/>
              </w:rPr>
            </w:pPr>
          </w:p>
          <w:p w14:paraId="0EB8673D" w14:textId="77777777"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(10-15)</w:t>
            </w:r>
          </w:p>
          <w:p w14:paraId="535D45DB" w14:textId="77777777"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(10-15)</w:t>
            </w:r>
          </w:p>
          <w:p w14:paraId="3C4DD354" w14:textId="77777777"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(8-14)</w:t>
            </w:r>
          </w:p>
        </w:tc>
        <w:tc>
          <w:tcPr>
            <w:tcW w:w="270" w:type="dxa"/>
          </w:tcPr>
          <w:p w14:paraId="10B0FF28" w14:textId="77777777" w:rsidR="005E1C47" w:rsidRPr="000E2695" w:rsidRDefault="005E1C47" w:rsidP="00660774">
            <w:pPr>
              <w:spacing w:line="360" w:lineRule="auto"/>
              <w:ind w:right="-115"/>
              <w:jc w:val="right"/>
              <w:rPr>
                <w:rFonts w:ascii="Arial" w:hAnsi="Arial" w:cs="Arial"/>
                <w:sz w:val="16"/>
                <w:szCs w:val="16"/>
              </w:rPr>
            </w:pPr>
          </w:p>
        </w:tc>
        <w:tc>
          <w:tcPr>
            <w:tcW w:w="540" w:type="dxa"/>
          </w:tcPr>
          <w:p w14:paraId="71395980" w14:textId="77777777" w:rsidR="005E1C47" w:rsidRDefault="005E1C47" w:rsidP="005E1C47">
            <w:pPr>
              <w:spacing w:line="360" w:lineRule="auto"/>
              <w:ind w:left="-72" w:right="-115"/>
              <w:rPr>
                <w:rFonts w:ascii="Arial" w:hAnsi="Arial" w:cs="Arial"/>
                <w:sz w:val="16"/>
                <w:szCs w:val="16"/>
              </w:rPr>
            </w:pPr>
          </w:p>
          <w:p w14:paraId="402B77A4" w14:textId="48018EE5" w:rsidR="005E1C47" w:rsidRDefault="005E1C47" w:rsidP="005E1C47">
            <w:pPr>
              <w:spacing w:line="360" w:lineRule="auto"/>
              <w:ind w:left="-72" w:right="-115"/>
              <w:rPr>
                <w:rFonts w:ascii="Arial" w:hAnsi="Arial" w:cs="Arial"/>
                <w:sz w:val="16"/>
                <w:szCs w:val="16"/>
              </w:rPr>
            </w:pPr>
            <w:r>
              <w:rPr>
                <w:rFonts w:ascii="Arial" w:hAnsi="Arial" w:cs="Arial"/>
                <w:sz w:val="16"/>
                <w:szCs w:val="16"/>
              </w:rPr>
              <w:t>0.0</w:t>
            </w:r>
            <w:r w:rsidR="00F81D72">
              <w:rPr>
                <w:rFonts w:ascii="Arial" w:hAnsi="Arial" w:cs="Arial"/>
                <w:sz w:val="16"/>
                <w:szCs w:val="16"/>
              </w:rPr>
              <w:t>3</w:t>
            </w:r>
          </w:p>
          <w:p w14:paraId="5E999708" w14:textId="7ED3CF30"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F81D72">
              <w:rPr>
                <w:rFonts w:ascii="Arial" w:hAnsi="Arial" w:cs="Arial"/>
                <w:sz w:val="16"/>
                <w:szCs w:val="16"/>
              </w:rPr>
              <w:t>11</w:t>
            </w:r>
          </w:p>
          <w:p w14:paraId="4544008C" w14:textId="1EC06923"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w:t>
            </w:r>
            <w:r w:rsidR="00F81D72">
              <w:rPr>
                <w:rFonts w:ascii="Arial" w:hAnsi="Arial" w:cs="Arial"/>
                <w:sz w:val="16"/>
                <w:szCs w:val="16"/>
              </w:rPr>
              <w:t>67</w:t>
            </w:r>
          </w:p>
        </w:tc>
      </w:tr>
      <w:tr w:rsidR="005E1C47" w:rsidRPr="00B32C04" w14:paraId="5DCBB121" w14:textId="77777777" w:rsidTr="00B96FE4">
        <w:tc>
          <w:tcPr>
            <w:tcW w:w="2695" w:type="dxa"/>
          </w:tcPr>
          <w:p w14:paraId="11C96EA7"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Plateau pressure, cm H</w:t>
            </w:r>
            <w:r w:rsidRPr="00B96FE4">
              <w:rPr>
                <w:rFonts w:ascii="Arial" w:hAnsi="Arial" w:cs="Arial"/>
                <w:bCs/>
                <w:sz w:val="16"/>
                <w:szCs w:val="16"/>
                <w:vertAlign w:val="subscript"/>
              </w:rPr>
              <w:t>2</w:t>
            </w:r>
            <w:r w:rsidRPr="00B96FE4">
              <w:rPr>
                <w:rFonts w:ascii="Arial" w:hAnsi="Arial" w:cs="Arial"/>
                <w:bCs/>
                <w:sz w:val="16"/>
                <w:szCs w:val="16"/>
              </w:rPr>
              <w:t>O</w:t>
            </w:r>
          </w:p>
          <w:p w14:paraId="77A6AD71" w14:textId="593EB9EF"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5058D1C5" w14:textId="1CA23168"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7A744702" w14:textId="725C3541"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59D50CC3" w14:textId="77777777" w:rsidR="005E1C47" w:rsidRDefault="005E1C47" w:rsidP="005E1C47">
            <w:pPr>
              <w:spacing w:line="360" w:lineRule="auto"/>
              <w:ind w:left="-115" w:right="-72"/>
              <w:jc w:val="right"/>
              <w:rPr>
                <w:rFonts w:ascii="Arial" w:hAnsi="Arial" w:cs="Arial"/>
                <w:sz w:val="16"/>
                <w:szCs w:val="16"/>
              </w:rPr>
            </w:pPr>
          </w:p>
          <w:p w14:paraId="5D578A8D" w14:textId="77777777"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30</w:t>
            </w:r>
          </w:p>
          <w:p w14:paraId="026B2AC7" w14:textId="77777777"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31</w:t>
            </w:r>
          </w:p>
          <w:p w14:paraId="6454C8D1" w14:textId="398ADA8A" w:rsidR="005E1C47" w:rsidRPr="000E2695" w:rsidRDefault="00F81D72">
            <w:pPr>
              <w:spacing w:line="360" w:lineRule="auto"/>
              <w:ind w:left="-115" w:right="-72"/>
              <w:jc w:val="right"/>
              <w:rPr>
                <w:rFonts w:ascii="Arial" w:hAnsi="Arial" w:cs="Arial"/>
                <w:sz w:val="16"/>
                <w:szCs w:val="16"/>
              </w:rPr>
            </w:pPr>
            <w:r>
              <w:rPr>
                <w:rFonts w:ascii="Arial" w:hAnsi="Arial" w:cs="Arial"/>
                <w:sz w:val="16"/>
                <w:szCs w:val="16"/>
              </w:rPr>
              <w:t>30.5</w:t>
            </w:r>
            <w:r w:rsidR="00C0547F">
              <w:rPr>
                <w:rFonts w:ascii="Arial" w:hAnsi="Arial" w:cs="Arial"/>
                <w:sz w:val="16"/>
                <w:szCs w:val="16"/>
              </w:rPr>
              <w:t xml:space="preserve"> </w:t>
            </w:r>
          </w:p>
        </w:tc>
        <w:tc>
          <w:tcPr>
            <w:tcW w:w="1530" w:type="dxa"/>
          </w:tcPr>
          <w:p w14:paraId="23A8E06F" w14:textId="77777777" w:rsidR="005E1C47" w:rsidRDefault="005E1C47" w:rsidP="005E1C47">
            <w:pPr>
              <w:spacing w:line="360" w:lineRule="auto"/>
              <w:ind w:left="-115" w:right="-115"/>
              <w:rPr>
                <w:rFonts w:ascii="Arial" w:hAnsi="Arial" w:cs="Arial"/>
                <w:sz w:val="16"/>
                <w:szCs w:val="16"/>
              </w:rPr>
            </w:pPr>
          </w:p>
          <w:p w14:paraId="20B6B906" w14:textId="15E488DD"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(26-3</w:t>
            </w:r>
            <w:r w:rsidR="00F81D72">
              <w:rPr>
                <w:rFonts w:ascii="Arial" w:hAnsi="Arial" w:cs="Arial"/>
                <w:sz w:val="16"/>
                <w:szCs w:val="16"/>
              </w:rPr>
              <w:t>1</w:t>
            </w:r>
            <w:r w:rsidRPr="00D619DD">
              <w:rPr>
                <w:rFonts w:ascii="Arial" w:hAnsi="Arial" w:cs="Arial"/>
                <w:sz w:val="16"/>
                <w:szCs w:val="16"/>
              </w:rPr>
              <w:t>)</w:t>
            </w:r>
          </w:p>
          <w:p w14:paraId="1CE4E596" w14:textId="7B633EED"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(2</w:t>
            </w:r>
            <w:r w:rsidR="00F81D72">
              <w:rPr>
                <w:rFonts w:ascii="Arial" w:hAnsi="Arial" w:cs="Arial"/>
                <w:sz w:val="16"/>
                <w:szCs w:val="16"/>
              </w:rPr>
              <w:t>8</w:t>
            </w:r>
            <w:r w:rsidRPr="00D619DD">
              <w:rPr>
                <w:rFonts w:ascii="Arial" w:hAnsi="Arial" w:cs="Arial"/>
                <w:sz w:val="16"/>
                <w:szCs w:val="16"/>
              </w:rPr>
              <w:t>-34)</w:t>
            </w:r>
          </w:p>
          <w:p w14:paraId="14486D22" w14:textId="71E90DDE"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(26</w:t>
            </w:r>
            <w:r w:rsidR="00F81D72">
              <w:rPr>
                <w:rFonts w:ascii="Arial" w:hAnsi="Arial" w:cs="Arial"/>
                <w:sz w:val="16"/>
                <w:szCs w:val="16"/>
              </w:rPr>
              <w:t>.8</w:t>
            </w:r>
            <w:r w:rsidRPr="00D619DD">
              <w:rPr>
                <w:rFonts w:ascii="Arial" w:hAnsi="Arial" w:cs="Arial"/>
                <w:sz w:val="16"/>
                <w:szCs w:val="16"/>
              </w:rPr>
              <w:t>-33</w:t>
            </w:r>
            <w:r w:rsidR="00F81D72">
              <w:rPr>
                <w:rFonts w:ascii="Arial" w:hAnsi="Arial" w:cs="Arial"/>
                <w:sz w:val="16"/>
                <w:szCs w:val="16"/>
              </w:rPr>
              <w:t>.8</w:t>
            </w:r>
            <w:r w:rsidRPr="00D619DD">
              <w:rPr>
                <w:rFonts w:ascii="Arial" w:hAnsi="Arial" w:cs="Arial"/>
                <w:sz w:val="16"/>
                <w:szCs w:val="16"/>
              </w:rPr>
              <w:t>)</w:t>
            </w:r>
          </w:p>
        </w:tc>
        <w:tc>
          <w:tcPr>
            <w:tcW w:w="1440" w:type="dxa"/>
          </w:tcPr>
          <w:p w14:paraId="398F6953" w14:textId="77777777" w:rsidR="005E1C47" w:rsidRDefault="005E1C47" w:rsidP="005E1C47">
            <w:pPr>
              <w:spacing w:line="360" w:lineRule="auto"/>
              <w:ind w:left="-72" w:right="-72"/>
              <w:jc w:val="right"/>
              <w:rPr>
                <w:rFonts w:ascii="Arial" w:hAnsi="Arial" w:cs="Arial"/>
                <w:sz w:val="16"/>
                <w:szCs w:val="16"/>
              </w:rPr>
            </w:pPr>
          </w:p>
          <w:p w14:paraId="4DC862ED" w14:textId="77777777" w:rsidR="005E1C47"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28</w:t>
            </w:r>
          </w:p>
          <w:p w14:paraId="1B880CC5" w14:textId="77777777" w:rsidR="005E1C47"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27</w:t>
            </w:r>
          </w:p>
          <w:p w14:paraId="4D5E9FE8" w14:textId="77777777" w:rsidR="005E1C47" w:rsidRPr="000E2695"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 xml:space="preserve">28 </w:t>
            </w:r>
          </w:p>
        </w:tc>
        <w:tc>
          <w:tcPr>
            <w:tcW w:w="1530" w:type="dxa"/>
          </w:tcPr>
          <w:p w14:paraId="422965EA" w14:textId="77777777" w:rsidR="005E1C47" w:rsidRDefault="005E1C47" w:rsidP="005E1C47">
            <w:pPr>
              <w:spacing w:line="360" w:lineRule="auto"/>
              <w:ind w:left="-115" w:right="-115"/>
              <w:rPr>
                <w:rFonts w:ascii="Arial" w:hAnsi="Arial" w:cs="Arial"/>
                <w:sz w:val="16"/>
                <w:szCs w:val="16"/>
              </w:rPr>
            </w:pPr>
          </w:p>
          <w:p w14:paraId="4937ABA8" w14:textId="18D96883"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(2</w:t>
            </w:r>
            <w:r w:rsidR="00F81D72">
              <w:rPr>
                <w:rFonts w:ascii="Arial" w:hAnsi="Arial" w:cs="Arial"/>
                <w:sz w:val="16"/>
                <w:szCs w:val="16"/>
              </w:rPr>
              <w:t>5</w:t>
            </w:r>
            <w:r w:rsidRPr="00D619DD">
              <w:rPr>
                <w:rFonts w:ascii="Arial" w:hAnsi="Arial" w:cs="Arial"/>
                <w:sz w:val="16"/>
                <w:szCs w:val="16"/>
              </w:rPr>
              <w:t>-33)</w:t>
            </w:r>
          </w:p>
          <w:p w14:paraId="77C12A37" w14:textId="678B3245"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(23</w:t>
            </w:r>
            <w:r w:rsidR="00F81D72">
              <w:rPr>
                <w:rFonts w:ascii="Arial" w:hAnsi="Arial" w:cs="Arial"/>
                <w:sz w:val="16"/>
                <w:szCs w:val="16"/>
              </w:rPr>
              <w:t>.5</w:t>
            </w:r>
            <w:r w:rsidRPr="00D619DD">
              <w:rPr>
                <w:rFonts w:ascii="Arial" w:hAnsi="Arial" w:cs="Arial"/>
                <w:sz w:val="16"/>
                <w:szCs w:val="16"/>
              </w:rPr>
              <w:t>-3</w:t>
            </w:r>
            <w:r w:rsidR="00F81D72">
              <w:rPr>
                <w:rFonts w:ascii="Arial" w:hAnsi="Arial" w:cs="Arial"/>
                <w:sz w:val="16"/>
                <w:szCs w:val="16"/>
              </w:rPr>
              <w:t>1</w:t>
            </w:r>
            <w:r w:rsidRPr="00D619DD">
              <w:rPr>
                <w:rFonts w:ascii="Arial" w:hAnsi="Arial" w:cs="Arial"/>
                <w:sz w:val="16"/>
                <w:szCs w:val="16"/>
              </w:rPr>
              <w:t>.5)</w:t>
            </w:r>
          </w:p>
          <w:p w14:paraId="487D662F" w14:textId="4309FB47"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(2</w:t>
            </w:r>
            <w:r w:rsidR="00F81D72">
              <w:rPr>
                <w:rFonts w:ascii="Arial" w:hAnsi="Arial" w:cs="Arial"/>
                <w:sz w:val="16"/>
                <w:szCs w:val="16"/>
              </w:rPr>
              <w:t>3.2</w:t>
            </w:r>
            <w:r w:rsidRPr="00D619DD">
              <w:rPr>
                <w:rFonts w:ascii="Arial" w:hAnsi="Arial" w:cs="Arial"/>
                <w:sz w:val="16"/>
                <w:szCs w:val="16"/>
              </w:rPr>
              <w:t>-3</w:t>
            </w:r>
            <w:r w:rsidR="00F81D72">
              <w:rPr>
                <w:rFonts w:ascii="Arial" w:hAnsi="Arial" w:cs="Arial"/>
                <w:sz w:val="16"/>
                <w:szCs w:val="16"/>
              </w:rPr>
              <w:t>2</w:t>
            </w:r>
            <w:r w:rsidRPr="00D619DD">
              <w:rPr>
                <w:rFonts w:ascii="Arial" w:hAnsi="Arial" w:cs="Arial"/>
                <w:sz w:val="16"/>
                <w:szCs w:val="16"/>
              </w:rPr>
              <w:t>)</w:t>
            </w:r>
          </w:p>
        </w:tc>
        <w:tc>
          <w:tcPr>
            <w:tcW w:w="270" w:type="dxa"/>
          </w:tcPr>
          <w:p w14:paraId="0DC5E9A0" w14:textId="77777777" w:rsidR="005E1C47" w:rsidRPr="000E2695" w:rsidRDefault="005E1C47" w:rsidP="00660774">
            <w:pPr>
              <w:spacing w:line="360" w:lineRule="auto"/>
              <w:ind w:right="-115"/>
              <w:jc w:val="right"/>
              <w:rPr>
                <w:rFonts w:ascii="Arial" w:hAnsi="Arial" w:cs="Arial"/>
                <w:sz w:val="16"/>
                <w:szCs w:val="16"/>
              </w:rPr>
            </w:pPr>
          </w:p>
        </w:tc>
        <w:tc>
          <w:tcPr>
            <w:tcW w:w="540" w:type="dxa"/>
          </w:tcPr>
          <w:p w14:paraId="7CA05CB6" w14:textId="77777777" w:rsidR="005E1C47" w:rsidRDefault="005E1C47" w:rsidP="005E1C47">
            <w:pPr>
              <w:spacing w:line="360" w:lineRule="auto"/>
              <w:ind w:left="-72" w:right="-115"/>
              <w:rPr>
                <w:rFonts w:ascii="Arial" w:hAnsi="Arial" w:cs="Arial"/>
                <w:sz w:val="16"/>
                <w:szCs w:val="16"/>
              </w:rPr>
            </w:pPr>
          </w:p>
          <w:p w14:paraId="2F11BE29" w14:textId="70F9BE50"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F81D72">
              <w:rPr>
                <w:rFonts w:ascii="Arial" w:hAnsi="Arial" w:cs="Arial"/>
                <w:sz w:val="16"/>
                <w:szCs w:val="16"/>
              </w:rPr>
              <w:t>79</w:t>
            </w:r>
          </w:p>
          <w:p w14:paraId="56B8F11A" w14:textId="3806F601"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F81D72">
              <w:rPr>
                <w:rFonts w:ascii="Arial" w:hAnsi="Arial" w:cs="Arial"/>
                <w:sz w:val="16"/>
                <w:szCs w:val="16"/>
              </w:rPr>
              <w:t>20</w:t>
            </w:r>
          </w:p>
          <w:p w14:paraId="100653DB" w14:textId="7E185069"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w:t>
            </w:r>
            <w:r w:rsidR="00F81D72">
              <w:rPr>
                <w:rFonts w:ascii="Arial" w:hAnsi="Arial" w:cs="Arial"/>
                <w:sz w:val="16"/>
                <w:szCs w:val="16"/>
              </w:rPr>
              <w:t>06</w:t>
            </w:r>
          </w:p>
        </w:tc>
      </w:tr>
      <w:tr w:rsidR="005E1C47" w:rsidRPr="00B32C04" w14:paraId="02E136D3" w14:textId="77777777" w:rsidTr="00B96FE4">
        <w:tc>
          <w:tcPr>
            <w:tcW w:w="2695" w:type="dxa"/>
          </w:tcPr>
          <w:p w14:paraId="6A571E25"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Peak airway pressure, cm H</w:t>
            </w:r>
            <w:r w:rsidRPr="00B96FE4">
              <w:rPr>
                <w:rFonts w:ascii="Arial" w:hAnsi="Arial" w:cs="Arial"/>
                <w:bCs/>
                <w:sz w:val="16"/>
                <w:szCs w:val="16"/>
                <w:vertAlign w:val="subscript"/>
              </w:rPr>
              <w:t>2</w:t>
            </w:r>
            <w:r w:rsidRPr="00B96FE4">
              <w:rPr>
                <w:rFonts w:ascii="Arial" w:hAnsi="Arial" w:cs="Arial"/>
                <w:bCs/>
                <w:sz w:val="16"/>
                <w:szCs w:val="16"/>
              </w:rPr>
              <w:t>O</w:t>
            </w:r>
          </w:p>
          <w:p w14:paraId="2B2C6582" w14:textId="47BA731F"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613EED90" w14:textId="4C9A1BC0"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462C9623" w14:textId="359116A0"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37889AFA" w14:textId="77777777" w:rsidR="005E1C47" w:rsidRDefault="005E1C47" w:rsidP="005E1C47">
            <w:pPr>
              <w:spacing w:line="360" w:lineRule="auto"/>
              <w:ind w:left="-115" w:right="-72"/>
              <w:jc w:val="right"/>
              <w:rPr>
                <w:rFonts w:ascii="Arial" w:hAnsi="Arial" w:cs="Arial"/>
                <w:sz w:val="16"/>
                <w:szCs w:val="16"/>
              </w:rPr>
            </w:pPr>
          </w:p>
          <w:p w14:paraId="0EAE2FA2" w14:textId="05D1DA5D"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3</w:t>
            </w:r>
            <w:r w:rsidR="00F81D72">
              <w:rPr>
                <w:rFonts w:ascii="Arial" w:hAnsi="Arial" w:cs="Arial"/>
                <w:sz w:val="16"/>
                <w:szCs w:val="16"/>
              </w:rPr>
              <w:t>3</w:t>
            </w:r>
          </w:p>
          <w:p w14:paraId="4B65FFEA" w14:textId="77777777"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32</w:t>
            </w:r>
          </w:p>
          <w:p w14:paraId="23179857" w14:textId="5EB2CBF8" w:rsidR="005E1C47" w:rsidRPr="000E2695" w:rsidRDefault="005E1C47">
            <w:pPr>
              <w:spacing w:line="360" w:lineRule="auto"/>
              <w:ind w:left="-115" w:right="-72"/>
              <w:jc w:val="right"/>
              <w:rPr>
                <w:rFonts w:ascii="Arial" w:hAnsi="Arial" w:cs="Arial"/>
                <w:sz w:val="16"/>
                <w:szCs w:val="16"/>
              </w:rPr>
            </w:pPr>
            <w:r w:rsidRPr="00D619DD">
              <w:rPr>
                <w:rFonts w:ascii="Arial" w:hAnsi="Arial" w:cs="Arial"/>
                <w:sz w:val="16"/>
                <w:szCs w:val="16"/>
              </w:rPr>
              <w:t>3</w:t>
            </w:r>
            <w:r w:rsidR="00336943">
              <w:rPr>
                <w:rFonts w:ascii="Arial" w:hAnsi="Arial" w:cs="Arial"/>
                <w:sz w:val="16"/>
                <w:szCs w:val="16"/>
              </w:rPr>
              <w:t>1.5</w:t>
            </w:r>
          </w:p>
        </w:tc>
        <w:tc>
          <w:tcPr>
            <w:tcW w:w="1530" w:type="dxa"/>
          </w:tcPr>
          <w:p w14:paraId="5B3BFD66" w14:textId="77777777" w:rsidR="005E1C47" w:rsidRDefault="005E1C47" w:rsidP="005E1C47">
            <w:pPr>
              <w:spacing w:line="360" w:lineRule="auto"/>
              <w:ind w:left="-115" w:right="-115"/>
              <w:rPr>
                <w:rFonts w:ascii="Arial" w:hAnsi="Arial" w:cs="Arial"/>
                <w:sz w:val="16"/>
                <w:szCs w:val="16"/>
              </w:rPr>
            </w:pPr>
          </w:p>
          <w:p w14:paraId="277509F3" w14:textId="0C47CD0D"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(28-3</w:t>
            </w:r>
            <w:r w:rsidR="00336943">
              <w:rPr>
                <w:rFonts w:ascii="Arial" w:hAnsi="Arial" w:cs="Arial"/>
                <w:sz w:val="16"/>
                <w:szCs w:val="16"/>
              </w:rPr>
              <w:t>7</w:t>
            </w:r>
            <w:r w:rsidRPr="00D619DD">
              <w:rPr>
                <w:rFonts w:ascii="Arial" w:hAnsi="Arial" w:cs="Arial"/>
                <w:sz w:val="16"/>
                <w:szCs w:val="16"/>
              </w:rPr>
              <w:t>)</w:t>
            </w:r>
          </w:p>
          <w:p w14:paraId="500B653A" w14:textId="401A0DA4"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(27-3</w:t>
            </w:r>
            <w:r w:rsidR="00336943">
              <w:rPr>
                <w:rFonts w:ascii="Arial" w:hAnsi="Arial" w:cs="Arial"/>
                <w:sz w:val="16"/>
                <w:szCs w:val="16"/>
              </w:rPr>
              <w:t>6</w:t>
            </w:r>
            <w:r w:rsidRPr="00D619DD">
              <w:rPr>
                <w:rFonts w:ascii="Arial" w:hAnsi="Arial" w:cs="Arial"/>
                <w:sz w:val="16"/>
                <w:szCs w:val="16"/>
              </w:rPr>
              <w:t>)</w:t>
            </w:r>
          </w:p>
          <w:p w14:paraId="60373384" w14:textId="428A2FA2"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(27-3</w:t>
            </w:r>
            <w:r w:rsidR="00336943">
              <w:rPr>
                <w:rFonts w:ascii="Arial" w:hAnsi="Arial" w:cs="Arial"/>
                <w:sz w:val="16"/>
                <w:szCs w:val="16"/>
              </w:rPr>
              <w:t>6.5</w:t>
            </w:r>
            <w:r w:rsidRPr="00D619DD">
              <w:rPr>
                <w:rFonts w:ascii="Arial" w:hAnsi="Arial" w:cs="Arial"/>
                <w:sz w:val="16"/>
                <w:szCs w:val="16"/>
              </w:rPr>
              <w:t>)</w:t>
            </w:r>
          </w:p>
        </w:tc>
        <w:tc>
          <w:tcPr>
            <w:tcW w:w="1440" w:type="dxa"/>
          </w:tcPr>
          <w:p w14:paraId="40C039CD" w14:textId="77777777" w:rsidR="005E1C47" w:rsidRDefault="005E1C47" w:rsidP="005E1C47">
            <w:pPr>
              <w:tabs>
                <w:tab w:val="left" w:pos="127"/>
              </w:tabs>
              <w:spacing w:line="360" w:lineRule="auto"/>
              <w:ind w:left="-72" w:right="-72"/>
              <w:rPr>
                <w:rFonts w:ascii="Arial" w:hAnsi="Arial" w:cs="Arial"/>
                <w:sz w:val="16"/>
                <w:szCs w:val="16"/>
              </w:rPr>
            </w:pPr>
            <w:r>
              <w:rPr>
                <w:rFonts w:ascii="Arial" w:hAnsi="Arial" w:cs="Arial"/>
                <w:sz w:val="16"/>
                <w:szCs w:val="16"/>
              </w:rPr>
              <w:tab/>
            </w:r>
          </w:p>
          <w:p w14:paraId="29764810" w14:textId="77777777" w:rsidR="005E1C47" w:rsidRDefault="005E1C47" w:rsidP="005E1C47">
            <w:pPr>
              <w:tabs>
                <w:tab w:val="left" w:pos="127"/>
              </w:tabs>
              <w:spacing w:line="360" w:lineRule="auto"/>
              <w:ind w:left="-72" w:right="-72"/>
              <w:jc w:val="right"/>
              <w:rPr>
                <w:rFonts w:ascii="Arial" w:hAnsi="Arial" w:cs="Arial"/>
                <w:sz w:val="16"/>
                <w:szCs w:val="16"/>
              </w:rPr>
            </w:pPr>
            <w:r w:rsidRPr="00D619DD">
              <w:rPr>
                <w:rFonts w:ascii="Arial" w:hAnsi="Arial" w:cs="Arial"/>
                <w:sz w:val="16"/>
                <w:szCs w:val="16"/>
              </w:rPr>
              <w:t>32</w:t>
            </w:r>
          </w:p>
          <w:p w14:paraId="39B75871" w14:textId="4A5238A3" w:rsidR="005E1C47" w:rsidRDefault="005E1C47" w:rsidP="005E1C47">
            <w:pPr>
              <w:tabs>
                <w:tab w:val="left" w:pos="127"/>
              </w:tabs>
              <w:spacing w:line="360" w:lineRule="auto"/>
              <w:ind w:left="-72" w:right="-72"/>
              <w:jc w:val="right"/>
              <w:rPr>
                <w:rFonts w:ascii="Arial" w:hAnsi="Arial" w:cs="Arial"/>
                <w:sz w:val="16"/>
                <w:szCs w:val="16"/>
              </w:rPr>
            </w:pPr>
            <w:r w:rsidRPr="00D619DD">
              <w:rPr>
                <w:rFonts w:ascii="Arial" w:hAnsi="Arial" w:cs="Arial"/>
                <w:sz w:val="16"/>
                <w:szCs w:val="16"/>
              </w:rPr>
              <w:t>3</w:t>
            </w:r>
            <w:r w:rsidR="00336943">
              <w:rPr>
                <w:rFonts w:ascii="Arial" w:hAnsi="Arial" w:cs="Arial"/>
                <w:sz w:val="16"/>
                <w:szCs w:val="16"/>
              </w:rPr>
              <w:t>2</w:t>
            </w:r>
          </w:p>
          <w:p w14:paraId="49C8BD98" w14:textId="77777777" w:rsidR="005E1C47" w:rsidRPr="000E2695" w:rsidRDefault="005E1C47" w:rsidP="005E1C47">
            <w:pPr>
              <w:tabs>
                <w:tab w:val="left" w:pos="127"/>
              </w:tabs>
              <w:spacing w:line="360" w:lineRule="auto"/>
              <w:ind w:left="-72" w:right="-72"/>
              <w:jc w:val="right"/>
              <w:rPr>
                <w:rFonts w:ascii="Arial" w:hAnsi="Arial" w:cs="Arial"/>
                <w:sz w:val="16"/>
                <w:szCs w:val="16"/>
              </w:rPr>
            </w:pPr>
            <w:r w:rsidRPr="00D619DD">
              <w:rPr>
                <w:rFonts w:ascii="Arial" w:hAnsi="Arial" w:cs="Arial"/>
                <w:sz w:val="16"/>
                <w:szCs w:val="16"/>
              </w:rPr>
              <w:t>31</w:t>
            </w:r>
          </w:p>
        </w:tc>
        <w:tc>
          <w:tcPr>
            <w:tcW w:w="1530" w:type="dxa"/>
          </w:tcPr>
          <w:p w14:paraId="351E4231" w14:textId="77777777" w:rsidR="005E1C47" w:rsidRDefault="005E1C47" w:rsidP="005E1C47">
            <w:pPr>
              <w:spacing w:line="360" w:lineRule="auto"/>
              <w:ind w:left="-115" w:right="-115"/>
              <w:rPr>
                <w:rFonts w:ascii="Arial" w:hAnsi="Arial" w:cs="Arial"/>
                <w:sz w:val="16"/>
                <w:szCs w:val="16"/>
              </w:rPr>
            </w:pPr>
          </w:p>
          <w:p w14:paraId="64DE20B3" w14:textId="77777777"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(28-37)</w:t>
            </w:r>
          </w:p>
          <w:p w14:paraId="38995722" w14:textId="54BF1CA1"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(27-35)</w:t>
            </w:r>
          </w:p>
          <w:p w14:paraId="6DB0809A" w14:textId="7C543F8D"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(26-3</w:t>
            </w:r>
            <w:r w:rsidR="00336943">
              <w:rPr>
                <w:rFonts w:ascii="Arial" w:hAnsi="Arial" w:cs="Arial"/>
                <w:sz w:val="16"/>
                <w:szCs w:val="16"/>
              </w:rPr>
              <w:t>7</w:t>
            </w:r>
            <w:r w:rsidRPr="00D619DD">
              <w:rPr>
                <w:rFonts w:ascii="Arial" w:hAnsi="Arial" w:cs="Arial"/>
                <w:sz w:val="16"/>
                <w:szCs w:val="16"/>
              </w:rPr>
              <w:t>)</w:t>
            </w:r>
          </w:p>
        </w:tc>
        <w:tc>
          <w:tcPr>
            <w:tcW w:w="270" w:type="dxa"/>
          </w:tcPr>
          <w:p w14:paraId="27427834" w14:textId="77777777" w:rsidR="005E1C47" w:rsidRPr="000E2695" w:rsidRDefault="005E1C47" w:rsidP="00660774">
            <w:pPr>
              <w:spacing w:line="360" w:lineRule="auto"/>
              <w:ind w:right="-115"/>
              <w:jc w:val="right"/>
              <w:rPr>
                <w:rFonts w:ascii="Arial" w:hAnsi="Arial" w:cs="Arial"/>
                <w:sz w:val="16"/>
                <w:szCs w:val="16"/>
              </w:rPr>
            </w:pPr>
          </w:p>
        </w:tc>
        <w:tc>
          <w:tcPr>
            <w:tcW w:w="540" w:type="dxa"/>
          </w:tcPr>
          <w:p w14:paraId="3C0A17DE" w14:textId="77777777" w:rsidR="005E1C47" w:rsidRDefault="005E1C47" w:rsidP="005E1C47">
            <w:pPr>
              <w:spacing w:line="360" w:lineRule="auto"/>
              <w:ind w:left="-72" w:right="-115"/>
              <w:rPr>
                <w:rFonts w:ascii="Arial" w:hAnsi="Arial" w:cs="Arial"/>
                <w:sz w:val="16"/>
                <w:szCs w:val="16"/>
              </w:rPr>
            </w:pPr>
          </w:p>
          <w:p w14:paraId="6A42633B" w14:textId="47170BB1"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336943">
              <w:rPr>
                <w:rFonts w:ascii="Arial" w:hAnsi="Arial" w:cs="Arial"/>
                <w:sz w:val="16"/>
                <w:szCs w:val="16"/>
              </w:rPr>
              <w:t>71</w:t>
            </w:r>
          </w:p>
          <w:p w14:paraId="0FE5C87F" w14:textId="5A286EB9"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336943">
              <w:rPr>
                <w:rFonts w:ascii="Arial" w:hAnsi="Arial" w:cs="Arial"/>
                <w:sz w:val="16"/>
                <w:szCs w:val="16"/>
              </w:rPr>
              <w:t>89</w:t>
            </w:r>
          </w:p>
          <w:p w14:paraId="7D495F7D" w14:textId="5C2C9ED9"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w:t>
            </w:r>
            <w:r w:rsidR="00336943">
              <w:rPr>
                <w:rFonts w:ascii="Arial" w:hAnsi="Arial" w:cs="Arial"/>
                <w:sz w:val="16"/>
                <w:szCs w:val="16"/>
              </w:rPr>
              <w:t>9</w:t>
            </w:r>
            <w:r>
              <w:rPr>
                <w:rFonts w:ascii="Arial" w:hAnsi="Arial" w:cs="Arial"/>
                <w:sz w:val="16"/>
                <w:szCs w:val="16"/>
              </w:rPr>
              <w:t>3</w:t>
            </w:r>
          </w:p>
        </w:tc>
      </w:tr>
      <w:tr w:rsidR="005E1C47" w:rsidRPr="00B32C04" w14:paraId="58B3E8ED" w14:textId="77777777" w:rsidTr="00B96FE4">
        <w:tc>
          <w:tcPr>
            <w:tcW w:w="2695" w:type="dxa"/>
          </w:tcPr>
          <w:p w14:paraId="1500EC3C"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Mean airway pressure, cm H</w:t>
            </w:r>
            <w:r w:rsidRPr="00B96FE4">
              <w:rPr>
                <w:rFonts w:ascii="Arial" w:hAnsi="Arial" w:cs="Arial"/>
                <w:bCs/>
                <w:sz w:val="16"/>
                <w:szCs w:val="16"/>
                <w:vertAlign w:val="subscript"/>
              </w:rPr>
              <w:t>2</w:t>
            </w:r>
            <w:r w:rsidRPr="00B96FE4">
              <w:rPr>
                <w:rFonts w:ascii="Arial" w:hAnsi="Arial" w:cs="Arial"/>
                <w:bCs/>
                <w:sz w:val="16"/>
                <w:szCs w:val="16"/>
              </w:rPr>
              <w:t>O</w:t>
            </w:r>
          </w:p>
          <w:p w14:paraId="5F737A63" w14:textId="034F3674"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6C2B0878" w14:textId="482BBDFF"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49F0E1FF" w14:textId="0B92B07A"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391ADDF6" w14:textId="77777777" w:rsidR="005E1C47" w:rsidRDefault="005E1C47" w:rsidP="005E1C47">
            <w:pPr>
              <w:spacing w:line="360" w:lineRule="auto"/>
              <w:ind w:left="-115" w:right="-72"/>
              <w:jc w:val="right"/>
              <w:rPr>
                <w:rFonts w:ascii="Arial" w:hAnsi="Arial" w:cs="Arial"/>
                <w:sz w:val="16"/>
                <w:szCs w:val="16"/>
              </w:rPr>
            </w:pPr>
          </w:p>
          <w:p w14:paraId="56C1F68A" w14:textId="77777777"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18</w:t>
            </w:r>
          </w:p>
          <w:p w14:paraId="6A1BF39B" w14:textId="36D6DD66"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8</w:t>
            </w:r>
          </w:p>
          <w:p w14:paraId="4D5D7B97" w14:textId="3EB41AD6" w:rsidR="005E1C47" w:rsidRPr="000E2695" w:rsidRDefault="00336943">
            <w:pPr>
              <w:spacing w:line="360" w:lineRule="auto"/>
              <w:ind w:left="-115" w:right="-72"/>
              <w:jc w:val="right"/>
              <w:rPr>
                <w:rFonts w:ascii="Arial" w:hAnsi="Arial" w:cs="Arial"/>
                <w:sz w:val="16"/>
                <w:szCs w:val="16"/>
              </w:rPr>
            </w:pPr>
            <w:r>
              <w:rPr>
                <w:rFonts w:ascii="Arial" w:hAnsi="Arial" w:cs="Arial"/>
                <w:sz w:val="16"/>
                <w:szCs w:val="16"/>
              </w:rPr>
              <w:t>20</w:t>
            </w:r>
            <w:r w:rsidR="00C0547F">
              <w:rPr>
                <w:rFonts w:ascii="Arial" w:hAnsi="Arial" w:cs="Arial"/>
                <w:sz w:val="16"/>
                <w:szCs w:val="16"/>
              </w:rPr>
              <w:t xml:space="preserve"> </w:t>
            </w:r>
          </w:p>
        </w:tc>
        <w:tc>
          <w:tcPr>
            <w:tcW w:w="1530" w:type="dxa"/>
          </w:tcPr>
          <w:p w14:paraId="165B3A7B" w14:textId="77777777" w:rsidR="005E1C47" w:rsidRDefault="005E1C47" w:rsidP="005E1C47">
            <w:pPr>
              <w:spacing w:line="360" w:lineRule="auto"/>
              <w:ind w:left="-115" w:right="-115"/>
              <w:rPr>
                <w:rFonts w:ascii="Arial" w:hAnsi="Arial" w:cs="Arial"/>
                <w:sz w:val="16"/>
                <w:szCs w:val="16"/>
              </w:rPr>
            </w:pPr>
          </w:p>
          <w:p w14:paraId="44DF465E" w14:textId="1C28D5F3"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5</w:t>
            </w:r>
            <w:r w:rsidRPr="00D619DD">
              <w:rPr>
                <w:rFonts w:ascii="Arial" w:hAnsi="Arial" w:cs="Arial"/>
                <w:sz w:val="16"/>
                <w:szCs w:val="16"/>
              </w:rPr>
              <w:t>-2</w:t>
            </w:r>
            <w:r w:rsidR="00336943">
              <w:rPr>
                <w:rFonts w:ascii="Arial" w:hAnsi="Arial" w:cs="Arial"/>
                <w:sz w:val="16"/>
                <w:szCs w:val="16"/>
              </w:rPr>
              <w:t>2</w:t>
            </w:r>
            <w:r w:rsidRPr="00D619DD">
              <w:rPr>
                <w:rFonts w:ascii="Arial" w:hAnsi="Arial" w:cs="Arial"/>
                <w:sz w:val="16"/>
                <w:szCs w:val="16"/>
              </w:rPr>
              <w:t>)</w:t>
            </w:r>
          </w:p>
          <w:p w14:paraId="449B5B24" w14:textId="65A492C2"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5.8</w:t>
            </w:r>
            <w:r w:rsidRPr="00D619DD">
              <w:rPr>
                <w:rFonts w:ascii="Arial" w:hAnsi="Arial" w:cs="Arial"/>
                <w:sz w:val="16"/>
                <w:szCs w:val="16"/>
              </w:rPr>
              <w:t>-23)</w:t>
            </w:r>
          </w:p>
          <w:p w14:paraId="17044980" w14:textId="70000037" w:rsidR="005E1C47" w:rsidRPr="000E2695" w:rsidRDefault="005E1C47" w:rsidP="005E1C47">
            <w:pPr>
              <w:spacing w:line="360" w:lineRule="auto"/>
              <w:ind w:left="-115" w:right="-115"/>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6</w:t>
            </w:r>
            <w:r w:rsidRPr="00D619DD">
              <w:rPr>
                <w:rFonts w:ascii="Arial" w:hAnsi="Arial" w:cs="Arial"/>
                <w:sz w:val="16"/>
                <w:szCs w:val="16"/>
              </w:rPr>
              <w:t>-25)</w:t>
            </w:r>
          </w:p>
        </w:tc>
        <w:tc>
          <w:tcPr>
            <w:tcW w:w="1440" w:type="dxa"/>
          </w:tcPr>
          <w:p w14:paraId="1A8469AD" w14:textId="77777777" w:rsidR="005E1C47" w:rsidRDefault="005E1C47" w:rsidP="005E1C47">
            <w:pPr>
              <w:spacing w:line="360" w:lineRule="auto"/>
              <w:ind w:left="-72" w:right="-72"/>
              <w:jc w:val="right"/>
              <w:rPr>
                <w:rFonts w:ascii="Arial" w:hAnsi="Arial" w:cs="Arial"/>
                <w:sz w:val="16"/>
                <w:szCs w:val="16"/>
              </w:rPr>
            </w:pPr>
          </w:p>
          <w:p w14:paraId="64D6D1D6" w14:textId="4B152382" w:rsidR="005E1C47"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9</w:t>
            </w:r>
          </w:p>
          <w:p w14:paraId="203CDD3B" w14:textId="77777777" w:rsidR="005E1C47"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18</w:t>
            </w:r>
          </w:p>
          <w:p w14:paraId="59FFD5C8" w14:textId="77777777" w:rsidR="005E1C47" w:rsidRPr="000E2695"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 xml:space="preserve">18 </w:t>
            </w:r>
          </w:p>
        </w:tc>
        <w:tc>
          <w:tcPr>
            <w:tcW w:w="1530" w:type="dxa"/>
          </w:tcPr>
          <w:p w14:paraId="46B94015" w14:textId="77777777" w:rsidR="005E1C47" w:rsidRDefault="005E1C47" w:rsidP="005E1C47">
            <w:pPr>
              <w:spacing w:line="360" w:lineRule="auto"/>
              <w:ind w:left="-115" w:right="-115"/>
              <w:rPr>
                <w:rFonts w:ascii="Arial" w:hAnsi="Arial" w:cs="Arial"/>
                <w:sz w:val="16"/>
                <w:szCs w:val="16"/>
              </w:rPr>
            </w:pPr>
          </w:p>
          <w:p w14:paraId="4BDC4B15" w14:textId="050010DD"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6</w:t>
            </w:r>
            <w:r w:rsidRPr="00D619DD">
              <w:rPr>
                <w:rFonts w:ascii="Arial" w:hAnsi="Arial" w:cs="Arial"/>
                <w:sz w:val="16"/>
                <w:szCs w:val="16"/>
              </w:rPr>
              <w:t>-23)</w:t>
            </w:r>
          </w:p>
          <w:p w14:paraId="5D393C38" w14:textId="33100C3A"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6</w:t>
            </w:r>
            <w:r w:rsidRPr="00D619DD">
              <w:rPr>
                <w:rFonts w:ascii="Arial" w:hAnsi="Arial" w:cs="Arial"/>
                <w:sz w:val="16"/>
                <w:szCs w:val="16"/>
              </w:rPr>
              <w:t>-22)</w:t>
            </w:r>
          </w:p>
          <w:p w14:paraId="77C81724" w14:textId="09B1CCFD" w:rsidR="005E1C47" w:rsidRPr="000E2695" w:rsidRDefault="005E1C47">
            <w:pPr>
              <w:spacing w:line="360" w:lineRule="auto"/>
              <w:ind w:left="-115" w:right="-115"/>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4</w:t>
            </w:r>
            <w:r w:rsidRPr="00D619DD">
              <w:rPr>
                <w:rFonts w:ascii="Arial" w:hAnsi="Arial" w:cs="Arial"/>
                <w:sz w:val="16"/>
                <w:szCs w:val="16"/>
              </w:rPr>
              <w:t>-22)</w:t>
            </w:r>
          </w:p>
        </w:tc>
        <w:tc>
          <w:tcPr>
            <w:tcW w:w="270" w:type="dxa"/>
          </w:tcPr>
          <w:p w14:paraId="522CC85F" w14:textId="77777777" w:rsidR="005E1C47" w:rsidRPr="000E2695" w:rsidRDefault="005E1C47" w:rsidP="00660774">
            <w:pPr>
              <w:spacing w:line="360" w:lineRule="auto"/>
              <w:ind w:right="-115"/>
              <w:jc w:val="right"/>
              <w:rPr>
                <w:rFonts w:ascii="Arial" w:hAnsi="Arial" w:cs="Arial"/>
                <w:sz w:val="16"/>
                <w:szCs w:val="16"/>
              </w:rPr>
            </w:pPr>
          </w:p>
        </w:tc>
        <w:tc>
          <w:tcPr>
            <w:tcW w:w="540" w:type="dxa"/>
          </w:tcPr>
          <w:p w14:paraId="1B0FCDF0" w14:textId="77777777" w:rsidR="005E1C47" w:rsidRDefault="005E1C47" w:rsidP="005E1C47">
            <w:pPr>
              <w:spacing w:line="360" w:lineRule="auto"/>
              <w:ind w:left="-72" w:right="-115"/>
              <w:rPr>
                <w:rFonts w:ascii="Arial" w:hAnsi="Arial" w:cs="Arial"/>
                <w:sz w:val="16"/>
                <w:szCs w:val="16"/>
              </w:rPr>
            </w:pPr>
          </w:p>
          <w:p w14:paraId="485C3978" w14:textId="0511B711" w:rsidR="005E1C47" w:rsidRDefault="005E1C47" w:rsidP="005E1C47">
            <w:pPr>
              <w:spacing w:line="360" w:lineRule="auto"/>
              <w:ind w:left="-72" w:right="-115"/>
              <w:rPr>
                <w:rFonts w:ascii="Arial" w:hAnsi="Arial" w:cs="Arial"/>
                <w:sz w:val="16"/>
                <w:szCs w:val="16"/>
              </w:rPr>
            </w:pPr>
            <w:r>
              <w:rPr>
                <w:rFonts w:ascii="Arial" w:hAnsi="Arial" w:cs="Arial"/>
                <w:sz w:val="16"/>
                <w:szCs w:val="16"/>
              </w:rPr>
              <w:t>0.7</w:t>
            </w:r>
            <w:r w:rsidR="00336943">
              <w:rPr>
                <w:rFonts w:ascii="Arial" w:hAnsi="Arial" w:cs="Arial"/>
                <w:sz w:val="16"/>
                <w:szCs w:val="16"/>
              </w:rPr>
              <w:t>6</w:t>
            </w:r>
          </w:p>
          <w:p w14:paraId="15157CCC" w14:textId="13A8C0A6"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336943">
              <w:rPr>
                <w:rFonts w:ascii="Arial" w:hAnsi="Arial" w:cs="Arial"/>
                <w:sz w:val="16"/>
                <w:szCs w:val="16"/>
              </w:rPr>
              <w:t>59</w:t>
            </w:r>
          </w:p>
          <w:p w14:paraId="74616D88" w14:textId="4BF35FFE"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0.0</w:t>
            </w:r>
            <w:r w:rsidR="00336943">
              <w:rPr>
                <w:rFonts w:ascii="Arial" w:hAnsi="Arial" w:cs="Arial"/>
                <w:sz w:val="16"/>
                <w:szCs w:val="16"/>
              </w:rPr>
              <w:t>2</w:t>
            </w:r>
          </w:p>
        </w:tc>
      </w:tr>
      <w:tr w:rsidR="005E1C47" w:rsidRPr="00B32C04" w14:paraId="4C20F477" w14:textId="77777777" w:rsidTr="00B96FE4">
        <w:tc>
          <w:tcPr>
            <w:tcW w:w="2695" w:type="dxa"/>
          </w:tcPr>
          <w:p w14:paraId="08FBA2F1"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Minute ventilation, L/min</w:t>
            </w:r>
          </w:p>
          <w:p w14:paraId="38A6BF08" w14:textId="3DC2F0DF"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6FFB7AAF" w14:textId="50A37444"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1D9E712E" w14:textId="678BD571"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6268B0E0" w14:textId="77777777" w:rsidR="005E1C47" w:rsidRDefault="005E1C47" w:rsidP="005E1C47">
            <w:pPr>
              <w:spacing w:line="360" w:lineRule="auto"/>
              <w:ind w:left="-115" w:right="-72"/>
              <w:jc w:val="right"/>
              <w:rPr>
                <w:rFonts w:ascii="Arial" w:hAnsi="Arial" w:cs="Arial"/>
                <w:sz w:val="16"/>
                <w:szCs w:val="16"/>
              </w:rPr>
            </w:pPr>
          </w:p>
          <w:p w14:paraId="65565FEF" w14:textId="52B67C3F"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11.</w:t>
            </w:r>
            <w:r w:rsidR="00336943">
              <w:rPr>
                <w:rFonts w:ascii="Arial" w:hAnsi="Arial" w:cs="Arial"/>
                <w:sz w:val="16"/>
                <w:szCs w:val="16"/>
              </w:rPr>
              <w:t>8</w:t>
            </w:r>
          </w:p>
          <w:p w14:paraId="3DAB3681" w14:textId="77777777"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11.5</w:t>
            </w:r>
          </w:p>
          <w:p w14:paraId="6C56D52B" w14:textId="3DC96915" w:rsidR="005E1C47" w:rsidRPr="000E2695" w:rsidRDefault="005E1C47">
            <w:pPr>
              <w:spacing w:line="360" w:lineRule="auto"/>
              <w:ind w:left="-115" w:right="-72"/>
              <w:jc w:val="right"/>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2.3</w:t>
            </w:r>
          </w:p>
        </w:tc>
        <w:tc>
          <w:tcPr>
            <w:tcW w:w="1530" w:type="dxa"/>
          </w:tcPr>
          <w:p w14:paraId="5A3CB873" w14:textId="77777777" w:rsidR="005E1C47" w:rsidRDefault="005E1C47" w:rsidP="005E1C47">
            <w:pPr>
              <w:spacing w:line="360" w:lineRule="auto"/>
              <w:ind w:left="-115" w:right="-115"/>
              <w:rPr>
                <w:rFonts w:ascii="Arial" w:hAnsi="Arial" w:cs="Arial"/>
                <w:sz w:val="16"/>
                <w:szCs w:val="16"/>
              </w:rPr>
            </w:pPr>
          </w:p>
          <w:p w14:paraId="667CE7EB" w14:textId="72D12F8E"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w:t>
            </w:r>
            <w:r w:rsidR="00336943">
              <w:rPr>
                <w:rFonts w:ascii="Arial" w:hAnsi="Arial" w:cs="Arial"/>
                <w:sz w:val="16"/>
                <w:szCs w:val="16"/>
              </w:rPr>
              <w:t>9.1</w:t>
            </w:r>
            <w:r w:rsidRPr="00D619DD">
              <w:rPr>
                <w:rFonts w:ascii="Arial" w:hAnsi="Arial" w:cs="Arial"/>
                <w:sz w:val="16"/>
                <w:szCs w:val="16"/>
              </w:rPr>
              <w:t>-14</w:t>
            </w:r>
            <w:r w:rsidR="00336943">
              <w:rPr>
                <w:rFonts w:ascii="Arial" w:hAnsi="Arial" w:cs="Arial"/>
                <w:sz w:val="16"/>
                <w:szCs w:val="16"/>
              </w:rPr>
              <w:t>.6</w:t>
            </w:r>
            <w:r w:rsidRPr="00D619DD">
              <w:rPr>
                <w:rFonts w:ascii="Arial" w:hAnsi="Arial" w:cs="Arial"/>
                <w:sz w:val="16"/>
                <w:szCs w:val="16"/>
              </w:rPr>
              <w:t>)</w:t>
            </w:r>
          </w:p>
          <w:p w14:paraId="60DA21E6" w14:textId="3233FF10"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w:t>
            </w:r>
            <w:r w:rsidR="00336943">
              <w:rPr>
                <w:rFonts w:ascii="Arial" w:hAnsi="Arial" w:cs="Arial"/>
                <w:sz w:val="16"/>
                <w:szCs w:val="16"/>
              </w:rPr>
              <w:t>10.4</w:t>
            </w:r>
            <w:r w:rsidRPr="00D619DD">
              <w:rPr>
                <w:rFonts w:ascii="Arial" w:hAnsi="Arial" w:cs="Arial"/>
                <w:sz w:val="16"/>
                <w:szCs w:val="16"/>
              </w:rPr>
              <w:t>-14.</w:t>
            </w:r>
            <w:r w:rsidR="00336943">
              <w:rPr>
                <w:rFonts w:ascii="Arial" w:hAnsi="Arial" w:cs="Arial"/>
                <w:sz w:val="16"/>
                <w:szCs w:val="16"/>
              </w:rPr>
              <w:t>7</w:t>
            </w:r>
            <w:r w:rsidRPr="00D619DD">
              <w:rPr>
                <w:rFonts w:ascii="Arial" w:hAnsi="Arial" w:cs="Arial"/>
                <w:sz w:val="16"/>
                <w:szCs w:val="16"/>
              </w:rPr>
              <w:t>)</w:t>
            </w:r>
          </w:p>
          <w:p w14:paraId="2B53543D" w14:textId="630A26A8" w:rsidR="005E1C47" w:rsidRPr="000E2695" w:rsidRDefault="005E1C47">
            <w:pPr>
              <w:spacing w:line="360" w:lineRule="auto"/>
              <w:ind w:left="-115" w:right="-115"/>
              <w:rPr>
                <w:rFonts w:ascii="Arial" w:hAnsi="Arial" w:cs="Arial"/>
                <w:sz w:val="16"/>
                <w:szCs w:val="16"/>
              </w:rPr>
            </w:pPr>
            <w:r w:rsidRPr="00D619DD">
              <w:rPr>
                <w:rFonts w:ascii="Arial" w:hAnsi="Arial" w:cs="Arial"/>
                <w:sz w:val="16"/>
                <w:szCs w:val="16"/>
              </w:rPr>
              <w:t>(9</w:t>
            </w:r>
            <w:r w:rsidR="00336943">
              <w:rPr>
                <w:rFonts w:ascii="Arial" w:hAnsi="Arial" w:cs="Arial"/>
                <w:sz w:val="16"/>
                <w:szCs w:val="16"/>
              </w:rPr>
              <w:t>.4</w:t>
            </w:r>
            <w:r w:rsidRPr="00D619DD">
              <w:rPr>
                <w:rFonts w:ascii="Arial" w:hAnsi="Arial" w:cs="Arial"/>
                <w:sz w:val="16"/>
                <w:szCs w:val="16"/>
              </w:rPr>
              <w:t>-13.</w:t>
            </w:r>
            <w:r w:rsidR="00336943">
              <w:rPr>
                <w:rFonts w:ascii="Arial" w:hAnsi="Arial" w:cs="Arial"/>
                <w:sz w:val="16"/>
                <w:szCs w:val="16"/>
              </w:rPr>
              <w:t>2</w:t>
            </w:r>
            <w:r w:rsidRPr="00D619DD">
              <w:rPr>
                <w:rFonts w:ascii="Arial" w:hAnsi="Arial" w:cs="Arial"/>
                <w:sz w:val="16"/>
                <w:szCs w:val="16"/>
              </w:rPr>
              <w:t>)</w:t>
            </w:r>
          </w:p>
        </w:tc>
        <w:tc>
          <w:tcPr>
            <w:tcW w:w="1440" w:type="dxa"/>
          </w:tcPr>
          <w:p w14:paraId="36D38047" w14:textId="77777777" w:rsidR="005E1C47" w:rsidRDefault="005E1C47" w:rsidP="005E1C47">
            <w:pPr>
              <w:tabs>
                <w:tab w:val="left" w:pos="115"/>
              </w:tabs>
              <w:spacing w:line="360" w:lineRule="auto"/>
              <w:ind w:left="-72" w:right="-72"/>
              <w:rPr>
                <w:rFonts w:ascii="Arial" w:hAnsi="Arial" w:cs="Arial"/>
                <w:sz w:val="16"/>
                <w:szCs w:val="16"/>
              </w:rPr>
            </w:pPr>
            <w:r>
              <w:rPr>
                <w:rFonts w:ascii="Arial" w:hAnsi="Arial" w:cs="Arial"/>
                <w:sz w:val="16"/>
                <w:szCs w:val="16"/>
              </w:rPr>
              <w:tab/>
            </w:r>
          </w:p>
          <w:p w14:paraId="6AECEEA5" w14:textId="2F98AC6D" w:rsidR="005E1C47" w:rsidRDefault="005E1C47" w:rsidP="005E1C47">
            <w:pPr>
              <w:tabs>
                <w:tab w:val="left" w:pos="115"/>
              </w:tabs>
              <w:spacing w:line="360" w:lineRule="auto"/>
              <w:ind w:left="-72" w:right="-72"/>
              <w:jc w:val="right"/>
              <w:rPr>
                <w:rFonts w:ascii="Arial" w:hAnsi="Arial" w:cs="Arial"/>
                <w:sz w:val="16"/>
                <w:szCs w:val="16"/>
              </w:rPr>
            </w:pPr>
            <w:r w:rsidRPr="00D619DD">
              <w:rPr>
                <w:rFonts w:ascii="Arial" w:hAnsi="Arial" w:cs="Arial"/>
                <w:sz w:val="16"/>
                <w:szCs w:val="16"/>
              </w:rPr>
              <w:t>11</w:t>
            </w:r>
            <w:r w:rsidR="00336943">
              <w:rPr>
                <w:rFonts w:ascii="Arial" w:hAnsi="Arial" w:cs="Arial"/>
                <w:sz w:val="16"/>
                <w:szCs w:val="16"/>
              </w:rPr>
              <w:t>.3</w:t>
            </w:r>
          </w:p>
          <w:p w14:paraId="1E8C1B64" w14:textId="1779DD91" w:rsidR="005E1C47" w:rsidRDefault="005E1C47" w:rsidP="005E1C47">
            <w:pPr>
              <w:tabs>
                <w:tab w:val="left" w:pos="115"/>
              </w:tabs>
              <w:spacing w:line="360" w:lineRule="auto"/>
              <w:ind w:left="-72" w:right="-72"/>
              <w:jc w:val="right"/>
              <w:rPr>
                <w:rFonts w:ascii="Arial" w:hAnsi="Arial" w:cs="Arial"/>
                <w:sz w:val="16"/>
                <w:szCs w:val="16"/>
              </w:rPr>
            </w:pPr>
            <w:r w:rsidRPr="00D619DD">
              <w:rPr>
                <w:rFonts w:ascii="Arial" w:hAnsi="Arial" w:cs="Arial"/>
                <w:sz w:val="16"/>
                <w:szCs w:val="16"/>
              </w:rPr>
              <w:t>10.</w:t>
            </w:r>
            <w:r w:rsidR="00336943">
              <w:rPr>
                <w:rFonts w:ascii="Arial" w:hAnsi="Arial" w:cs="Arial"/>
                <w:sz w:val="16"/>
                <w:szCs w:val="16"/>
              </w:rPr>
              <w:t>4</w:t>
            </w:r>
          </w:p>
          <w:p w14:paraId="00039117" w14:textId="77777777" w:rsidR="005E1C47" w:rsidRPr="000E2695" w:rsidRDefault="005E1C47" w:rsidP="005E1C47">
            <w:pPr>
              <w:tabs>
                <w:tab w:val="left" w:pos="115"/>
              </w:tabs>
              <w:spacing w:line="360" w:lineRule="auto"/>
              <w:ind w:left="-72" w:right="-72"/>
              <w:jc w:val="right"/>
              <w:rPr>
                <w:rFonts w:ascii="Arial" w:hAnsi="Arial" w:cs="Arial"/>
                <w:sz w:val="16"/>
                <w:szCs w:val="16"/>
              </w:rPr>
            </w:pPr>
            <w:r w:rsidRPr="00D619DD">
              <w:rPr>
                <w:rFonts w:ascii="Arial" w:hAnsi="Arial" w:cs="Arial"/>
                <w:sz w:val="16"/>
                <w:szCs w:val="16"/>
              </w:rPr>
              <w:t xml:space="preserve">10.3 </w:t>
            </w:r>
          </w:p>
        </w:tc>
        <w:tc>
          <w:tcPr>
            <w:tcW w:w="1530" w:type="dxa"/>
          </w:tcPr>
          <w:p w14:paraId="23E1D6F4" w14:textId="77777777" w:rsidR="005E1C47" w:rsidRDefault="005E1C47" w:rsidP="005E1C47">
            <w:pPr>
              <w:spacing w:line="360" w:lineRule="auto"/>
              <w:ind w:left="-115" w:right="-115"/>
              <w:rPr>
                <w:rFonts w:ascii="Arial" w:hAnsi="Arial" w:cs="Arial"/>
                <w:sz w:val="16"/>
                <w:szCs w:val="16"/>
              </w:rPr>
            </w:pPr>
          </w:p>
          <w:p w14:paraId="2A001FF1" w14:textId="5BEE4E47"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(9</w:t>
            </w:r>
            <w:r w:rsidR="00336943">
              <w:rPr>
                <w:rFonts w:ascii="Arial" w:hAnsi="Arial" w:cs="Arial"/>
                <w:sz w:val="16"/>
                <w:szCs w:val="16"/>
              </w:rPr>
              <w:t>.0</w:t>
            </w:r>
            <w:r w:rsidRPr="00D619DD">
              <w:rPr>
                <w:rFonts w:ascii="Arial" w:hAnsi="Arial" w:cs="Arial"/>
                <w:sz w:val="16"/>
                <w:szCs w:val="16"/>
              </w:rPr>
              <w:t>-13.</w:t>
            </w:r>
            <w:r w:rsidR="00336943">
              <w:rPr>
                <w:rFonts w:ascii="Arial" w:hAnsi="Arial" w:cs="Arial"/>
                <w:sz w:val="16"/>
                <w:szCs w:val="16"/>
              </w:rPr>
              <w:t>5</w:t>
            </w:r>
            <w:r w:rsidRPr="00D619DD">
              <w:rPr>
                <w:rFonts w:ascii="Arial" w:hAnsi="Arial" w:cs="Arial"/>
                <w:sz w:val="16"/>
                <w:szCs w:val="16"/>
              </w:rPr>
              <w:t>)</w:t>
            </w:r>
          </w:p>
          <w:p w14:paraId="61D624EC" w14:textId="43B2688F"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(8.2-1</w:t>
            </w:r>
            <w:r w:rsidR="00336943">
              <w:rPr>
                <w:rFonts w:ascii="Arial" w:hAnsi="Arial" w:cs="Arial"/>
                <w:sz w:val="16"/>
                <w:szCs w:val="16"/>
              </w:rPr>
              <w:t>2.8</w:t>
            </w:r>
            <w:r w:rsidRPr="00D619DD">
              <w:rPr>
                <w:rFonts w:ascii="Arial" w:hAnsi="Arial" w:cs="Arial"/>
                <w:sz w:val="16"/>
                <w:szCs w:val="16"/>
              </w:rPr>
              <w:t>)</w:t>
            </w:r>
          </w:p>
          <w:p w14:paraId="6F53550D" w14:textId="2E621C9A" w:rsidR="005E1C47" w:rsidRPr="000E2695" w:rsidRDefault="005E1C47">
            <w:pPr>
              <w:spacing w:line="360" w:lineRule="auto"/>
              <w:ind w:left="-115" w:right="-115"/>
              <w:rPr>
                <w:rFonts w:ascii="Arial" w:hAnsi="Arial" w:cs="Arial"/>
                <w:sz w:val="16"/>
                <w:szCs w:val="16"/>
              </w:rPr>
            </w:pPr>
            <w:r w:rsidRPr="00D619DD">
              <w:rPr>
                <w:rFonts w:ascii="Arial" w:hAnsi="Arial" w:cs="Arial"/>
                <w:sz w:val="16"/>
                <w:szCs w:val="16"/>
              </w:rPr>
              <w:t>(8.4-12.</w:t>
            </w:r>
            <w:r w:rsidR="00336943">
              <w:rPr>
                <w:rFonts w:ascii="Arial" w:hAnsi="Arial" w:cs="Arial"/>
                <w:sz w:val="16"/>
                <w:szCs w:val="16"/>
              </w:rPr>
              <w:t>8)</w:t>
            </w:r>
          </w:p>
        </w:tc>
        <w:tc>
          <w:tcPr>
            <w:tcW w:w="270" w:type="dxa"/>
          </w:tcPr>
          <w:p w14:paraId="6AF2B7AD" w14:textId="77777777" w:rsidR="005E1C47" w:rsidRPr="000E2695" w:rsidRDefault="005E1C47" w:rsidP="00660774">
            <w:pPr>
              <w:spacing w:line="360" w:lineRule="auto"/>
              <w:ind w:right="-115"/>
              <w:jc w:val="right"/>
              <w:rPr>
                <w:rFonts w:ascii="Arial" w:hAnsi="Arial" w:cs="Arial"/>
                <w:sz w:val="16"/>
                <w:szCs w:val="16"/>
              </w:rPr>
            </w:pPr>
          </w:p>
        </w:tc>
        <w:tc>
          <w:tcPr>
            <w:tcW w:w="540" w:type="dxa"/>
          </w:tcPr>
          <w:p w14:paraId="7C7D4DAC" w14:textId="77777777" w:rsidR="005E1C47" w:rsidRDefault="005E1C47" w:rsidP="005E1C47">
            <w:pPr>
              <w:spacing w:line="360" w:lineRule="auto"/>
              <w:ind w:left="-72" w:right="-115"/>
              <w:rPr>
                <w:rFonts w:ascii="Arial" w:hAnsi="Arial" w:cs="Arial"/>
                <w:sz w:val="16"/>
                <w:szCs w:val="16"/>
              </w:rPr>
            </w:pPr>
          </w:p>
          <w:p w14:paraId="6E19B9FD" w14:textId="04F013F2"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336943">
              <w:rPr>
                <w:rFonts w:ascii="Arial" w:hAnsi="Arial" w:cs="Arial"/>
                <w:sz w:val="16"/>
                <w:szCs w:val="16"/>
              </w:rPr>
              <w:t>1</w:t>
            </w:r>
            <w:r>
              <w:rPr>
                <w:rFonts w:ascii="Arial" w:hAnsi="Arial" w:cs="Arial"/>
                <w:sz w:val="16"/>
                <w:szCs w:val="16"/>
              </w:rPr>
              <w:t>9</w:t>
            </w:r>
          </w:p>
          <w:p w14:paraId="6C011E83" w14:textId="0939CFC8" w:rsidR="005E1C47" w:rsidRDefault="005E1C47" w:rsidP="005E1C47">
            <w:pPr>
              <w:spacing w:line="360" w:lineRule="auto"/>
              <w:ind w:left="-72" w:right="-115"/>
              <w:rPr>
                <w:rFonts w:ascii="Arial" w:hAnsi="Arial" w:cs="Arial"/>
                <w:sz w:val="16"/>
                <w:szCs w:val="16"/>
              </w:rPr>
            </w:pPr>
            <w:r>
              <w:rPr>
                <w:rFonts w:ascii="Arial" w:hAnsi="Arial" w:cs="Arial"/>
                <w:sz w:val="16"/>
                <w:szCs w:val="16"/>
              </w:rPr>
              <w:t>0.0</w:t>
            </w:r>
            <w:r w:rsidR="00336943">
              <w:rPr>
                <w:rFonts w:ascii="Arial" w:hAnsi="Arial" w:cs="Arial"/>
                <w:sz w:val="16"/>
                <w:szCs w:val="16"/>
              </w:rPr>
              <w:t>04</w:t>
            </w:r>
          </w:p>
          <w:p w14:paraId="01FC6E52" w14:textId="09E4ED39"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0.0</w:t>
            </w:r>
            <w:r w:rsidR="00336943">
              <w:rPr>
                <w:rFonts w:ascii="Arial" w:hAnsi="Arial" w:cs="Arial"/>
                <w:sz w:val="16"/>
                <w:szCs w:val="16"/>
              </w:rPr>
              <w:t>2</w:t>
            </w:r>
          </w:p>
        </w:tc>
      </w:tr>
      <w:tr w:rsidR="005E1C47" w:rsidRPr="00B32C04" w14:paraId="124EEEB1" w14:textId="77777777" w:rsidTr="00B96FE4">
        <w:tc>
          <w:tcPr>
            <w:tcW w:w="2695" w:type="dxa"/>
          </w:tcPr>
          <w:p w14:paraId="274F474F"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Driving pressure, cm H</w:t>
            </w:r>
            <w:r w:rsidRPr="00B96FE4">
              <w:rPr>
                <w:rFonts w:ascii="Arial" w:hAnsi="Arial" w:cs="Arial"/>
                <w:bCs/>
                <w:sz w:val="16"/>
                <w:szCs w:val="16"/>
                <w:vertAlign w:val="subscript"/>
              </w:rPr>
              <w:t>2</w:t>
            </w:r>
            <w:r w:rsidRPr="00B96FE4">
              <w:rPr>
                <w:rFonts w:ascii="Arial" w:hAnsi="Arial" w:cs="Arial"/>
                <w:bCs/>
                <w:sz w:val="16"/>
                <w:szCs w:val="16"/>
              </w:rPr>
              <w:t>O†</w:t>
            </w:r>
          </w:p>
          <w:p w14:paraId="276F7685" w14:textId="570C06DC"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7A229777" w14:textId="79E4B6D2"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1C19B78E" w14:textId="6B7003E2"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21A377DD" w14:textId="77777777" w:rsidR="005E1C47" w:rsidRDefault="005E1C47" w:rsidP="005E1C47">
            <w:pPr>
              <w:spacing w:line="360" w:lineRule="auto"/>
              <w:ind w:left="-115" w:right="-72"/>
              <w:jc w:val="right"/>
              <w:rPr>
                <w:rFonts w:ascii="Arial" w:hAnsi="Arial" w:cs="Arial"/>
                <w:sz w:val="16"/>
                <w:szCs w:val="16"/>
              </w:rPr>
            </w:pPr>
          </w:p>
          <w:p w14:paraId="173A1262" w14:textId="2E6D54B6" w:rsidR="005E1C47" w:rsidRDefault="005E1C47" w:rsidP="005E1C47">
            <w:pPr>
              <w:spacing w:line="360" w:lineRule="auto"/>
              <w:ind w:left="-115" w:right="-72"/>
              <w:jc w:val="right"/>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9</w:t>
            </w:r>
          </w:p>
          <w:p w14:paraId="29DFFCD0" w14:textId="77777777" w:rsidR="005E1C47" w:rsidRDefault="005E1C47" w:rsidP="005E1C47">
            <w:pPr>
              <w:spacing w:line="360" w:lineRule="auto"/>
              <w:ind w:left="-115" w:right="-72"/>
              <w:jc w:val="right"/>
              <w:rPr>
                <w:rFonts w:ascii="Arial" w:hAnsi="Arial" w:cs="Arial"/>
                <w:sz w:val="16"/>
                <w:szCs w:val="16"/>
              </w:rPr>
            </w:pPr>
            <w:r w:rsidRPr="005228D3">
              <w:rPr>
                <w:rFonts w:ascii="Arial" w:hAnsi="Arial" w:cs="Arial"/>
                <w:sz w:val="16"/>
                <w:szCs w:val="16"/>
              </w:rPr>
              <w:t>15</w:t>
            </w:r>
          </w:p>
          <w:p w14:paraId="10F28EC8" w14:textId="33579C04" w:rsidR="005E1C47" w:rsidRPr="000E2695" w:rsidRDefault="005E1C47" w:rsidP="005E1C47">
            <w:pPr>
              <w:spacing w:line="360" w:lineRule="auto"/>
              <w:ind w:left="-115" w:right="-72"/>
              <w:jc w:val="right"/>
              <w:rPr>
                <w:rFonts w:ascii="Arial" w:hAnsi="Arial" w:cs="Arial"/>
                <w:sz w:val="16"/>
                <w:szCs w:val="16"/>
              </w:rPr>
            </w:pPr>
            <w:r w:rsidRPr="005228D3">
              <w:rPr>
                <w:rFonts w:ascii="Arial" w:hAnsi="Arial" w:cs="Arial"/>
                <w:sz w:val="16"/>
                <w:szCs w:val="16"/>
              </w:rPr>
              <w:t>1</w:t>
            </w:r>
            <w:r w:rsidR="00336943">
              <w:rPr>
                <w:rFonts w:ascii="Arial" w:hAnsi="Arial" w:cs="Arial"/>
                <w:sz w:val="16"/>
                <w:szCs w:val="16"/>
              </w:rPr>
              <w:t>6</w:t>
            </w:r>
          </w:p>
        </w:tc>
        <w:tc>
          <w:tcPr>
            <w:tcW w:w="1530" w:type="dxa"/>
          </w:tcPr>
          <w:p w14:paraId="445C529E" w14:textId="77777777" w:rsidR="005E1C47" w:rsidRDefault="005E1C47" w:rsidP="005E1C47">
            <w:pPr>
              <w:spacing w:line="360" w:lineRule="auto"/>
              <w:ind w:left="-115" w:right="-115"/>
              <w:rPr>
                <w:rFonts w:ascii="Arial" w:hAnsi="Arial" w:cs="Arial"/>
                <w:sz w:val="16"/>
                <w:szCs w:val="16"/>
              </w:rPr>
            </w:pPr>
          </w:p>
          <w:p w14:paraId="24DA4793" w14:textId="4D5350D4"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6</w:t>
            </w:r>
            <w:r w:rsidRPr="00D619DD">
              <w:rPr>
                <w:rFonts w:ascii="Arial" w:hAnsi="Arial" w:cs="Arial"/>
                <w:sz w:val="16"/>
                <w:szCs w:val="16"/>
              </w:rPr>
              <w:t>-2</w:t>
            </w:r>
            <w:r w:rsidR="00336943">
              <w:rPr>
                <w:rFonts w:ascii="Arial" w:hAnsi="Arial" w:cs="Arial"/>
                <w:sz w:val="16"/>
                <w:szCs w:val="16"/>
              </w:rPr>
              <w:t>2</w:t>
            </w:r>
            <w:r w:rsidRPr="00D619DD">
              <w:rPr>
                <w:rFonts w:ascii="Arial" w:hAnsi="Arial" w:cs="Arial"/>
                <w:sz w:val="16"/>
                <w:szCs w:val="16"/>
              </w:rPr>
              <w:t>)</w:t>
            </w:r>
          </w:p>
          <w:p w14:paraId="64F89383" w14:textId="005F8F9C"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t>(</w:t>
            </w:r>
            <w:r w:rsidR="00336943">
              <w:rPr>
                <w:rFonts w:ascii="Arial" w:hAnsi="Arial" w:cs="Arial"/>
                <w:sz w:val="16"/>
                <w:szCs w:val="16"/>
              </w:rPr>
              <w:t>12</w:t>
            </w:r>
            <w:r w:rsidRPr="005228D3">
              <w:rPr>
                <w:rFonts w:ascii="Arial" w:hAnsi="Arial" w:cs="Arial"/>
                <w:sz w:val="16"/>
                <w:szCs w:val="16"/>
              </w:rPr>
              <w:t>-1</w:t>
            </w:r>
            <w:r w:rsidR="00336943">
              <w:rPr>
                <w:rFonts w:ascii="Arial" w:hAnsi="Arial" w:cs="Arial"/>
                <w:sz w:val="16"/>
                <w:szCs w:val="16"/>
              </w:rPr>
              <w:t>6</w:t>
            </w:r>
            <w:r w:rsidRPr="005228D3">
              <w:rPr>
                <w:rFonts w:ascii="Arial" w:hAnsi="Arial" w:cs="Arial"/>
                <w:sz w:val="16"/>
                <w:szCs w:val="16"/>
              </w:rPr>
              <w:t>)</w:t>
            </w:r>
          </w:p>
          <w:p w14:paraId="2F4002E0" w14:textId="3EBBB01E" w:rsidR="005E1C47" w:rsidRPr="000E2695" w:rsidRDefault="005E1C47" w:rsidP="005E1C47">
            <w:pPr>
              <w:spacing w:line="360" w:lineRule="auto"/>
              <w:ind w:left="-115" w:right="-115"/>
              <w:rPr>
                <w:rFonts w:ascii="Arial" w:hAnsi="Arial" w:cs="Arial"/>
                <w:sz w:val="16"/>
                <w:szCs w:val="16"/>
              </w:rPr>
            </w:pPr>
            <w:r w:rsidRPr="005228D3">
              <w:rPr>
                <w:rFonts w:ascii="Arial" w:hAnsi="Arial" w:cs="Arial"/>
                <w:sz w:val="16"/>
                <w:szCs w:val="16"/>
              </w:rPr>
              <w:t>(1</w:t>
            </w:r>
            <w:r w:rsidR="00336943">
              <w:rPr>
                <w:rFonts w:ascii="Arial" w:hAnsi="Arial" w:cs="Arial"/>
                <w:sz w:val="16"/>
                <w:szCs w:val="16"/>
              </w:rPr>
              <w:t>3</w:t>
            </w:r>
            <w:r w:rsidRPr="005228D3">
              <w:rPr>
                <w:rFonts w:ascii="Arial" w:hAnsi="Arial" w:cs="Arial"/>
                <w:sz w:val="16"/>
                <w:szCs w:val="16"/>
              </w:rPr>
              <w:t>-17)</w:t>
            </w:r>
          </w:p>
        </w:tc>
        <w:tc>
          <w:tcPr>
            <w:tcW w:w="1440" w:type="dxa"/>
          </w:tcPr>
          <w:p w14:paraId="45BB0FA2" w14:textId="77777777" w:rsidR="005E1C47" w:rsidRDefault="005E1C47" w:rsidP="005E1C47">
            <w:pPr>
              <w:spacing w:line="360" w:lineRule="auto"/>
              <w:ind w:left="-72" w:right="-72"/>
              <w:jc w:val="right"/>
              <w:rPr>
                <w:rFonts w:ascii="Arial" w:hAnsi="Arial" w:cs="Arial"/>
                <w:sz w:val="16"/>
                <w:szCs w:val="16"/>
              </w:rPr>
            </w:pPr>
          </w:p>
          <w:p w14:paraId="3453A5E6" w14:textId="416039FA" w:rsidR="005E1C47" w:rsidRDefault="005E1C47" w:rsidP="005E1C47">
            <w:pPr>
              <w:spacing w:line="360" w:lineRule="auto"/>
              <w:ind w:left="-72" w:right="-72"/>
              <w:jc w:val="right"/>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4</w:t>
            </w:r>
          </w:p>
          <w:p w14:paraId="08103F8D" w14:textId="77777777" w:rsidR="005E1C47" w:rsidRDefault="005E1C47" w:rsidP="005E1C47">
            <w:pPr>
              <w:spacing w:line="360" w:lineRule="auto"/>
              <w:ind w:left="-72" w:right="-72"/>
              <w:jc w:val="right"/>
              <w:rPr>
                <w:rFonts w:ascii="Arial" w:hAnsi="Arial" w:cs="Arial"/>
                <w:sz w:val="16"/>
                <w:szCs w:val="16"/>
              </w:rPr>
            </w:pPr>
            <w:r w:rsidRPr="005228D3">
              <w:rPr>
                <w:rFonts w:ascii="Arial" w:hAnsi="Arial" w:cs="Arial"/>
                <w:sz w:val="16"/>
                <w:szCs w:val="16"/>
              </w:rPr>
              <w:t>14</w:t>
            </w:r>
          </w:p>
          <w:p w14:paraId="7262B346" w14:textId="36EC8929" w:rsidR="005E1C47" w:rsidRPr="000E2695" w:rsidRDefault="005E1C47">
            <w:pPr>
              <w:spacing w:line="360" w:lineRule="auto"/>
              <w:ind w:left="-72" w:right="-72"/>
              <w:jc w:val="right"/>
              <w:rPr>
                <w:rFonts w:ascii="Arial" w:hAnsi="Arial" w:cs="Arial"/>
                <w:sz w:val="16"/>
                <w:szCs w:val="16"/>
              </w:rPr>
            </w:pPr>
            <w:r w:rsidRPr="005228D3">
              <w:rPr>
                <w:rFonts w:ascii="Arial" w:hAnsi="Arial" w:cs="Arial"/>
                <w:sz w:val="16"/>
                <w:szCs w:val="16"/>
              </w:rPr>
              <w:t>1</w:t>
            </w:r>
            <w:r w:rsidR="00336943">
              <w:rPr>
                <w:rFonts w:ascii="Arial" w:hAnsi="Arial" w:cs="Arial"/>
                <w:sz w:val="16"/>
                <w:szCs w:val="16"/>
              </w:rPr>
              <w:t>4</w:t>
            </w:r>
            <w:r w:rsidR="00C0547F">
              <w:rPr>
                <w:rFonts w:ascii="Arial" w:hAnsi="Arial" w:cs="Arial"/>
                <w:sz w:val="16"/>
                <w:szCs w:val="16"/>
              </w:rPr>
              <w:t xml:space="preserve"> </w:t>
            </w:r>
          </w:p>
        </w:tc>
        <w:tc>
          <w:tcPr>
            <w:tcW w:w="1530" w:type="dxa"/>
          </w:tcPr>
          <w:p w14:paraId="4F848754" w14:textId="77777777" w:rsidR="005E1C47" w:rsidRDefault="005E1C47" w:rsidP="005E1C47">
            <w:pPr>
              <w:spacing w:line="360" w:lineRule="auto"/>
              <w:ind w:left="-115" w:right="-115"/>
              <w:rPr>
                <w:rFonts w:ascii="Arial" w:hAnsi="Arial" w:cs="Arial"/>
                <w:sz w:val="16"/>
                <w:szCs w:val="16"/>
              </w:rPr>
            </w:pPr>
          </w:p>
          <w:p w14:paraId="2A4887F2" w14:textId="1BEF9759" w:rsidR="005E1C47" w:rsidRDefault="005E1C47" w:rsidP="005E1C47">
            <w:pPr>
              <w:spacing w:line="360" w:lineRule="auto"/>
              <w:ind w:left="-115" w:right="-115"/>
              <w:rPr>
                <w:rFonts w:ascii="Arial" w:hAnsi="Arial" w:cs="Arial"/>
                <w:sz w:val="16"/>
                <w:szCs w:val="16"/>
              </w:rPr>
            </w:pPr>
            <w:r w:rsidRPr="00D619DD">
              <w:rPr>
                <w:rFonts w:ascii="Arial" w:hAnsi="Arial" w:cs="Arial"/>
                <w:sz w:val="16"/>
                <w:szCs w:val="16"/>
              </w:rPr>
              <w:t>(1</w:t>
            </w:r>
            <w:r w:rsidR="00336943">
              <w:rPr>
                <w:rFonts w:ascii="Arial" w:hAnsi="Arial" w:cs="Arial"/>
                <w:sz w:val="16"/>
                <w:szCs w:val="16"/>
              </w:rPr>
              <w:t>1</w:t>
            </w:r>
            <w:r w:rsidRPr="00D619DD">
              <w:rPr>
                <w:rFonts w:ascii="Arial" w:hAnsi="Arial" w:cs="Arial"/>
                <w:sz w:val="16"/>
                <w:szCs w:val="16"/>
              </w:rPr>
              <w:t>-1</w:t>
            </w:r>
            <w:r w:rsidR="00336943">
              <w:rPr>
                <w:rFonts w:ascii="Arial" w:hAnsi="Arial" w:cs="Arial"/>
                <w:sz w:val="16"/>
                <w:szCs w:val="16"/>
              </w:rPr>
              <w:t>9.8</w:t>
            </w:r>
            <w:r w:rsidRPr="00D619DD">
              <w:rPr>
                <w:rFonts w:ascii="Arial" w:hAnsi="Arial" w:cs="Arial"/>
                <w:sz w:val="16"/>
                <w:szCs w:val="16"/>
              </w:rPr>
              <w:t>)</w:t>
            </w:r>
          </w:p>
          <w:p w14:paraId="3B940E01" w14:textId="77777777"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t>(11-18)</w:t>
            </w:r>
          </w:p>
          <w:p w14:paraId="39EA13F5" w14:textId="518E004E" w:rsidR="005E1C47" w:rsidRPr="000E2695" w:rsidRDefault="005E1C47" w:rsidP="005E1C47">
            <w:pPr>
              <w:spacing w:line="360" w:lineRule="auto"/>
              <w:ind w:left="-115" w:right="-115"/>
              <w:rPr>
                <w:rFonts w:ascii="Arial" w:hAnsi="Arial" w:cs="Arial"/>
                <w:sz w:val="16"/>
                <w:szCs w:val="16"/>
              </w:rPr>
            </w:pPr>
            <w:r w:rsidRPr="005228D3">
              <w:rPr>
                <w:rFonts w:ascii="Arial" w:hAnsi="Arial" w:cs="Arial"/>
                <w:sz w:val="16"/>
                <w:szCs w:val="16"/>
              </w:rPr>
              <w:t>(11-1</w:t>
            </w:r>
            <w:r w:rsidR="00336943">
              <w:rPr>
                <w:rFonts w:ascii="Arial" w:hAnsi="Arial" w:cs="Arial"/>
                <w:sz w:val="16"/>
                <w:szCs w:val="16"/>
              </w:rPr>
              <w:t>8</w:t>
            </w:r>
            <w:r w:rsidRPr="005228D3">
              <w:rPr>
                <w:rFonts w:ascii="Arial" w:hAnsi="Arial" w:cs="Arial"/>
                <w:sz w:val="16"/>
                <w:szCs w:val="16"/>
              </w:rPr>
              <w:t>)</w:t>
            </w:r>
          </w:p>
        </w:tc>
        <w:tc>
          <w:tcPr>
            <w:tcW w:w="270" w:type="dxa"/>
          </w:tcPr>
          <w:p w14:paraId="640C5E71" w14:textId="77777777" w:rsidR="005E1C47" w:rsidRPr="000E2695" w:rsidRDefault="005E1C47" w:rsidP="00660774">
            <w:pPr>
              <w:spacing w:line="360" w:lineRule="auto"/>
              <w:ind w:right="-115"/>
              <w:jc w:val="right"/>
              <w:rPr>
                <w:rFonts w:ascii="Arial" w:hAnsi="Arial" w:cs="Arial"/>
                <w:sz w:val="16"/>
                <w:szCs w:val="16"/>
              </w:rPr>
            </w:pPr>
          </w:p>
        </w:tc>
        <w:tc>
          <w:tcPr>
            <w:tcW w:w="540" w:type="dxa"/>
          </w:tcPr>
          <w:p w14:paraId="498FF6FB" w14:textId="77777777" w:rsidR="005E1C47" w:rsidRDefault="005E1C47" w:rsidP="005E1C47">
            <w:pPr>
              <w:spacing w:line="360" w:lineRule="auto"/>
              <w:ind w:left="-72" w:right="-115"/>
              <w:rPr>
                <w:rFonts w:ascii="Arial" w:hAnsi="Arial" w:cs="Arial"/>
                <w:sz w:val="16"/>
                <w:szCs w:val="16"/>
              </w:rPr>
            </w:pPr>
          </w:p>
          <w:p w14:paraId="3302E489" w14:textId="4FAE9B68" w:rsidR="005E1C47" w:rsidRDefault="005E1C47" w:rsidP="005E1C47">
            <w:pPr>
              <w:spacing w:line="360" w:lineRule="auto"/>
              <w:ind w:left="-72" w:right="-115"/>
              <w:rPr>
                <w:rFonts w:ascii="Arial" w:hAnsi="Arial" w:cs="Arial"/>
                <w:sz w:val="16"/>
                <w:szCs w:val="16"/>
              </w:rPr>
            </w:pPr>
            <w:r>
              <w:rPr>
                <w:rFonts w:ascii="Arial" w:hAnsi="Arial" w:cs="Arial"/>
                <w:sz w:val="16"/>
                <w:szCs w:val="16"/>
              </w:rPr>
              <w:t>0.0</w:t>
            </w:r>
            <w:r w:rsidR="00336943">
              <w:rPr>
                <w:rFonts w:ascii="Arial" w:hAnsi="Arial" w:cs="Arial"/>
                <w:sz w:val="16"/>
                <w:szCs w:val="16"/>
              </w:rPr>
              <w:t>3</w:t>
            </w:r>
          </w:p>
          <w:p w14:paraId="11061E16" w14:textId="4DB8660F" w:rsidR="005E1C47" w:rsidRDefault="005E1C47" w:rsidP="005E1C47">
            <w:pPr>
              <w:spacing w:line="360" w:lineRule="auto"/>
              <w:ind w:left="-72" w:right="-115"/>
              <w:rPr>
                <w:rFonts w:ascii="Arial" w:hAnsi="Arial"/>
                <w:sz w:val="16"/>
                <w:szCs w:val="20"/>
                <w:lang w:bidi="th-TH"/>
              </w:rPr>
            </w:pPr>
            <w:r>
              <w:rPr>
                <w:rFonts w:ascii="Arial" w:hAnsi="Arial"/>
                <w:sz w:val="16"/>
                <w:szCs w:val="20"/>
                <w:lang w:bidi="th-TH"/>
              </w:rPr>
              <w:t>0.</w:t>
            </w:r>
            <w:r w:rsidR="00336943">
              <w:rPr>
                <w:rFonts w:ascii="Arial" w:hAnsi="Arial"/>
                <w:sz w:val="16"/>
                <w:szCs w:val="20"/>
                <w:lang w:bidi="th-TH"/>
              </w:rPr>
              <w:t>83</w:t>
            </w:r>
          </w:p>
          <w:p w14:paraId="32BCDBF4" w14:textId="36302531" w:rsidR="005E1C47" w:rsidRPr="005228D3" w:rsidRDefault="005E1C47" w:rsidP="005E1C47">
            <w:pPr>
              <w:spacing w:line="360" w:lineRule="auto"/>
              <w:ind w:left="-72" w:right="-115"/>
              <w:rPr>
                <w:rFonts w:ascii="Arial" w:hAnsi="Arial"/>
                <w:sz w:val="16"/>
                <w:szCs w:val="20"/>
                <w:lang w:bidi="th-TH"/>
              </w:rPr>
            </w:pPr>
            <w:r>
              <w:rPr>
                <w:rFonts w:ascii="Arial" w:hAnsi="Arial"/>
                <w:sz w:val="16"/>
                <w:szCs w:val="20"/>
                <w:lang w:bidi="th-TH"/>
              </w:rPr>
              <w:t>0.</w:t>
            </w:r>
            <w:r w:rsidR="00336943">
              <w:rPr>
                <w:rFonts w:ascii="Arial" w:hAnsi="Arial"/>
                <w:sz w:val="16"/>
                <w:szCs w:val="20"/>
                <w:lang w:bidi="th-TH"/>
              </w:rPr>
              <w:t>16</w:t>
            </w:r>
          </w:p>
        </w:tc>
      </w:tr>
      <w:tr w:rsidR="005E1C47" w:rsidRPr="00B32C04" w14:paraId="0D36FD97" w14:textId="77777777" w:rsidTr="00B96FE4">
        <w:tc>
          <w:tcPr>
            <w:tcW w:w="2695" w:type="dxa"/>
          </w:tcPr>
          <w:p w14:paraId="7927C7FA"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PEEP discrepancy, cm H</w:t>
            </w:r>
            <w:r w:rsidRPr="00B96FE4">
              <w:rPr>
                <w:rFonts w:ascii="Arial" w:hAnsi="Arial" w:cs="Arial"/>
                <w:bCs/>
                <w:sz w:val="16"/>
                <w:szCs w:val="16"/>
                <w:vertAlign w:val="subscript"/>
              </w:rPr>
              <w:t>2</w:t>
            </w:r>
            <w:r w:rsidRPr="00B96FE4">
              <w:rPr>
                <w:rFonts w:ascii="Arial" w:hAnsi="Arial" w:cs="Arial"/>
                <w:bCs/>
                <w:sz w:val="16"/>
                <w:szCs w:val="16"/>
              </w:rPr>
              <w:t>O‡</w:t>
            </w:r>
          </w:p>
          <w:p w14:paraId="062FAD32" w14:textId="38C58A4F"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6E1415E0" w14:textId="7B8E3CD0"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139833DB" w14:textId="504C1AA3"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510A073D" w14:textId="77777777" w:rsidR="005E1C47" w:rsidRDefault="005E1C47" w:rsidP="005E1C47">
            <w:pPr>
              <w:tabs>
                <w:tab w:val="left" w:pos="161"/>
              </w:tabs>
              <w:spacing w:line="360" w:lineRule="auto"/>
              <w:ind w:left="-115" w:right="-72"/>
              <w:rPr>
                <w:rFonts w:ascii="Arial" w:hAnsi="Arial" w:cs="Arial"/>
                <w:sz w:val="16"/>
                <w:szCs w:val="16"/>
              </w:rPr>
            </w:pPr>
            <w:r>
              <w:rPr>
                <w:rFonts w:ascii="Arial" w:hAnsi="Arial" w:cs="Arial"/>
                <w:sz w:val="16"/>
                <w:szCs w:val="16"/>
              </w:rPr>
              <w:tab/>
            </w:r>
          </w:p>
          <w:p w14:paraId="08C48F39" w14:textId="700F972C" w:rsidR="005E1C47" w:rsidRDefault="005E1C47" w:rsidP="005E1C47">
            <w:pPr>
              <w:tabs>
                <w:tab w:val="left" w:pos="161"/>
              </w:tabs>
              <w:spacing w:line="360" w:lineRule="auto"/>
              <w:ind w:left="-115" w:right="-72"/>
              <w:jc w:val="right"/>
              <w:rPr>
                <w:rFonts w:ascii="Arial" w:hAnsi="Arial" w:cs="Arial"/>
                <w:sz w:val="16"/>
                <w:szCs w:val="16"/>
              </w:rPr>
            </w:pPr>
            <w:r w:rsidRPr="005228D3">
              <w:rPr>
                <w:rFonts w:ascii="Arial" w:hAnsi="Arial" w:cs="Arial"/>
                <w:sz w:val="16"/>
                <w:szCs w:val="16"/>
              </w:rPr>
              <w:t>-1</w:t>
            </w:r>
            <w:r w:rsidR="00336943">
              <w:rPr>
                <w:rFonts w:ascii="Arial" w:hAnsi="Arial" w:cs="Arial"/>
                <w:sz w:val="16"/>
                <w:szCs w:val="16"/>
              </w:rPr>
              <w:t>1</w:t>
            </w:r>
          </w:p>
          <w:p w14:paraId="77B72BEF" w14:textId="77777777" w:rsidR="005E1C47" w:rsidRDefault="005E1C47" w:rsidP="005E1C47">
            <w:pPr>
              <w:tabs>
                <w:tab w:val="left" w:pos="161"/>
              </w:tabs>
              <w:spacing w:line="360" w:lineRule="auto"/>
              <w:ind w:left="-115" w:right="-72"/>
              <w:jc w:val="right"/>
              <w:rPr>
                <w:rFonts w:ascii="Arial" w:hAnsi="Arial" w:cs="Arial"/>
                <w:sz w:val="16"/>
                <w:szCs w:val="16"/>
              </w:rPr>
            </w:pPr>
            <w:r>
              <w:rPr>
                <w:rFonts w:ascii="Arial" w:hAnsi="Arial" w:cs="Arial"/>
                <w:sz w:val="16"/>
                <w:szCs w:val="16"/>
              </w:rPr>
              <w:t>-8</w:t>
            </w:r>
          </w:p>
          <w:p w14:paraId="491D72CC" w14:textId="77777777" w:rsidR="005E1C47" w:rsidRPr="000E2695" w:rsidRDefault="005E1C47" w:rsidP="005E1C47">
            <w:pPr>
              <w:tabs>
                <w:tab w:val="left" w:pos="161"/>
              </w:tabs>
              <w:spacing w:line="360" w:lineRule="auto"/>
              <w:ind w:left="-115" w:right="-72"/>
              <w:jc w:val="right"/>
              <w:rPr>
                <w:rFonts w:ascii="Arial" w:hAnsi="Arial" w:cs="Arial"/>
                <w:sz w:val="16"/>
                <w:szCs w:val="16"/>
              </w:rPr>
            </w:pPr>
            <w:r>
              <w:rPr>
                <w:rFonts w:ascii="Arial" w:hAnsi="Arial" w:cs="Arial"/>
                <w:sz w:val="16"/>
                <w:szCs w:val="16"/>
              </w:rPr>
              <w:t>-6</w:t>
            </w:r>
          </w:p>
        </w:tc>
        <w:tc>
          <w:tcPr>
            <w:tcW w:w="1530" w:type="dxa"/>
          </w:tcPr>
          <w:p w14:paraId="09C9E96F" w14:textId="77777777" w:rsidR="005E1C47" w:rsidRDefault="005E1C47" w:rsidP="005E1C47">
            <w:pPr>
              <w:spacing w:line="360" w:lineRule="auto"/>
              <w:ind w:left="-115" w:right="-72"/>
              <w:rPr>
                <w:rFonts w:ascii="Arial" w:hAnsi="Arial" w:cs="Arial"/>
                <w:sz w:val="16"/>
                <w:szCs w:val="16"/>
              </w:rPr>
            </w:pPr>
          </w:p>
          <w:p w14:paraId="220CFB54" w14:textId="2127730A" w:rsidR="005E1C47" w:rsidRDefault="005E1C47" w:rsidP="005E1C47">
            <w:pPr>
              <w:spacing w:line="360" w:lineRule="auto"/>
              <w:ind w:left="-115" w:right="-72"/>
              <w:rPr>
                <w:rFonts w:ascii="Arial" w:hAnsi="Arial" w:cs="Arial"/>
                <w:sz w:val="16"/>
                <w:szCs w:val="16"/>
              </w:rPr>
            </w:pPr>
            <w:r w:rsidRPr="005228D3">
              <w:rPr>
                <w:rFonts w:ascii="Arial" w:hAnsi="Arial" w:cs="Arial"/>
                <w:sz w:val="16"/>
                <w:szCs w:val="16"/>
              </w:rPr>
              <w:t>(-12 to -7</w:t>
            </w:r>
            <w:r w:rsidR="00336943">
              <w:rPr>
                <w:rFonts w:ascii="Arial" w:hAnsi="Arial" w:cs="Arial"/>
                <w:sz w:val="16"/>
                <w:szCs w:val="16"/>
              </w:rPr>
              <w:t>.8</w:t>
            </w:r>
            <w:r w:rsidRPr="005228D3">
              <w:rPr>
                <w:rFonts w:ascii="Arial" w:hAnsi="Arial" w:cs="Arial"/>
                <w:sz w:val="16"/>
                <w:szCs w:val="16"/>
              </w:rPr>
              <w:t>)</w:t>
            </w:r>
          </w:p>
          <w:p w14:paraId="67127B3D" w14:textId="01750A72" w:rsidR="005E1C47" w:rsidRDefault="005E1C47" w:rsidP="005E1C47">
            <w:pPr>
              <w:spacing w:line="360" w:lineRule="auto"/>
              <w:ind w:left="-115" w:right="-72"/>
              <w:rPr>
                <w:rFonts w:ascii="Arial" w:hAnsi="Arial" w:cs="Arial"/>
                <w:sz w:val="16"/>
                <w:szCs w:val="16"/>
              </w:rPr>
            </w:pPr>
            <w:r>
              <w:rPr>
                <w:rFonts w:ascii="Arial" w:hAnsi="Arial" w:cs="Arial"/>
                <w:sz w:val="16"/>
                <w:szCs w:val="16"/>
              </w:rPr>
              <w:t>(-1</w:t>
            </w:r>
            <w:r w:rsidR="00336943">
              <w:rPr>
                <w:rFonts w:ascii="Arial" w:hAnsi="Arial" w:cs="Arial"/>
                <w:sz w:val="16"/>
                <w:szCs w:val="16"/>
              </w:rPr>
              <w:t>2</w:t>
            </w:r>
            <w:r>
              <w:rPr>
                <w:rFonts w:ascii="Arial" w:hAnsi="Arial" w:cs="Arial"/>
                <w:sz w:val="16"/>
                <w:szCs w:val="16"/>
              </w:rPr>
              <w:t xml:space="preserve"> to -</w:t>
            </w:r>
            <w:r w:rsidR="00336943">
              <w:rPr>
                <w:rFonts w:ascii="Arial" w:hAnsi="Arial" w:cs="Arial"/>
                <w:sz w:val="16"/>
                <w:szCs w:val="16"/>
              </w:rPr>
              <w:t>5.</w:t>
            </w:r>
            <w:r>
              <w:rPr>
                <w:rFonts w:ascii="Arial" w:hAnsi="Arial" w:cs="Arial"/>
                <w:sz w:val="16"/>
                <w:szCs w:val="16"/>
              </w:rPr>
              <w:t>2)</w:t>
            </w:r>
          </w:p>
          <w:p w14:paraId="4B0EB611" w14:textId="662DC506" w:rsidR="005E1C47" w:rsidRPr="000E2695" w:rsidRDefault="005E1C47" w:rsidP="005E1C47">
            <w:pPr>
              <w:spacing w:line="360" w:lineRule="auto"/>
              <w:ind w:left="-115" w:right="-72"/>
              <w:rPr>
                <w:rFonts w:ascii="Arial" w:hAnsi="Arial" w:cs="Arial"/>
                <w:sz w:val="16"/>
                <w:szCs w:val="16"/>
              </w:rPr>
            </w:pPr>
            <w:r>
              <w:rPr>
                <w:rFonts w:ascii="Arial" w:hAnsi="Arial" w:cs="Arial"/>
                <w:sz w:val="16"/>
                <w:szCs w:val="16"/>
              </w:rPr>
              <w:t>(-1</w:t>
            </w:r>
            <w:r w:rsidR="00336943">
              <w:rPr>
                <w:rFonts w:ascii="Arial" w:hAnsi="Arial" w:cs="Arial"/>
                <w:sz w:val="16"/>
                <w:szCs w:val="16"/>
              </w:rPr>
              <w:t>1</w:t>
            </w:r>
            <w:r>
              <w:rPr>
                <w:rFonts w:ascii="Arial" w:hAnsi="Arial" w:cs="Arial"/>
                <w:sz w:val="16"/>
                <w:szCs w:val="16"/>
              </w:rPr>
              <w:t xml:space="preserve"> to -</w:t>
            </w:r>
            <w:r w:rsidR="00336943">
              <w:rPr>
                <w:rFonts w:ascii="Arial" w:hAnsi="Arial" w:cs="Arial"/>
                <w:sz w:val="16"/>
                <w:szCs w:val="16"/>
              </w:rPr>
              <w:t>4</w:t>
            </w:r>
            <w:r>
              <w:rPr>
                <w:rFonts w:ascii="Arial" w:hAnsi="Arial" w:cs="Arial"/>
                <w:sz w:val="16"/>
                <w:szCs w:val="16"/>
              </w:rPr>
              <w:t>)</w:t>
            </w:r>
          </w:p>
        </w:tc>
        <w:tc>
          <w:tcPr>
            <w:tcW w:w="1440" w:type="dxa"/>
          </w:tcPr>
          <w:p w14:paraId="0E6B7B07" w14:textId="77777777" w:rsidR="005E1C47" w:rsidRDefault="005E1C47" w:rsidP="005E1C47">
            <w:pPr>
              <w:spacing w:line="360" w:lineRule="auto"/>
              <w:ind w:left="-72" w:right="-72"/>
              <w:jc w:val="right"/>
              <w:rPr>
                <w:rFonts w:ascii="Arial" w:hAnsi="Arial" w:cs="Arial"/>
                <w:sz w:val="16"/>
                <w:szCs w:val="16"/>
              </w:rPr>
            </w:pPr>
          </w:p>
          <w:p w14:paraId="4C5B6EA5" w14:textId="04EC55DA" w:rsidR="005E1C47" w:rsidRDefault="005E1C47" w:rsidP="005E1C47">
            <w:pPr>
              <w:spacing w:line="360" w:lineRule="auto"/>
              <w:ind w:left="-72" w:right="-72"/>
              <w:jc w:val="right"/>
              <w:rPr>
                <w:rFonts w:ascii="Arial" w:hAnsi="Arial" w:cs="Arial"/>
                <w:sz w:val="16"/>
                <w:szCs w:val="16"/>
              </w:rPr>
            </w:pPr>
            <w:r>
              <w:rPr>
                <w:rFonts w:ascii="Arial" w:hAnsi="Arial" w:cs="Arial"/>
                <w:sz w:val="16"/>
                <w:szCs w:val="16"/>
              </w:rPr>
              <w:t>-</w:t>
            </w:r>
            <w:r w:rsidR="00336943">
              <w:rPr>
                <w:rFonts w:ascii="Arial" w:hAnsi="Arial" w:cs="Arial"/>
                <w:sz w:val="16"/>
                <w:szCs w:val="16"/>
              </w:rPr>
              <w:t>8</w:t>
            </w:r>
          </w:p>
          <w:p w14:paraId="6AB08522" w14:textId="77777777" w:rsidR="005E1C47" w:rsidRDefault="005E1C47" w:rsidP="005E1C47">
            <w:pPr>
              <w:spacing w:line="360" w:lineRule="auto"/>
              <w:ind w:left="-72" w:right="-72"/>
              <w:jc w:val="right"/>
              <w:rPr>
                <w:rFonts w:ascii="Arial" w:hAnsi="Arial" w:cs="Arial"/>
                <w:sz w:val="16"/>
                <w:szCs w:val="16"/>
              </w:rPr>
            </w:pPr>
            <w:r>
              <w:rPr>
                <w:rFonts w:ascii="Arial" w:hAnsi="Arial" w:cs="Arial"/>
                <w:sz w:val="16"/>
                <w:szCs w:val="16"/>
              </w:rPr>
              <w:t>-6</w:t>
            </w:r>
          </w:p>
          <w:p w14:paraId="10F05759" w14:textId="79A64F2E" w:rsidR="005E1C47" w:rsidRPr="000E2695" w:rsidRDefault="005E1C47">
            <w:pPr>
              <w:spacing w:line="360" w:lineRule="auto"/>
              <w:ind w:left="-72" w:right="-72"/>
              <w:jc w:val="right"/>
              <w:rPr>
                <w:rFonts w:ascii="Arial" w:hAnsi="Arial" w:cs="Arial"/>
                <w:sz w:val="16"/>
                <w:szCs w:val="16"/>
              </w:rPr>
            </w:pPr>
            <w:r>
              <w:rPr>
                <w:rFonts w:ascii="Arial" w:hAnsi="Arial" w:cs="Arial"/>
                <w:sz w:val="16"/>
                <w:szCs w:val="16"/>
              </w:rPr>
              <w:t>-</w:t>
            </w:r>
            <w:r w:rsidR="00336943">
              <w:rPr>
                <w:rFonts w:ascii="Arial" w:hAnsi="Arial" w:cs="Arial"/>
                <w:sz w:val="16"/>
                <w:szCs w:val="16"/>
              </w:rPr>
              <w:t>5.5</w:t>
            </w:r>
          </w:p>
        </w:tc>
        <w:tc>
          <w:tcPr>
            <w:tcW w:w="1530" w:type="dxa"/>
          </w:tcPr>
          <w:p w14:paraId="6F53BDAE" w14:textId="77777777" w:rsidR="005E1C47" w:rsidRDefault="005E1C47" w:rsidP="005E1C47">
            <w:pPr>
              <w:spacing w:line="360" w:lineRule="auto"/>
              <w:ind w:left="-115" w:right="-115"/>
              <w:rPr>
                <w:rFonts w:ascii="Arial" w:hAnsi="Arial" w:cs="Arial"/>
                <w:sz w:val="16"/>
                <w:szCs w:val="16"/>
              </w:rPr>
            </w:pPr>
          </w:p>
          <w:p w14:paraId="7AA0BFEE" w14:textId="77777777" w:rsidR="005E1C47" w:rsidRDefault="005E1C47" w:rsidP="005E1C47">
            <w:pPr>
              <w:spacing w:line="360" w:lineRule="auto"/>
              <w:ind w:left="-115" w:right="-115"/>
              <w:rPr>
                <w:rFonts w:ascii="Arial" w:hAnsi="Arial" w:cs="Arial"/>
                <w:sz w:val="16"/>
                <w:szCs w:val="16"/>
              </w:rPr>
            </w:pPr>
            <w:r>
              <w:rPr>
                <w:rFonts w:ascii="Arial" w:hAnsi="Arial" w:cs="Arial"/>
                <w:sz w:val="16"/>
                <w:szCs w:val="16"/>
              </w:rPr>
              <w:t>(-12 to -6)</w:t>
            </w:r>
          </w:p>
          <w:p w14:paraId="03F01A41" w14:textId="77777777" w:rsidR="005E1C47" w:rsidRDefault="005E1C47" w:rsidP="005E1C47">
            <w:pPr>
              <w:spacing w:line="360" w:lineRule="auto"/>
              <w:ind w:left="-115" w:right="-115"/>
              <w:rPr>
                <w:rFonts w:ascii="Arial" w:hAnsi="Arial" w:cs="Arial"/>
                <w:sz w:val="16"/>
                <w:szCs w:val="16"/>
              </w:rPr>
            </w:pPr>
            <w:r>
              <w:rPr>
                <w:rFonts w:ascii="Arial" w:hAnsi="Arial" w:cs="Arial"/>
                <w:sz w:val="16"/>
                <w:szCs w:val="16"/>
              </w:rPr>
              <w:t>(-10 to -2)</w:t>
            </w:r>
          </w:p>
          <w:p w14:paraId="2D2BEEC8" w14:textId="77777777" w:rsidR="005E1C47" w:rsidRPr="000E2695" w:rsidRDefault="005E1C47" w:rsidP="005E1C47">
            <w:pPr>
              <w:spacing w:line="360" w:lineRule="auto"/>
              <w:ind w:left="-115" w:right="-115"/>
              <w:rPr>
                <w:rFonts w:ascii="Arial" w:hAnsi="Arial" w:cs="Arial"/>
                <w:sz w:val="16"/>
                <w:szCs w:val="16"/>
              </w:rPr>
            </w:pPr>
            <w:r>
              <w:rPr>
                <w:rFonts w:ascii="Arial" w:hAnsi="Arial" w:cs="Arial"/>
                <w:sz w:val="16"/>
                <w:szCs w:val="16"/>
              </w:rPr>
              <w:t>(-8 to 0)</w:t>
            </w:r>
          </w:p>
        </w:tc>
        <w:tc>
          <w:tcPr>
            <w:tcW w:w="270" w:type="dxa"/>
          </w:tcPr>
          <w:p w14:paraId="097426DB" w14:textId="77777777" w:rsidR="005E1C47" w:rsidRPr="000E2695" w:rsidRDefault="005E1C47" w:rsidP="00660774">
            <w:pPr>
              <w:spacing w:line="360" w:lineRule="auto"/>
              <w:ind w:right="-115"/>
              <w:jc w:val="right"/>
              <w:rPr>
                <w:rFonts w:ascii="Arial" w:hAnsi="Arial" w:cs="Arial"/>
                <w:sz w:val="16"/>
                <w:szCs w:val="16"/>
              </w:rPr>
            </w:pPr>
          </w:p>
        </w:tc>
        <w:tc>
          <w:tcPr>
            <w:tcW w:w="540" w:type="dxa"/>
          </w:tcPr>
          <w:p w14:paraId="48035BE0" w14:textId="77777777" w:rsidR="005E1C47" w:rsidRDefault="005E1C47" w:rsidP="005E1C47">
            <w:pPr>
              <w:spacing w:line="360" w:lineRule="auto"/>
              <w:ind w:left="-72" w:right="-115"/>
              <w:rPr>
                <w:rFonts w:ascii="Arial" w:hAnsi="Arial" w:cs="Arial"/>
                <w:sz w:val="16"/>
                <w:szCs w:val="16"/>
              </w:rPr>
            </w:pPr>
          </w:p>
          <w:p w14:paraId="43E882AE" w14:textId="7C388062" w:rsidR="005E1C47" w:rsidRDefault="005E1C47" w:rsidP="005E1C47">
            <w:pPr>
              <w:spacing w:line="360" w:lineRule="auto"/>
              <w:ind w:left="-72" w:right="-115"/>
              <w:rPr>
                <w:rFonts w:ascii="Arial" w:hAnsi="Arial" w:cs="Arial"/>
                <w:sz w:val="16"/>
                <w:szCs w:val="16"/>
              </w:rPr>
            </w:pPr>
            <w:r>
              <w:rPr>
                <w:rFonts w:ascii="Arial" w:hAnsi="Arial" w:cs="Arial"/>
                <w:sz w:val="16"/>
                <w:szCs w:val="16"/>
              </w:rPr>
              <w:t>0.0</w:t>
            </w:r>
            <w:r w:rsidR="00336943">
              <w:rPr>
                <w:rFonts w:ascii="Arial" w:hAnsi="Arial" w:cs="Arial"/>
                <w:sz w:val="16"/>
                <w:szCs w:val="16"/>
              </w:rPr>
              <w:t>1</w:t>
            </w:r>
          </w:p>
          <w:p w14:paraId="49EA330A" w14:textId="1EA2265E"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336943">
              <w:rPr>
                <w:rFonts w:ascii="Arial" w:hAnsi="Arial" w:cs="Arial"/>
                <w:sz w:val="16"/>
                <w:szCs w:val="16"/>
              </w:rPr>
              <w:t>01</w:t>
            </w:r>
          </w:p>
          <w:p w14:paraId="38B4DAB4" w14:textId="4DA693E1"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0.0</w:t>
            </w:r>
            <w:r w:rsidR="00336943">
              <w:rPr>
                <w:rFonts w:ascii="Arial" w:hAnsi="Arial" w:cs="Arial"/>
                <w:sz w:val="16"/>
                <w:szCs w:val="16"/>
              </w:rPr>
              <w:t>1</w:t>
            </w:r>
          </w:p>
        </w:tc>
      </w:tr>
      <w:tr w:rsidR="00AF1F13" w:rsidRPr="005E4E48" w14:paraId="3844E591" w14:textId="77777777" w:rsidTr="00483EF4">
        <w:tc>
          <w:tcPr>
            <w:tcW w:w="4045" w:type="dxa"/>
            <w:gridSpan w:val="2"/>
          </w:tcPr>
          <w:p w14:paraId="6A999E2A" w14:textId="77777777" w:rsidR="00AF1F13" w:rsidRPr="005E4E48" w:rsidRDefault="00AF1F13" w:rsidP="00483EF4">
            <w:pPr>
              <w:spacing w:line="360" w:lineRule="auto"/>
              <w:ind w:right="-72"/>
              <w:rPr>
                <w:rFonts w:ascii="Arial" w:hAnsi="Arial" w:cs="Arial"/>
                <w:b/>
                <w:bCs/>
                <w:sz w:val="16"/>
                <w:szCs w:val="16"/>
              </w:rPr>
            </w:pPr>
            <w:r w:rsidRPr="005E4E48">
              <w:rPr>
                <w:rFonts w:ascii="Arial" w:hAnsi="Arial" w:cs="Arial"/>
                <w:b/>
                <w:bCs/>
                <w:sz w:val="16"/>
                <w:szCs w:val="16"/>
              </w:rPr>
              <w:t>Gas exchange , median (IQR)</w:t>
            </w:r>
          </w:p>
        </w:tc>
        <w:tc>
          <w:tcPr>
            <w:tcW w:w="1530" w:type="dxa"/>
          </w:tcPr>
          <w:p w14:paraId="22558EC5" w14:textId="77777777" w:rsidR="00AF1F13" w:rsidRPr="005E4E48" w:rsidRDefault="00AF1F13" w:rsidP="00483EF4">
            <w:pPr>
              <w:spacing w:line="360" w:lineRule="auto"/>
              <w:ind w:left="-115" w:right="-115"/>
              <w:rPr>
                <w:rFonts w:ascii="Arial" w:hAnsi="Arial" w:cs="Arial"/>
                <w:b/>
                <w:bCs/>
                <w:sz w:val="16"/>
                <w:szCs w:val="16"/>
              </w:rPr>
            </w:pPr>
          </w:p>
        </w:tc>
        <w:tc>
          <w:tcPr>
            <w:tcW w:w="1440" w:type="dxa"/>
          </w:tcPr>
          <w:p w14:paraId="4752E96B" w14:textId="77777777" w:rsidR="00AF1F13" w:rsidRPr="005E4E48" w:rsidRDefault="00AF1F13" w:rsidP="00483EF4">
            <w:pPr>
              <w:spacing w:line="360" w:lineRule="auto"/>
              <w:ind w:left="-115"/>
              <w:jc w:val="right"/>
              <w:rPr>
                <w:rFonts w:ascii="Arial" w:hAnsi="Arial" w:cs="Arial"/>
                <w:b/>
                <w:bCs/>
                <w:sz w:val="16"/>
                <w:szCs w:val="16"/>
              </w:rPr>
            </w:pPr>
          </w:p>
        </w:tc>
        <w:tc>
          <w:tcPr>
            <w:tcW w:w="1530" w:type="dxa"/>
          </w:tcPr>
          <w:p w14:paraId="52D17D25" w14:textId="77777777" w:rsidR="00AF1F13" w:rsidRPr="005E4E48" w:rsidRDefault="00AF1F13" w:rsidP="00483EF4">
            <w:pPr>
              <w:spacing w:line="360" w:lineRule="auto"/>
              <w:ind w:left="-115" w:right="-115"/>
              <w:rPr>
                <w:rFonts w:ascii="Arial" w:hAnsi="Arial" w:cs="Arial"/>
                <w:b/>
                <w:bCs/>
                <w:sz w:val="16"/>
                <w:szCs w:val="16"/>
              </w:rPr>
            </w:pPr>
          </w:p>
        </w:tc>
        <w:tc>
          <w:tcPr>
            <w:tcW w:w="270" w:type="dxa"/>
          </w:tcPr>
          <w:p w14:paraId="49BAD506" w14:textId="77777777" w:rsidR="00AF1F13" w:rsidRPr="005E4E48" w:rsidRDefault="00AF1F13" w:rsidP="00660774">
            <w:pPr>
              <w:spacing w:line="360" w:lineRule="auto"/>
              <w:ind w:right="-115"/>
              <w:jc w:val="right"/>
              <w:rPr>
                <w:rFonts w:ascii="Arial" w:hAnsi="Arial" w:cs="Arial"/>
                <w:b/>
                <w:bCs/>
                <w:sz w:val="16"/>
                <w:szCs w:val="16"/>
              </w:rPr>
            </w:pPr>
          </w:p>
        </w:tc>
        <w:tc>
          <w:tcPr>
            <w:tcW w:w="540" w:type="dxa"/>
          </w:tcPr>
          <w:p w14:paraId="1F8B2631" w14:textId="77777777" w:rsidR="00AF1F13" w:rsidRPr="005E4E48" w:rsidRDefault="00AF1F13" w:rsidP="00483EF4">
            <w:pPr>
              <w:spacing w:line="360" w:lineRule="auto"/>
              <w:ind w:left="-72" w:right="-115"/>
              <w:rPr>
                <w:rFonts w:ascii="Arial" w:hAnsi="Arial" w:cs="Arial"/>
                <w:b/>
                <w:bCs/>
                <w:sz w:val="16"/>
                <w:szCs w:val="16"/>
              </w:rPr>
            </w:pPr>
          </w:p>
        </w:tc>
      </w:tr>
      <w:tr w:rsidR="005E1C47" w:rsidRPr="00B32C04" w14:paraId="70F8619D" w14:textId="77777777" w:rsidTr="00B96FE4">
        <w:tc>
          <w:tcPr>
            <w:tcW w:w="2695" w:type="dxa"/>
          </w:tcPr>
          <w:p w14:paraId="78CFF5E3"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PaO</w:t>
            </w:r>
            <w:r w:rsidRPr="00B96FE4">
              <w:rPr>
                <w:rFonts w:ascii="Arial" w:hAnsi="Arial" w:cs="Arial"/>
                <w:bCs/>
                <w:sz w:val="16"/>
                <w:szCs w:val="16"/>
                <w:vertAlign w:val="subscript"/>
              </w:rPr>
              <w:t>2</w:t>
            </w:r>
            <w:r w:rsidRPr="00B96FE4">
              <w:rPr>
                <w:rFonts w:ascii="Arial" w:hAnsi="Arial" w:cs="Arial"/>
                <w:bCs/>
                <w:sz w:val="16"/>
                <w:szCs w:val="16"/>
              </w:rPr>
              <w:t>:FiO</w:t>
            </w:r>
            <w:r w:rsidRPr="00B96FE4">
              <w:rPr>
                <w:rFonts w:ascii="Arial" w:hAnsi="Arial" w:cs="Arial"/>
                <w:bCs/>
                <w:sz w:val="16"/>
                <w:szCs w:val="16"/>
                <w:vertAlign w:val="subscript"/>
              </w:rPr>
              <w:t>2</w:t>
            </w:r>
          </w:p>
          <w:p w14:paraId="5D18F7CE" w14:textId="23E79F4D"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21E77ADF" w14:textId="5E5E6BC4"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4861791B" w14:textId="6363287B"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5E6FCE35" w14:textId="77777777" w:rsidR="005E1C47" w:rsidRDefault="005E1C47" w:rsidP="005E1C47">
            <w:pPr>
              <w:spacing w:line="360" w:lineRule="auto"/>
              <w:ind w:left="-115" w:right="-72"/>
              <w:jc w:val="right"/>
              <w:rPr>
                <w:rFonts w:ascii="Arial" w:hAnsi="Arial" w:cs="Arial"/>
                <w:sz w:val="16"/>
                <w:szCs w:val="16"/>
              </w:rPr>
            </w:pPr>
          </w:p>
          <w:p w14:paraId="0246B973" w14:textId="0A83ED44" w:rsidR="005E1C47" w:rsidRDefault="00336943" w:rsidP="005E1C47">
            <w:pPr>
              <w:spacing w:line="360" w:lineRule="auto"/>
              <w:ind w:left="-115" w:right="-72"/>
              <w:jc w:val="right"/>
              <w:rPr>
                <w:rFonts w:ascii="Arial" w:hAnsi="Arial" w:cs="Arial"/>
                <w:sz w:val="16"/>
                <w:szCs w:val="16"/>
              </w:rPr>
            </w:pPr>
            <w:r>
              <w:rPr>
                <w:rFonts w:ascii="Arial" w:hAnsi="Arial" w:cs="Arial"/>
                <w:sz w:val="16"/>
                <w:szCs w:val="16"/>
              </w:rPr>
              <w:t>89</w:t>
            </w:r>
          </w:p>
          <w:p w14:paraId="6E451D5B" w14:textId="02320AF8" w:rsidR="005E1C47" w:rsidRDefault="00336943" w:rsidP="005E1C47">
            <w:pPr>
              <w:spacing w:line="360" w:lineRule="auto"/>
              <w:ind w:left="-115" w:right="-72"/>
              <w:jc w:val="right"/>
              <w:rPr>
                <w:rFonts w:ascii="Arial" w:hAnsi="Arial" w:cs="Arial"/>
                <w:sz w:val="16"/>
                <w:szCs w:val="16"/>
              </w:rPr>
            </w:pPr>
            <w:r>
              <w:rPr>
                <w:rFonts w:ascii="Arial" w:hAnsi="Arial" w:cs="Arial"/>
                <w:sz w:val="16"/>
                <w:szCs w:val="16"/>
              </w:rPr>
              <w:t>98</w:t>
            </w:r>
          </w:p>
          <w:p w14:paraId="6C842F2F" w14:textId="54DB8796" w:rsidR="005E1C47" w:rsidRDefault="005E1C47">
            <w:pPr>
              <w:spacing w:line="360" w:lineRule="auto"/>
              <w:ind w:left="-115" w:right="-72"/>
              <w:jc w:val="right"/>
              <w:rPr>
                <w:rFonts w:ascii="Arial" w:hAnsi="Arial" w:cs="Arial"/>
                <w:sz w:val="16"/>
                <w:szCs w:val="16"/>
              </w:rPr>
            </w:pPr>
            <w:r w:rsidRPr="005228D3">
              <w:rPr>
                <w:rFonts w:ascii="Arial" w:hAnsi="Arial" w:cs="Arial"/>
                <w:sz w:val="16"/>
                <w:szCs w:val="16"/>
              </w:rPr>
              <w:t>1</w:t>
            </w:r>
            <w:r w:rsidR="00336943">
              <w:rPr>
                <w:rFonts w:ascii="Arial" w:hAnsi="Arial" w:cs="Arial"/>
                <w:sz w:val="16"/>
                <w:szCs w:val="16"/>
              </w:rPr>
              <w:t>1</w:t>
            </w:r>
            <w:r w:rsidRPr="005228D3">
              <w:rPr>
                <w:rFonts w:ascii="Arial" w:hAnsi="Arial" w:cs="Arial"/>
                <w:sz w:val="16"/>
                <w:szCs w:val="16"/>
              </w:rPr>
              <w:t xml:space="preserve">5 </w:t>
            </w:r>
          </w:p>
        </w:tc>
        <w:tc>
          <w:tcPr>
            <w:tcW w:w="1530" w:type="dxa"/>
          </w:tcPr>
          <w:p w14:paraId="26130A0C" w14:textId="77777777" w:rsidR="005E1C47" w:rsidRDefault="005E1C47" w:rsidP="005E1C47">
            <w:pPr>
              <w:spacing w:line="360" w:lineRule="auto"/>
              <w:ind w:left="-115"/>
              <w:rPr>
                <w:rFonts w:ascii="Arial" w:hAnsi="Arial" w:cs="Arial"/>
                <w:sz w:val="16"/>
                <w:szCs w:val="16"/>
              </w:rPr>
            </w:pPr>
          </w:p>
          <w:p w14:paraId="43753E75" w14:textId="5BCEC771" w:rsidR="005E1C47" w:rsidRDefault="005E1C47" w:rsidP="005E1C47">
            <w:pPr>
              <w:spacing w:line="360" w:lineRule="auto"/>
              <w:ind w:left="-115"/>
              <w:rPr>
                <w:rFonts w:ascii="Arial" w:hAnsi="Arial" w:cs="Arial"/>
                <w:sz w:val="16"/>
                <w:szCs w:val="16"/>
              </w:rPr>
            </w:pPr>
            <w:r w:rsidRPr="005228D3">
              <w:rPr>
                <w:rFonts w:ascii="Arial" w:hAnsi="Arial" w:cs="Arial"/>
                <w:sz w:val="16"/>
                <w:szCs w:val="16"/>
              </w:rPr>
              <w:t>(7</w:t>
            </w:r>
            <w:r w:rsidR="00336943">
              <w:rPr>
                <w:rFonts w:ascii="Arial" w:hAnsi="Arial" w:cs="Arial"/>
                <w:sz w:val="16"/>
                <w:szCs w:val="16"/>
              </w:rPr>
              <w:t>1</w:t>
            </w:r>
            <w:r w:rsidRPr="005228D3">
              <w:rPr>
                <w:rFonts w:ascii="Arial" w:hAnsi="Arial" w:cs="Arial"/>
                <w:sz w:val="16"/>
                <w:szCs w:val="16"/>
              </w:rPr>
              <w:t>-1</w:t>
            </w:r>
            <w:r w:rsidR="00336943">
              <w:rPr>
                <w:rFonts w:ascii="Arial" w:hAnsi="Arial" w:cs="Arial"/>
                <w:sz w:val="16"/>
                <w:szCs w:val="16"/>
              </w:rPr>
              <w:t>17</w:t>
            </w:r>
            <w:r w:rsidRPr="005228D3">
              <w:rPr>
                <w:rFonts w:ascii="Arial" w:hAnsi="Arial" w:cs="Arial"/>
                <w:sz w:val="16"/>
                <w:szCs w:val="16"/>
              </w:rPr>
              <w:t>)</w:t>
            </w:r>
          </w:p>
          <w:p w14:paraId="03E9EF04" w14:textId="1CBE6C69" w:rsidR="005E1C47" w:rsidRDefault="005E1C47" w:rsidP="005E1C47">
            <w:pPr>
              <w:spacing w:line="360" w:lineRule="auto"/>
              <w:ind w:left="-115"/>
              <w:rPr>
                <w:rFonts w:ascii="Arial" w:hAnsi="Arial" w:cs="Arial"/>
                <w:sz w:val="16"/>
                <w:szCs w:val="16"/>
              </w:rPr>
            </w:pPr>
            <w:r w:rsidRPr="005228D3">
              <w:rPr>
                <w:rFonts w:ascii="Arial" w:hAnsi="Arial" w:cs="Arial"/>
                <w:sz w:val="16"/>
                <w:szCs w:val="16"/>
              </w:rPr>
              <w:t>(8</w:t>
            </w:r>
            <w:r w:rsidR="00336943">
              <w:rPr>
                <w:rFonts w:ascii="Arial" w:hAnsi="Arial" w:cs="Arial"/>
                <w:sz w:val="16"/>
                <w:szCs w:val="16"/>
              </w:rPr>
              <w:t>3</w:t>
            </w:r>
            <w:r w:rsidRPr="005228D3">
              <w:rPr>
                <w:rFonts w:ascii="Arial" w:hAnsi="Arial" w:cs="Arial"/>
                <w:sz w:val="16"/>
                <w:szCs w:val="16"/>
              </w:rPr>
              <w:t>-1</w:t>
            </w:r>
            <w:r w:rsidR="00336943">
              <w:rPr>
                <w:rFonts w:ascii="Arial" w:hAnsi="Arial" w:cs="Arial"/>
                <w:sz w:val="16"/>
                <w:szCs w:val="16"/>
              </w:rPr>
              <w:t>28</w:t>
            </w:r>
            <w:r w:rsidRPr="005228D3">
              <w:rPr>
                <w:rFonts w:ascii="Arial" w:hAnsi="Arial" w:cs="Arial"/>
                <w:sz w:val="16"/>
                <w:szCs w:val="16"/>
              </w:rPr>
              <w:t>)</w:t>
            </w:r>
          </w:p>
          <w:p w14:paraId="40831E22" w14:textId="697F356E" w:rsidR="005E1C47" w:rsidRDefault="005E1C47">
            <w:pPr>
              <w:spacing w:line="360" w:lineRule="auto"/>
              <w:ind w:left="-115"/>
              <w:rPr>
                <w:rFonts w:ascii="Arial" w:hAnsi="Arial" w:cs="Arial"/>
                <w:sz w:val="16"/>
                <w:szCs w:val="16"/>
              </w:rPr>
            </w:pPr>
            <w:r w:rsidRPr="005228D3">
              <w:rPr>
                <w:rFonts w:ascii="Arial" w:hAnsi="Arial" w:cs="Arial"/>
                <w:sz w:val="16"/>
                <w:szCs w:val="16"/>
              </w:rPr>
              <w:t>(8</w:t>
            </w:r>
            <w:r w:rsidR="00336943">
              <w:rPr>
                <w:rFonts w:ascii="Arial" w:hAnsi="Arial" w:cs="Arial"/>
                <w:sz w:val="16"/>
                <w:szCs w:val="16"/>
              </w:rPr>
              <w:t>2</w:t>
            </w:r>
            <w:r w:rsidRPr="005228D3">
              <w:rPr>
                <w:rFonts w:ascii="Arial" w:hAnsi="Arial" w:cs="Arial"/>
                <w:sz w:val="16"/>
                <w:szCs w:val="16"/>
              </w:rPr>
              <w:t>-1</w:t>
            </w:r>
            <w:r w:rsidR="00336943">
              <w:rPr>
                <w:rFonts w:ascii="Arial" w:hAnsi="Arial" w:cs="Arial"/>
                <w:sz w:val="16"/>
                <w:szCs w:val="16"/>
              </w:rPr>
              <w:t>55</w:t>
            </w:r>
            <w:r w:rsidRPr="005228D3">
              <w:rPr>
                <w:rFonts w:ascii="Arial" w:hAnsi="Arial" w:cs="Arial"/>
                <w:sz w:val="16"/>
                <w:szCs w:val="16"/>
              </w:rPr>
              <w:t>)</w:t>
            </w:r>
          </w:p>
        </w:tc>
        <w:tc>
          <w:tcPr>
            <w:tcW w:w="1440" w:type="dxa"/>
          </w:tcPr>
          <w:p w14:paraId="0127C23E" w14:textId="77777777" w:rsidR="005E1C47" w:rsidRDefault="005E1C47" w:rsidP="005E1C47">
            <w:pPr>
              <w:spacing w:line="360" w:lineRule="auto"/>
              <w:ind w:left="-72" w:right="-72"/>
              <w:jc w:val="right"/>
              <w:rPr>
                <w:rFonts w:ascii="Arial" w:hAnsi="Arial" w:cs="Arial"/>
                <w:sz w:val="16"/>
                <w:szCs w:val="16"/>
              </w:rPr>
            </w:pPr>
          </w:p>
          <w:p w14:paraId="6D53675D" w14:textId="5031AB08" w:rsidR="005E1C47" w:rsidRDefault="005E1C47" w:rsidP="005E1C47">
            <w:pPr>
              <w:spacing w:line="360" w:lineRule="auto"/>
              <w:ind w:left="-72" w:right="-72"/>
              <w:jc w:val="right"/>
              <w:rPr>
                <w:rFonts w:ascii="Arial" w:hAnsi="Arial" w:cs="Arial"/>
                <w:sz w:val="16"/>
                <w:szCs w:val="16"/>
              </w:rPr>
            </w:pPr>
            <w:r w:rsidRPr="005228D3">
              <w:rPr>
                <w:rFonts w:ascii="Arial" w:hAnsi="Arial" w:cs="Arial"/>
                <w:sz w:val="16"/>
                <w:szCs w:val="16"/>
              </w:rPr>
              <w:t>9</w:t>
            </w:r>
            <w:r w:rsidR="00336943">
              <w:rPr>
                <w:rFonts w:ascii="Arial" w:hAnsi="Arial" w:cs="Arial"/>
                <w:sz w:val="16"/>
                <w:szCs w:val="16"/>
              </w:rPr>
              <w:t>3</w:t>
            </w:r>
          </w:p>
          <w:p w14:paraId="33B14662" w14:textId="1C7B253B" w:rsidR="005E1C47" w:rsidRDefault="005E1C47" w:rsidP="005E1C47">
            <w:pPr>
              <w:spacing w:line="360" w:lineRule="auto"/>
              <w:ind w:left="-72" w:right="-72"/>
              <w:jc w:val="right"/>
              <w:rPr>
                <w:rFonts w:ascii="Arial" w:hAnsi="Arial" w:cs="Arial"/>
                <w:sz w:val="16"/>
                <w:szCs w:val="16"/>
              </w:rPr>
            </w:pPr>
            <w:r w:rsidRPr="005228D3">
              <w:rPr>
                <w:rFonts w:ascii="Arial" w:hAnsi="Arial" w:cs="Arial"/>
                <w:sz w:val="16"/>
                <w:szCs w:val="16"/>
              </w:rPr>
              <w:t>1</w:t>
            </w:r>
            <w:r w:rsidR="00336943">
              <w:rPr>
                <w:rFonts w:ascii="Arial" w:hAnsi="Arial" w:cs="Arial"/>
                <w:sz w:val="16"/>
                <w:szCs w:val="16"/>
              </w:rPr>
              <w:t>30</w:t>
            </w:r>
          </w:p>
          <w:p w14:paraId="32E5FCB0" w14:textId="3B4FFB4F" w:rsidR="005E1C47" w:rsidRDefault="005E1C47">
            <w:pPr>
              <w:spacing w:line="360" w:lineRule="auto"/>
              <w:ind w:left="-72" w:right="-72"/>
              <w:jc w:val="right"/>
              <w:rPr>
                <w:rFonts w:ascii="Arial" w:hAnsi="Arial" w:cs="Arial"/>
                <w:sz w:val="16"/>
                <w:szCs w:val="16"/>
              </w:rPr>
            </w:pPr>
            <w:r w:rsidRPr="005228D3">
              <w:rPr>
                <w:rFonts w:ascii="Arial" w:hAnsi="Arial" w:cs="Arial"/>
                <w:sz w:val="16"/>
                <w:szCs w:val="16"/>
              </w:rPr>
              <w:t>1</w:t>
            </w:r>
            <w:r w:rsidR="00336943">
              <w:rPr>
                <w:rFonts w:ascii="Arial" w:hAnsi="Arial" w:cs="Arial"/>
                <w:sz w:val="16"/>
                <w:szCs w:val="16"/>
              </w:rPr>
              <w:t>52</w:t>
            </w:r>
            <w:r w:rsidRPr="005228D3">
              <w:rPr>
                <w:rFonts w:ascii="Arial" w:hAnsi="Arial" w:cs="Arial"/>
                <w:sz w:val="16"/>
                <w:szCs w:val="16"/>
              </w:rPr>
              <w:t xml:space="preserve"> </w:t>
            </w:r>
          </w:p>
        </w:tc>
        <w:tc>
          <w:tcPr>
            <w:tcW w:w="1530" w:type="dxa"/>
          </w:tcPr>
          <w:p w14:paraId="3C1BB2AC" w14:textId="77777777" w:rsidR="005E1C47" w:rsidRDefault="005E1C47" w:rsidP="005E1C47">
            <w:pPr>
              <w:spacing w:line="360" w:lineRule="auto"/>
              <w:ind w:left="-115" w:right="-115"/>
              <w:rPr>
                <w:rFonts w:ascii="Arial" w:hAnsi="Arial" w:cs="Arial"/>
                <w:sz w:val="16"/>
                <w:szCs w:val="16"/>
              </w:rPr>
            </w:pPr>
          </w:p>
          <w:p w14:paraId="0DA235F2" w14:textId="02400CB2"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t>(7</w:t>
            </w:r>
            <w:r w:rsidR="00336943">
              <w:rPr>
                <w:rFonts w:ascii="Arial" w:hAnsi="Arial" w:cs="Arial"/>
                <w:sz w:val="16"/>
                <w:szCs w:val="16"/>
              </w:rPr>
              <w:t>1</w:t>
            </w:r>
            <w:r w:rsidRPr="005228D3">
              <w:rPr>
                <w:rFonts w:ascii="Arial" w:hAnsi="Arial" w:cs="Arial"/>
                <w:sz w:val="16"/>
                <w:szCs w:val="16"/>
              </w:rPr>
              <w:t>-1</w:t>
            </w:r>
            <w:r w:rsidR="00336943">
              <w:rPr>
                <w:rFonts w:ascii="Arial" w:hAnsi="Arial" w:cs="Arial"/>
                <w:sz w:val="16"/>
                <w:szCs w:val="16"/>
              </w:rPr>
              <w:t>20</w:t>
            </w:r>
            <w:r w:rsidRPr="005228D3">
              <w:rPr>
                <w:rFonts w:ascii="Arial" w:hAnsi="Arial" w:cs="Arial"/>
                <w:sz w:val="16"/>
                <w:szCs w:val="16"/>
              </w:rPr>
              <w:t>)</w:t>
            </w:r>
          </w:p>
          <w:p w14:paraId="22FC4701" w14:textId="6E33AD87"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t>(9</w:t>
            </w:r>
            <w:r w:rsidR="00336943">
              <w:rPr>
                <w:rFonts w:ascii="Arial" w:hAnsi="Arial" w:cs="Arial"/>
                <w:sz w:val="16"/>
                <w:szCs w:val="16"/>
              </w:rPr>
              <w:t>1</w:t>
            </w:r>
            <w:r w:rsidRPr="005228D3">
              <w:rPr>
                <w:rFonts w:ascii="Arial" w:hAnsi="Arial" w:cs="Arial"/>
                <w:sz w:val="16"/>
                <w:szCs w:val="16"/>
              </w:rPr>
              <w:t>-175)</w:t>
            </w:r>
          </w:p>
          <w:p w14:paraId="433CACC8" w14:textId="21934777" w:rsidR="005E1C47" w:rsidRDefault="005E1C47">
            <w:pPr>
              <w:spacing w:line="360" w:lineRule="auto"/>
              <w:ind w:left="-115" w:right="-115"/>
              <w:rPr>
                <w:rFonts w:ascii="Arial" w:hAnsi="Arial" w:cs="Arial"/>
                <w:sz w:val="16"/>
                <w:szCs w:val="16"/>
              </w:rPr>
            </w:pPr>
            <w:r w:rsidRPr="005228D3">
              <w:rPr>
                <w:rFonts w:ascii="Arial" w:hAnsi="Arial" w:cs="Arial"/>
                <w:sz w:val="16"/>
                <w:szCs w:val="16"/>
              </w:rPr>
              <w:t>(10</w:t>
            </w:r>
            <w:r w:rsidR="00336943">
              <w:rPr>
                <w:rFonts w:ascii="Arial" w:hAnsi="Arial" w:cs="Arial"/>
                <w:sz w:val="16"/>
                <w:szCs w:val="16"/>
              </w:rPr>
              <w:t>2</w:t>
            </w:r>
            <w:r w:rsidRPr="005228D3">
              <w:rPr>
                <w:rFonts w:ascii="Arial" w:hAnsi="Arial" w:cs="Arial"/>
                <w:sz w:val="16"/>
                <w:szCs w:val="16"/>
              </w:rPr>
              <w:t>-2</w:t>
            </w:r>
            <w:r w:rsidR="00336943">
              <w:rPr>
                <w:rFonts w:ascii="Arial" w:hAnsi="Arial" w:cs="Arial"/>
                <w:sz w:val="16"/>
                <w:szCs w:val="16"/>
              </w:rPr>
              <w:t>16</w:t>
            </w:r>
            <w:r w:rsidRPr="005228D3">
              <w:rPr>
                <w:rFonts w:ascii="Arial" w:hAnsi="Arial" w:cs="Arial"/>
                <w:sz w:val="16"/>
                <w:szCs w:val="16"/>
              </w:rPr>
              <w:t>)</w:t>
            </w:r>
          </w:p>
        </w:tc>
        <w:tc>
          <w:tcPr>
            <w:tcW w:w="270" w:type="dxa"/>
          </w:tcPr>
          <w:p w14:paraId="66610AFE" w14:textId="77777777" w:rsidR="005E1C47" w:rsidRDefault="005E1C47" w:rsidP="00660774">
            <w:pPr>
              <w:spacing w:line="360" w:lineRule="auto"/>
              <w:ind w:right="-115"/>
              <w:jc w:val="right"/>
              <w:rPr>
                <w:rFonts w:ascii="Arial" w:hAnsi="Arial" w:cs="Arial"/>
                <w:sz w:val="16"/>
                <w:szCs w:val="16"/>
              </w:rPr>
            </w:pPr>
          </w:p>
          <w:p w14:paraId="33EF9B66" w14:textId="77777777" w:rsidR="00FD36C5" w:rsidRDefault="00FD36C5" w:rsidP="00660774">
            <w:pPr>
              <w:spacing w:line="360" w:lineRule="auto"/>
              <w:ind w:right="-115"/>
              <w:jc w:val="right"/>
              <w:rPr>
                <w:rFonts w:ascii="Arial" w:hAnsi="Arial" w:cs="Arial"/>
                <w:sz w:val="16"/>
                <w:szCs w:val="16"/>
              </w:rPr>
            </w:pPr>
          </w:p>
          <w:p w14:paraId="0A296BD4" w14:textId="77777777" w:rsidR="00FD36C5" w:rsidRDefault="00FD36C5" w:rsidP="00660774">
            <w:pPr>
              <w:spacing w:line="360" w:lineRule="auto"/>
              <w:ind w:right="-115"/>
              <w:jc w:val="right"/>
              <w:rPr>
                <w:rFonts w:ascii="Arial" w:hAnsi="Arial" w:cs="Arial"/>
                <w:sz w:val="16"/>
                <w:szCs w:val="16"/>
              </w:rPr>
            </w:pPr>
          </w:p>
          <w:p w14:paraId="09BD5013" w14:textId="721A5A56" w:rsidR="00FD36C5" w:rsidRDefault="00FD36C5" w:rsidP="00660774">
            <w:pPr>
              <w:spacing w:line="360" w:lineRule="auto"/>
              <w:ind w:right="-115"/>
              <w:jc w:val="right"/>
              <w:rPr>
                <w:rFonts w:ascii="Arial" w:hAnsi="Arial" w:cs="Arial"/>
                <w:sz w:val="16"/>
                <w:szCs w:val="16"/>
              </w:rPr>
            </w:pPr>
            <w:r>
              <w:rPr>
                <w:rFonts w:ascii="Arial" w:hAnsi="Arial" w:cs="Arial"/>
                <w:sz w:val="16"/>
                <w:szCs w:val="16"/>
              </w:rPr>
              <w:t>&lt;</w:t>
            </w:r>
          </w:p>
        </w:tc>
        <w:tc>
          <w:tcPr>
            <w:tcW w:w="540" w:type="dxa"/>
          </w:tcPr>
          <w:p w14:paraId="3EB58D18" w14:textId="77777777" w:rsidR="005E1C47" w:rsidRDefault="005E1C47" w:rsidP="005E1C47">
            <w:pPr>
              <w:spacing w:line="360" w:lineRule="auto"/>
              <w:ind w:left="-72" w:right="-115"/>
              <w:rPr>
                <w:rFonts w:ascii="Arial" w:hAnsi="Arial" w:cs="Arial"/>
                <w:sz w:val="16"/>
                <w:szCs w:val="16"/>
              </w:rPr>
            </w:pPr>
          </w:p>
          <w:p w14:paraId="55F2A14B" w14:textId="2A296910"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336943">
              <w:rPr>
                <w:rFonts w:ascii="Arial" w:hAnsi="Arial" w:cs="Arial"/>
                <w:sz w:val="16"/>
                <w:szCs w:val="16"/>
              </w:rPr>
              <w:t>60</w:t>
            </w:r>
          </w:p>
          <w:p w14:paraId="58229056" w14:textId="11B05392" w:rsidR="005E1C47" w:rsidRDefault="005E1C47" w:rsidP="005E1C47">
            <w:pPr>
              <w:spacing w:line="360" w:lineRule="auto"/>
              <w:ind w:left="-72" w:right="-115"/>
              <w:rPr>
                <w:rFonts w:ascii="Arial" w:hAnsi="Arial" w:cs="Arial"/>
                <w:sz w:val="16"/>
                <w:szCs w:val="16"/>
              </w:rPr>
            </w:pPr>
            <w:r>
              <w:rPr>
                <w:rFonts w:ascii="Arial" w:hAnsi="Arial" w:cs="Arial"/>
                <w:sz w:val="16"/>
                <w:szCs w:val="16"/>
              </w:rPr>
              <w:t>0.0</w:t>
            </w:r>
            <w:r w:rsidR="00336943">
              <w:rPr>
                <w:rFonts w:ascii="Arial" w:hAnsi="Arial" w:cs="Arial"/>
                <w:sz w:val="16"/>
                <w:szCs w:val="16"/>
              </w:rPr>
              <w:t>04</w:t>
            </w:r>
          </w:p>
          <w:p w14:paraId="41082821" w14:textId="4C67F175" w:rsidR="005E1C47" w:rsidRDefault="005E1C47" w:rsidP="005E1C47">
            <w:pPr>
              <w:spacing w:line="360" w:lineRule="auto"/>
              <w:ind w:left="-72" w:right="-115"/>
              <w:rPr>
                <w:rFonts w:ascii="Arial" w:hAnsi="Arial" w:cs="Arial"/>
                <w:sz w:val="16"/>
                <w:szCs w:val="16"/>
              </w:rPr>
            </w:pPr>
            <w:r>
              <w:rPr>
                <w:rFonts w:ascii="Arial" w:hAnsi="Arial" w:cs="Arial"/>
                <w:sz w:val="16"/>
                <w:szCs w:val="16"/>
              </w:rPr>
              <w:t>0.0</w:t>
            </w:r>
            <w:r w:rsidR="00336943">
              <w:rPr>
                <w:rFonts w:ascii="Arial" w:hAnsi="Arial" w:cs="Arial"/>
                <w:sz w:val="16"/>
                <w:szCs w:val="16"/>
              </w:rPr>
              <w:t>0</w:t>
            </w:r>
            <w:r>
              <w:rPr>
                <w:rFonts w:ascii="Arial" w:hAnsi="Arial" w:cs="Arial"/>
                <w:sz w:val="16"/>
                <w:szCs w:val="16"/>
              </w:rPr>
              <w:t>1</w:t>
            </w:r>
          </w:p>
        </w:tc>
      </w:tr>
      <w:tr w:rsidR="005E1C47" w:rsidRPr="00B32C04" w14:paraId="2998DA53" w14:textId="77777777" w:rsidTr="00B96FE4">
        <w:tc>
          <w:tcPr>
            <w:tcW w:w="2695" w:type="dxa"/>
          </w:tcPr>
          <w:p w14:paraId="03C5A5E5"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Oxygenation index</w:t>
            </w:r>
          </w:p>
          <w:p w14:paraId="5079FE5C" w14:textId="32173941" w:rsidR="005E1C47" w:rsidRPr="00B96FE4" w:rsidRDefault="00C0547F" w:rsidP="005E1C47">
            <w:pPr>
              <w:spacing w:line="360" w:lineRule="auto"/>
              <w:rPr>
                <w:rFonts w:ascii="Arial" w:hAnsi="Arial" w:cs="Arial"/>
                <w:bCs/>
                <w:sz w:val="16"/>
                <w:szCs w:val="16"/>
              </w:rPr>
            </w:pPr>
            <w:r>
              <w:rPr>
                <w:rFonts w:ascii="Arial" w:hAnsi="Arial" w:cs="Arial"/>
                <w:bCs/>
                <w:sz w:val="16"/>
                <w:szCs w:val="16"/>
              </w:rPr>
              <w:lastRenderedPageBreak/>
              <w:t xml:space="preserve"> </w:t>
            </w:r>
            <w:r w:rsidR="005E1C47" w:rsidRPr="00B96FE4">
              <w:rPr>
                <w:rFonts w:ascii="Arial" w:hAnsi="Arial" w:cs="Arial"/>
                <w:bCs/>
                <w:sz w:val="16"/>
                <w:szCs w:val="16"/>
              </w:rPr>
              <w:t xml:space="preserve"> Day 1</w:t>
            </w:r>
          </w:p>
          <w:p w14:paraId="731FE3CA" w14:textId="4C055BB6"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2972AA74" w14:textId="76048735"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2F01F78A" w14:textId="77777777" w:rsidR="005E1C47" w:rsidRDefault="005E1C47" w:rsidP="005E1C47">
            <w:pPr>
              <w:spacing w:line="360" w:lineRule="auto"/>
              <w:ind w:left="-115" w:right="-72"/>
              <w:jc w:val="right"/>
              <w:rPr>
                <w:rFonts w:ascii="Arial" w:hAnsi="Arial" w:cs="Arial"/>
                <w:sz w:val="16"/>
                <w:szCs w:val="16"/>
              </w:rPr>
            </w:pPr>
          </w:p>
          <w:p w14:paraId="798222F9" w14:textId="3482C9D4" w:rsidR="005E1C47" w:rsidRDefault="00336943" w:rsidP="005E1C47">
            <w:pPr>
              <w:spacing w:line="360" w:lineRule="auto"/>
              <w:ind w:left="-115" w:right="-72"/>
              <w:jc w:val="right"/>
              <w:rPr>
                <w:rFonts w:ascii="Arial" w:hAnsi="Arial" w:cs="Arial"/>
                <w:sz w:val="16"/>
                <w:szCs w:val="16"/>
              </w:rPr>
            </w:pPr>
            <w:r>
              <w:rPr>
                <w:rFonts w:ascii="Arial" w:hAnsi="Arial" w:cs="Arial"/>
                <w:sz w:val="16"/>
                <w:szCs w:val="16"/>
              </w:rPr>
              <w:lastRenderedPageBreak/>
              <w:t>18</w:t>
            </w:r>
          </w:p>
          <w:p w14:paraId="1084B35B" w14:textId="18858FED" w:rsidR="005E1C47" w:rsidRDefault="005E1C47" w:rsidP="005E1C47">
            <w:pPr>
              <w:spacing w:line="360" w:lineRule="auto"/>
              <w:ind w:left="-115" w:right="-72"/>
              <w:jc w:val="right"/>
              <w:rPr>
                <w:rFonts w:ascii="Arial" w:hAnsi="Arial" w:cs="Arial"/>
                <w:sz w:val="16"/>
                <w:szCs w:val="16"/>
              </w:rPr>
            </w:pPr>
            <w:r w:rsidRPr="005228D3">
              <w:rPr>
                <w:rFonts w:ascii="Arial" w:hAnsi="Arial" w:cs="Arial"/>
                <w:sz w:val="16"/>
                <w:szCs w:val="16"/>
              </w:rPr>
              <w:t>1</w:t>
            </w:r>
            <w:r w:rsidR="00234B49">
              <w:rPr>
                <w:rFonts w:ascii="Arial" w:hAnsi="Arial" w:cs="Arial"/>
                <w:sz w:val="16"/>
                <w:szCs w:val="16"/>
              </w:rPr>
              <w:t>5.4</w:t>
            </w:r>
          </w:p>
          <w:p w14:paraId="4DE15824" w14:textId="56EF3CA1" w:rsidR="005E1C47" w:rsidRPr="000E2695" w:rsidRDefault="005E1C47">
            <w:pPr>
              <w:spacing w:line="360" w:lineRule="auto"/>
              <w:ind w:left="-115" w:right="-72"/>
              <w:jc w:val="right"/>
              <w:rPr>
                <w:rFonts w:ascii="Arial" w:hAnsi="Arial" w:cs="Arial"/>
                <w:sz w:val="16"/>
                <w:szCs w:val="16"/>
              </w:rPr>
            </w:pPr>
            <w:r w:rsidRPr="005228D3">
              <w:rPr>
                <w:rFonts w:ascii="Arial" w:hAnsi="Arial" w:cs="Arial"/>
                <w:sz w:val="16"/>
                <w:szCs w:val="16"/>
              </w:rPr>
              <w:t>1</w:t>
            </w:r>
            <w:r w:rsidR="00234B49">
              <w:rPr>
                <w:rFonts w:ascii="Arial" w:hAnsi="Arial" w:cs="Arial"/>
                <w:sz w:val="16"/>
                <w:szCs w:val="16"/>
              </w:rPr>
              <w:t>8</w:t>
            </w:r>
            <w:r w:rsidRPr="005228D3">
              <w:rPr>
                <w:rFonts w:ascii="Arial" w:hAnsi="Arial" w:cs="Arial"/>
                <w:sz w:val="16"/>
                <w:szCs w:val="16"/>
              </w:rPr>
              <w:t>.8</w:t>
            </w:r>
          </w:p>
        </w:tc>
        <w:tc>
          <w:tcPr>
            <w:tcW w:w="1530" w:type="dxa"/>
          </w:tcPr>
          <w:p w14:paraId="58FF2BC0" w14:textId="77777777" w:rsidR="005E1C47" w:rsidRDefault="005E1C47" w:rsidP="005E1C47">
            <w:pPr>
              <w:spacing w:line="360" w:lineRule="auto"/>
              <w:ind w:left="-115" w:right="-115"/>
              <w:rPr>
                <w:rFonts w:ascii="Arial" w:hAnsi="Arial" w:cs="Arial"/>
                <w:sz w:val="16"/>
                <w:szCs w:val="16"/>
              </w:rPr>
            </w:pPr>
          </w:p>
          <w:p w14:paraId="503E5A50" w14:textId="1D0230F2"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lastRenderedPageBreak/>
              <w:t>(1</w:t>
            </w:r>
            <w:r w:rsidR="00336943">
              <w:rPr>
                <w:rFonts w:ascii="Arial" w:hAnsi="Arial" w:cs="Arial"/>
                <w:sz w:val="16"/>
                <w:szCs w:val="16"/>
              </w:rPr>
              <w:t>2.5</w:t>
            </w:r>
            <w:r w:rsidRPr="005228D3">
              <w:rPr>
                <w:rFonts w:ascii="Arial" w:hAnsi="Arial" w:cs="Arial"/>
                <w:sz w:val="16"/>
                <w:szCs w:val="16"/>
              </w:rPr>
              <w:t>-2</w:t>
            </w:r>
            <w:r w:rsidR="00336943">
              <w:rPr>
                <w:rFonts w:ascii="Arial" w:hAnsi="Arial" w:cs="Arial"/>
                <w:sz w:val="16"/>
                <w:szCs w:val="16"/>
              </w:rPr>
              <w:t>6.3</w:t>
            </w:r>
            <w:r w:rsidRPr="005228D3">
              <w:rPr>
                <w:rFonts w:ascii="Arial" w:hAnsi="Arial" w:cs="Arial"/>
                <w:sz w:val="16"/>
                <w:szCs w:val="16"/>
              </w:rPr>
              <w:t>)</w:t>
            </w:r>
          </w:p>
          <w:p w14:paraId="031B88AE" w14:textId="7501F5A2"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t>(1</w:t>
            </w:r>
            <w:r w:rsidR="00234B49">
              <w:rPr>
                <w:rFonts w:ascii="Arial" w:hAnsi="Arial" w:cs="Arial"/>
                <w:sz w:val="16"/>
                <w:szCs w:val="16"/>
              </w:rPr>
              <w:t>2.0</w:t>
            </w:r>
            <w:r w:rsidRPr="005228D3">
              <w:rPr>
                <w:rFonts w:ascii="Arial" w:hAnsi="Arial" w:cs="Arial"/>
                <w:sz w:val="16"/>
                <w:szCs w:val="16"/>
              </w:rPr>
              <w:t>-24.</w:t>
            </w:r>
            <w:r w:rsidR="00234B49">
              <w:rPr>
                <w:rFonts w:ascii="Arial" w:hAnsi="Arial" w:cs="Arial"/>
                <w:sz w:val="16"/>
                <w:szCs w:val="16"/>
              </w:rPr>
              <w:t>6</w:t>
            </w:r>
            <w:r w:rsidRPr="005228D3">
              <w:rPr>
                <w:rFonts w:ascii="Arial" w:hAnsi="Arial" w:cs="Arial"/>
                <w:sz w:val="16"/>
                <w:szCs w:val="16"/>
              </w:rPr>
              <w:t>)</w:t>
            </w:r>
          </w:p>
          <w:p w14:paraId="525737FA" w14:textId="1CAD85E7" w:rsidR="005E1C47" w:rsidRPr="000E2695" w:rsidRDefault="005E1C47">
            <w:pPr>
              <w:spacing w:line="360" w:lineRule="auto"/>
              <w:ind w:left="-115" w:right="-115"/>
              <w:rPr>
                <w:rFonts w:ascii="Arial" w:hAnsi="Arial" w:cs="Arial"/>
                <w:sz w:val="16"/>
                <w:szCs w:val="16"/>
              </w:rPr>
            </w:pPr>
            <w:r w:rsidRPr="005228D3">
              <w:rPr>
                <w:rFonts w:ascii="Arial" w:hAnsi="Arial" w:cs="Arial"/>
                <w:sz w:val="16"/>
                <w:szCs w:val="16"/>
              </w:rPr>
              <w:t>(1</w:t>
            </w:r>
            <w:r w:rsidR="00234B49">
              <w:rPr>
                <w:rFonts w:ascii="Arial" w:hAnsi="Arial" w:cs="Arial"/>
                <w:sz w:val="16"/>
                <w:szCs w:val="16"/>
              </w:rPr>
              <w:t>3.8</w:t>
            </w:r>
            <w:r w:rsidRPr="005228D3">
              <w:rPr>
                <w:rFonts w:ascii="Arial" w:hAnsi="Arial" w:cs="Arial"/>
                <w:sz w:val="16"/>
                <w:szCs w:val="16"/>
              </w:rPr>
              <w:t>-2</w:t>
            </w:r>
            <w:r w:rsidR="00234B49">
              <w:rPr>
                <w:rFonts w:ascii="Arial" w:hAnsi="Arial" w:cs="Arial"/>
                <w:sz w:val="16"/>
                <w:szCs w:val="16"/>
              </w:rPr>
              <w:t>8</w:t>
            </w:r>
            <w:r w:rsidRPr="005228D3">
              <w:rPr>
                <w:rFonts w:ascii="Arial" w:hAnsi="Arial" w:cs="Arial"/>
                <w:sz w:val="16"/>
                <w:szCs w:val="16"/>
              </w:rPr>
              <w:t>.6)</w:t>
            </w:r>
          </w:p>
        </w:tc>
        <w:tc>
          <w:tcPr>
            <w:tcW w:w="1440" w:type="dxa"/>
          </w:tcPr>
          <w:p w14:paraId="770B5792" w14:textId="77777777" w:rsidR="005E1C47" w:rsidRDefault="005E1C47" w:rsidP="005E1C47">
            <w:pPr>
              <w:spacing w:line="360" w:lineRule="auto"/>
              <w:ind w:left="-72" w:right="-72"/>
              <w:jc w:val="right"/>
              <w:rPr>
                <w:rFonts w:ascii="Arial" w:hAnsi="Arial" w:cs="Arial"/>
                <w:sz w:val="16"/>
                <w:szCs w:val="16"/>
              </w:rPr>
            </w:pPr>
          </w:p>
          <w:p w14:paraId="092B8683" w14:textId="47F6B2CE" w:rsidR="005E1C47" w:rsidRDefault="005E1C47" w:rsidP="005E1C47">
            <w:pPr>
              <w:spacing w:line="360" w:lineRule="auto"/>
              <w:ind w:left="-72" w:right="-72"/>
              <w:jc w:val="right"/>
              <w:rPr>
                <w:rFonts w:ascii="Arial" w:hAnsi="Arial" w:cs="Arial"/>
                <w:sz w:val="16"/>
                <w:szCs w:val="16"/>
              </w:rPr>
            </w:pPr>
            <w:r w:rsidRPr="005228D3">
              <w:rPr>
                <w:rFonts w:ascii="Arial" w:hAnsi="Arial" w:cs="Arial"/>
                <w:sz w:val="16"/>
                <w:szCs w:val="16"/>
              </w:rPr>
              <w:lastRenderedPageBreak/>
              <w:t>20.</w:t>
            </w:r>
            <w:r w:rsidR="00336943">
              <w:rPr>
                <w:rFonts w:ascii="Arial" w:hAnsi="Arial" w:cs="Arial"/>
                <w:sz w:val="16"/>
                <w:szCs w:val="16"/>
              </w:rPr>
              <w:t>5</w:t>
            </w:r>
          </w:p>
          <w:p w14:paraId="65D3F67A" w14:textId="5E36520A" w:rsidR="005E1C47" w:rsidRDefault="005E1C47" w:rsidP="005E1C47">
            <w:pPr>
              <w:spacing w:line="360" w:lineRule="auto"/>
              <w:ind w:left="-72" w:right="-72"/>
              <w:jc w:val="right"/>
              <w:rPr>
                <w:rFonts w:ascii="Arial" w:hAnsi="Arial" w:cs="Arial"/>
                <w:sz w:val="16"/>
                <w:szCs w:val="16"/>
              </w:rPr>
            </w:pPr>
            <w:r w:rsidRPr="005228D3">
              <w:rPr>
                <w:rFonts w:ascii="Arial" w:hAnsi="Arial" w:cs="Arial"/>
                <w:sz w:val="16"/>
                <w:szCs w:val="16"/>
              </w:rPr>
              <w:t>1</w:t>
            </w:r>
            <w:r w:rsidR="00234B49">
              <w:rPr>
                <w:rFonts w:ascii="Arial" w:hAnsi="Arial" w:cs="Arial"/>
                <w:sz w:val="16"/>
                <w:szCs w:val="16"/>
              </w:rPr>
              <w:t>4.1</w:t>
            </w:r>
          </w:p>
          <w:p w14:paraId="0FA38A94" w14:textId="64F6353A" w:rsidR="005E1C47" w:rsidRPr="000E2695" w:rsidRDefault="005E1C47">
            <w:pPr>
              <w:spacing w:line="360" w:lineRule="auto"/>
              <w:ind w:left="-72" w:right="-72"/>
              <w:jc w:val="right"/>
              <w:rPr>
                <w:rFonts w:ascii="Arial" w:hAnsi="Arial" w:cs="Arial"/>
                <w:sz w:val="16"/>
                <w:szCs w:val="16"/>
              </w:rPr>
            </w:pPr>
            <w:r w:rsidRPr="005228D3">
              <w:rPr>
                <w:rFonts w:ascii="Arial" w:hAnsi="Arial" w:cs="Arial"/>
                <w:sz w:val="16"/>
                <w:szCs w:val="16"/>
              </w:rPr>
              <w:t>12.</w:t>
            </w:r>
            <w:r w:rsidR="00234B49">
              <w:rPr>
                <w:rFonts w:ascii="Arial" w:hAnsi="Arial" w:cs="Arial"/>
                <w:sz w:val="16"/>
                <w:szCs w:val="16"/>
              </w:rPr>
              <w:t>0</w:t>
            </w:r>
            <w:r w:rsidRPr="005228D3">
              <w:rPr>
                <w:rFonts w:ascii="Arial" w:hAnsi="Arial" w:cs="Arial"/>
                <w:sz w:val="16"/>
                <w:szCs w:val="16"/>
              </w:rPr>
              <w:t xml:space="preserve"> </w:t>
            </w:r>
          </w:p>
        </w:tc>
        <w:tc>
          <w:tcPr>
            <w:tcW w:w="1530" w:type="dxa"/>
          </w:tcPr>
          <w:p w14:paraId="10080498" w14:textId="77777777" w:rsidR="005E1C47" w:rsidRDefault="005E1C47" w:rsidP="005E1C47">
            <w:pPr>
              <w:spacing w:line="360" w:lineRule="auto"/>
              <w:ind w:left="-115" w:right="-115"/>
              <w:rPr>
                <w:rFonts w:ascii="Arial" w:hAnsi="Arial" w:cs="Arial"/>
                <w:sz w:val="16"/>
                <w:szCs w:val="16"/>
              </w:rPr>
            </w:pPr>
          </w:p>
          <w:p w14:paraId="1EA4F0DF" w14:textId="5464EBFA"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lastRenderedPageBreak/>
              <w:t>(13.8-28.</w:t>
            </w:r>
            <w:r w:rsidR="00234B49">
              <w:rPr>
                <w:rFonts w:ascii="Arial" w:hAnsi="Arial" w:cs="Arial"/>
                <w:sz w:val="16"/>
                <w:szCs w:val="16"/>
              </w:rPr>
              <w:t>7</w:t>
            </w:r>
            <w:r w:rsidRPr="005228D3">
              <w:rPr>
                <w:rFonts w:ascii="Arial" w:hAnsi="Arial" w:cs="Arial"/>
                <w:sz w:val="16"/>
                <w:szCs w:val="16"/>
              </w:rPr>
              <w:t>)</w:t>
            </w:r>
          </w:p>
          <w:p w14:paraId="38B95096" w14:textId="3EBDC3F7"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t>(9.3-2</w:t>
            </w:r>
            <w:r w:rsidR="00234B49">
              <w:rPr>
                <w:rFonts w:ascii="Arial" w:hAnsi="Arial" w:cs="Arial"/>
                <w:sz w:val="16"/>
                <w:szCs w:val="16"/>
              </w:rPr>
              <w:t>1.6</w:t>
            </w:r>
            <w:r w:rsidRPr="005228D3">
              <w:rPr>
                <w:rFonts w:ascii="Arial" w:hAnsi="Arial" w:cs="Arial"/>
                <w:sz w:val="16"/>
                <w:szCs w:val="16"/>
              </w:rPr>
              <w:t>)</w:t>
            </w:r>
          </w:p>
          <w:p w14:paraId="38555F76" w14:textId="482BE114" w:rsidR="005E1C47" w:rsidRPr="000E2695" w:rsidRDefault="005E1C47" w:rsidP="005E1C47">
            <w:pPr>
              <w:spacing w:line="360" w:lineRule="auto"/>
              <w:ind w:left="-115" w:right="-115"/>
              <w:rPr>
                <w:rFonts w:ascii="Arial" w:hAnsi="Arial" w:cs="Arial"/>
                <w:sz w:val="16"/>
                <w:szCs w:val="16"/>
              </w:rPr>
            </w:pPr>
            <w:r w:rsidRPr="005228D3">
              <w:rPr>
                <w:rFonts w:ascii="Arial" w:hAnsi="Arial" w:cs="Arial"/>
                <w:sz w:val="16"/>
                <w:szCs w:val="16"/>
              </w:rPr>
              <w:t>(7.</w:t>
            </w:r>
            <w:r w:rsidR="00234B49">
              <w:rPr>
                <w:rFonts w:ascii="Arial" w:hAnsi="Arial" w:cs="Arial"/>
                <w:sz w:val="16"/>
                <w:szCs w:val="16"/>
              </w:rPr>
              <w:t>5</w:t>
            </w:r>
            <w:r w:rsidRPr="005228D3">
              <w:rPr>
                <w:rFonts w:ascii="Arial" w:hAnsi="Arial" w:cs="Arial"/>
                <w:sz w:val="16"/>
                <w:szCs w:val="16"/>
              </w:rPr>
              <w:t>-20.</w:t>
            </w:r>
            <w:r w:rsidR="00234B49">
              <w:rPr>
                <w:rFonts w:ascii="Arial" w:hAnsi="Arial" w:cs="Arial"/>
                <w:sz w:val="16"/>
                <w:szCs w:val="16"/>
              </w:rPr>
              <w:t>2</w:t>
            </w:r>
            <w:r w:rsidRPr="005228D3">
              <w:rPr>
                <w:rFonts w:ascii="Arial" w:hAnsi="Arial" w:cs="Arial"/>
                <w:sz w:val="16"/>
                <w:szCs w:val="16"/>
              </w:rPr>
              <w:t>)</w:t>
            </w:r>
            <w:r w:rsidR="00C0547F">
              <w:rPr>
                <w:rFonts w:ascii="Arial" w:hAnsi="Arial" w:cs="Arial"/>
                <w:sz w:val="16"/>
                <w:szCs w:val="16"/>
              </w:rPr>
              <w:t xml:space="preserve"> </w:t>
            </w:r>
          </w:p>
        </w:tc>
        <w:tc>
          <w:tcPr>
            <w:tcW w:w="270" w:type="dxa"/>
          </w:tcPr>
          <w:p w14:paraId="7C39A437" w14:textId="77777777" w:rsidR="005E1C47" w:rsidRDefault="005E1C47" w:rsidP="00660774">
            <w:pPr>
              <w:spacing w:line="360" w:lineRule="auto"/>
              <w:ind w:right="-115"/>
              <w:jc w:val="right"/>
              <w:rPr>
                <w:rFonts w:ascii="Arial" w:hAnsi="Arial" w:cs="Arial"/>
                <w:sz w:val="16"/>
                <w:szCs w:val="16"/>
              </w:rPr>
            </w:pPr>
          </w:p>
          <w:p w14:paraId="1EC4364E" w14:textId="77777777" w:rsidR="00FD36C5" w:rsidRDefault="00FD36C5" w:rsidP="00660774">
            <w:pPr>
              <w:spacing w:line="360" w:lineRule="auto"/>
              <w:ind w:right="-115"/>
              <w:jc w:val="right"/>
              <w:rPr>
                <w:rFonts w:ascii="Arial" w:hAnsi="Arial" w:cs="Arial"/>
                <w:sz w:val="16"/>
                <w:szCs w:val="16"/>
              </w:rPr>
            </w:pPr>
          </w:p>
          <w:p w14:paraId="686413A4" w14:textId="77777777" w:rsidR="00FD36C5" w:rsidRDefault="00FD36C5" w:rsidP="00660774">
            <w:pPr>
              <w:spacing w:line="360" w:lineRule="auto"/>
              <w:ind w:right="-115"/>
              <w:jc w:val="right"/>
              <w:rPr>
                <w:rFonts w:ascii="Arial" w:hAnsi="Arial" w:cs="Arial"/>
                <w:sz w:val="16"/>
                <w:szCs w:val="16"/>
              </w:rPr>
            </w:pPr>
          </w:p>
          <w:p w14:paraId="4A5DBB08" w14:textId="08DCEEDC" w:rsidR="00FD36C5" w:rsidRDefault="00FD36C5" w:rsidP="00660774">
            <w:pPr>
              <w:spacing w:line="360" w:lineRule="auto"/>
              <w:ind w:right="-115"/>
              <w:jc w:val="right"/>
              <w:rPr>
                <w:rFonts w:ascii="Arial" w:hAnsi="Arial" w:cs="Arial"/>
                <w:sz w:val="16"/>
                <w:szCs w:val="16"/>
              </w:rPr>
            </w:pPr>
            <w:r>
              <w:rPr>
                <w:rFonts w:ascii="Arial" w:hAnsi="Arial" w:cs="Arial"/>
                <w:sz w:val="16"/>
                <w:szCs w:val="16"/>
              </w:rPr>
              <w:t>&lt;</w:t>
            </w:r>
          </w:p>
          <w:p w14:paraId="3E3C0AF5" w14:textId="77777777" w:rsidR="00FD36C5" w:rsidRPr="000E2695" w:rsidRDefault="00FD36C5" w:rsidP="00660774">
            <w:pPr>
              <w:spacing w:line="360" w:lineRule="auto"/>
              <w:ind w:right="-115"/>
              <w:jc w:val="right"/>
              <w:rPr>
                <w:rFonts w:ascii="Arial" w:hAnsi="Arial" w:cs="Arial"/>
                <w:sz w:val="16"/>
                <w:szCs w:val="16"/>
              </w:rPr>
            </w:pPr>
          </w:p>
        </w:tc>
        <w:tc>
          <w:tcPr>
            <w:tcW w:w="540" w:type="dxa"/>
          </w:tcPr>
          <w:p w14:paraId="207D31B9" w14:textId="77777777" w:rsidR="005E1C47" w:rsidRDefault="005E1C47" w:rsidP="005E1C47">
            <w:pPr>
              <w:spacing w:line="360" w:lineRule="auto"/>
              <w:ind w:left="-72" w:right="-115"/>
              <w:rPr>
                <w:rFonts w:ascii="Arial" w:hAnsi="Arial" w:cs="Arial"/>
                <w:sz w:val="16"/>
                <w:szCs w:val="16"/>
              </w:rPr>
            </w:pPr>
          </w:p>
          <w:p w14:paraId="7DE93C14" w14:textId="733198D9" w:rsidR="005E1C47" w:rsidRDefault="005E1C47" w:rsidP="005E1C47">
            <w:pPr>
              <w:spacing w:line="360" w:lineRule="auto"/>
              <w:ind w:left="-72" w:right="-115"/>
              <w:rPr>
                <w:rFonts w:ascii="Arial" w:hAnsi="Arial" w:cs="Arial"/>
                <w:sz w:val="16"/>
                <w:szCs w:val="16"/>
              </w:rPr>
            </w:pPr>
            <w:r>
              <w:rPr>
                <w:rFonts w:ascii="Arial" w:hAnsi="Arial" w:cs="Arial"/>
                <w:sz w:val="16"/>
                <w:szCs w:val="16"/>
              </w:rPr>
              <w:lastRenderedPageBreak/>
              <w:t>0.</w:t>
            </w:r>
            <w:r w:rsidR="00234B49">
              <w:rPr>
                <w:rFonts w:ascii="Arial" w:hAnsi="Arial" w:cs="Arial"/>
                <w:sz w:val="16"/>
                <w:szCs w:val="16"/>
              </w:rPr>
              <w:t>86</w:t>
            </w:r>
          </w:p>
          <w:p w14:paraId="77B2BC1B" w14:textId="50C1B3AB" w:rsidR="005E1C47" w:rsidRDefault="005E1C47" w:rsidP="005E1C47">
            <w:pPr>
              <w:spacing w:line="360" w:lineRule="auto"/>
              <w:ind w:left="-72" w:right="-115"/>
              <w:rPr>
                <w:rFonts w:ascii="Arial" w:hAnsi="Arial" w:cs="Arial"/>
                <w:sz w:val="16"/>
                <w:szCs w:val="16"/>
              </w:rPr>
            </w:pPr>
            <w:r>
              <w:rPr>
                <w:rFonts w:ascii="Arial" w:hAnsi="Arial" w:cs="Arial"/>
                <w:sz w:val="16"/>
                <w:szCs w:val="16"/>
              </w:rPr>
              <w:t>0.0</w:t>
            </w:r>
            <w:r w:rsidR="00234B49">
              <w:rPr>
                <w:rFonts w:ascii="Arial" w:hAnsi="Arial" w:cs="Arial"/>
                <w:sz w:val="16"/>
                <w:szCs w:val="16"/>
              </w:rPr>
              <w:t>9</w:t>
            </w:r>
          </w:p>
          <w:p w14:paraId="1EE746EE" w14:textId="32168442"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0.00</w:t>
            </w:r>
            <w:r w:rsidR="00234B49">
              <w:rPr>
                <w:rFonts w:ascii="Arial" w:hAnsi="Arial" w:cs="Arial"/>
                <w:sz w:val="16"/>
                <w:szCs w:val="16"/>
              </w:rPr>
              <w:t>1</w:t>
            </w:r>
          </w:p>
        </w:tc>
      </w:tr>
      <w:tr w:rsidR="005E1C47" w:rsidRPr="00B32C04" w14:paraId="5A0EB4A6" w14:textId="77777777" w:rsidTr="00B96FE4">
        <w:tc>
          <w:tcPr>
            <w:tcW w:w="2695" w:type="dxa"/>
          </w:tcPr>
          <w:p w14:paraId="67FC6F07"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lastRenderedPageBreak/>
              <w:t>PaCO</w:t>
            </w:r>
            <w:r w:rsidRPr="00B96FE4">
              <w:rPr>
                <w:rFonts w:ascii="Arial" w:hAnsi="Arial" w:cs="Arial"/>
                <w:bCs/>
                <w:sz w:val="16"/>
                <w:szCs w:val="16"/>
                <w:vertAlign w:val="subscript"/>
              </w:rPr>
              <w:t>2</w:t>
            </w:r>
            <w:r w:rsidRPr="00B96FE4">
              <w:rPr>
                <w:rFonts w:ascii="Arial" w:hAnsi="Arial" w:cs="Arial"/>
                <w:bCs/>
                <w:sz w:val="16"/>
                <w:szCs w:val="16"/>
              </w:rPr>
              <w:t>, mm Hg</w:t>
            </w:r>
          </w:p>
          <w:p w14:paraId="5A3C4751" w14:textId="37DE83E3"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5588DE38" w14:textId="5153E4F2"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7EC1E47B" w14:textId="2FF6A2F4"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6F67303A" w14:textId="77777777" w:rsidR="005E1C47" w:rsidRDefault="005E1C47" w:rsidP="005E1C47">
            <w:pPr>
              <w:spacing w:line="360" w:lineRule="auto"/>
              <w:ind w:left="-115" w:right="-72"/>
              <w:jc w:val="right"/>
              <w:rPr>
                <w:rFonts w:ascii="Arial" w:hAnsi="Arial" w:cs="Arial"/>
                <w:sz w:val="16"/>
                <w:szCs w:val="16"/>
              </w:rPr>
            </w:pPr>
          </w:p>
          <w:p w14:paraId="64B2107D" w14:textId="77777777" w:rsidR="005E1C47" w:rsidRDefault="005E1C47" w:rsidP="005E1C47">
            <w:pPr>
              <w:spacing w:line="360" w:lineRule="auto"/>
              <w:ind w:left="-115" w:right="-72"/>
              <w:jc w:val="right"/>
              <w:rPr>
                <w:rFonts w:ascii="Arial" w:hAnsi="Arial" w:cs="Arial"/>
                <w:sz w:val="16"/>
                <w:szCs w:val="16"/>
              </w:rPr>
            </w:pPr>
            <w:r w:rsidRPr="005228D3">
              <w:rPr>
                <w:rFonts w:ascii="Arial" w:hAnsi="Arial" w:cs="Arial"/>
                <w:sz w:val="16"/>
                <w:szCs w:val="16"/>
              </w:rPr>
              <w:t>43.1</w:t>
            </w:r>
          </w:p>
          <w:p w14:paraId="1E2F6926" w14:textId="24DCA95A" w:rsidR="005E1C47" w:rsidRDefault="005E1C47" w:rsidP="005E1C47">
            <w:pPr>
              <w:spacing w:line="360" w:lineRule="auto"/>
              <w:ind w:left="-115" w:right="-72"/>
              <w:jc w:val="right"/>
              <w:rPr>
                <w:rFonts w:ascii="Arial" w:hAnsi="Arial" w:cs="Arial"/>
                <w:sz w:val="16"/>
                <w:szCs w:val="16"/>
              </w:rPr>
            </w:pPr>
            <w:r w:rsidRPr="005228D3">
              <w:rPr>
                <w:rFonts w:ascii="Arial" w:hAnsi="Arial" w:cs="Arial"/>
                <w:sz w:val="16"/>
                <w:szCs w:val="16"/>
              </w:rPr>
              <w:t>4</w:t>
            </w:r>
            <w:r w:rsidR="00234B49">
              <w:rPr>
                <w:rFonts w:ascii="Arial" w:hAnsi="Arial" w:cs="Arial"/>
                <w:sz w:val="16"/>
                <w:szCs w:val="16"/>
              </w:rPr>
              <w:t>1.5</w:t>
            </w:r>
          </w:p>
          <w:p w14:paraId="1BE19333" w14:textId="40599F36" w:rsidR="005E1C47" w:rsidRPr="000E2695" w:rsidRDefault="005E1C47">
            <w:pPr>
              <w:spacing w:line="360" w:lineRule="auto"/>
              <w:ind w:left="-115" w:right="-72"/>
              <w:jc w:val="right"/>
              <w:rPr>
                <w:rFonts w:ascii="Arial" w:hAnsi="Arial" w:cs="Arial"/>
                <w:sz w:val="16"/>
                <w:szCs w:val="16"/>
              </w:rPr>
            </w:pPr>
            <w:r w:rsidRPr="005228D3">
              <w:rPr>
                <w:rFonts w:ascii="Arial" w:hAnsi="Arial" w:cs="Arial"/>
                <w:sz w:val="16"/>
                <w:szCs w:val="16"/>
              </w:rPr>
              <w:t>4</w:t>
            </w:r>
            <w:r w:rsidR="00234B49">
              <w:rPr>
                <w:rFonts w:ascii="Arial" w:hAnsi="Arial" w:cs="Arial"/>
                <w:sz w:val="16"/>
                <w:szCs w:val="16"/>
              </w:rPr>
              <w:t>3</w:t>
            </w:r>
            <w:r w:rsidRPr="005228D3">
              <w:rPr>
                <w:rFonts w:ascii="Arial" w:hAnsi="Arial" w:cs="Arial"/>
                <w:sz w:val="16"/>
                <w:szCs w:val="16"/>
              </w:rPr>
              <w:t xml:space="preserve">.5 </w:t>
            </w:r>
          </w:p>
        </w:tc>
        <w:tc>
          <w:tcPr>
            <w:tcW w:w="1530" w:type="dxa"/>
          </w:tcPr>
          <w:p w14:paraId="37D8CE70" w14:textId="77777777" w:rsidR="005E1C47" w:rsidRDefault="005E1C47" w:rsidP="005E1C47">
            <w:pPr>
              <w:spacing w:line="360" w:lineRule="auto"/>
              <w:ind w:left="-115"/>
              <w:rPr>
                <w:rFonts w:ascii="Arial" w:hAnsi="Arial" w:cs="Arial"/>
                <w:sz w:val="16"/>
                <w:szCs w:val="16"/>
              </w:rPr>
            </w:pPr>
          </w:p>
          <w:p w14:paraId="13748066" w14:textId="5FFB95C5" w:rsidR="005E1C47" w:rsidRDefault="005E1C47" w:rsidP="005E1C47">
            <w:pPr>
              <w:spacing w:line="360" w:lineRule="auto"/>
              <w:ind w:left="-115"/>
              <w:rPr>
                <w:rFonts w:ascii="Arial" w:hAnsi="Arial" w:cs="Arial"/>
                <w:sz w:val="16"/>
                <w:szCs w:val="16"/>
              </w:rPr>
            </w:pPr>
            <w:r w:rsidRPr="005228D3">
              <w:rPr>
                <w:rFonts w:ascii="Arial" w:hAnsi="Arial" w:cs="Arial"/>
                <w:sz w:val="16"/>
                <w:szCs w:val="16"/>
              </w:rPr>
              <w:t>(37-5</w:t>
            </w:r>
            <w:r w:rsidR="00234B49">
              <w:rPr>
                <w:rFonts w:ascii="Arial" w:hAnsi="Arial" w:cs="Arial"/>
                <w:sz w:val="16"/>
                <w:szCs w:val="16"/>
              </w:rPr>
              <w:t>1.5</w:t>
            </w:r>
            <w:r w:rsidRPr="005228D3">
              <w:rPr>
                <w:rFonts w:ascii="Arial" w:hAnsi="Arial" w:cs="Arial"/>
                <w:sz w:val="16"/>
                <w:szCs w:val="16"/>
              </w:rPr>
              <w:t>)</w:t>
            </w:r>
          </w:p>
          <w:p w14:paraId="776E7722" w14:textId="082C8712" w:rsidR="005E1C47" w:rsidRDefault="005E1C47" w:rsidP="005E1C47">
            <w:pPr>
              <w:spacing w:line="360" w:lineRule="auto"/>
              <w:ind w:left="-115"/>
              <w:rPr>
                <w:rFonts w:ascii="Arial" w:hAnsi="Arial" w:cs="Arial"/>
                <w:sz w:val="16"/>
                <w:szCs w:val="16"/>
              </w:rPr>
            </w:pPr>
            <w:r w:rsidRPr="005228D3">
              <w:rPr>
                <w:rFonts w:ascii="Arial" w:hAnsi="Arial" w:cs="Arial"/>
                <w:sz w:val="16"/>
                <w:szCs w:val="16"/>
              </w:rPr>
              <w:t>(36-</w:t>
            </w:r>
            <w:r w:rsidR="00234B49">
              <w:rPr>
                <w:rFonts w:ascii="Arial" w:hAnsi="Arial" w:cs="Arial"/>
                <w:sz w:val="16"/>
                <w:szCs w:val="16"/>
              </w:rPr>
              <w:t>48.5</w:t>
            </w:r>
            <w:r w:rsidRPr="005228D3">
              <w:rPr>
                <w:rFonts w:ascii="Arial" w:hAnsi="Arial" w:cs="Arial"/>
                <w:sz w:val="16"/>
                <w:szCs w:val="16"/>
              </w:rPr>
              <w:t>)</w:t>
            </w:r>
          </w:p>
          <w:p w14:paraId="63DD4863" w14:textId="6D7E3AD2" w:rsidR="005E1C47" w:rsidRPr="000E2695" w:rsidRDefault="005E1C47">
            <w:pPr>
              <w:spacing w:line="360" w:lineRule="auto"/>
              <w:ind w:left="-115"/>
              <w:rPr>
                <w:rFonts w:ascii="Arial" w:hAnsi="Arial" w:cs="Arial"/>
                <w:sz w:val="16"/>
                <w:szCs w:val="16"/>
              </w:rPr>
            </w:pPr>
            <w:r w:rsidRPr="005228D3">
              <w:rPr>
                <w:rFonts w:ascii="Arial" w:hAnsi="Arial" w:cs="Arial"/>
                <w:sz w:val="16"/>
                <w:szCs w:val="16"/>
              </w:rPr>
              <w:t>(36-</w:t>
            </w:r>
            <w:r w:rsidR="00234B49">
              <w:rPr>
                <w:rFonts w:ascii="Arial" w:hAnsi="Arial" w:cs="Arial"/>
                <w:sz w:val="16"/>
                <w:szCs w:val="16"/>
              </w:rPr>
              <w:t>50.2</w:t>
            </w:r>
            <w:r w:rsidRPr="005228D3">
              <w:rPr>
                <w:rFonts w:ascii="Arial" w:hAnsi="Arial" w:cs="Arial"/>
                <w:sz w:val="16"/>
                <w:szCs w:val="16"/>
              </w:rPr>
              <w:t>)</w:t>
            </w:r>
            <w:r w:rsidR="00C0547F">
              <w:rPr>
                <w:rFonts w:ascii="Arial" w:hAnsi="Arial" w:cs="Arial"/>
                <w:sz w:val="16"/>
                <w:szCs w:val="16"/>
              </w:rPr>
              <w:t xml:space="preserve"> </w:t>
            </w:r>
          </w:p>
        </w:tc>
        <w:tc>
          <w:tcPr>
            <w:tcW w:w="1440" w:type="dxa"/>
          </w:tcPr>
          <w:p w14:paraId="3B2EF3AE" w14:textId="77777777" w:rsidR="005E1C47" w:rsidRDefault="005E1C47" w:rsidP="005E1C47">
            <w:pPr>
              <w:spacing w:line="360" w:lineRule="auto"/>
              <w:ind w:left="-72" w:right="-72"/>
              <w:jc w:val="right"/>
              <w:rPr>
                <w:rFonts w:ascii="Arial" w:hAnsi="Arial" w:cs="Arial"/>
                <w:sz w:val="16"/>
                <w:szCs w:val="16"/>
              </w:rPr>
            </w:pPr>
          </w:p>
          <w:p w14:paraId="13471B67" w14:textId="77777777" w:rsidR="005E1C47" w:rsidRDefault="005E1C47" w:rsidP="005E1C47">
            <w:pPr>
              <w:spacing w:line="360" w:lineRule="auto"/>
              <w:ind w:left="-72" w:right="-72"/>
              <w:jc w:val="right"/>
              <w:rPr>
                <w:rFonts w:ascii="Arial" w:hAnsi="Arial" w:cs="Arial"/>
                <w:sz w:val="16"/>
                <w:szCs w:val="16"/>
              </w:rPr>
            </w:pPr>
            <w:r w:rsidRPr="005228D3">
              <w:rPr>
                <w:rFonts w:ascii="Arial" w:hAnsi="Arial" w:cs="Arial"/>
                <w:sz w:val="16"/>
                <w:szCs w:val="16"/>
              </w:rPr>
              <w:t>43</w:t>
            </w:r>
          </w:p>
          <w:p w14:paraId="29F2F2F2" w14:textId="77777777" w:rsidR="005E1C47" w:rsidRDefault="005E1C47" w:rsidP="005E1C47">
            <w:pPr>
              <w:spacing w:line="360" w:lineRule="auto"/>
              <w:ind w:left="-72" w:right="-72"/>
              <w:jc w:val="right"/>
              <w:rPr>
                <w:rFonts w:ascii="Arial" w:hAnsi="Arial" w:cs="Arial"/>
                <w:sz w:val="16"/>
                <w:szCs w:val="16"/>
              </w:rPr>
            </w:pPr>
            <w:r w:rsidRPr="005228D3">
              <w:rPr>
                <w:rFonts w:ascii="Arial" w:hAnsi="Arial" w:cs="Arial"/>
                <w:sz w:val="16"/>
                <w:szCs w:val="16"/>
              </w:rPr>
              <w:t>43</w:t>
            </w:r>
          </w:p>
          <w:p w14:paraId="685EEE0D" w14:textId="328681B6" w:rsidR="005E1C47" w:rsidRPr="000E2695" w:rsidRDefault="005E1C47">
            <w:pPr>
              <w:spacing w:line="360" w:lineRule="auto"/>
              <w:ind w:left="-72" w:right="-72"/>
              <w:jc w:val="right"/>
              <w:rPr>
                <w:rFonts w:ascii="Arial" w:hAnsi="Arial" w:cs="Arial"/>
                <w:sz w:val="16"/>
                <w:szCs w:val="16"/>
              </w:rPr>
            </w:pPr>
            <w:r w:rsidRPr="00405AA9">
              <w:rPr>
                <w:rFonts w:ascii="Arial" w:hAnsi="Arial" w:cs="Arial"/>
                <w:sz w:val="16"/>
                <w:szCs w:val="16"/>
              </w:rPr>
              <w:t>4</w:t>
            </w:r>
            <w:r w:rsidR="00234B49">
              <w:rPr>
                <w:rFonts w:ascii="Arial" w:hAnsi="Arial" w:cs="Arial"/>
                <w:sz w:val="16"/>
                <w:szCs w:val="16"/>
              </w:rPr>
              <w:t>3</w:t>
            </w:r>
            <w:r w:rsidRPr="00405AA9">
              <w:rPr>
                <w:rFonts w:ascii="Arial" w:hAnsi="Arial" w:cs="Arial"/>
                <w:sz w:val="16"/>
                <w:szCs w:val="16"/>
              </w:rPr>
              <w:t xml:space="preserve"> </w:t>
            </w:r>
          </w:p>
        </w:tc>
        <w:tc>
          <w:tcPr>
            <w:tcW w:w="1530" w:type="dxa"/>
          </w:tcPr>
          <w:p w14:paraId="1CDF5525" w14:textId="77777777" w:rsidR="005E1C47" w:rsidRDefault="005E1C47" w:rsidP="005E1C47">
            <w:pPr>
              <w:spacing w:line="360" w:lineRule="auto"/>
              <w:ind w:left="-115" w:right="-115"/>
              <w:rPr>
                <w:rFonts w:ascii="Arial" w:hAnsi="Arial" w:cs="Arial"/>
                <w:sz w:val="16"/>
                <w:szCs w:val="16"/>
              </w:rPr>
            </w:pPr>
          </w:p>
          <w:p w14:paraId="3ED23FE9" w14:textId="6D2AFE01"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t>(3</w:t>
            </w:r>
            <w:r w:rsidR="00234B49">
              <w:rPr>
                <w:rFonts w:ascii="Arial" w:hAnsi="Arial" w:cs="Arial"/>
                <w:sz w:val="16"/>
                <w:szCs w:val="16"/>
              </w:rPr>
              <w:t>7</w:t>
            </w:r>
            <w:r w:rsidRPr="005228D3">
              <w:rPr>
                <w:rFonts w:ascii="Arial" w:hAnsi="Arial" w:cs="Arial"/>
                <w:sz w:val="16"/>
                <w:szCs w:val="16"/>
              </w:rPr>
              <w:t>-51)</w:t>
            </w:r>
          </w:p>
          <w:p w14:paraId="22EAB4D3" w14:textId="54FAD4B5" w:rsidR="005E1C47" w:rsidRDefault="005E1C47" w:rsidP="005E1C47">
            <w:pPr>
              <w:spacing w:line="360" w:lineRule="auto"/>
              <w:ind w:left="-115" w:right="-115"/>
              <w:rPr>
                <w:rFonts w:ascii="Arial" w:hAnsi="Arial" w:cs="Arial"/>
                <w:sz w:val="16"/>
                <w:szCs w:val="16"/>
              </w:rPr>
            </w:pPr>
            <w:r w:rsidRPr="005228D3">
              <w:rPr>
                <w:rFonts w:ascii="Arial" w:hAnsi="Arial" w:cs="Arial"/>
                <w:sz w:val="16"/>
                <w:szCs w:val="16"/>
              </w:rPr>
              <w:t>(3</w:t>
            </w:r>
            <w:r w:rsidR="00234B49">
              <w:rPr>
                <w:rFonts w:ascii="Arial" w:hAnsi="Arial" w:cs="Arial"/>
                <w:sz w:val="16"/>
                <w:szCs w:val="16"/>
              </w:rPr>
              <w:t>7</w:t>
            </w:r>
            <w:r w:rsidRPr="005228D3">
              <w:rPr>
                <w:rFonts w:ascii="Arial" w:hAnsi="Arial" w:cs="Arial"/>
                <w:sz w:val="16"/>
                <w:szCs w:val="16"/>
              </w:rPr>
              <w:t>-50)</w:t>
            </w:r>
          </w:p>
          <w:p w14:paraId="2127BAB3" w14:textId="7F55FFF0" w:rsidR="005E1C47" w:rsidRPr="000E2695" w:rsidRDefault="005E1C47">
            <w:pPr>
              <w:spacing w:line="360" w:lineRule="auto"/>
              <w:ind w:left="-115" w:right="-115"/>
              <w:rPr>
                <w:rFonts w:ascii="Arial" w:hAnsi="Arial" w:cs="Arial"/>
                <w:sz w:val="16"/>
                <w:szCs w:val="16"/>
              </w:rPr>
            </w:pPr>
            <w:r w:rsidRPr="00405AA9">
              <w:rPr>
                <w:rFonts w:ascii="Arial" w:hAnsi="Arial" w:cs="Arial"/>
                <w:sz w:val="16"/>
                <w:szCs w:val="16"/>
              </w:rPr>
              <w:t>(3</w:t>
            </w:r>
            <w:r w:rsidR="00234B49">
              <w:rPr>
                <w:rFonts w:ascii="Arial" w:hAnsi="Arial" w:cs="Arial"/>
                <w:sz w:val="16"/>
                <w:szCs w:val="16"/>
              </w:rPr>
              <w:t>7</w:t>
            </w:r>
            <w:r w:rsidRPr="00405AA9">
              <w:rPr>
                <w:rFonts w:ascii="Arial" w:hAnsi="Arial" w:cs="Arial"/>
                <w:sz w:val="16"/>
                <w:szCs w:val="16"/>
              </w:rPr>
              <w:t>-50)</w:t>
            </w:r>
            <w:r w:rsidR="00C0547F">
              <w:rPr>
                <w:rFonts w:ascii="Arial" w:hAnsi="Arial" w:cs="Arial"/>
                <w:sz w:val="16"/>
                <w:szCs w:val="16"/>
              </w:rPr>
              <w:t xml:space="preserve"> </w:t>
            </w:r>
          </w:p>
        </w:tc>
        <w:tc>
          <w:tcPr>
            <w:tcW w:w="270" w:type="dxa"/>
          </w:tcPr>
          <w:p w14:paraId="0C3239C6" w14:textId="77777777" w:rsidR="005E1C47" w:rsidRPr="000E2695" w:rsidRDefault="005E1C47" w:rsidP="005E1C47">
            <w:pPr>
              <w:spacing w:line="360" w:lineRule="auto"/>
              <w:rPr>
                <w:rFonts w:ascii="Arial" w:hAnsi="Arial" w:cs="Arial"/>
                <w:sz w:val="16"/>
                <w:szCs w:val="16"/>
              </w:rPr>
            </w:pPr>
          </w:p>
        </w:tc>
        <w:tc>
          <w:tcPr>
            <w:tcW w:w="540" w:type="dxa"/>
          </w:tcPr>
          <w:p w14:paraId="7DDF251C" w14:textId="77777777" w:rsidR="005E1C47" w:rsidRDefault="005E1C47" w:rsidP="005E1C47">
            <w:pPr>
              <w:spacing w:line="360" w:lineRule="auto"/>
              <w:ind w:left="-72" w:right="-115"/>
              <w:rPr>
                <w:rFonts w:ascii="Arial" w:hAnsi="Arial" w:cs="Arial"/>
                <w:sz w:val="16"/>
                <w:szCs w:val="16"/>
              </w:rPr>
            </w:pPr>
          </w:p>
          <w:p w14:paraId="749FAE9C" w14:textId="1909B884"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234B49">
              <w:rPr>
                <w:rFonts w:ascii="Arial" w:hAnsi="Arial" w:cs="Arial"/>
                <w:sz w:val="16"/>
                <w:szCs w:val="16"/>
              </w:rPr>
              <w:t>72</w:t>
            </w:r>
          </w:p>
          <w:p w14:paraId="2CFA9839" w14:textId="24F84E56" w:rsidR="005E1C47" w:rsidRDefault="005E1C47" w:rsidP="005E1C47">
            <w:pPr>
              <w:spacing w:line="360" w:lineRule="auto"/>
              <w:ind w:left="-72" w:right="-115"/>
              <w:rPr>
                <w:rFonts w:ascii="Arial" w:hAnsi="Arial" w:cs="Arial"/>
                <w:sz w:val="16"/>
                <w:szCs w:val="16"/>
              </w:rPr>
            </w:pPr>
            <w:r>
              <w:rPr>
                <w:rFonts w:ascii="Arial" w:hAnsi="Arial" w:cs="Arial"/>
                <w:sz w:val="16"/>
                <w:szCs w:val="16"/>
              </w:rPr>
              <w:t>0.</w:t>
            </w:r>
            <w:r w:rsidR="00234B49">
              <w:rPr>
                <w:rFonts w:ascii="Arial" w:hAnsi="Arial" w:cs="Arial"/>
                <w:sz w:val="16"/>
                <w:szCs w:val="16"/>
              </w:rPr>
              <w:t>31</w:t>
            </w:r>
          </w:p>
          <w:p w14:paraId="24AE9ECC" w14:textId="64E1FD6D" w:rsidR="005E1C47" w:rsidRPr="000E2695" w:rsidRDefault="005E1C47" w:rsidP="005E1C47">
            <w:pPr>
              <w:spacing w:line="360" w:lineRule="auto"/>
              <w:ind w:left="-72" w:right="-115"/>
              <w:rPr>
                <w:rFonts w:ascii="Arial" w:hAnsi="Arial" w:cs="Arial"/>
                <w:sz w:val="16"/>
                <w:szCs w:val="16"/>
              </w:rPr>
            </w:pPr>
            <w:r>
              <w:rPr>
                <w:rFonts w:ascii="Arial" w:hAnsi="Arial" w:cs="Arial"/>
                <w:sz w:val="16"/>
                <w:szCs w:val="16"/>
              </w:rPr>
              <w:t>0.</w:t>
            </w:r>
            <w:r w:rsidR="00234B49">
              <w:rPr>
                <w:rFonts w:ascii="Arial" w:hAnsi="Arial" w:cs="Arial"/>
                <w:sz w:val="16"/>
                <w:szCs w:val="16"/>
              </w:rPr>
              <w:t>9</w:t>
            </w:r>
            <w:r>
              <w:rPr>
                <w:rFonts w:ascii="Arial" w:hAnsi="Arial" w:cs="Arial"/>
                <w:sz w:val="16"/>
                <w:szCs w:val="16"/>
              </w:rPr>
              <w:t>6</w:t>
            </w:r>
          </w:p>
        </w:tc>
      </w:tr>
      <w:tr w:rsidR="005E1C47" w:rsidRPr="00B32C04" w14:paraId="0F6F3695" w14:textId="77777777" w:rsidTr="00B96FE4">
        <w:tc>
          <w:tcPr>
            <w:tcW w:w="2695" w:type="dxa"/>
          </w:tcPr>
          <w:p w14:paraId="01353B85" w14:textId="77777777" w:rsidR="005E1C47" w:rsidRPr="00B96FE4" w:rsidRDefault="005E1C47" w:rsidP="005E1C47">
            <w:pPr>
              <w:spacing w:line="360" w:lineRule="auto"/>
              <w:rPr>
                <w:rFonts w:ascii="Arial" w:hAnsi="Arial" w:cs="Arial"/>
                <w:bCs/>
                <w:sz w:val="16"/>
                <w:szCs w:val="16"/>
              </w:rPr>
            </w:pPr>
            <w:r w:rsidRPr="00B96FE4">
              <w:rPr>
                <w:rFonts w:ascii="Arial" w:hAnsi="Arial" w:cs="Arial"/>
                <w:bCs/>
                <w:sz w:val="16"/>
                <w:szCs w:val="16"/>
              </w:rPr>
              <w:t>pH</w:t>
            </w:r>
          </w:p>
          <w:p w14:paraId="7239106A" w14:textId="75EB0797"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1</w:t>
            </w:r>
          </w:p>
          <w:p w14:paraId="1237AE12" w14:textId="1443A5A5"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2</w:t>
            </w:r>
          </w:p>
          <w:p w14:paraId="7D1D956B" w14:textId="7AE51FA2" w:rsidR="005E1C47" w:rsidRPr="00B96FE4" w:rsidRDefault="00C0547F" w:rsidP="005E1C47">
            <w:pPr>
              <w:spacing w:line="360" w:lineRule="auto"/>
              <w:rPr>
                <w:rFonts w:ascii="Arial" w:hAnsi="Arial" w:cs="Arial"/>
                <w:bCs/>
                <w:sz w:val="16"/>
                <w:szCs w:val="16"/>
              </w:rPr>
            </w:pPr>
            <w:r>
              <w:rPr>
                <w:rFonts w:ascii="Arial" w:hAnsi="Arial" w:cs="Arial"/>
                <w:bCs/>
                <w:sz w:val="16"/>
                <w:szCs w:val="16"/>
              </w:rPr>
              <w:t xml:space="preserve"> </w:t>
            </w:r>
            <w:r w:rsidR="005E1C47" w:rsidRPr="00B96FE4">
              <w:rPr>
                <w:rFonts w:ascii="Arial" w:hAnsi="Arial" w:cs="Arial"/>
                <w:bCs/>
                <w:sz w:val="16"/>
                <w:szCs w:val="16"/>
              </w:rPr>
              <w:t xml:space="preserve"> Day 3</w:t>
            </w:r>
          </w:p>
        </w:tc>
        <w:tc>
          <w:tcPr>
            <w:tcW w:w="1350" w:type="dxa"/>
          </w:tcPr>
          <w:p w14:paraId="72FA2281" w14:textId="77777777" w:rsidR="005E1C47" w:rsidRDefault="005E1C47" w:rsidP="005E1C47">
            <w:pPr>
              <w:spacing w:line="360" w:lineRule="auto"/>
              <w:ind w:left="-115" w:right="-72"/>
              <w:jc w:val="right"/>
              <w:rPr>
                <w:rFonts w:ascii="Arial" w:hAnsi="Arial" w:cs="Arial"/>
                <w:sz w:val="16"/>
                <w:szCs w:val="16"/>
              </w:rPr>
            </w:pPr>
          </w:p>
          <w:p w14:paraId="010A99CA" w14:textId="4CC423AD" w:rsidR="005E1C47" w:rsidRDefault="005E1C47" w:rsidP="005E1C47">
            <w:pPr>
              <w:spacing w:line="360" w:lineRule="auto"/>
              <w:ind w:left="-115" w:right="-72"/>
              <w:jc w:val="right"/>
              <w:rPr>
                <w:rFonts w:ascii="Arial" w:hAnsi="Arial" w:cs="Arial"/>
                <w:sz w:val="16"/>
                <w:szCs w:val="16"/>
              </w:rPr>
            </w:pPr>
            <w:r w:rsidRPr="00405AA9">
              <w:rPr>
                <w:rFonts w:ascii="Arial" w:hAnsi="Arial" w:cs="Arial"/>
                <w:sz w:val="16"/>
                <w:szCs w:val="16"/>
              </w:rPr>
              <w:t>7.3</w:t>
            </w:r>
            <w:r w:rsidR="00234B49">
              <w:rPr>
                <w:rFonts w:ascii="Arial" w:hAnsi="Arial" w:cs="Arial"/>
                <w:sz w:val="16"/>
                <w:szCs w:val="16"/>
              </w:rPr>
              <w:t>6</w:t>
            </w:r>
          </w:p>
          <w:p w14:paraId="0EBA95A8" w14:textId="1B997EF7" w:rsidR="005E1C47" w:rsidRDefault="005E1C47" w:rsidP="005E1C47">
            <w:pPr>
              <w:spacing w:line="360" w:lineRule="auto"/>
              <w:ind w:left="-115" w:right="-72"/>
              <w:jc w:val="right"/>
              <w:rPr>
                <w:rFonts w:ascii="Arial" w:hAnsi="Arial" w:cs="Arial"/>
                <w:sz w:val="16"/>
                <w:szCs w:val="16"/>
              </w:rPr>
            </w:pPr>
            <w:r w:rsidRPr="00405AA9">
              <w:rPr>
                <w:rFonts w:ascii="Arial" w:hAnsi="Arial" w:cs="Arial"/>
                <w:sz w:val="16"/>
                <w:szCs w:val="16"/>
              </w:rPr>
              <w:t>7.</w:t>
            </w:r>
            <w:r w:rsidR="00234B49" w:rsidRPr="00405AA9">
              <w:rPr>
                <w:rFonts w:ascii="Arial" w:hAnsi="Arial" w:cs="Arial"/>
                <w:sz w:val="16"/>
                <w:szCs w:val="16"/>
              </w:rPr>
              <w:t>3</w:t>
            </w:r>
            <w:r w:rsidR="00234B49">
              <w:rPr>
                <w:rFonts w:ascii="Arial" w:hAnsi="Arial" w:cs="Arial"/>
                <w:sz w:val="16"/>
                <w:szCs w:val="16"/>
              </w:rPr>
              <w:t>6</w:t>
            </w:r>
          </w:p>
          <w:p w14:paraId="270BF526" w14:textId="77777777" w:rsidR="005E1C47" w:rsidRPr="000E2695" w:rsidRDefault="005E1C47" w:rsidP="005E1C47">
            <w:pPr>
              <w:spacing w:line="360" w:lineRule="auto"/>
              <w:ind w:left="-115" w:right="-72"/>
              <w:jc w:val="right"/>
              <w:rPr>
                <w:rFonts w:ascii="Arial" w:hAnsi="Arial" w:cs="Arial"/>
                <w:sz w:val="16"/>
                <w:szCs w:val="16"/>
              </w:rPr>
            </w:pPr>
            <w:r w:rsidRPr="00405AA9">
              <w:rPr>
                <w:rFonts w:ascii="Arial" w:hAnsi="Arial" w:cs="Arial"/>
                <w:sz w:val="16"/>
                <w:szCs w:val="16"/>
              </w:rPr>
              <w:t xml:space="preserve">7.36 </w:t>
            </w:r>
          </w:p>
        </w:tc>
        <w:tc>
          <w:tcPr>
            <w:tcW w:w="1530" w:type="dxa"/>
          </w:tcPr>
          <w:p w14:paraId="10C86ABE" w14:textId="77777777" w:rsidR="005E1C47" w:rsidRDefault="005E1C47" w:rsidP="005E1C47">
            <w:pPr>
              <w:spacing w:line="360" w:lineRule="auto"/>
              <w:ind w:left="-115" w:right="-115"/>
              <w:rPr>
                <w:rFonts w:ascii="Arial" w:hAnsi="Arial" w:cs="Arial"/>
                <w:sz w:val="16"/>
                <w:szCs w:val="16"/>
              </w:rPr>
            </w:pPr>
          </w:p>
          <w:p w14:paraId="73B3B221" w14:textId="5C203434" w:rsidR="005E1C47" w:rsidRDefault="005E1C47" w:rsidP="005E1C47">
            <w:pPr>
              <w:spacing w:line="360" w:lineRule="auto"/>
              <w:ind w:left="-115" w:right="-115"/>
              <w:rPr>
                <w:rFonts w:ascii="Arial" w:hAnsi="Arial" w:cs="Arial"/>
                <w:sz w:val="16"/>
                <w:szCs w:val="16"/>
              </w:rPr>
            </w:pPr>
            <w:r w:rsidRPr="00405AA9">
              <w:rPr>
                <w:rFonts w:ascii="Arial" w:hAnsi="Arial" w:cs="Arial"/>
                <w:sz w:val="16"/>
                <w:szCs w:val="16"/>
              </w:rPr>
              <w:t>(7.2</w:t>
            </w:r>
            <w:r w:rsidR="00234B49">
              <w:rPr>
                <w:rFonts w:ascii="Arial" w:hAnsi="Arial" w:cs="Arial"/>
                <w:sz w:val="16"/>
                <w:szCs w:val="16"/>
              </w:rPr>
              <w:t>7</w:t>
            </w:r>
            <w:r w:rsidRPr="00405AA9">
              <w:rPr>
                <w:rFonts w:ascii="Arial" w:hAnsi="Arial" w:cs="Arial"/>
                <w:sz w:val="16"/>
                <w:szCs w:val="16"/>
              </w:rPr>
              <w:t>-7.</w:t>
            </w:r>
            <w:r w:rsidR="00234B49">
              <w:rPr>
                <w:rFonts w:ascii="Arial" w:hAnsi="Arial" w:cs="Arial"/>
                <w:sz w:val="16"/>
                <w:szCs w:val="16"/>
              </w:rPr>
              <w:t>41)</w:t>
            </w:r>
          </w:p>
          <w:p w14:paraId="4FC59FE6" w14:textId="68E408A8" w:rsidR="005E1C47" w:rsidRDefault="005E1C47" w:rsidP="005E1C47">
            <w:pPr>
              <w:spacing w:line="360" w:lineRule="auto"/>
              <w:ind w:left="-115" w:right="-115"/>
              <w:rPr>
                <w:rFonts w:ascii="Arial" w:hAnsi="Arial" w:cs="Arial"/>
                <w:sz w:val="16"/>
                <w:szCs w:val="16"/>
              </w:rPr>
            </w:pPr>
            <w:r w:rsidRPr="00405AA9">
              <w:rPr>
                <w:rFonts w:ascii="Arial" w:hAnsi="Arial" w:cs="Arial"/>
                <w:sz w:val="16"/>
                <w:szCs w:val="16"/>
              </w:rPr>
              <w:t>(7.2</w:t>
            </w:r>
            <w:r w:rsidR="00234B49">
              <w:rPr>
                <w:rFonts w:ascii="Arial" w:hAnsi="Arial" w:cs="Arial"/>
                <w:sz w:val="16"/>
                <w:szCs w:val="16"/>
              </w:rPr>
              <w:t>8</w:t>
            </w:r>
            <w:r w:rsidRPr="00405AA9">
              <w:rPr>
                <w:rFonts w:ascii="Arial" w:hAnsi="Arial" w:cs="Arial"/>
                <w:sz w:val="16"/>
                <w:szCs w:val="16"/>
              </w:rPr>
              <w:t>-7.4</w:t>
            </w:r>
            <w:r w:rsidR="00234B49">
              <w:rPr>
                <w:rFonts w:ascii="Arial" w:hAnsi="Arial" w:cs="Arial"/>
                <w:sz w:val="16"/>
                <w:szCs w:val="16"/>
              </w:rPr>
              <w:t>3</w:t>
            </w:r>
            <w:r w:rsidRPr="00405AA9">
              <w:rPr>
                <w:rFonts w:ascii="Arial" w:hAnsi="Arial" w:cs="Arial"/>
                <w:sz w:val="16"/>
                <w:szCs w:val="16"/>
              </w:rPr>
              <w:t>)</w:t>
            </w:r>
          </w:p>
          <w:p w14:paraId="6B941F2E" w14:textId="0F2D025B" w:rsidR="005E1C47" w:rsidRPr="000E2695" w:rsidRDefault="005E1C47" w:rsidP="005E1C47">
            <w:pPr>
              <w:spacing w:line="360" w:lineRule="auto"/>
              <w:ind w:left="-115" w:right="-115"/>
              <w:rPr>
                <w:rFonts w:ascii="Arial" w:hAnsi="Arial" w:cs="Arial"/>
                <w:sz w:val="16"/>
                <w:szCs w:val="16"/>
              </w:rPr>
            </w:pPr>
            <w:r w:rsidRPr="00405AA9">
              <w:rPr>
                <w:rFonts w:ascii="Arial" w:hAnsi="Arial" w:cs="Arial"/>
                <w:sz w:val="16"/>
                <w:szCs w:val="16"/>
              </w:rPr>
              <w:t>(7.3</w:t>
            </w:r>
            <w:r w:rsidR="00234B49">
              <w:rPr>
                <w:rFonts w:ascii="Arial" w:hAnsi="Arial" w:cs="Arial"/>
                <w:sz w:val="16"/>
                <w:szCs w:val="16"/>
              </w:rPr>
              <w:t>0</w:t>
            </w:r>
            <w:r w:rsidRPr="00405AA9">
              <w:rPr>
                <w:rFonts w:ascii="Arial" w:hAnsi="Arial" w:cs="Arial"/>
                <w:sz w:val="16"/>
                <w:szCs w:val="16"/>
              </w:rPr>
              <w:t>-7.4</w:t>
            </w:r>
            <w:r w:rsidR="00234B49">
              <w:rPr>
                <w:rFonts w:ascii="Arial" w:hAnsi="Arial" w:cs="Arial"/>
                <w:sz w:val="16"/>
                <w:szCs w:val="16"/>
              </w:rPr>
              <w:t>2</w:t>
            </w:r>
            <w:r w:rsidRPr="00405AA9">
              <w:rPr>
                <w:rFonts w:ascii="Arial" w:hAnsi="Arial" w:cs="Arial"/>
                <w:sz w:val="16"/>
                <w:szCs w:val="16"/>
              </w:rPr>
              <w:t>)</w:t>
            </w:r>
          </w:p>
        </w:tc>
        <w:tc>
          <w:tcPr>
            <w:tcW w:w="1440" w:type="dxa"/>
          </w:tcPr>
          <w:p w14:paraId="2C7D25BE" w14:textId="77777777" w:rsidR="005E1C47" w:rsidRDefault="005E1C47" w:rsidP="005E1C47">
            <w:pPr>
              <w:spacing w:line="360" w:lineRule="auto"/>
              <w:ind w:left="-72" w:right="-72"/>
              <w:jc w:val="right"/>
              <w:rPr>
                <w:rFonts w:ascii="Arial" w:hAnsi="Arial" w:cs="Arial"/>
                <w:sz w:val="16"/>
                <w:szCs w:val="16"/>
              </w:rPr>
            </w:pPr>
          </w:p>
          <w:p w14:paraId="581DB194" w14:textId="77777777" w:rsidR="005E1C47" w:rsidRDefault="005E1C47" w:rsidP="005E1C47">
            <w:pPr>
              <w:spacing w:line="360" w:lineRule="auto"/>
              <w:ind w:left="-72" w:right="-72"/>
              <w:jc w:val="right"/>
              <w:rPr>
                <w:rFonts w:ascii="Arial" w:hAnsi="Arial" w:cs="Arial"/>
                <w:sz w:val="16"/>
                <w:szCs w:val="16"/>
              </w:rPr>
            </w:pPr>
            <w:r w:rsidRPr="00405AA9">
              <w:rPr>
                <w:rFonts w:ascii="Arial" w:hAnsi="Arial" w:cs="Arial"/>
                <w:sz w:val="16"/>
                <w:szCs w:val="16"/>
              </w:rPr>
              <w:t>7.33</w:t>
            </w:r>
          </w:p>
          <w:p w14:paraId="06326684" w14:textId="77777777" w:rsidR="005E1C47" w:rsidRDefault="005E1C47" w:rsidP="005E1C47">
            <w:pPr>
              <w:spacing w:line="360" w:lineRule="auto"/>
              <w:ind w:left="-72" w:right="-72"/>
              <w:jc w:val="right"/>
              <w:rPr>
                <w:rFonts w:ascii="Arial" w:hAnsi="Arial" w:cs="Arial"/>
                <w:sz w:val="16"/>
                <w:szCs w:val="16"/>
              </w:rPr>
            </w:pPr>
            <w:r w:rsidRPr="00405AA9">
              <w:rPr>
                <w:rFonts w:ascii="Arial" w:hAnsi="Arial" w:cs="Arial"/>
                <w:sz w:val="16"/>
                <w:szCs w:val="16"/>
              </w:rPr>
              <w:t>7.34</w:t>
            </w:r>
          </w:p>
          <w:p w14:paraId="56939112" w14:textId="4CC0110F" w:rsidR="005E1C47" w:rsidRPr="000E2695" w:rsidRDefault="005E1C47">
            <w:pPr>
              <w:spacing w:line="360" w:lineRule="auto"/>
              <w:ind w:left="-72" w:right="-72"/>
              <w:jc w:val="right"/>
              <w:rPr>
                <w:rFonts w:ascii="Arial" w:hAnsi="Arial" w:cs="Arial"/>
                <w:sz w:val="16"/>
                <w:szCs w:val="16"/>
              </w:rPr>
            </w:pPr>
            <w:r w:rsidRPr="00405AA9">
              <w:rPr>
                <w:rFonts w:ascii="Arial" w:hAnsi="Arial" w:cs="Arial"/>
                <w:sz w:val="16"/>
                <w:szCs w:val="16"/>
              </w:rPr>
              <w:t>7.3</w:t>
            </w:r>
            <w:r w:rsidR="00234B49">
              <w:rPr>
                <w:rFonts w:ascii="Arial" w:hAnsi="Arial" w:cs="Arial"/>
                <w:sz w:val="16"/>
                <w:szCs w:val="16"/>
              </w:rPr>
              <w:t>6</w:t>
            </w:r>
            <w:r w:rsidRPr="00405AA9">
              <w:rPr>
                <w:rFonts w:ascii="Arial" w:hAnsi="Arial" w:cs="Arial"/>
                <w:sz w:val="16"/>
                <w:szCs w:val="16"/>
              </w:rPr>
              <w:t xml:space="preserve"> </w:t>
            </w:r>
          </w:p>
        </w:tc>
        <w:tc>
          <w:tcPr>
            <w:tcW w:w="1530" w:type="dxa"/>
          </w:tcPr>
          <w:p w14:paraId="76314570" w14:textId="77777777" w:rsidR="005E1C47" w:rsidRDefault="005E1C47" w:rsidP="005E1C47">
            <w:pPr>
              <w:spacing w:line="360" w:lineRule="auto"/>
              <w:ind w:left="-115" w:right="-115"/>
              <w:rPr>
                <w:rFonts w:ascii="Arial" w:hAnsi="Arial" w:cs="Arial"/>
                <w:sz w:val="16"/>
                <w:szCs w:val="16"/>
              </w:rPr>
            </w:pPr>
          </w:p>
          <w:p w14:paraId="5B41DB16" w14:textId="7F5B4888" w:rsidR="005E1C47" w:rsidRDefault="005E1C47" w:rsidP="005E1C47">
            <w:pPr>
              <w:spacing w:line="360" w:lineRule="auto"/>
              <w:ind w:left="-115" w:right="-115"/>
              <w:rPr>
                <w:rFonts w:ascii="Arial" w:hAnsi="Arial" w:cs="Arial"/>
                <w:sz w:val="16"/>
                <w:szCs w:val="16"/>
              </w:rPr>
            </w:pPr>
            <w:r w:rsidRPr="00405AA9">
              <w:rPr>
                <w:rFonts w:ascii="Arial" w:hAnsi="Arial" w:cs="Arial"/>
                <w:sz w:val="16"/>
                <w:szCs w:val="16"/>
              </w:rPr>
              <w:t>(7.2</w:t>
            </w:r>
            <w:r w:rsidR="00234B49">
              <w:rPr>
                <w:rFonts w:ascii="Arial" w:hAnsi="Arial" w:cs="Arial"/>
                <w:sz w:val="16"/>
                <w:szCs w:val="16"/>
              </w:rPr>
              <w:t>6</w:t>
            </w:r>
            <w:r w:rsidRPr="00405AA9">
              <w:rPr>
                <w:rFonts w:ascii="Arial" w:hAnsi="Arial" w:cs="Arial"/>
                <w:sz w:val="16"/>
                <w:szCs w:val="16"/>
              </w:rPr>
              <w:t>-7.39)</w:t>
            </w:r>
          </w:p>
          <w:p w14:paraId="087ECF82" w14:textId="6BFA92AC" w:rsidR="005E1C47" w:rsidRDefault="005E1C47" w:rsidP="005E1C47">
            <w:pPr>
              <w:spacing w:line="360" w:lineRule="auto"/>
              <w:ind w:left="-115" w:right="-115"/>
              <w:rPr>
                <w:rFonts w:ascii="Arial" w:hAnsi="Arial" w:cs="Arial"/>
                <w:sz w:val="16"/>
                <w:szCs w:val="16"/>
              </w:rPr>
            </w:pPr>
            <w:r w:rsidRPr="00405AA9">
              <w:rPr>
                <w:rFonts w:ascii="Arial" w:hAnsi="Arial" w:cs="Arial"/>
                <w:sz w:val="16"/>
                <w:szCs w:val="16"/>
              </w:rPr>
              <w:t>(7.27-7.4</w:t>
            </w:r>
            <w:r w:rsidR="00234B49">
              <w:rPr>
                <w:rFonts w:ascii="Arial" w:hAnsi="Arial" w:cs="Arial"/>
                <w:sz w:val="16"/>
                <w:szCs w:val="16"/>
              </w:rPr>
              <w:t>1</w:t>
            </w:r>
            <w:r w:rsidRPr="00405AA9">
              <w:rPr>
                <w:rFonts w:ascii="Arial" w:hAnsi="Arial" w:cs="Arial"/>
                <w:sz w:val="16"/>
                <w:szCs w:val="16"/>
              </w:rPr>
              <w:t>)</w:t>
            </w:r>
          </w:p>
          <w:p w14:paraId="03EB7304" w14:textId="77777777" w:rsidR="005E1C47" w:rsidRPr="000E2695" w:rsidRDefault="005E1C47" w:rsidP="005E1C47">
            <w:pPr>
              <w:spacing w:line="360" w:lineRule="auto"/>
              <w:ind w:left="-115" w:right="-115"/>
              <w:rPr>
                <w:rFonts w:ascii="Arial" w:hAnsi="Arial" w:cs="Arial"/>
                <w:sz w:val="16"/>
                <w:szCs w:val="16"/>
              </w:rPr>
            </w:pPr>
            <w:r w:rsidRPr="00405AA9">
              <w:rPr>
                <w:rFonts w:ascii="Arial" w:hAnsi="Arial" w:cs="Arial"/>
                <w:sz w:val="16"/>
                <w:szCs w:val="16"/>
              </w:rPr>
              <w:t>(7.29-7.41)</w:t>
            </w:r>
          </w:p>
        </w:tc>
        <w:tc>
          <w:tcPr>
            <w:tcW w:w="270" w:type="dxa"/>
          </w:tcPr>
          <w:p w14:paraId="7AA80A2F" w14:textId="77777777" w:rsidR="005E1C47" w:rsidRPr="000E2695" w:rsidRDefault="005E1C47" w:rsidP="005E1C47">
            <w:pPr>
              <w:keepNext/>
              <w:spacing w:line="360" w:lineRule="auto"/>
              <w:rPr>
                <w:rFonts w:ascii="Arial" w:hAnsi="Arial" w:cs="Arial"/>
                <w:sz w:val="16"/>
                <w:szCs w:val="16"/>
              </w:rPr>
            </w:pPr>
          </w:p>
        </w:tc>
        <w:tc>
          <w:tcPr>
            <w:tcW w:w="540" w:type="dxa"/>
          </w:tcPr>
          <w:p w14:paraId="1B9BB3F3" w14:textId="77777777" w:rsidR="005E1C47" w:rsidRDefault="005E1C47" w:rsidP="005E1C47">
            <w:pPr>
              <w:keepNext/>
              <w:spacing w:line="360" w:lineRule="auto"/>
              <w:ind w:left="-72" w:right="-115"/>
              <w:rPr>
                <w:rFonts w:ascii="Arial" w:hAnsi="Arial" w:cs="Arial"/>
                <w:sz w:val="16"/>
                <w:szCs w:val="16"/>
              </w:rPr>
            </w:pPr>
          </w:p>
          <w:p w14:paraId="3F5322F5" w14:textId="06D9C7B3" w:rsidR="005E1C47" w:rsidRDefault="005E1C47" w:rsidP="005E1C47">
            <w:pPr>
              <w:keepNext/>
              <w:spacing w:line="360" w:lineRule="auto"/>
              <w:ind w:left="-72" w:right="-115"/>
              <w:rPr>
                <w:rFonts w:ascii="Arial" w:hAnsi="Arial" w:cs="Arial"/>
                <w:sz w:val="16"/>
                <w:szCs w:val="16"/>
              </w:rPr>
            </w:pPr>
            <w:r>
              <w:rPr>
                <w:rFonts w:ascii="Arial" w:hAnsi="Arial" w:cs="Arial"/>
                <w:sz w:val="16"/>
                <w:szCs w:val="16"/>
              </w:rPr>
              <w:t>0.</w:t>
            </w:r>
            <w:r w:rsidR="00234B49">
              <w:rPr>
                <w:rFonts w:ascii="Arial" w:hAnsi="Arial" w:cs="Arial"/>
                <w:sz w:val="16"/>
                <w:szCs w:val="16"/>
              </w:rPr>
              <w:t>31</w:t>
            </w:r>
          </w:p>
          <w:p w14:paraId="7370D4E3" w14:textId="6BCED133" w:rsidR="005E1C47" w:rsidRDefault="005E1C47" w:rsidP="005E1C47">
            <w:pPr>
              <w:keepNext/>
              <w:spacing w:line="360" w:lineRule="auto"/>
              <w:ind w:left="-72" w:right="-115"/>
              <w:rPr>
                <w:rFonts w:ascii="Arial" w:hAnsi="Arial" w:cs="Arial"/>
                <w:sz w:val="16"/>
                <w:szCs w:val="16"/>
              </w:rPr>
            </w:pPr>
            <w:r>
              <w:rPr>
                <w:rFonts w:ascii="Arial" w:hAnsi="Arial" w:cs="Arial"/>
                <w:sz w:val="16"/>
                <w:szCs w:val="16"/>
              </w:rPr>
              <w:t>0.</w:t>
            </w:r>
            <w:r w:rsidR="00234B49">
              <w:rPr>
                <w:rFonts w:ascii="Arial" w:hAnsi="Arial" w:cs="Arial"/>
                <w:sz w:val="16"/>
                <w:szCs w:val="16"/>
              </w:rPr>
              <w:t>18</w:t>
            </w:r>
          </w:p>
          <w:p w14:paraId="4AA3F808" w14:textId="783C940D" w:rsidR="005E1C47" w:rsidRPr="000E2695" w:rsidRDefault="005E1C47" w:rsidP="005E1C47">
            <w:pPr>
              <w:keepNext/>
              <w:spacing w:line="360" w:lineRule="auto"/>
              <w:ind w:left="-72" w:right="-115"/>
              <w:rPr>
                <w:rFonts w:ascii="Arial" w:hAnsi="Arial" w:cs="Arial"/>
                <w:sz w:val="16"/>
                <w:szCs w:val="16"/>
              </w:rPr>
            </w:pPr>
            <w:r>
              <w:rPr>
                <w:rFonts w:ascii="Arial" w:hAnsi="Arial" w:cs="Arial"/>
                <w:sz w:val="16"/>
                <w:szCs w:val="16"/>
              </w:rPr>
              <w:t>0.</w:t>
            </w:r>
            <w:r w:rsidR="00234B49">
              <w:rPr>
                <w:rFonts w:ascii="Arial" w:hAnsi="Arial" w:cs="Arial"/>
                <w:sz w:val="16"/>
                <w:szCs w:val="16"/>
              </w:rPr>
              <w:t>53</w:t>
            </w:r>
          </w:p>
        </w:tc>
      </w:tr>
    </w:tbl>
    <w:p w14:paraId="388DA648" w14:textId="77777777" w:rsidR="005E1C47" w:rsidRDefault="005E1C47" w:rsidP="005E1C47">
      <w:pPr>
        <w:pStyle w:val="Caption"/>
        <w:spacing w:after="0"/>
        <w:rPr>
          <w:rFonts w:ascii="Arial" w:hAnsi="Arial" w:cs="Arial"/>
          <w:i w:val="0"/>
          <w:sz w:val="16"/>
        </w:rPr>
      </w:pPr>
      <w:r w:rsidRPr="00CC7810">
        <w:rPr>
          <w:rFonts w:ascii="Arial" w:hAnsi="Arial" w:cs="Arial"/>
          <w:i w:val="0"/>
          <w:sz w:val="16"/>
          <w:szCs w:val="16"/>
        </w:rPr>
        <w:t>ARDS, acute respiratory distress syndrome</w:t>
      </w:r>
      <w:r>
        <w:rPr>
          <w:rFonts w:ascii="Arial" w:hAnsi="Arial" w:cs="Arial"/>
          <w:i w:val="0"/>
          <w:sz w:val="16"/>
        </w:rPr>
        <w:t>; FiO</w:t>
      </w:r>
      <w:r w:rsidRPr="00140E3A">
        <w:rPr>
          <w:rFonts w:ascii="Arial" w:hAnsi="Arial" w:cs="Arial"/>
          <w:i w:val="0"/>
          <w:sz w:val="16"/>
          <w:vertAlign w:val="subscript"/>
        </w:rPr>
        <w:t>2</w:t>
      </w:r>
      <w:r>
        <w:rPr>
          <w:rFonts w:ascii="Arial" w:hAnsi="Arial" w:cs="Arial"/>
          <w:i w:val="0"/>
          <w:sz w:val="16"/>
        </w:rPr>
        <w:t xml:space="preserve">, </w:t>
      </w:r>
      <w:r w:rsidRPr="0084721B">
        <w:rPr>
          <w:rFonts w:ascii="Arial" w:hAnsi="Arial" w:cs="Arial"/>
          <w:i w:val="0"/>
          <w:sz w:val="16"/>
          <w:szCs w:val="20"/>
        </w:rPr>
        <w:t>fraction of inspired oxygen</w:t>
      </w:r>
      <w:r>
        <w:rPr>
          <w:rFonts w:ascii="Arial" w:hAnsi="Arial" w:cs="Arial"/>
          <w:i w:val="0"/>
          <w:sz w:val="16"/>
          <w:szCs w:val="20"/>
        </w:rPr>
        <w:t>;</w:t>
      </w:r>
      <w:r>
        <w:rPr>
          <w:rFonts w:ascii="Arial" w:hAnsi="Arial" w:cs="Arial"/>
          <w:i w:val="0"/>
          <w:sz w:val="16"/>
        </w:rPr>
        <w:t xml:space="preserve"> IQR, interquartile range; PaCO</w:t>
      </w:r>
      <w:r w:rsidRPr="0075675E">
        <w:rPr>
          <w:rFonts w:ascii="Arial" w:hAnsi="Arial" w:cs="Arial"/>
          <w:i w:val="0"/>
          <w:sz w:val="16"/>
          <w:vertAlign w:val="subscript"/>
        </w:rPr>
        <w:t>2</w:t>
      </w:r>
      <w:r>
        <w:rPr>
          <w:rFonts w:ascii="Arial" w:hAnsi="Arial" w:cs="Arial"/>
          <w:i w:val="0"/>
          <w:sz w:val="16"/>
        </w:rPr>
        <w:t xml:space="preserve">, partial pressure of carbon dioxide in arterial blood; </w:t>
      </w:r>
      <w:r>
        <w:rPr>
          <w:rFonts w:ascii="Arial" w:hAnsi="Arial" w:cs="Arial"/>
          <w:i w:val="0"/>
          <w:sz w:val="16"/>
          <w:szCs w:val="16"/>
        </w:rPr>
        <w:t>PaO</w:t>
      </w:r>
      <w:r w:rsidRPr="00140E3A">
        <w:rPr>
          <w:rFonts w:ascii="Arial" w:hAnsi="Arial" w:cs="Arial"/>
          <w:i w:val="0"/>
          <w:sz w:val="16"/>
          <w:szCs w:val="16"/>
          <w:vertAlign w:val="subscript"/>
        </w:rPr>
        <w:t>2</w:t>
      </w:r>
      <w:r>
        <w:rPr>
          <w:rFonts w:ascii="Arial" w:hAnsi="Arial" w:cs="Arial"/>
          <w:i w:val="0"/>
          <w:sz w:val="16"/>
          <w:szCs w:val="16"/>
        </w:rPr>
        <w:t xml:space="preserve">, </w:t>
      </w:r>
      <w:r>
        <w:rPr>
          <w:rFonts w:ascii="Arial" w:hAnsi="Arial" w:cs="Arial"/>
          <w:i w:val="0"/>
          <w:sz w:val="16"/>
        </w:rPr>
        <w:t xml:space="preserve">partial pressure of oxygen in arterial blood; PBW, predicted body weight; PEEP; positive end expiratory pressure </w:t>
      </w:r>
    </w:p>
    <w:p w14:paraId="2D30DBD1" w14:textId="77777777" w:rsidR="005E1C47" w:rsidRPr="00B32C04" w:rsidRDefault="005E1C47" w:rsidP="005E1C47">
      <w:pPr>
        <w:pStyle w:val="Caption"/>
        <w:tabs>
          <w:tab w:val="left" w:pos="180"/>
        </w:tabs>
        <w:spacing w:after="0"/>
        <w:rPr>
          <w:rFonts w:ascii="Arial" w:hAnsi="Arial" w:cs="Arial"/>
          <w:i w:val="0"/>
          <w:sz w:val="16"/>
        </w:rPr>
      </w:pPr>
      <w:r w:rsidRPr="00201179">
        <w:rPr>
          <w:rFonts w:ascii="Arial" w:hAnsi="Arial" w:cs="Arial"/>
          <w:i w:val="0"/>
          <w:sz w:val="16"/>
          <w:szCs w:val="16"/>
        </w:rPr>
        <w:t>*</w:t>
      </w:r>
      <w:r>
        <w:rPr>
          <w:rFonts w:ascii="Arial" w:hAnsi="Arial" w:cs="Arial"/>
          <w:i w:val="0"/>
          <w:sz w:val="16"/>
          <w:szCs w:val="16"/>
        </w:rPr>
        <w:t xml:space="preserve"> </w:t>
      </w:r>
      <w:r>
        <w:rPr>
          <w:rFonts w:ascii="Arial" w:hAnsi="Arial" w:cs="Arial"/>
          <w:i w:val="0"/>
          <w:sz w:val="16"/>
          <w:szCs w:val="16"/>
        </w:rPr>
        <w:tab/>
      </w:r>
      <w:r w:rsidRPr="00201179">
        <w:rPr>
          <w:rFonts w:ascii="Arial" w:hAnsi="Arial" w:cs="Arial"/>
          <w:i w:val="0"/>
          <w:sz w:val="16"/>
          <w:szCs w:val="16"/>
        </w:rPr>
        <w:t>Continuous data were presented as median (interquartile range)</w:t>
      </w:r>
    </w:p>
    <w:p w14:paraId="466DBB97" w14:textId="77777777" w:rsidR="005E1C47" w:rsidRDefault="005E1C47" w:rsidP="005E1C47">
      <w:pPr>
        <w:pStyle w:val="Caption"/>
        <w:tabs>
          <w:tab w:val="left" w:pos="180"/>
        </w:tabs>
        <w:spacing w:after="0"/>
        <w:rPr>
          <w:rFonts w:ascii="Arial" w:hAnsi="Arial" w:cs="Arial"/>
          <w:i w:val="0"/>
          <w:sz w:val="16"/>
        </w:rPr>
      </w:pPr>
      <w:r>
        <w:rPr>
          <w:rFonts w:ascii="Arial" w:hAnsi="Arial" w:cs="Arial"/>
          <w:i w:val="0"/>
          <w:sz w:val="16"/>
        </w:rPr>
        <w:t xml:space="preserve">† </w:t>
      </w:r>
      <w:r>
        <w:rPr>
          <w:rFonts w:ascii="Arial" w:hAnsi="Arial" w:cs="Arial"/>
          <w:i w:val="0"/>
          <w:sz w:val="16"/>
        </w:rPr>
        <w:tab/>
        <w:t xml:space="preserve">Driving pressure = Plateau pressure – PEEP </w:t>
      </w:r>
    </w:p>
    <w:p w14:paraId="7AC26173" w14:textId="77777777" w:rsidR="005E1C47" w:rsidRPr="006C624F" w:rsidRDefault="005E1C47" w:rsidP="005E1C47">
      <w:pPr>
        <w:pStyle w:val="Caption"/>
        <w:tabs>
          <w:tab w:val="left" w:pos="180"/>
        </w:tabs>
        <w:spacing w:after="0"/>
        <w:rPr>
          <w:rFonts w:ascii="Arial" w:hAnsi="Arial" w:cs="Arial"/>
          <w:i w:val="0"/>
          <w:sz w:val="16"/>
          <w:szCs w:val="16"/>
        </w:rPr>
      </w:pPr>
      <w:r>
        <w:rPr>
          <w:rFonts w:ascii="Arial" w:hAnsi="Arial" w:cs="Arial"/>
          <w:i w:val="0"/>
          <w:sz w:val="16"/>
        </w:rPr>
        <w:t xml:space="preserve">‡ </w:t>
      </w:r>
      <w:r>
        <w:rPr>
          <w:rFonts w:ascii="Arial" w:hAnsi="Arial" w:cs="Arial"/>
          <w:i w:val="0"/>
          <w:sz w:val="16"/>
        </w:rPr>
        <w:tab/>
        <w:t>PEEP discrepancy is a difference between set PEEP and PEEP-FiO</w:t>
      </w:r>
      <w:r w:rsidRPr="006C624F">
        <w:rPr>
          <w:rFonts w:ascii="Arial" w:hAnsi="Arial" w:cs="Arial"/>
          <w:i w:val="0"/>
          <w:sz w:val="16"/>
          <w:vertAlign w:val="subscript"/>
        </w:rPr>
        <w:t>2</w:t>
      </w:r>
      <w:r>
        <w:rPr>
          <w:rFonts w:ascii="Arial" w:hAnsi="Arial" w:cs="Arial"/>
          <w:i w:val="0"/>
          <w:sz w:val="16"/>
        </w:rPr>
        <w:t xml:space="preserve"> table by </w:t>
      </w:r>
      <w:r w:rsidRPr="006C624F">
        <w:rPr>
          <w:rFonts w:ascii="Arial" w:hAnsi="Arial" w:cs="Arial"/>
          <w:i w:val="0"/>
          <w:sz w:val="16"/>
          <w:szCs w:val="16"/>
          <w:lang w:val="en"/>
        </w:rPr>
        <w:t>NIH-NHLBI ARDS Network</w:t>
      </w:r>
      <w:r>
        <w:rPr>
          <w:rFonts w:ascii="Arial" w:hAnsi="Arial" w:cs="Arial"/>
          <w:i w:val="0"/>
          <w:sz w:val="16"/>
          <w:szCs w:val="16"/>
          <w:lang w:val="en"/>
        </w:rPr>
        <w:t xml:space="preserve">. The negative value means set PEEP below </w:t>
      </w:r>
      <w:r>
        <w:rPr>
          <w:rFonts w:ascii="Arial" w:hAnsi="Arial" w:cs="Arial"/>
          <w:i w:val="0"/>
          <w:sz w:val="16"/>
        </w:rPr>
        <w:t>PEEP-FiO</w:t>
      </w:r>
      <w:r w:rsidRPr="006C624F">
        <w:rPr>
          <w:rFonts w:ascii="Arial" w:hAnsi="Arial" w:cs="Arial"/>
          <w:i w:val="0"/>
          <w:sz w:val="16"/>
          <w:vertAlign w:val="subscript"/>
        </w:rPr>
        <w:t>2</w:t>
      </w:r>
      <w:r>
        <w:rPr>
          <w:rFonts w:ascii="Arial" w:hAnsi="Arial" w:cs="Arial"/>
          <w:i w:val="0"/>
          <w:sz w:val="16"/>
        </w:rPr>
        <w:t xml:space="preserve"> table. </w:t>
      </w:r>
    </w:p>
    <w:p w14:paraId="0E217191" w14:textId="77777777" w:rsidR="00B32C04" w:rsidRDefault="00B32C04" w:rsidP="00B32C04"/>
    <w:p w14:paraId="1AEA55C4" w14:textId="77777777" w:rsidR="00B57129" w:rsidRDefault="00B57129" w:rsidP="00B32C04"/>
    <w:p w14:paraId="756F3FCF" w14:textId="77777777" w:rsidR="00AF1F13" w:rsidRDefault="00AF1F13" w:rsidP="00B32C04"/>
    <w:p w14:paraId="47EFDC90" w14:textId="77777777" w:rsidR="00AF1F13" w:rsidRDefault="00AF1F13" w:rsidP="00B32C04"/>
    <w:p w14:paraId="138A7E57" w14:textId="77777777" w:rsidR="002674D7" w:rsidRDefault="002674D7" w:rsidP="002674D7"/>
    <w:p w14:paraId="57ED5D99" w14:textId="77777777" w:rsidR="00AF1F13" w:rsidRDefault="00AF1F13" w:rsidP="00B32C04"/>
    <w:p w14:paraId="482C95E4" w14:textId="77777777" w:rsidR="00AF1F13" w:rsidRDefault="00AF1F13" w:rsidP="00B32C04"/>
    <w:p w14:paraId="467744C5" w14:textId="32D989C1" w:rsidR="00B57129" w:rsidRPr="0059790A" w:rsidRDefault="00B57129" w:rsidP="00B57129">
      <w:pPr>
        <w:pStyle w:val="Caption"/>
        <w:keepNext/>
        <w:spacing w:after="0"/>
        <w:rPr>
          <w:rFonts w:ascii="Arial" w:hAnsi="Arial" w:cs="Arial"/>
          <w:b/>
          <w:bCs/>
          <w:i w:val="0"/>
          <w:iCs w:val="0"/>
          <w:sz w:val="16"/>
          <w:szCs w:val="16"/>
        </w:rPr>
      </w:pPr>
      <w:r w:rsidRPr="00CC7810">
        <w:rPr>
          <w:rFonts w:ascii="Arial" w:hAnsi="Arial" w:cs="Arial"/>
          <w:b/>
          <w:i w:val="0"/>
          <w:sz w:val="16"/>
          <w:szCs w:val="16"/>
        </w:rPr>
        <w:t xml:space="preserve">Table </w:t>
      </w:r>
      <w:r w:rsidR="00B362C3">
        <w:rPr>
          <w:rFonts w:ascii="Arial" w:hAnsi="Arial" w:cs="Arial"/>
          <w:b/>
          <w:i w:val="0"/>
          <w:sz w:val="16"/>
          <w:szCs w:val="16"/>
        </w:rPr>
        <w:t>S</w:t>
      </w:r>
      <w:r w:rsidR="002674D7">
        <w:rPr>
          <w:rFonts w:ascii="Arial" w:hAnsi="Arial" w:cs="Arial"/>
          <w:b/>
          <w:i w:val="0"/>
          <w:sz w:val="16"/>
          <w:szCs w:val="16"/>
        </w:rPr>
        <w:t>1</w:t>
      </w:r>
      <w:r w:rsidR="00981845">
        <w:rPr>
          <w:rFonts w:ascii="Arial" w:hAnsi="Arial" w:cs="Arial"/>
          <w:b/>
          <w:i w:val="0"/>
          <w:sz w:val="16"/>
          <w:szCs w:val="16"/>
        </w:rPr>
        <w:t>1</w:t>
      </w:r>
      <w:r w:rsidRPr="0059790A">
        <w:rPr>
          <w:rFonts w:ascii="Arial" w:hAnsi="Arial" w:cs="Arial"/>
          <w:b/>
          <w:bCs/>
          <w:i w:val="0"/>
          <w:iCs w:val="0"/>
          <w:sz w:val="16"/>
          <w:szCs w:val="16"/>
        </w:rPr>
        <w:t xml:space="preserve"> 28-day and 90-day survival in non-imputed data</w:t>
      </w:r>
    </w:p>
    <w:tbl>
      <w:tblPr>
        <w:tblStyle w:val="TableGrid"/>
        <w:tblW w:w="935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4"/>
        <w:gridCol w:w="2753"/>
        <w:gridCol w:w="236"/>
        <w:gridCol w:w="431"/>
        <w:gridCol w:w="2701"/>
        <w:gridCol w:w="270"/>
        <w:gridCol w:w="449"/>
      </w:tblGrid>
      <w:tr w:rsidR="00AF1F13" w:rsidRPr="00AF1F13" w14:paraId="6BDC870B" w14:textId="77777777" w:rsidTr="00483EF4">
        <w:tc>
          <w:tcPr>
            <w:tcW w:w="2514" w:type="dxa"/>
            <w:vMerge w:val="restart"/>
            <w:tcBorders>
              <w:top w:val="single" w:sz="4" w:space="0" w:color="auto"/>
            </w:tcBorders>
          </w:tcPr>
          <w:p w14:paraId="6896167A" w14:textId="67E59D96" w:rsidR="00AF1F13" w:rsidRPr="00B96FE4" w:rsidRDefault="00AF1F13">
            <w:pPr>
              <w:spacing w:line="360" w:lineRule="auto"/>
              <w:jc w:val="center"/>
              <w:rPr>
                <w:rFonts w:ascii="Arial" w:hAnsi="Arial" w:cs="Arial"/>
                <w:b/>
                <w:bCs/>
                <w:sz w:val="16"/>
                <w:szCs w:val="16"/>
              </w:rPr>
            </w:pPr>
            <w:r w:rsidRPr="00B96FE4">
              <w:rPr>
                <w:rFonts w:ascii="Arial" w:hAnsi="Arial" w:cs="Arial"/>
                <w:b/>
                <w:bCs/>
                <w:sz w:val="16"/>
                <w:szCs w:val="16"/>
              </w:rPr>
              <w:t>Outcomes*</w:t>
            </w:r>
          </w:p>
        </w:tc>
        <w:tc>
          <w:tcPr>
            <w:tcW w:w="6840" w:type="dxa"/>
            <w:gridSpan w:val="6"/>
            <w:tcBorders>
              <w:top w:val="single" w:sz="4" w:space="0" w:color="auto"/>
              <w:bottom w:val="nil"/>
            </w:tcBorders>
          </w:tcPr>
          <w:p w14:paraId="60E92926" w14:textId="1B7B543A" w:rsidR="00AF1F13" w:rsidRPr="00B96FE4" w:rsidRDefault="00AF1F13">
            <w:pPr>
              <w:spacing w:line="360" w:lineRule="auto"/>
              <w:jc w:val="center"/>
              <w:rPr>
                <w:rFonts w:ascii="Arial" w:hAnsi="Arial" w:cs="Arial"/>
                <w:b/>
                <w:bCs/>
                <w:sz w:val="16"/>
                <w:szCs w:val="16"/>
              </w:rPr>
            </w:pPr>
            <w:r w:rsidRPr="00B96FE4">
              <w:rPr>
                <w:rFonts w:ascii="Arial" w:hAnsi="Arial" w:cs="Arial"/>
                <w:b/>
                <w:bCs/>
                <w:sz w:val="16"/>
                <w:szCs w:val="16"/>
              </w:rPr>
              <w:t>Multivariable logistic regression for non-imputed data*</w:t>
            </w:r>
          </w:p>
        </w:tc>
      </w:tr>
      <w:tr w:rsidR="00AF1F13" w:rsidRPr="0059790A" w14:paraId="6BE09D9F" w14:textId="77777777" w:rsidTr="00483EF4">
        <w:tc>
          <w:tcPr>
            <w:tcW w:w="2514" w:type="dxa"/>
            <w:vMerge/>
          </w:tcPr>
          <w:p w14:paraId="0635B4F3" w14:textId="50C670E3" w:rsidR="00AF1F13" w:rsidRPr="0059790A" w:rsidRDefault="00AF1F13" w:rsidP="007B101E">
            <w:pPr>
              <w:spacing w:line="360" w:lineRule="auto"/>
              <w:jc w:val="center"/>
              <w:rPr>
                <w:rFonts w:ascii="Arial" w:hAnsi="Arial" w:cs="Arial"/>
                <w:sz w:val="16"/>
                <w:szCs w:val="16"/>
              </w:rPr>
            </w:pPr>
          </w:p>
        </w:tc>
        <w:tc>
          <w:tcPr>
            <w:tcW w:w="3420" w:type="dxa"/>
            <w:gridSpan w:val="3"/>
            <w:tcBorders>
              <w:top w:val="nil"/>
              <w:bottom w:val="single" w:sz="4" w:space="0" w:color="auto"/>
            </w:tcBorders>
          </w:tcPr>
          <w:p w14:paraId="556B7CCF" w14:textId="77777777" w:rsidR="00AF1F13" w:rsidRPr="0059790A" w:rsidRDefault="00AF1F13" w:rsidP="007B101E">
            <w:pPr>
              <w:spacing w:line="360" w:lineRule="auto"/>
              <w:jc w:val="center"/>
              <w:rPr>
                <w:rFonts w:ascii="Arial" w:hAnsi="Arial" w:cs="Arial"/>
                <w:b/>
                <w:bCs/>
                <w:sz w:val="16"/>
                <w:szCs w:val="16"/>
              </w:rPr>
            </w:pPr>
            <w:r w:rsidRPr="0059790A">
              <w:rPr>
                <w:rFonts w:ascii="Arial" w:hAnsi="Arial" w:cs="Arial"/>
                <w:b/>
                <w:bCs/>
                <w:sz w:val="16"/>
                <w:szCs w:val="16"/>
              </w:rPr>
              <w:t>Entire cohort</w:t>
            </w:r>
          </w:p>
        </w:tc>
        <w:tc>
          <w:tcPr>
            <w:tcW w:w="3420" w:type="dxa"/>
            <w:gridSpan w:val="3"/>
            <w:tcBorders>
              <w:top w:val="nil"/>
              <w:bottom w:val="single" w:sz="4" w:space="0" w:color="auto"/>
            </w:tcBorders>
          </w:tcPr>
          <w:p w14:paraId="179FE353" w14:textId="77777777" w:rsidR="00AF1F13" w:rsidRPr="0059790A" w:rsidRDefault="00AF1F13" w:rsidP="007B101E">
            <w:pPr>
              <w:spacing w:line="360" w:lineRule="auto"/>
              <w:jc w:val="center"/>
              <w:rPr>
                <w:rFonts w:ascii="Arial" w:hAnsi="Arial" w:cs="Arial"/>
                <w:b/>
                <w:bCs/>
                <w:sz w:val="16"/>
                <w:szCs w:val="16"/>
              </w:rPr>
            </w:pPr>
            <w:r w:rsidRPr="0059790A">
              <w:rPr>
                <w:rFonts w:ascii="Arial" w:hAnsi="Arial" w:cs="Arial"/>
                <w:b/>
                <w:bCs/>
                <w:sz w:val="16"/>
                <w:szCs w:val="16"/>
              </w:rPr>
              <w:t>Patient with PaO</w:t>
            </w:r>
            <w:r w:rsidRPr="0059790A">
              <w:rPr>
                <w:rFonts w:ascii="Arial" w:hAnsi="Arial" w:cs="Arial"/>
                <w:b/>
                <w:bCs/>
                <w:sz w:val="16"/>
                <w:szCs w:val="16"/>
                <w:vertAlign w:val="subscript"/>
              </w:rPr>
              <w:t>2</w:t>
            </w:r>
            <w:r w:rsidRPr="0059790A">
              <w:rPr>
                <w:rFonts w:ascii="Arial" w:hAnsi="Arial" w:cs="Arial"/>
                <w:b/>
                <w:bCs/>
                <w:sz w:val="16"/>
                <w:szCs w:val="16"/>
              </w:rPr>
              <w:t>:FiO</w:t>
            </w:r>
            <w:r w:rsidRPr="0059790A">
              <w:rPr>
                <w:rFonts w:ascii="Arial" w:hAnsi="Arial" w:cs="Arial"/>
                <w:b/>
                <w:bCs/>
                <w:sz w:val="16"/>
                <w:szCs w:val="16"/>
                <w:vertAlign w:val="subscript"/>
              </w:rPr>
              <w:t>2</w:t>
            </w:r>
            <w:r w:rsidRPr="0059790A">
              <w:rPr>
                <w:rFonts w:ascii="Arial" w:hAnsi="Arial" w:cs="Arial"/>
                <w:b/>
                <w:bCs/>
                <w:sz w:val="16"/>
                <w:szCs w:val="16"/>
              </w:rPr>
              <w:t xml:space="preserve"> &lt;150</w:t>
            </w:r>
          </w:p>
        </w:tc>
      </w:tr>
      <w:tr w:rsidR="00AF1F13" w:rsidRPr="002C750D" w14:paraId="1C8C86C2" w14:textId="77777777" w:rsidTr="00483EF4">
        <w:tc>
          <w:tcPr>
            <w:tcW w:w="2514" w:type="dxa"/>
            <w:vMerge/>
            <w:tcBorders>
              <w:bottom w:val="single" w:sz="4" w:space="0" w:color="auto"/>
            </w:tcBorders>
          </w:tcPr>
          <w:p w14:paraId="230BDEFD" w14:textId="587EC05F" w:rsidR="00AF1F13" w:rsidRPr="002C750D" w:rsidRDefault="00AF1F13" w:rsidP="007B101E">
            <w:pPr>
              <w:spacing w:line="360" w:lineRule="auto"/>
              <w:jc w:val="center"/>
              <w:rPr>
                <w:rFonts w:ascii="Arial" w:hAnsi="Arial" w:cs="Arial"/>
                <w:sz w:val="16"/>
                <w:szCs w:val="16"/>
              </w:rPr>
            </w:pPr>
          </w:p>
        </w:tc>
        <w:tc>
          <w:tcPr>
            <w:tcW w:w="2753" w:type="dxa"/>
            <w:tcBorders>
              <w:top w:val="single" w:sz="4" w:space="0" w:color="auto"/>
              <w:bottom w:val="single" w:sz="4" w:space="0" w:color="auto"/>
            </w:tcBorders>
          </w:tcPr>
          <w:p w14:paraId="19765E10" w14:textId="6BF9D022" w:rsidR="00AF1F13" w:rsidRPr="002C750D" w:rsidRDefault="00AF1F13" w:rsidP="007B101E">
            <w:pPr>
              <w:spacing w:line="360" w:lineRule="auto"/>
              <w:jc w:val="center"/>
              <w:rPr>
                <w:rFonts w:ascii="Arial" w:hAnsi="Arial" w:cs="Arial"/>
                <w:b/>
                <w:sz w:val="16"/>
                <w:szCs w:val="16"/>
              </w:rPr>
            </w:pPr>
            <w:r>
              <w:rPr>
                <w:rFonts w:ascii="Arial" w:hAnsi="Arial" w:cs="Arial"/>
                <w:b/>
                <w:sz w:val="16"/>
                <w:szCs w:val="16"/>
              </w:rPr>
              <w:t xml:space="preserve">Odds ratio </w:t>
            </w:r>
            <w:r w:rsidRPr="002C750D">
              <w:rPr>
                <w:rFonts w:ascii="Arial" w:hAnsi="Arial" w:cs="Arial"/>
                <w:b/>
                <w:sz w:val="16"/>
                <w:szCs w:val="16"/>
              </w:rPr>
              <w:t>(95%CI)</w:t>
            </w:r>
          </w:p>
        </w:tc>
        <w:tc>
          <w:tcPr>
            <w:tcW w:w="667" w:type="dxa"/>
            <w:gridSpan w:val="2"/>
            <w:tcBorders>
              <w:top w:val="single" w:sz="4" w:space="0" w:color="auto"/>
              <w:bottom w:val="single" w:sz="4" w:space="0" w:color="auto"/>
            </w:tcBorders>
          </w:tcPr>
          <w:p w14:paraId="6D035098" w14:textId="77777777" w:rsidR="00AF1F13" w:rsidRPr="002C750D" w:rsidRDefault="00AF1F13" w:rsidP="007B101E">
            <w:pPr>
              <w:spacing w:line="360" w:lineRule="auto"/>
              <w:ind w:left="-108" w:right="-108"/>
              <w:jc w:val="center"/>
              <w:rPr>
                <w:rFonts w:ascii="Arial" w:hAnsi="Arial" w:cs="Arial"/>
                <w:b/>
                <w:sz w:val="16"/>
                <w:szCs w:val="16"/>
              </w:rPr>
            </w:pPr>
            <w:r w:rsidRPr="002C750D">
              <w:rPr>
                <w:rFonts w:ascii="Arial" w:hAnsi="Arial" w:cs="Arial"/>
                <w:b/>
                <w:sz w:val="16"/>
                <w:szCs w:val="16"/>
              </w:rPr>
              <w:t>P value</w:t>
            </w:r>
          </w:p>
        </w:tc>
        <w:tc>
          <w:tcPr>
            <w:tcW w:w="2701" w:type="dxa"/>
            <w:tcBorders>
              <w:top w:val="single" w:sz="4" w:space="0" w:color="auto"/>
              <w:bottom w:val="single" w:sz="4" w:space="0" w:color="auto"/>
            </w:tcBorders>
          </w:tcPr>
          <w:p w14:paraId="3337CDAE" w14:textId="0227CD4F" w:rsidR="00AF1F13" w:rsidRPr="002C750D" w:rsidRDefault="00AF1F13" w:rsidP="007B101E">
            <w:pPr>
              <w:spacing w:line="360" w:lineRule="auto"/>
              <w:jc w:val="center"/>
              <w:rPr>
                <w:rFonts w:ascii="Arial" w:hAnsi="Arial" w:cs="Arial"/>
                <w:b/>
                <w:sz w:val="16"/>
                <w:szCs w:val="16"/>
              </w:rPr>
            </w:pPr>
            <w:r>
              <w:rPr>
                <w:rFonts w:ascii="Arial" w:hAnsi="Arial" w:cs="Arial"/>
                <w:b/>
                <w:sz w:val="16"/>
                <w:szCs w:val="16"/>
              </w:rPr>
              <w:t xml:space="preserve">Odds </w:t>
            </w:r>
            <w:r w:rsidRPr="002C750D">
              <w:rPr>
                <w:rFonts w:ascii="Arial" w:hAnsi="Arial" w:cs="Arial"/>
                <w:b/>
                <w:sz w:val="16"/>
                <w:szCs w:val="16"/>
              </w:rPr>
              <w:t>(95%CI)</w:t>
            </w:r>
          </w:p>
        </w:tc>
        <w:tc>
          <w:tcPr>
            <w:tcW w:w="719" w:type="dxa"/>
            <w:gridSpan w:val="2"/>
            <w:tcBorders>
              <w:top w:val="single" w:sz="4" w:space="0" w:color="auto"/>
              <w:bottom w:val="single" w:sz="4" w:space="0" w:color="auto"/>
            </w:tcBorders>
          </w:tcPr>
          <w:p w14:paraId="7EDA6CCA" w14:textId="77777777" w:rsidR="00AF1F13" w:rsidRPr="002C750D" w:rsidRDefault="00AF1F13" w:rsidP="007B101E">
            <w:pPr>
              <w:spacing w:line="360" w:lineRule="auto"/>
              <w:ind w:left="-108" w:right="-108"/>
              <w:jc w:val="center"/>
              <w:rPr>
                <w:rFonts w:ascii="Arial" w:hAnsi="Arial" w:cs="Arial"/>
                <w:b/>
                <w:sz w:val="16"/>
                <w:szCs w:val="16"/>
              </w:rPr>
            </w:pPr>
            <w:r w:rsidRPr="002C750D">
              <w:rPr>
                <w:rFonts w:ascii="Arial" w:hAnsi="Arial" w:cs="Arial"/>
                <w:b/>
                <w:sz w:val="16"/>
                <w:szCs w:val="16"/>
              </w:rPr>
              <w:t>P value</w:t>
            </w:r>
          </w:p>
        </w:tc>
      </w:tr>
      <w:tr w:rsidR="00B57129" w:rsidRPr="002C750D" w14:paraId="37EEC3D0" w14:textId="77777777" w:rsidTr="00B96FE4">
        <w:tc>
          <w:tcPr>
            <w:tcW w:w="2514" w:type="dxa"/>
            <w:tcBorders>
              <w:top w:val="single" w:sz="4" w:space="0" w:color="auto"/>
            </w:tcBorders>
            <w:shd w:val="clear" w:color="auto" w:fill="auto"/>
          </w:tcPr>
          <w:p w14:paraId="561A803D" w14:textId="4847F430" w:rsidR="00B57129" w:rsidRPr="002C750D" w:rsidRDefault="00C0547F" w:rsidP="007B101E">
            <w:pPr>
              <w:spacing w:line="360" w:lineRule="auto"/>
              <w:rPr>
                <w:rFonts w:ascii="Arial" w:hAnsi="Arial" w:cs="Arial"/>
                <w:sz w:val="16"/>
                <w:szCs w:val="16"/>
              </w:rPr>
            </w:pPr>
            <w:r>
              <w:rPr>
                <w:rFonts w:ascii="Arial" w:hAnsi="Arial" w:cs="Arial"/>
                <w:sz w:val="16"/>
                <w:szCs w:val="16"/>
              </w:rPr>
              <w:t xml:space="preserve"> </w:t>
            </w:r>
            <w:r w:rsidR="00B57129" w:rsidRPr="002C750D">
              <w:rPr>
                <w:rFonts w:ascii="Arial" w:hAnsi="Arial" w:cs="Arial"/>
                <w:sz w:val="16"/>
                <w:szCs w:val="16"/>
              </w:rPr>
              <w:t xml:space="preserve"> 28-day</w:t>
            </w:r>
            <w:r w:rsidR="00B57129">
              <w:rPr>
                <w:rFonts w:ascii="Arial" w:hAnsi="Arial" w:cs="Arial"/>
                <w:sz w:val="16"/>
                <w:szCs w:val="16"/>
              </w:rPr>
              <w:t xml:space="preserve"> survival</w:t>
            </w:r>
          </w:p>
        </w:tc>
        <w:tc>
          <w:tcPr>
            <w:tcW w:w="2753" w:type="dxa"/>
            <w:tcBorders>
              <w:top w:val="single" w:sz="4" w:space="0" w:color="auto"/>
            </w:tcBorders>
            <w:shd w:val="clear" w:color="auto" w:fill="auto"/>
          </w:tcPr>
          <w:p w14:paraId="51B6941A" w14:textId="5390359E" w:rsidR="00B57129" w:rsidRPr="002C750D" w:rsidRDefault="00466B62" w:rsidP="007B101E">
            <w:pPr>
              <w:spacing w:line="360" w:lineRule="auto"/>
              <w:ind w:left="-115" w:right="-72"/>
              <w:jc w:val="center"/>
              <w:rPr>
                <w:rFonts w:ascii="Arial" w:hAnsi="Arial" w:cs="Arial"/>
                <w:sz w:val="16"/>
                <w:szCs w:val="16"/>
              </w:rPr>
            </w:pPr>
            <w:r>
              <w:rPr>
                <w:rFonts w:ascii="Arial" w:hAnsi="Arial" w:cs="Arial"/>
                <w:sz w:val="16"/>
                <w:szCs w:val="16"/>
              </w:rPr>
              <w:t>0.49 (0.28-0.85)</w:t>
            </w:r>
          </w:p>
        </w:tc>
        <w:tc>
          <w:tcPr>
            <w:tcW w:w="236" w:type="dxa"/>
            <w:tcBorders>
              <w:top w:val="single" w:sz="4" w:space="0" w:color="auto"/>
            </w:tcBorders>
            <w:shd w:val="clear" w:color="auto" w:fill="auto"/>
          </w:tcPr>
          <w:p w14:paraId="645C9185" w14:textId="77777777" w:rsidR="00B57129" w:rsidRPr="002C750D" w:rsidRDefault="00B57129" w:rsidP="007B101E">
            <w:pPr>
              <w:spacing w:line="360" w:lineRule="auto"/>
              <w:ind w:left="-115" w:right="-72"/>
              <w:rPr>
                <w:rFonts w:ascii="Arial" w:hAnsi="Arial" w:cs="Arial"/>
                <w:sz w:val="16"/>
                <w:szCs w:val="16"/>
              </w:rPr>
            </w:pPr>
          </w:p>
        </w:tc>
        <w:tc>
          <w:tcPr>
            <w:tcW w:w="431" w:type="dxa"/>
            <w:tcBorders>
              <w:top w:val="single" w:sz="4" w:space="0" w:color="auto"/>
            </w:tcBorders>
            <w:shd w:val="clear" w:color="auto" w:fill="auto"/>
          </w:tcPr>
          <w:p w14:paraId="4E47809E" w14:textId="5E65CC48" w:rsidR="00B57129" w:rsidRPr="002C750D" w:rsidRDefault="00466B62" w:rsidP="007B101E">
            <w:pPr>
              <w:spacing w:line="360" w:lineRule="auto"/>
              <w:ind w:left="-115" w:right="-72"/>
              <w:rPr>
                <w:rFonts w:ascii="Arial" w:hAnsi="Arial" w:cs="Arial"/>
                <w:sz w:val="16"/>
                <w:szCs w:val="16"/>
              </w:rPr>
            </w:pPr>
            <w:r>
              <w:rPr>
                <w:rFonts w:ascii="Arial" w:hAnsi="Arial" w:cs="Arial"/>
                <w:sz w:val="16"/>
                <w:szCs w:val="16"/>
              </w:rPr>
              <w:t>0.01</w:t>
            </w:r>
          </w:p>
        </w:tc>
        <w:tc>
          <w:tcPr>
            <w:tcW w:w="2701" w:type="dxa"/>
            <w:tcBorders>
              <w:top w:val="single" w:sz="4" w:space="0" w:color="auto"/>
            </w:tcBorders>
            <w:shd w:val="clear" w:color="auto" w:fill="auto"/>
          </w:tcPr>
          <w:p w14:paraId="281E1D6B" w14:textId="0A7848C4" w:rsidR="00B57129" w:rsidRPr="002C750D" w:rsidRDefault="00513D79" w:rsidP="007B101E">
            <w:pPr>
              <w:spacing w:line="360" w:lineRule="auto"/>
              <w:ind w:left="-115" w:right="-72"/>
              <w:jc w:val="center"/>
              <w:rPr>
                <w:rFonts w:ascii="Arial" w:hAnsi="Arial" w:cs="Arial"/>
                <w:sz w:val="16"/>
                <w:szCs w:val="16"/>
              </w:rPr>
            </w:pPr>
            <w:r>
              <w:rPr>
                <w:rFonts w:ascii="Arial" w:hAnsi="Arial" w:cs="Arial"/>
                <w:sz w:val="16"/>
                <w:szCs w:val="16"/>
              </w:rPr>
              <w:t>0.52 (0.26-1.00)</w:t>
            </w:r>
          </w:p>
        </w:tc>
        <w:tc>
          <w:tcPr>
            <w:tcW w:w="270" w:type="dxa"/>
            <w:tcBorders>
              <w:top w:val="single" w:sz="4" w:space="0" w:color="auto"/>
            </w:tcBorders>
            <w:shd w:val="clear" w:color="auto" w:fill="auto"/>
          </w:tcPr>
          <w:p w14:paraId="265B5A8E" w14:textId="77777777" w:rsidR="00B57129" w:rsidRPr="002C750D" w:rsidRDefault="00B57129" w:rsidP="007B101E">
            <w:pPr>
              <w:spacing w:line="360" w:lineRule="auto"/>
              <w:ind w:left="-115" w:right="-72"/>
              <w:jc w:val="center"/>
              <w:rPr>
                <w:rFonts w:ascii="Arial" w:hAnsi="Arial" w:cs="Arial"/>
                <w:sz w:val="16"/>
                <w:szCs w:val="16"/>
              </w:rPr>
            </w:pPr>
          </w:p>
        </w:tc>
        <w:tc>
          <w:tcPr>
            <w:tcW w:w="449" w:type="dxa"/>
            <w:tcBorders>
              <w:top w:val="single" w:sz="4" w:space="0" w:color="auto"/>
            </w:tcBorders>
            <w:shd w:val="clear" w:color="auto" w:fill="auto"/>
          </w:tcPr>
          <w:p w14:paraId="19ADB468" w14:textId="438C2E9E" w:rsidR="00B57129" w:rsidRPr="002C750D" w:rsidRDefault="00513D79" w:rsidP="007B101E">
            <w:pPr>
              <w:spacing w:line="360" w:lineRule="auto"/>
              <w:ind w:left="-101" w:right="-113"/>
              <w:rPr>
                <w:rFonts w:ascii="Arial" w:hAnsi="Arial" w:cs="Arial"/>
                <w:sz w:val="16"/>
                <w:szCs w:val="16"/>
              </w:rPr>
            </w:pPr>
            <w:r>
              <w:rPr>
                <w:rFonts w:ascii="Arial" w:hAnsi="Arial" w:cs="Arial"/>
                <w:sz w:val="16"/>
                <w:szCs w:val="16"/>
              </w:rPr>
              <w:t>0.05</w:t>
            </w:r>
          </w:p>
        </w:tc>
      </w:tr>
      <w:tr w:rsidR="00B57129" w:rsidRPr="002C750D" w14:paraId="5C819C14" w14:textId="77777777" w:rsidTr="00B96FE4">
        <w:tc>
          <w:tcPr>
            <w:tcW w:w="2514" w:type="dxa"/>
            <w:shd w:val="clear" w:color="auto" w:fill="auto"/>
          </w:tcPr>
          <w:p w14:paraId="5DDAC7B8" w14:textId="56452CBB" w:rsidR="00B57129" w:rsidRPr="002C750D" w:rsidRDefault="00C0547F" w:rsidP="007B101E">
            <w:pPr>
              <w:spacing w:line="360" w:lineRule="auto"/>
              <w:rPr>
                <w:rFonts w:ascii="Arial" w:hAnsi="Arial" w:cs="Arial"/>
                <w:sz w:val="16"/>
                <w:szCs w:val="16"/>
              </w:rPr>
            </w:pPr>
            <w:r>
              <w:rPr>
                <w:rFonts w:ascii="Arial" w:hAnsi="Arial" w:cs="Arial"/>
                <w:sz w:val="16"/>
                <w:szCs w:val="16"/>
              </w:rPr>
              <w:t xml:space="preserve"> </w:t>
            </w:r>
            <w:r w:rsidR="00B57129" w:rsidRPr="002C750D">
              <w:rPr>
                <w:rFonts w:ascii="Arial" w:hAnsi="Arial" w:cs="Arial"/>
                <w:sz w:val="16"/>
                <w:szCs w:val="16"/>
              </w:rPr>
              <w:t xml:space="preserve"> 90-day</w:t>
            </w:r>
            <w:r w:rsidR="00B57129">
              <w:rPr>
                <w:rFonts w:ascii="Arial" w:hAnsi="Arial" w:cs="Arial"/>
                <w:sz w:val="16"/>
                <w:szCs w:val="16"/>
              </w:rPr>
              <w:t xml:space="preserve"> survival</w:t>
            </w:r>
          </w:p>
        </w:tc>
        <w:tc>
          <w:tcPr>
            <w:tcW w:w="2753" w:type="dxa"/>
            <w:shd w:val="clear" w:color="auto" w:fill="auto"/>
          </w:tcPr>
          <w:p w14:paraId="2D2CD0C9" w14:textId="4AF9B7BE" w:rsidR="00B57129" w:rsidRPr="002C750D" w:rsidRDefault="00466B62" w:rsidP="007B101E">
            <w:pPr>
              <w:spacing w:line="360" w:lineRule="auto"/>
              <w:ind w:left="-115" w:right="-72"/>
              <w:jc w:val="center"/>
              <w:rPr>
                <w:rFonts w:ascii="Arial" w:hAnsi="Arial" w:cs="Arial"/>
                <w:sz w:val="16"/>
                <w:szCs w:val="16"/>
              </w:rPr>
            </w:pPr>
            <w:r>
              <w:rPr>
                <w:rFonts w:ascii="Arial" w:hAnsi="Arial" w:cs="Arial"/>
                <w:sz w:val="16"/>
                <w:szCs w:val="16"/>
              </w:rPr>
              <w:t>0.44 (0.25-0.75)</w:t>
            </w:r>
          </w:p>
        </w:tc>
        <w:tc>
          <w:tcPr>
            <w:tcW w:w="236" w:type="dxa"/>
            <w:shd w:val="clear" w:color="auto" w:fill="auto"/>
          </w:tcPr>
          <w:p w14:paraId="2B527AEC" w14:textId="77777777" w:rsidR="00B57129" w:rsidRPr="002C750D" w:rsidRDefault="00B57129" w:rsidP="007B101E">
            <w:pPr>
              <w:spacing w:line="360" w:lineRule="auto"/>
              <w:ind w:left="-115" w:right="-72"/>
              <w:rPr>
                <w:rFonts w:ascii="Arial" w:hAnsi="Arial" w:cs="Arial"/>
                <w:sz w:val="16"/>
                <w:szCs w:val="16"/>
              </w:rPr>
            </w:pPr>
          </w:p>
        </w:tc>
        <w:tc>
          <w:tcPr>
            <w:tcW w:w="431" w:type="dxa"/>
            <w:shd w:val="clear" w:color="auto" w:fill="auto"/>
          </w:tcPr>
          <w:p w14:paraId="164289A7" w14:textId="690AD880" w:rsidR="00B57129" w:rsidRPr="002C750D" w:rsidRDefault="00466B62" w:rsidP="00B96FE4">
            <w:pPr>
              <w:spacing w:line="360" w:lineRule="auto"/>
              <w:ind w:left="-115" w:right="-72"/>
              <w:jc w:val="center"/>
              <w:rPr>
                <w:rFonts w:ascii="Arial" w:hAnsi="Arial" w:cs="Arial"/>
                <w:sz w:val="16"/>
                <w:szCs w:val="16"/>
              </w:rPr>
            </w:pPr>
            <w:r>
              <w:rPr>
                <w:rFonts w:ascii="Arial" w:hAnsi="Arial" w:cs="Arial"/>
                <w:sz w:val="16"/>
                <w:szCs w:val="16"/>
              </w:rPr>
              <w:t>0.003</w:t>
            </w:r>
          </w:p>
        </w:tc>
        <w:tc>
          <w:tcPr>
            <w:tcW w:w="2701" w:type="dxa"/>
            <w:shd w:val="clear" w:color="auto" w:fill="auto"/>
          </w:tcPr>
          <w:p w14:paraId="11A77DF3" w14:textId="73E52BB4" w:rsidR="00B57129" w:rsidRPr="002C750D" w:rsidRDefault="00513D79" w:rsidP="007B101E">
            <w:pPr>
              <w:spacing w:line="360" w:lineRule="auto"/>
              <w:ind w:left="-115" w:right="-72"/>
              <w:jc w:val="center"/>
              <w:rPr>
                <w:rFonts w:ascii="Arial" w:hAnsi="Arial" w:cs="Arial"/>
                <w:sz w:val="16"/>
                <w:szCs w:val="16"/>
              </w:rPr>
            </w:pPr>
            <w:r>
              <w:rPr>
                <w:rFonts w:ascii="Arial" w:hAnsi="Arial" w:cs="Arial"/>
                <w:sz w:val="16"/>
                <w:szCs w:val="16"/>
              </w:rPr>
              <w:t>0.40 (0.20-0.76)</w:t>
            </w:r>
          </w:p>
        </w:tc>
        <w:tc>
          <w:tcPr>
            <w:tcW w:w="270" w:type="dxa"/>
            <w:shd w:val="clear" w:color="auto" w:fill="auto"/>
          </w:tcPr>
          <w:p w14:paraId="6197822E" w14:textId="77777777" w:rsidR="00B57129" w:rsidRPr="002C750D" w:rsidRDefault="00B57129" w:rsidP="007B101E">
            <w:pPr>
              <w:spacing w:line="360" w:lineRule="auto"/>
              <w:ind w:left="-115" w:right="-72"/>
              <w:jc w:val="center"/>
              <w:rPr>
                <w:rFonts w:ascii="Arial" w:hAnsi="Arial" w:cs="Arial"/>
                <w:sz w:val="16"/>
                <w:szCs w:val="16"/>
              </w:rPr>
            </w:pPr>
          </w:p>
        </w:tc>
        <w:tc>
          <w:tcPr>
            <w:tcW w:w="449" w:type="dxa"/>
            <w:shd w:val="clear" w:color="auto" w:fill="auto"/>
          </w:tcPr>
          <w:p w14:paraId="0C6A13AD" w14:textId="39CA7D18" w:rsidR="00B57129" w:rsidRPr="002C750D" w:rsidRDefault="00513D79" w:rsidP="007B101E">
            <w:pPr>
              <w:keepNext/>
              <w:spacing w:line="360" w:lineRule="auto"/>
              <w:ind w:left="-101" w:right="-113"/>
              <w:rPr>
                <w:rFonts w:ascii="Arial" w:hAnsi="Arial" w:cs="Arial"/>
                <w:sz w:val="16"/>
                <w:szCs w:val="16"/>
              </w:rPr>
            </w:pPr>
            <w:r>
              <w:rPr>
                <w:rFonts w:ascii="Arial" w:hAnsi="Arial" w:cs="Arial"/>
                <w:sz w:val="16"/>
                <w:szCs w:val="16"/>
              </w:rPr>
              <w:t>0.01</w:t>
            </w:r>
          </w:p>
        </w:tc>
      </w:tr>
    </w:tbl>
    <w:p w14:paraId="734D8900" w14:textId="77777777" w:rsidR="00B57129" w:rsidRDefault="00B57129" w:rsidP="00B57129">
      <w:pPr>
        <w:pStyle w:val="Caption"/>
        <w:spacing w:after="0" w:line="276" w:lineRule="auto"/>
        <w:rPr>
          <w:rFonts w:ascii="Arial" w:hAnsi="Arial" w:cs="Arial"/>
          <w:i w:val="0"/>
          <w:sz w:val="16"/>
        </w:rPr>
      </w:pPr>
      <w:r>
        <w:rPr>
          <w:rFonts w:ascii="Arial" w:hAnsi="Arial" w:cs="Arial"/>
          <w:i w:val="0"/>
          <w:sz w:val="16"/>
        </w:rPr>
        <w:t>CI; confidence interval, FiO</w:t>
      </w:r>
      <w:r w:rsidRPr="00140E3A">
        <w:rPr>
          <w:rFonts w:ascii="Arial" w:hAnsi="Arial" w:cs="Arial"/>
          <w:i w:val="0"/>
          <w:sz w:val="16"/>
          <w:vertAlign w:val="subscript"/>
        </w:rPr>
        <w:t>2</w:t>
      </w:r>
      <w:r>
        <w:rPr>
          <w:rFonts w:ascii="Arial" w:hAnsi="Arial" w:cs="Arial"/>
          <w:i w:val="0"/>
          <w:sz w:val="16"/>
        </w:rPr>
        <w:t xml:space="preserve">, </w:t>
      </w:r>
      <w:r w:rsidRPr="0084721B">
        <w:rPr>
          <w:rFonts w:ascii="Arial" w:hAnsi="Arial" w:cs="Arial"/>
          <w:i w:val="0"/>
          <w:sz w:val="16"/>
          <w:szCs w:val="20"/>
        </w:rPr>
        <w:t>fraction of inspired oxygen</w:t>
      </w:r>
      <w:r>
        <w:rPr>
          <w:rFonts w:ascii="Arial" w:hAnsi="Arial" w:cs="Arial"/>
          <w:i w:val="0"/>
          <w:sz w:val="16"/>
          <w:szCs w:val="20"/>
        </w:rPr>
        <w:t xml:space="preserve">; PaO2, </w:t>
      </w:r>
      <w:r>
        <w:rPr>
          <w:rFonts w:ascii="Arial" w:hAnsi="Arial" w:cs="Arial"/>
          <w:i w:val="0"/>
          <w:sz w:val="16"/>
        </w:rPr>
        <w:t xml:space="preserve">partial pressure of oxygen in arterial blood. </w:t>
      </w:r>
    </w:p>
    <w:p w14:paraId="008DA7C2" w14:textId="0846061B" w:rsidR="00B57129" w:rsidRPr="0059790A" w:rsidRDefault="00B57129" w:rsidP="00B57129">
      <w:pPr>
        <w:pStyle w:val="Caption"/>
        <w:spacing w:after="0" w:line="276" w:lineRule="auto"/>
        <w:rPr>
          <w:i w:val="0"/>
          <w:iCs w:val="0"/>
          <w:sz w:val="14"/>
          <w:szCs w:val="14"/>
        </w:rPr>
      </w:pPr>
      <w:r>
        <w:rPr>
          <w:rFonts w:ascii="Arial" w:hAnsi="Arial" w:cs="Arial"/>
          <w:i w:val="0"/>
          <w:sz w:val="16"/>
        </w:rPr>
        <w:t xml:space="preserve">* </w:t>
      </w:r>
      <w:r w:rsidR="00513D79">
        <w:rPr>
          <w:rFonts w:ascii="Arial" w:hAnsi="Arial" w:cs="Arial"/>
          <w:i w:val="0"/>
          <w:sz w:val="16"/>
        </w:rPr>
        <w:t xml:space="preserve">Adjustment </w:t>
      </w:r>
      <w:r>
        <w:rPr>
          <w:rFonts w:ascii="Arial" w:hAnsi="Arial" w:cs="Arial"/>
          <w:i w:val="0"/>
          <w:sz w:val="16"/>
        </w:rPr>
        <w:t xml:space="preserve">for confounding factors including age, </w:t>
      </w:r>
      <w:r w:rsidR="00513D79">
        <w:rPr>
          <w:rFonts w:ascii="Arial" w:hAnsi="Arial" w:cs="Arial"/>
          <w:i w:val="0"/>
          <w:sz w:val="16"/>
        </w:rPr>
        <w:t>APACHE II</w:t>
      </w:r>
      <w:r w:rsidR="002104C1">
        <w:rPr>
          <w:rFonts w:ascii="Arial" w:hAnsi="Arial" w:cs="Arial"/>
          <w:i w:val="0"/>
          <w:sz w:val="16"/>
        </w:rPr>
        <w:t>I</w:t>
      </w:r>
      <w:r w:rsidR="00513D79">
        <w:rPr>
          <w:rFonts w:ascii="Arial" w:hAnsi="Arial" w:cs="Arial"/>
          <w:i w:val="0"/>
          <w:sz w:val="16"/>
        </w:rPr>
        <w:t xml:space="preserve"> score, Charlson comorbidity index, </w:t>
      </w:r>
      <w:r>
        <w:rPr>
          <w:rFonts w:ascii="Arial" w:hAnsi="Arial" w:cs="Arial"/>
          <w:i w:val="0"/>
          <w:sz w:val="16"/>
        </w:rPr>
        <w:t xml:space="preserve">septic shock, </w:t>
      </w:r>
      <w:r w:rsidRPr="0059790A">
        <w:rPr>
          <w:rFonts w:ascii="Arial" w:hAnsi="Arial" w:cs="Arial"/>
          <w:i w:val="0"/>
          <w:iCs w:val="0"/>
          <w:sz w:val="16"/>
          <w:szCs w:val="16"/>
        </w:rPr>
        <w:t>time from intubation to hospital admission</w:t>
      </w:r>
      <w:r>
        <w:rPr>
          <w:rFonts w:ascii="Arial" w:hAnsi="Arial" w:cs="Arial"/>
          <w:i w:val="0"/>
          <w:iCs w:val="0"/>
          <w:sz w:val="16"/>
          <w:szCs w:val="16"/>
        </w:rPr>
        <w:t>, and PaO</w:t>
      </w:r>
      <w:r w:rsidRPr="0059790A">
        <w:rPr>
          <w:rFonts w:ascii="Arial" w:hAnsi="Arial" w:cs="Arial"/>
          <w:i w:val="0"/>
          <w:iCs w:val="0"/>
          <w:sz w:val="16"/>
          <w:szCs w:val="16"/>
          <w:vertAlign w:val="subscript"/>
        </w:rPr>
        <w:t>2</w:t>
      </w:r>
      <w:r>
        <w:rPr>
          <w:rFonts w:ascii="Arial" w:hAnsi="Arial" w:cs="Arial"/>
          <w:i w:val="0"/>
          <w:iCs w:val="0"/>
          <w:sz w:val="16"/>
          <w:szCs w:val="16"/>
        </w:rPr>
        <w:t>:FiO</w:t>
      </w:r>
      <w:r w:rsidRPr="0059790A">
        <w:rPr>
          <w:rFonts w:ascii="Arial" w:hAnsi="Arial" w:cs="Arial"/>
          <w:i w:val="0"/>
          <w:iCs w:val="0"/>
          <w:sz w:val="16"/>
          <w:szCs w:val="16"/>
          <w:vertAlign w:val="subscript"/>
        </w:rPr>
        <w:t>2</w:t>
      </w:r>
      <w:r>
        <w:rPr>
          <w:rFonts w:ascii="Arial" w:hAnsi="Arial" w:cs="Arial"/>
          <w:i w:val="0"/>
          <w:iCs w:val="0"/>
          <w:sz w:val="16"/>
          <w:szCs w:val="16"/>
        </w:rPr>
        <w:t xml:space="preserve"> </w:t>
      </w:r>
      <w:r w:rsidRPr="0059790A">
        <w:rPr>
          <w:rFonts w:ascii="Arial" w:hAnsi="Arial" w:cs="Arial"/>
          <w:i w:val="0"/>
          <w:iCs w:val="0"/>
          <w:sz w:val="16"/>
          <w:szCs w:val="16"/>
        </w:rPr>
        <w:t>on day 1.</w:t>
      </w:r>
    </w:p>
    <w:p w14:paraId="55698089" w14:textId="77777777" w:rsidR="00B57129" w:rsidRDefault="00B57129" w:rsidP="00B57129"/>
    <w:p w14:paraId="2AE8F7CD" w14:textId="77777777" w:rsidR="00B57129" w:rsidRDefault="00B57129" w:rsidP="00B32C04"/>
    <w:p w14:paraId="7B5F9CF0" w14:textId="77777777" w:rsidR="002B78DA" w:rsidRDefault="002B78DA" w:rsidP="00B32C04"/>
    <w:p w14:paraId="1E14A557" w14:textId="77777777" w:rsidR="002B78DA" w:rsidRDefault="002B78DA" w:rsidP="00B32C04"/>
    <w:p w14:paraId="1917C1B7" w14:textId="77777777" w:rsidR="002B78DA" w:rsidRDefault="002B78DA" w:rsidP="00B32C04"/>
    <w:p w14:paraId="3F6F4B6B" w14:textId="11F538C7" w:rsidR="002B78DA" w:rsidRDefault="002B78DA" w:rsidP="00B32C04"/>
    <w:p w14:paraId="7242799B" w14:textId="77777777" w:rsidR="00237EA4" w:rsidRDefault="00237EA4" w:rsidP="002C44FB">
      <w:pPr>
        <w:sectPr w:rsidR="00237EA4" w:rsidSect="00F531C8">
          <w:pgSz w:w="12240" w:h="15840"/>
          <w:pgMar w:top="1440" w:right="1440" w:bottom="1440" w:left="1440" w:header="720" w:footer="720" w:gutter="0"/>
          <w:cols w:space="720"/>
          <w:docGrid w:linePitch="360"/>
        </w:sectPr>
      </w:pPr>
    </w:p>
    <w:p w14:paraId="0998341F" w14:textId="77777777" w:rsidR="00563655" w:rsidRDefault="00563655" w:rsidP="00563655">
      <w:pPr>
        <w:keepNext/>
      </w:pPr>
      <w:r w:rsidRPr="00483EF4">
        <w:rPr>
          <w:noProof/>
          <w:lang w:bidi="th-TH"/>
        </w:rPr>
        <w:lastRenderedPageBreak/>
        <w:drawing>
          <wp:inline distT="0" distB="0" distL="0" distR="0" wp14:anchorId="351A9F77" wp14:editId="5964610F">
            <wp:extent cx="5943600" cy="29973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97322"/>
                    </a:xfrm>
                    <a:prstGeom prst="rect">
                      <a:avLst/>
                    </a:prstGeom>
                    <a:noFill/>
                    <a:ln>
                      <a:noFill/>
                    </a:ln>
                  </pic:spPr>
                </pic:pic>
              </a:graphicData>
            </a:graphic>
          </wp:inline>
        </w:drawing>
      </w:r>
    </w:p>
    <w:p w14:paraId="2F1433F9" w14:textId="69D3E489" w:rsidR="00563655" w:rsidRDefault="00563655" w:rsidP="00563655">
      <w:pPr>
        <w:pStyle w:val="Caption"/>
      </w:pPr>
      <w:r w:rsidRPr="00B96FE4">
        <w:rPr>
          <w:b/>
          <w:bCs/>
          <w:i w:val="0"/>
          <w:iCs w:val="0"/>
        </w:rPr>
        <w:t>Fig</w:t>
      </w:r>
      <w:r w:rsidR="00455D75">
        <w:rPr>
          <w:b/>
          <w:bCs/>
          <w:i w:val="0"/>
          <w:iCs w:val="0"/>
        </w:rPr>
        <w:t>.</w:t>
      </w:r>
      <w:r w:rsidRPr="00B96FE4">
        <w:rPr>
          <w:b/>
          <w:bCs/>
          <w:i w:val="0"/>
          <w:iCs w:val="0"/>
        </w:rPr>
        <w:t xml:space="preserve"> </w:t>
      </w:r>
      <w:r w:rsidR="00CA76DE">
        <w:rPr>
          <w:b/>
          <w:bCs/>
          <w:i w:val="0"/>
          <w:iCs w:val="0"/>
        </w:rPr>
        <w:t>S</w:t>
      </w:r>
      <w:r w:rsidR="00B77A08">
        <w:rPr>
          <w:b/>
          <w:bCs/>
          <w:i w:val="0"/>
          <w:iCs w:val="0"/>
        </w:rPr>
        <w:t>2</w:t>
      </w:r>
      <w:r w:rsidRPr="00B96FE4">
        <w:rPr>
          <w:i w:val="0"/>
          <w:iCs w:val="0"/>
        </w:rPr>
        <w:t xml:space="preserve"> Left: The proportion of missing data of all entire cohort that were used for matching. Right: The matrix plot represents pattern of missing (red rectangles) and available data (green rectangles) </w:t>
      </w:r>
      <w:r>
        <w:rPr>
          <w:i w:val="0"/>
          <w:iCs w:val="0"/>
        </w:rPr>
        <w:t xml:space="preserve">of </w:t>
      </w:r>
      <w:r w:rsidRPr="00B96FE4">
        <w:rPr>
          <w:i w:val="0"/>
          <w:iCs w:val="0"/>
        </w:rPr>
        <w:t>all entire cohort that were used for matching.</w:t>
      </w:r>
    </w:p>
    <w:p w14:paraId="6E4634B4" w14:textId="77777777" w:rsidR="002C44FB" w:rsidRDefault="002C44FB" w:rsidP="00B32C04"/>
    <w:p w14:paraId="2BAD1BB8" w14:textId="77777777" w:rsidR="002B78DA" w:rsidRDefault="002B78DA" w:rsidP="00B32C04"/>
    <w:p w14:paraId="426A53F6" w14:textId="6AA7499B" w:rsidR="008C34DE" w:rsidRDefault="00483EF4" w:rsidP="00B96FE4">
      <w:pPr>
        <w:pStyle w:val="Caption"/>
        <w:keepNext/>
      </w:pPr>
      <w:r w:rsidRPr="00483EF4">
        <w:rPr>
          <w:noProof/>
          <w:lang w:bidi="th-TH"/>
        </w:rPr>
        <w:drawing>
          <wp:inline distT="0" distB="0" distL="0" distR="0" wp14:anchorId="2135101A" wp14:editId="5E7BF4CF">
            <wp:extent cx="5857265" cy="3266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1986" cy="3274650"/>
                    </a:xfrm>
                    <a:prstGeom prst="rect">
                      <a:avLst/>
                    </a:prstGeom>
                    <a:noFill/>
                    <a:ln>
                      <a:noFill/>
                    </a:ln>
                  </pic:spPr>
                </pic:pic>
              </a:graphicData>
            </a:graphic>
          </wp:inline>
        </w:drawing>
      </w:r>
    </w:p>
    <w:p w14:paraId="3667703D" w14:textId="7599AE23" w:rsidR="008C34DE" w:rsidRDefault="008C34DE" w:rsidP="00B96FE4">
      <w:pPr>
        <w:pStyle w:val="Caption"/>
      </w:pPr>
      <w:r w:rsidRPr="00B96FE4">
        <w:rPr>
          <w:b/>
          <w:bCs/>
          <w:i w:val="0"/>
          <w:iCs w:val="0"/>
        </w:rPr>
        <w:t>Fig</w:t>
      </w:r>
      <w:r w:rsidR="00455D75">
        <w:rPr>
          <w:b/>
          <w:bCs/>
          <w:i w:val="0"/>
          <w:iCs w:val="0"/>
        </w:rPr>
        <w:t xml:space="preserve">. </w:t>
      </w:r>
      <w:r w:rsidR="00B77A08">
        <w:rPr>
          <w:b/>
          <w:bCs/>
          <w:i w:val="0"/>
          <w:iCs w:val="0"/>
        </w:rPr>
        <w:t>S3</w:t>
      </w:r>
      <w:r w:rsidRPr="00B96FE4">
        <w:rPr>
          <w:i w:val="0"/>
          <w:iCs w:val="0"/>
        </w:rPr>
        <w:t xml:space="preserve"> The summary plot of covariate balance before (red) and after (green) propensity score matching of all entire cohort across 50 imputations. </w:t>
      </w:r>
      <w:r w:rsidR="0042353E" w:rsidRPr="00B96FE4">
        <w:rPr>
          <w:i w:val="0"/>
          <w:iCs w:val="0"/>
        </w:rPr>
        <w:t xml:space="preserve">The red circles represent standardized mean difference for continuous covariates and raw differences for binary covariates before implementation of the protocol. After matching, </w:t>
      </w:r>
      <w:r w:rsidR="003E7889" w:rsidRPr="00B96FE4">
        <w:rPr>
          <w:i w:val="0"/>
          <w:iCs w:val="0"/>
        </w:rPr>
        <w:t xml:space="preserve">standardized </w:t>
      </w:r>
      <w:r w:rsidR="0042353E" w:rsidRPr="00B96FE4">
        <w:rPr>
          <w:i w:val="0"/>
          <w:iCs w:val="0"/>
        </w:rPr>
        <w:t xml:space="preserve">mean and raw differences </w:t>
      </w:r>
      <w:r w:rsidR="003E7889" w:rsidRPr="00B96FE4">
        <w:rPr>
          <w:i w:val="0"/>
          <w:iCs w:val="0"/>
        </w:rPr>
        <w:t>are between -0.1 and 0.1 (vertical dashed lines) that indicated sufficient balance.</w:t>
      </w:r>
    </w:p>
    <w:p w14:paraId="7CC807A3" w14:textId="77777777" w:rsidR="00321351" w:rsidRDefault="00321351" w:rsidP="00321351">
      <w:pPr>
        <w:keepNext/>
      </w:pPr>
      <w:r w:rsidRPr="00483EF4">
        <w:rPr>
          <w:noProof/>
          <w:lang w:bidi="th-TH"/>
        </w:rPr>
        <w:lastRenderedPageBreak/>
        <w:drawing>
          <wp:inline distT="0" distB="0" distL="0" distR="0" wp14:anchorId="6858C391" wp14:editId="305390D5">
            <wp:extent cx="5943600" cy="2995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95332"/>
                    </a:xfrm>
                    <a:prstGeom prst="rect">
                      <a:avLst/>
                    </a:prstGeom>
                    <a:noFill/>
                    <a:ln>
                      <a:noFill/>
                    </a:ln>
                  </pic:spPr>
                </pic:pic>
              </a:graphicData>
            </a:graphic>
          </wp:inline>
        </w:drawing>
      </w:r>
    </w:p>
    <w:p w14:paraId="20D9FA98" w14:textId="0C70587E" w:rsidR="00321351" w:rsidRPr="008C34DE" w:rsidRDefault="00321351" w:rsidP="00321351">
      <w:pPr>
        <w:pStyle w:val="Caption"/>
        <w:rPr>
          <w:i w:val="0"/>
          <w:iCs w:val="0"/>
        </w:rPr>
      </w:pPr>
      <w:r w:rsidRPr="00B96FE4">
        <w:rPr>
          <w:b/>
          <w:bCs/>
          <w:i w:val="0"/>
          <w:iCs w:val="0"/>
        </w:rPr>
        <w:t>Fig</w:t>
      </w:r>
      <w:r w:rsidR="00455D75">
        <w:rPr>
          <w:b/>
          <w:bCs/>
          <w:i w:val="0"/>
          <w:iCs w:val="0"/>
        </w:rPr>
        <w:t>.</w:t>
      </w:r>
      <w:r w:rsidRPr="00B96FE4">
        <w:rPr>
          <w:b/>
          <w:bCs/>
          <w:i w:val="0"/>
          <w:iCs w:val="0"/>
        </w:rPr>
        <w:t xml:space="preserve"> </w:t>
      </w:r>
      <w:r w:rsidR="00B77A08">
        <w:rPr>
          <w:b/>
          <w:bCs/>
          <w:i w:val="0"/>
          <w:iCs w:val="0"/>
        </w:rPr>
        <w:t>S4</w:t>
      </w:r>
      <w:r w:rsidRPr="008C34DE">
        <w:rPr>
          <w:i w:val="0"/>
          <w:iCs w:val="0"/>
        </w:rPr>
        <w:t xml:space="preserve"> Left: The proportion of missing data of patients with PaO</w:t>
      </w:r>
      <w:r w:rsidRPr="00B96FE4">
        <w:rPr>
          <w:i w:val="0"/>
          <w:iCs w:val="0"/>
          <w:vertAlign w:val="subscript"/>
        </w:rPr>
        <w:t>2</w:t>
      </w:r>
      <w:r w:rsidRPr="008C34DE">
        <w:rPr>
          <w:i w:val="0"/>
          <w:iCs w:val="0"/>
        </w:rPr>
        <w:t>:FiO</w:t>
      </w:r>
      <w:r w:rsidRPr="00B96FE4">
        <w:rPr>
          <w:i w:val="0"/>
          <w:iCs w:val="0"/>
          <w:vertAlign w:val="subscript"/>
        </w:rPr>
        <w:t>2</w:t>
      </w:r>
      <w:r w:rsidRPr="008C34DE">
        <w:rPr>
          <w:i w:val="0"/>
          <w:iCs w:val="0"/>
        </w:rPr>
        <w:t xml:space="preserve"> &lt; 150 that were used for matching. Right: The matrix plot represents pattern of missing (red rectangles) and available data (green rectangles) of patients with PaO</w:t>
      </w:r>
      <w:r w:rsidRPr="008C34DE">
        <w:rPr>
          <w:i w:val="0"/>
          <w:iCs w:val="0"/>
          <w:vertAlign w:val="subscript"/>
        </w:rPr>
        <w:t>2</w:t>
      </w:r>
      <w:r w:rsidRPr="008C34DE">
        <w:rPr>
          <w:i w:val="0"/>
          <w:iCs w:val="0"/>
        </w:rPr>
        <w:t>:FiO</w:t>
      </w:r>
      <w:r w:rsidRPr="008C34DE">
        <w:rPr>
          <w:i w:val="0"/>
          <w:iCs w:val="0"/>
          <w:vertAlign w:val="subscript"/>
        </w:rPr>
        <w:t>2</w:t>
      </w:r>
      <w:r w:rsidRPr="008C34DE">
        <w:rPr>
          <w:i w:val="0"/>
          <w:iCs w:val="0"/>
        </w:rPr>
        <w:t xml:space="preserve"> &lt; 150 that were used for matching.</w:t>
      </w:r>
    </w:p>
    <w:p w14:paraId="34E6E444" w14:textId="5A36F94B" w:rsidR="00350069" w:rsidRDefault="003B54C3" w:rsidP="00350069">
      <w:pPr>
        <w:keepNext/>
      </w:pPr>
      <w:r w:rsidRPr="00CB3B04">
        <w:rPr>
          <w:noProof/>
          <w:lang w:bidi="th-TH"/>
        </w:rPr>
        <w:drawing>
          <wp:anchor distT="0" distB="0" distL="114300" distR="114300" simplePos="0" relativeHeight="251658240" behindDoc="0" locked="0" layoutInCell="1" allowOverlap="1" wp14:anchorId="75971A56" wp14:editId="17EBB579">
            <wp:simplePos x="0" y="0"/>
            <wp:positionH relativeFrom="margin">
              <wp:align>right</wp:align>
            </wp:positionH>
            <wp:positionV relativeFrom="paragraph">
              <wp:posOffset>416560</wp:posOffset>
            </wp:positionV>
            <wp:extent cx="5946775" cy="299466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775" cy="2994660"/>
                    </a:xfrm>
                    <a:prstGeom prst="rect">
                      <a:avLst/>
                    </a:prstGeom>
                    <a:noFill/>
                    <a:ln>
                      <a:noFill/>
                    </a:ln>
                  </pic:spPr>
                </pic:pic>
              </a:graphicData>
            </a:graphic>
          </wp:anchor>
        </w:drawing>
      </w:r>
    </w:p>
    <w:p w14:paraId="18CFC3CC" w14:textId="1F2F6500" w:rsidR="00350069" w:rsidRDefault="00350069" w:rsidP="00350069">
      <w:pPr>
        <w:pStyle w:val="Caption"/>
        <w:rPr>
          <w:i w:val="0"/>
          <w:iCs w:val="0"/>
        </w:rPr>
      </w:pPr>
      <w:r w:rsidRPr="00B96FE4">
        <w:rPr>
          <w:b/>
          <w:bCs/>
          <w:i w:val="0"/>
          <w:iCs w:val="0"/>
        </w:rPr>
        <w:t>Fig</w:t>
      </w:r>
      <w:r w:rsidR="00455D75">
        <w:rPr>
          <w:b/>
          <w:bCs/>
          <w:i w:val="0"/>
          <w:iCs w:val="0"/>
        </w:rPr>
        <w:t>.</w:t>
      </w:r>
      <w:r w:rsidRPr="00B96FE4">
        <w:rPr>
          <w:b/>
          <w:bCs/>
          <w:i w:val="0"/>
          <w:iCs w:val="0"/>
        </w:rPr>
        <w:t xml:space="preserve"> </w:t>
      </w:r>
      <w:r w:rsidR="00B77A08">
        <w:rPr>
          <w:b/>
          <w:bCs/>
          <w:i w:val="0"/>
          <w:iCs w:val="0"/>
        </w:rPr>
        <w:t>S5</w:t>
      </w:r>
      <w:r w:rsidRPr="00B96FE4">
        <w:rPr>
          <w:i w:val="0"/>
          <w:iCs w:val="0"/>
        </w:rPr>
        <w:t xml:space="preserve"> </w:t>
      </w:r>
      <w:r w:rsidRPr="003E7889">
        <w:rPr>
          <w:i w:val="0"/>
          <w:iCs w:val="0"/>
        </w:rPr>
        <w:t>The summary plot of covariate balance before (red) and after (green) propensity score matching of patients with PaO</w:t>
      </w:r>
      <w:r w:rsidRPr="00B96FE4">
        <w:rPr>
          <w:i w:val="0"/>
          <w:iCs w:val="0"/>
          <w:vertAlign w:val="subscript"/>
        </w:rPr>
        <w:t>2</w:t>
      </w:r>
      <w:r w:rsidRPr="003E7889">
        <w:rPr>
          <w:i w:val="0"/>
          <w:iCs w:val="0"/>
        </w:rPr>
        <w:t>:FiO</w:t>
      </w:r>
      <w:r w:rsidRPr="00B96FE4">
        <w:rPr>
          <w:i w:val="0"/>
          <w:iCs w:val="0"/>
          <w:vertAlign w:val="subscript"/>
        </w:rPr>
        <w:t xml:space="preserve">2 </w:t>
      </w:r>
      <w:r w:rsidRPr="003E7889">
        <w:rPr>
          <w:i w:val="0"/>
          <w:iCs w:val="0"/>
        </w:rPr>
        <w:t>&lt; 150 across 50 imputations. The red circles represent standardized mean difference for continuous covariates and raw differences for binary covariates before implementation of the protocol. After matching, standardized mean and raw differences are between -0.1 and 0.1 (vertical dashed lines) that indicated sufficient balance.</w:t>
      </w:r>
    </w:p>
    <w:p w14:paraId="6DFF71DD" w14:textId="77777777" w:rsidR="00321351" w:rsidRDefault="00321351" w:rsidP="00321351"/>
    <w:p w14:paraId="17686000" w14:textId="77777777" w:rsidR="00321351" w:rsidRDefault="00321351" w:rsidP="00321351">
      <w:pPr>
        <w:keepNext/>
        <w:spacing w:after="0" w:line="480" w:lineRule="auto"/>
      </w:pPr>
      <w:r w:rsidRPr="00034AC4">
        <w:rPr>
          <w:noProof/>
          <w:lang w:bidi="th-TH"/>
        </w:rPr>
        <w:lastRenderedPageBreak/>
        <w:drawing>
          <wp:inline distT="0" distB="0" distL="0" distR="0" wp14:anchorId="60A306AE" wp14:editId="69443679">
            <wp:extent cx="5943600" cy="29945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94586"/>
                    </a:xfrm>
                    <a:prstGeom prst="rect">
                      <a:avLst/>
                    </a:prstGeom>
                    <a:noFill/>
                    <a:ln>
                      <a:noFill/>
                    </a:ln>
                  </pic:spPr>
                </pic:pic>
              </a:graphicData>
            </a:graphic>
          </wp:inline>
        </w:drawing>
      </w:r>
    </w:p>
    <w:p w14:paraId="1A37902E" w14:textId="1E3E147F" w:rsidR="00321351" w:rsidRDefault="00321351" w:rsidP="00321351">
      <w:pPr>
        <w:pStyle w:val="Caption"/>
        <w:spacing w:after="0"/>
        <w:rPr>
          <w:i w:val="0"/>
          <w:iCs w:val="0"/>
        </w:rPr>
      </w:pPr>
      <w:r w:rsidRPr="00444A6E">
        <w:rPr>
          <w:b/>
          <w:bCs/>
          <w:i w:val="0"/>
          <w:iCs w:val="0"/>
        </w:rPr>
        <w:t>Fig</w:t>
      </w:r>
      <w:r w:rsidR="00455D75">
        <w:rPr>
          <w:b/>
          <w:bCs/>
          <w:i w:val="0"/>
          <w:iCs w:val="0"/>
        </w:rPr>
        <w:t>.</w:t>
      </w:r>
      <w:r w:rsidRPr="00444A6E">
        <w:rPr>
          <w:b/>
          <w:bCs/>
          <w:i w:val="0"/>
          <w:iCs w:val="0"/>
        </w:rPr>
        <w:t xml:space="preserve"> </w:t>
      </w:r>
      <w:r w:rsidR="00B77A08">
        <w:rPr>
          <w:b/>
          <w:bCs/>
          <w:i w:val="0"/>
          <w:iCs w:val="0"/>
        </w:rPr>
        <w:t>S6</w:t>
      </w:r>
      <w:r w:rsidRPr="00551387">
        <w:rPr>
          <w:i w:val="0"/>
          <w:iCs w:val="0"/>
        </w:rPr>
        <w:t xml:space="preserve"> Smoothed histogram (density estimate)</w:t>
      </w:r>
      <w:r>
        <w:rPr>
          <w:i w:val="0"/>
          <w:iCs w:val="0"/>
        </w:rPr>
        <w:t xml:space="preserve"> of average tidal volume on day 1 to day 3 of acute respiratory distress syndrome (ARDS) before (red) and after (green) ARDS implementation protocol are shown. The dashed vertical red line represents median tidal volume before implementation of ARDS protocol and the dashed vertical green line represents median tidal volume after implementation. </w:t>
      </w:r>
    </w:p>
    <w:p w14:paraId="7BC01920" w14:textId="77777777" w:rsidR="00321351" w:rsidRPr="00321351" w:rsidRDefault="00321351" w:rsidP="00321351"/>
    <w:p w14:paraId="12FEDC76" w14:textId="41F88225" w:rsidR="00EF56E1" w:rsidRDefault="00CB3B04" w:rsidP="00B96FE4">
      <w:pPr>
        <w:keepNext/>
      </w:pPr>
      <w:r w:rsidRPr="00CB3B04">
        <w:rPr>
          <w:noProof/>
          <w:lang w:bidi="th-TH"/>
        </w:rPr>
        <w:drawing>
          <wp:inline distT="0" distB="0" distL="0" distR="0" wp14:anchorId="3AC3D9B8" wp14:editId="3DA348B5">
            <wp:extent cx="5943600" cy="29953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95332"/>
                    </a:xfrm>
                    <a:prstGeom prst="rect">
                      <a:avLst/>
                    </a:prstGeom>
                    <a:noFill/>
                    <a:ln>
                      <a:noFill/>
                    </a:ln>
                  </pic:spPr>
                </pic:pic>
              </a:graphicData>
            </a:graphic>
          </wp:inline>
        </w:drawing>
      </w:r>
    </w:p>
    <w:p w14:paraId="07E26F9A" w14:textId="47361143" w:rsidR="003E7889" w:rsidRPr="00B96FE4" w:rsidRDefault="00EF56E1">
      <w:pPr>
        <w:pStyle w:val="Caption"/>
        <w:rPr>
          <w:i w:val="0"/>
          <w:iCs w:val="0"/>
        </w:rPr>
      </w:pPr>
      <w:r w:rsidRPr="00B96FE4">
        <w:rPr>
          <w:b/>
          <w:bCs/>
          <w:i w:val="0"/>
          <w:iCs w:val="0"/>
        </w:rPr>
        <w:t>Fig</w:t>
      </w:r>
      <w:r w:rsidR="00455D75">
        <w:rPr>
          <w:b/>
          <w:bCs/>
          <w:i w:val="0"/>
          <w:iCs w:val="0"/>
        </w:rPr>
        <w:t>.</w:t>
      </w:r>
      <w:r w:rsidRPr="00B96FE4">
        <w:rPr>
          <w:b/>
          <w:bCs/>
          <w:i w:val="0"/>
          <w:iCs w:val="0"/>
        </w:rPr>
        <w:t xml:space="preserve"> </w:t>
      </w:r>
      <w:r w:rsidR="00B77A08">
        <w:rPr>
          <w:b/>
          <w:bCs/>
          <w:i w:val="0"/>
          <w:iCs w:val="0"/>
        </w:rPr>
        <w:t>S7</w:t>
      </w:r>
      <w:r w:rsidRPr="00B96FE4">
        <w:rPr>
          <w:i w:val="0"/>
          <w:iCs w:val="0"/>
        </w:rPr>
        <w:t xml:space="preserve"> </w:t>
      </w:r>
      <w:r w:rsidRPr="00EF56E1">
        <w:rPr>
          <w:i w:val="0"/>
          <w:iCs w:val="0"/>
        </w:rPr>
        <w:t>Smoothed histogram (density estimate) of average tidal volume on day 1 to day 3 of acute respiratory distress syndrome (ARDS) before (red) and after (green) ARDS implementation protocol are shown. The population are patients who had PaO</w:t>
      </w:r>
      <w:r w:rsidRPr="00B96FE4">
        <w:rPr>
          <w:i w:val="0"/>
          <w:iCs w:val="0"/>
          <w:vertAlign w:val="subscript"/>
        </w:rPr>
        <w:t>2</w:t>
      </w:r>
      <w:r w:rsidRPr="00EF56E1">
        <w:rPr>
          <w:i w:val="0"/>
          <w:iCs w:val="0"/>
        </w:rPr>
        <w:t>:FiO</w:t>
      </w:r>
      <w:r w:rsidRPr="00B96FE4">
        <w:rPr>
          <w:i w:val="0"/>
          <w:iCs w:val="0"/>
          <w:vertAlign w:val="subscript"/>
        </w:rPr>
        <w:t xml:space="preserve">2 </w:t>
      </w:r>
      <w:r w:rsidRPr="00EF56E1">
        <w:rPr>
          <w:i w:val="0"/>
          <w:iCs w:val="0"/>
        </w:rPr>
        <w:t>&lt; 150. The dashed vertical red line represents median tidal volume before implementation of ARDS protocol and the dashed vertical green line represents median tidal volume after implementation.</w:t>
      </w:r>
    </w:p>
    <w:p w14:paraId="14E00E83" w14:textId="77777777" w:rsidR="003E7889" w:rsidRPr="00B96FE4" w:rsidRDefault="003E7889" w:rsidP="00B96FE4">
      <w:pPr>
        <w:rPr>
          <w:i/>
          <w:iCs/>
        </w:rPr>
      </w:pPr>
    </w:p>
    <w:p w14:paraId="72011944" w14:textId="77777777" w:rsidR="00100513" w:rsidRDefault="00100513">
      <w:pPr>
        <w:pStyle w:val="Caption"/>
      </w:pPr>
    </w:p>
    <w:p w14:paraId="5A2AE857" w14:textId="1954D0A3" w:rsidR="00100513" w:rsidRPr="00B96FE4" w:rsidRDefault="00100513">
      <w:pPr>
        <w:pStyle w:val="Caption"/>
        <w:rPr>
          <w:b/>
          <w:i w:val="0"/>
          <w:color w:val="auto"/>
          <w:sz w:val="22"/>
        </w:rPr>
      </w:pPr>
      <w:r w:rsidRPr="00B96FE4">
        <w:rPr>
          <w:b/>
          <w:i w:val="0"/>
          <w:color w:val="auto"/>
          <w:sz w:val="22"/>
        </w:rPr>
        <w:lastRenderedPageBreak/>
        <w:t>References</w:t>
      </w:r>
    </w:p>
    <w:p w14:paraId="467F7726" w14:textId="77777777" w:rsidR="005B7E12" w:rsidRPr="005B7E12" w:rsidRDefault="00100513" w:rsidP="005B7E12">
      <w:pPr>
        <w:pStyle w:val="EndNoteBibliography"/>
        <w:spacing w:after="0"/>
        <w:ind w:left="420" w:hanging="420"/>
      </w:pPr>
      <w:r>
        <w:fldChar w:fldCharType="begin"/>
      </w:r>
      <w:r>
        <w:instrText xml:space="preserve"> ADDIN EN.REFLIST </w:instrText>
      </w:r>
      <w:r>
        <w:fldChar w:fldCharType="separate"/>
      </w:r>
      <w:r w:rsidR="005B7E12" w:rsidRPr="005B7E12">
        <w:t>1.</w:t>
      </w:r>
      <w:r w:rsidR="005B7E12" w:rsidRPr="005B7E12">
        <w:tab/>
        <w:t>Brower RG, Lanken PN, MacIntyre N, Matthay MA, Morris A, Ancukiewicz M, et al. Higher versus lower positive end-expiratory pressures in patients with the acute respiratory distress syndrome. N Engl J Med 2004;351(4):327-336.</w:t>
      </w:r>
    </w:p>
    <w:p w14:paraId="3A64AB93" w14:textId="77777777" w:rsidR="005B7E12" w:rsidRPr="005B7E12" w:rsidRDefault="005B7E12" w:rsidP="005B7E12">
      <w:pPr>
        <w:pStyle w:val="EndNoteBibliography"/>
        <w:spacing w:after="0"/>
        <w:ind w:left="420" w:hanging="420"/>
      </w:pPr>
      <w:r w:rsidRPr="005B7E12">
        <w:t>2.</w:t>
      </w:r>
      <w:r w:rsidRPr="005B7E12">
        <w:tab/>
        <w:t xml:space="preserve">Kidney Disease: Improving Global Outcomes (KDIGO) Acute Kidney Injury Work Group. </w:t>
      </w:r>
      <w:r w:rsidRPr="005B7E12">
        <w:rPr>
          <w:rFonts w:ascii="Arial" w:hAnsi="Arial" w:cs="Arial"/>
          <w:sz w:val="20"/>
        </w:rPr>
        <w:t>KDIGO clinical practice guideline for acute kidney injury</w:t>
      </w:r>
      <w:r w:rsidRPr="005B7E12">
        <w:t>. Kidney Int Suppl 2012;2(1):1-138.</w:t>
      </w:r>
    </w:p>
    <w:p w14:paraId="1D540F2F" w14:textId="77777777" w:rsidR="005B7E12" w:rsidRPr="005B7E12" w:rsidRDefault="005B7E12" w:rsidP="005B7E12">
      <w:pPr>
        <w:pStyle w:val="EndNoteBibliography"/>
        <w:spacing w:after="0"/>
        <w:ind w:left="420" w:hanging="420"/>
      </w:pPr>
      <w:r w:rsidRPr="005B7E12">
        <w:t>3.</w:t>
      </w:r>
      <w:r w:rsidRPr="005B7E12">
        <w:tab/>
        <w:t>Singer M, Deutschman CS, Seymour CW, Shankar-Hari M, Annane D, Bauer M, et al. The Third International Consensus Definitions for Sepsis and Septic Shock (Sepsis-3). JAMA 2016;315(8):801-810.</w:t>
      </w:r>
    </w:p>
    <w:p w14:paraId="15F32AAA" w14:textId="77777777" w:rsidR="005B7E12" w:rsidRPr="005B7E12" w:rsidRDefault="005B7E12" w:rsidP="005B7E12">
      <w:pPr>
        <w:pStyle w:val="EndNoteBibliography"/>
        <w:spacing w:after="0"/>
        <w:ind w:left="420" w:hanging="420"/>
      </w:pPr>
      <w:r w:rsidRPr="005B7E12">
        <w:t>4.</w:t>
      </w:r>
      <w:r w:rsidRPr="005B7E12">
        <w:tab/>
        <w:t>Sutherland SM, Zappitelli M, Alexander SR, Chua AN, Brophy PD, Bunchman TE, et al. Fluid overload and mortality in children receiving continuous renal replacement therapy: the prospective pediatric continuous renal replacement therapy registry. Am J Kidney Dis 2010;55(2):316-325.</w:t>
      </w:r>
    </w:p>
    <w:p w14:paraId="6DC82354" w14:textId="77777777" w:rsidR="005B7E12" w:rsidRPr="005B7E12" w:rsidRDefault="005B7E12" w:rsidP="005B7E12">
      <w:pPr>
        <w:pStyle w:val="EndNoteBibliography"/>
        <w:spacing w:after="0"/>
        <w:ind w:left="420" w:hanging="420"/>
      </w:pPr>
      <w:r w:rsidRPr="005B7E12">
        <w:t>5.</w:t>
      </w:r>
      <w:r w:rsidRPr="005B7E12">
        <w:tab/>
        <w:t>Acute Respiratory Distress Syndrome N, Brower RG, Matthay MA, Morris A, Schoenfeld D, Thompson BT, et al. Ventilation with lower tidal volumes as compared with traditional tidal volumes for acute lung injury and the acute respiratory distress syndrome. N Engl J Med 2000;342(18):1301-1308.</w:t>
      </w:r>
    </w:p>
    <w:p w14:paraId="588F0ABE" w14:textId="77777777" w:rsidR="005B7E12" w:rsidRPr="005B7E12" w:rsidRDefault="005B7E12" w:rsidP="005B7E12">
      <w:pPr>
        <w:pStyle w:val="EndNoteBibliography"/>
        <w:spacing w:after="0"/>
        <w:ind w:left="420" w:hanging="420"/>
      </w:pPr>
      <w:r w:rsidRPr="005B7E12">
        <w:t>6.</w:t>
      </w:r>
      <w:r w:rsidRPr="005B7E12">
        <w:tab/>
        <w:t>Grissom CK, Hirshberg EL, Dickerson JB, Brown SM, Lanspa MJ, Liu KD, et al. Fluid management with a simplified conservative protocol for the acute respiratory distress syndrome*. Crit Care Med 2015;43(2):288-295.</w:t>
      </w:r>
    </w:p>
    <w:p w14:paraId="5267DDBF" w14:textId="77777777" w:rsidR="005B7E12" w:rsidRPr="005B7E12" w:rsidRDefault="005B7E12" w:rsidP="005B7E12">
      <w:pPr>
        <w:pStyle w:val="EndNoteBibliography"/>
        <w:spacing w:after="0"/>
        <w:ind w:left="420" w:hanging="420"/>
      </w:pPr>
      <w:r w:rsidRPr="005B7E12">
        <w:t>7.</w:t>
      </w:r>
      <w:r w:rsidRPr="005B7E12">
        <w:tab/>
        <w:t>Guerin C, Reignier J, Richard JC, Beuret P, Gacouin A, Boulain T, et al. Prone positioning in severe acute respiratory distress syndrome. N Engl J Med 2013;368(23):2159-2168.</w:t>
      </w:r>
    </w:p>
    <w:p w14:paraId="67252D7B" w14:textId="77777777" w:rsidR="005B7E12" w:rsidRPr="005B7E12" w:rsidRDefault="005B7E12" w:rsidP="005B7E12">
      <w:pPr>
        <w:pStyle w:val="EndNoteBibliography"/>
        <w:spacing w:after="0"/>
        <w:ind w:left="420" w:hanging="420"/>
      </w:pPr>
      <w:r w:rsidRPr="005B7E12">
        <w:t>8.</w:t>
      </w:r>
      <w:r w:rsidRPr="005B7E12">
        <w:tab/>
        <w:t>Papazian L, Forel JM, Gacouin A, Penot-Ragon C, Perrin G, Loundou A, et al. Neuromuscular blockers in early acute respiratory distress syndrome. N Engl J Med 2010;363(12):1107-1116.</w:t>
      </w:r>
    </w:p>
    <w:p w14:paraId="05CD7B98" w14:textId="77777777" w:rsidR="005B7E12" w:rsidRPr="005B7E12" w:rsidRDefault="005B7E12" w:rsidP="005B7E12">
      <w:pPr>
        <w:pStyle w:val="EndNoteBibliography"/>
        <w:ind w:left="420" w:hanging="420"/>
      </w:pPr>
      <w:r w:rsidRPr="005B7E12">
        <w:lastRenderedPageBreak/>
        <w:t>9.</w:t>
      </w:r>
      <w:r w:rsidRPr="005B7E12">
        <w:tab/>
        <w:t>Brower RG, Morris A, MacIntyre N, Matthay MA, Hayden D, Thompson T, et al. Effects of recruitment maneuvers in patients with acute lung injury and acute respiratory distress syndrome ventilated with high positive end-expiratory pressure. Crit Care Med 2003;31(11):2592-2597.</w:t>
      </w:r>
    </w:p>
    <w:p w14:paraId="28BD05A6" w14:textId="053D7A4F" w:rsidR="00FF698B" w:rsidRPr="00B96FE4" w:rsidRDefault="00100513" w:rsidP="00B96FE4">
      <w:pPr>
        <w:pStyle w:val="Caption"/>
      </w:pPr>
      <w:r>
        <w:fldChar w:fldCharType="end"/>
      </w:r>
    </w:p>
    <w:sectPr w:rsidR="00FF698B" w:rsidRPr="00B96FE4" w:rsidSect="00F531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F742C"/>
    <w:multiLevelType w:val="hybridMultilevel"/>
    <w:tmpl w:val="02582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22736"/>
    <w:multiLevelType w:val="hybridMultilevel"/>
    <w:tmpl w:val="EC84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33ED5"/>
    <w:multiLevelType w:val="hybridMultilevel"/>
    <w:tmpl w:val="4A4EE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64C10"/>
    <w:multiLevelType w:val="hybridMultilevel"/>
    <w:tmpl w:val="C08C7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F56FFA"/>
    <w:multiLevelType w:val="hybridMultilevel"/>
    <w:tmpl w:val="2202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00505"/>
    <w:multiLevelType w:val="hybridMultilevel"/>
    <w:tmpl w:val="96C8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3FC84C28">
      <w:start w:val="1"/>
      <w:numFmt w:val="bullet"/>
      <w:lvlText w:val="-"/>
      <w:lvlJc w:val="left"/>
      <w:pPr>
        <w:ind w:left="2880" w:hanging="360"/>
      </w:pPr>
      <w:rPr>
        <w:rFonts w:ascii="Arial Narrow" w:hAnsi="Arial Narro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340C7"/>
    <w:multiLevelType w:val="hybridMultilevel"/>
    <w:tmpl w:val="B7886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FC84C28">
      <w:start w:val="1"/>
      <w:numFmt w:val="bullet"/>
      <w:lvlText w:val="-"/>
      <w:lvlJc w:val="left"/>
      <w:pPr>
        <w:ind w:left="2160" w:hanging="360"/>
      </w:pPr>
      <w:rPr>
        <w:rFonts w:ascii="Arial Narrow" w:hAnsi="Arial Narrow" w:hint="default"/>
      </w:rPr>
    </w:lvl>
    <w:lvl w:ilvl="3" w:tplc="3FC84C28">
      <w:start w:val="1"/>
      <w:numFmt w:val="bullet"/>
      <w:lvlText w:val="-"/>
      <w:lvlJc w:val="left"/>
      <w:pPr>
        <w:ind w:left="2880" w:hanging="360"/>
      </w:pPr>
      <w:rPr>
        <w:rFonts w:ascii="Arial Narrow" w:hAnsi="Arial Narro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360B3"/>
    <w:multiLevelType w:val="hybridMultilevel"/>
    <w:tmpl w:val="165E9A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8557D"/>
    <w:multiLevelType w:val="hybridMultilevel"/>
    <w:tmpl w:val="AEA462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1BE104E"/>
    <w:multiLevelType w:val="hybridMultilevel"/>
    <w:tmpl w:val="7C0652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3FC84C28">
      <w:start w:val="1"/>
      <w:numFmt w:val="bullet"/>
      <w:lvlText w:val="-"/>
      <w:lvlJc w:val="left"/>
      <w:pPr>
        <w:ind w:left="2160" w:hanging="360"/>
      </w:pPr>
      <w:rPr>
        <w:rFonts w:ascii="Arial Narrow" w:hAnsi="Arial Narrow"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8099A"/>
    <w:multiLevelType w:val="hybridMultilevel"/>
    <w:tmpl w:val="EC38A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E7254"/>
    <w:multiLevelType w:val="hybridMultilevel"/>
    <w:tmpl w:val="B72EE70C"/>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B">
      <w:start w:val="1"/>
      <w:numFmt w:val="bullet"/>
      <w:lvlText w:val=""/>
      <w:lvlJc w:val="left"/>
      <w:pPr>
        <w:ind w:left="2520" w:hanging="360"/>
      </w:pPr>
      <w:rPr>
        <w:rFonts w:ascii="Wingdings" w:hAnsi="Wingdings"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5450DC"/>
    <w:multiLevelType w:val="hybridMultilevel"/>
    <w:tmpl w:val="746E1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3FC84C28">
      <w:start w:val="1"/>
      <w:numFmt w:val="bullet"/>
      <w:lvlText w:val="-"/>
      <w:lvlJc w:val="left"/>
      <w:pPr>
        <w:ind w:left="2880" w:hanging="360"/>
      </w:pPr>
      <w:rPr>
        <w:rFonts w:ascii="Arial Narrow" w:hAnsi="Arial Narro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C4978"/>
    <w:multiLevelType w:val="hybridMultilevel"/>
    <w:tmpl w:val="7ACC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9D5348"/>
    <w:multiLevelType w:val="hybridMultilevel"/>
    <w:tmpl w:val="7B0C15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B">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366CBB"/>
    <w:multiLevelType w:val="hybridMultilevel"/>
    <w:tmpl w:val="38101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301076"/>
    <w:multiLevelType w:val="hybridMultilevel"/>
    <w:tmpl w:val="60DE9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D21773"/>
    <w:multiLevelType w:val="hybridMultilevel"/>
    <w:tmpl w:val="867C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604E88"/>
    <w:multiLevelType w:val="hybridMultilevel"/>
    <w:tmpl w:val="BCD83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5"/>
  </w:num>
  <w:num w:numId="4">
    <w:abstractNumId w:val="11"/>
  </w:num>
  <w:num w:numId="5">
    <w:abstractNumId w:val="18"/>
  </w:num>
  <w:num w:numId="6">
    <w:abstractNumId w:val="5"/>
  </w:num>
  <w:num w:numId="7">
    <w:abstractNumId w:val="14"/>
  </w:num>
  <w:num w:numId="8">
    <w:abstractNumId w:val="6"/>
  </w:num>
  <w:num w:numId="9">
    <w:abstractNumId w:val="8"/>
  </w:num>
  <w:num w:numId="10">
    <w:abstractNumId w:val="17"/>
  </w:num>
  <w:num w:numId="11">
    <w:abstractNumId w:val="13"/>
  </w:num>
  <w:num w:numId="12">
    <w:abstractNumId w:val="10"/>
  </w:num>
  <w:num w:numId="13">
    <w:abstractNumId w:val="0"/>
  </w:num>
  <w:num w:numId="14">
    <w:abstractNumId w:val="1"/>
  </w:num>
  <w:num w:numId="15">
    <w:abstractNumId w:val="7"/>
  </w:num>
  <w:num w:numId="16">
    <w:abstractNumId w:val="4"/>
  </w:num>
  <w:num w:numId="17">
    <w:abstractNumId w:val="16"/>
  </w:num>
  <w:num w:numId="18">
    <w:abstractNumId w:val="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espiratory Care&lt;/Style&gt;&lt;LeftDelim&gt;{&lt;/LeftDelim&gt;&lt;RightDelim&gt;}&lt;/RightDelim&gt;&lt;FontName&gt;Calibri&lt;/FontName&gt;&lt;FontSize&gt;11&lt;/FontSize&gt;&lt;ReflistTitle&gt;&lt;/ReflistTitle&gt;&lt;StartingRefnum&gt;1&lt;/StartingRefnum&gt;&lt;FirstLineIndent&gt;0&lt;/FirstLineIndent&gt;&lt;HangingIndent&gt;432&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zwfd9dwa2tv2xea0pgvw50tfeez2vpfaaap&quot;&gt;ARDS_pattern&lt;record-ids&gt;&lt;item&gt;422&lt;/item&gt;&lt;item&gt;533&lt;/item&gt;&lt;item&gt;545&lt;/item&gt;&lt;item&gt;547&lt;/item&gt;&lt;item&gt;556&lt;/item&gt;&lt;item&gt;646&lt;/item&gt;&lt;item&gt;648&lt;/item&gt;&lt;item&gt;649&lt;/item&gt;&lt;/record-ids&gt;&lt;/item&gt;&lt;/Libraries&gt;"/>
  </w:docVars>
  <w:rsids>
    <w:rsidRoot w:val="009959F5"/>
    <w:rsid w:val="000242B2"/>
    <w:rsid w:val="00067A06"/>
    <w:rsid w:val="00072496"/>
    <w:rsid w:val="00073F7D"/>
    <w:rsid w:val="00087B9B"/>
    <w:rsid w:val="000B64D5"/>
    <w:rsid w:val="000B68AB"/>
    <w:rsid w:val="000C39BD"/>
    <w:rsid w:val="00100513"/>
    <w:rsid w:val="001022CB"/>
    <w:rsid w:val="0014224E"/>
    <w:rsid w:val="0015449C"/>
    <w:rsid w:val="00154630"/>
    <w:rsid w:val="00166880"/>
    <w:rsid w:val="00174321"/>
    <w:rsid w:val="001D4645"/>
    <w:rsid w:val="001D47CB"/>
    <w:rsid w:val="00200999"/>
    <w:rsid w:val="002104C1"/>
    <w:rsid w:val="00212EC3"/>
    <w:rsid w:val="00213038"/>
    <w:rsid w:val="0023147C"/>
    <w:rsid w:val="00234B49"/>
    <w:rsid w:val="00234B70"/>
    <w:rsid w:val="00237EA4"/>
    <w:rsid w:val="00245460"/>
    <w:rsid w:val="0026497C"/>
    <w:rsid w:val="002674D7"/>
    <w:rsid w:val="002B78DA"/>
    <w:rsid w:val="002C44FB"/>
    <w:rsid w:val="002C6FA5"/>
    <w:rsid w:val="002D097C"/>
    <w:rsid w:val="002E3B20"/>
    <w:rsid w:val="002E4D8D"/>
    <w:rsid w:val="002E5F31"/>
    <w:rsid w:val="002F0504"/>
    <w:rsid w:val="003128B1"/>
    <w:rsid w:val="00316EA1"/>
    <w:rsid w:val="00321351"/>
    <w:rsid w:val="00336943"/>
    <w:rsid w:val="00350069"/>
    <w:rsid w:val="00366218"/>
    <w:rsid w:val="00367166"/>
    <w:rsid w:val="00392746"/>
    <w:rsid w:val="003A1F65"/>
    <w:rsid w:val="003A784D"/>
    <w:rsid w:val="003B54C3"/>
    <w:rsid w:val="003D3108"/>
    <w:rsid w:val="003E7889"/>
    <w:rsid w:val="00405AA9"/>
    <w:rsid w:val="00421BED"/>
    <w:rsid w:val="0042353E"/>
    <w:rsid w:val="00455D75"/>
    <w:rsid w:val="00456E24"/>
    <w:rsid w:val="00466B62"/>
    <w:rsid w:val="00483EF4"/>
    <w:rsid w:val="004E70AE"/>
    <w:rsid w:val="004F09B0"/>
    <w:rsid w:val="005037A8"/>
    <w:rsid w:val="00513D79"/>
    <w:rsid w:val="0051482D"/>
    <w:rsid w:val="005228D3"/>
    <w:rsid w:val="00533D8B"/>
    <w:rsid w:val="00541E9C"/>
    <w:rsid w:val="005445E9"/>
    <w:rsid w:val="0054472F"/>
    <w:rsid w:val="0055372B"/>
    <w:rsid w:val="00563655"/>
    <w:rsid w:val="005808D8"/>
    <w:rsid w:val="00590046"/>
    <w:rsid w:val="0059790A"/>
    <w:rsid w:val="005A1DD2"/>
    <w:rsid w:val="005B4C2F"/>
    <w:rsid w:val="005B7E12"/>
    <w:rsid w:val="005D294D"/>
    <w:rsid w:val="005E1C47"/>
    <w:rsid w:val="00624187"/>
    <w:rsid w:val="00650C1E"/>
    <w:rsid w:val="00660774"/>
    <w:rsid w:val="00663F76"/>
    <w:rsid w:val="00671365"/>
    <w:rsid w:val="006A46D3"/>
    <w:rsid w:val="006E176A"/>
    <w:rsid w:val="006E3CED"/>
    <w:rsid w:val="006E6DC4"/>
    <w:rsid w:val="006F33BE"/>
    <w:rsid w:val="0072340B"/>
    <w:rsid w:val="00730451"/>
    <w:rsid w:val="00730822"/>
    <w:rsid w:val="00734744"/>
    <w:rsid w:val="00740FDC"/>
    <w:rsid w:val="007627F7"/>
    <w:rsid w:val="00764B7D"/>
    <w:rsid w:val="007656B3"/>
    <w:rsid w:val="00782D15"/>
    <w:rsid w:val="00786294"/>
    <w:rsid w:val="007952C1"/>
    <w:rsid w:val="007A0112"/>
    <w:rsid w:val="007A1FA6"/>
    <w:rsid w:val="007B0A35"/>
    <w:rsid w:val="007B101E"/>
    <w:rsid w:val="007B1C09"/>
    <w:rsid w:val="007D47A2"/>
    <w:rsid w:val="0080372E"/>
    <w:rsid w:val="00803A32"/>
    <w:rsid w:val="008369CE"/>
    <w:rsid w:val="00845421"/>
    <w:rsid w:val="008463A1"/>
    <w:rsid w:val="008622A5"/>
    <w:rsid w:val="00862323"/>
    <w:rsid w:val="00864CA5"/>
    <w:rsid w:val="00897660"/>
    <w:rsid w:val="008A1294"/>
    <w:rsid w:val="008A5974"/>
    <w:rsid w:val="008C34DE"/>
    <w:rsid w:val="008D3FF1"/>
    <w:rsid w:val="009034EB"/>
    <w:rsid w:val="00912661"/>
    <w:rsid w:val="00945B46"/>
    <w:rsid w:val="00956B48"/>
    <w:rsid w:val="00962655"/>
    <w:rsid w:val="00981845"/>
    <w:rsid w:val="009959F5"/>
    <w:rsid w:val="009D07ED"/>
    <w:rsid w:val="009D0F7A"/>
    <w:rsid w:val="00A11FFC"/>
    <w:rsid w:val="00A43212"/>
    <w:rsid w:val="00A4565F"/>
    <w:rsid w:val="00A550AD"/>
    <w:rsid w:val="00A80A80"/>
    <w:rsid w:val="00A91FBB"/>
    <w:rsid w:val="00AB298B"/>
    <w:rsid w:val="00AE5314"/>
    <w:rsid w:val="00AF1F13"/>
    <w:rsid w:val="00B05F31"/>
    <w:rsid w:val="00B0701A"/>
    <w:rsid w:val="00B32C04"/>
    <w:rsid w:val="00B362C3"/>
    <w:rsid w:val="00B57129"/>
    <w:rsid w:val="00B72B41"/>
    <w:rsid w:val="00B77A08"/>
    <w:rsid w:val="00B96FE4"/>
    <w:rsid w:val="00BB44F2"/>
    <w:rsid w:val="00BC4580"/>
    <w:rsid w:val="00BD1C7F"/>
    <w:rsid w:val="00BD3CEE"/>
    <w:rsid w:val="00BE4693"/>
    <w:rsid w:val="00C0547F"/>
    <w:rsid w:val="00C12A71"/>
    <w:rsid w:val="00C574FB"/>
    <w:rsid w:val="00C57B06"/>
    <w:rsid w:val="00C8618E"/>
    <w:rsid w:val="00C87AF5"/>
    <w:rsid w:val="00C925AF"/>
    <w:rsid w:val="00C925F5"/>
    <w:rsid w:val="00C947EE"/>
    <w:rsid w:val="00CA0676"/>
    <w:rsid w:val="00CA76DE"/>
    <w:rsid w:val="00CB3B04"/>
    <w:rsid w:val="00CC06ED"/>
    <w:rsid w:val="00CC4DB7"/>
    <w:rsid w:val="00CD1889"/>
    <w:rsid w:val="00CD494A"/>
    <w:rsid w:val="00CF40C6"/>
    <w:rsid w:val="00D34689"/>
    <w:rsid w:val="00D42997"/>
    <w:rsid w:val="00D45DD1"/>
    <w:rsid w:val="00D54839"/>
    <w:rsid w:val="00D619DD"/>
    <w:rsid w:val="00D64970"/>
    <w:rsid w:val="00D83CD8"/>
    <w:rsid w:val="00D83E19"/>
    <w:rsid w:val="00D911E1"/>
    <w:rsid w:val="00D92A97"/>
    <w:rsid w:val="00DB224E"/>
    <w:rsid w:val="00DC0142"/>
    <w:rsid w:val="00DC3090"/>
    <w:rsid w:val="00DD099A"/>
    <w:rsid w:val="00DD1992"/>
    <w:rsid w:val="00DD3348"/>
    <w:rsid w:val="00E14021"/>
    <w:rsid w:val="00E266C9"/>
    <w:rsid w:val="00E27448"/>
    <w:rsid w:val="00E45363"/>
    <w:rsid w:val="00E47794"/>
    <w:rsid w:val="00E550EB"/>
    <w:rsid w:val="00E6437F"/>
    <w:rsid w:val="00E74B0E"/>
    <w:rsid w:val="00EA501E"/>
    <w:rsid w:val="00EB1169"/>
    <w:rsid w:val="00EF3438"/>
    <w:rsid w:val="00EF56E1"/>
    <w:rsid w:val="00F061EB"/>
    <w:rsid w:val="00F268A2"/>
    <w:rsid w:val="00F51072"/>
    <w:rsid w:val="00F531C8"/>
    <w:rsid w:val="00F621CE"/>
    <w:rsid w:val="00F81D72"/>
    <w:rsid w:val="00F9447C"/>
    <w:rsid w:val="00FA1A6E"/>
    <w:rsid w:val="00FA335B"/>
    <w:rsid w:val="00FA4026"/>
    <w:rsid w:val="00FB1F23"/>
    <w:rsid w:val="00FD36C5"/>
    <w:rsid w:val="00FD4280"/>
    <w:rsid w:val="00FD5AEC"/>
    <w:rsid w:val="00FF698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47978"/>
  <w15:docId w15:val="{425703BA-EF4E-4011-9351-7B1D17B1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9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41">
    <w:name w:val="List Table 41"/>
    <w:basedOn w:val="TableNormal"/>
    <w:uiPriority w:val="49"/>
    <w:rsid w:val="009959F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9959F5"/>
    <w:pPr>
      <w:spacing w:after="200" w:line="240" w:lineRule="auto"/>
    </w:pPr>
    <w:rPr>
      <w:i/>
      <w:iCs/>
      <w:color w:val="44546A" w:themeColor="text2"/>
      <w:sz w:val="18"/>
      <w:szCs w:val="18"/>
    </w:rPr>
  </w:style>
  <w:style w:type="table" w:styleId="TableGrid">
    <w:name w:val="Table Grid"/>
    <w:basedOn w:val="TableNormal"/>
    <w:uiPriority w:val="39"/>
    <w:rsid w:val="00995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2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24E"/>
    <w:rPr>
      <w:rFonts w:ascii="Segoe UI" w:hAnsi="Segoe UI" w:cs="Segoe UI"/>
      <w:sz w:val="18"/>
      <w:szCs w:val="18"/>
    </w:rPr>
  </w:style>
  <w:style w:type="character" w:styleId="CommentReference">
    <w:name w:val="annotation reference"/>
    <w:basedOn w:val="DefaultParagraphFont"/>
    <w:uiPriority w:val="99"/>
    <w:semiHidden/>
    <w:unhideWhenUsed/>
    <w:rsid w:val="00FA1A6E"/>
    <w:rPr>
      <w:sz w:val="16"/>
      <w:szCs w:val="16"/>
    </w:rPr>
  </w:style>
  <w:style w:type="paragraph" w:styleId="CommentText">
    <w:name w:val="annotation text"/>
    <w:basedOn w:val="Normal"/>
    <w:link w:val="CommentTextChar"/>
    <w:uiPriority w:val="99"/>
    <w:semiHidden/>
    <w:unhideWhenUsed/>
    <w:rsid w:val="00FA1A6E"/>
    <w:pPr>
      <w:spacing w:line="240" w:lineRule="auto"/>
    </w:pPr>
    <w:rPr>
      <w:sz w:val="20"/>
      <w:szCs w:val="20"/>
    </w:rPr>
  </w:style>
  <w:style w:type="character" w:customStyle="1" w:styleId="CommentTextChar">
    <w:name w:val="Comment Text Char"/>
    <w:basedOn w:val="DefaultParagraphFont"/>
    <w:link w:val="CommentText"/>
    <w:uiPriority w:val="99"/>
    <w:semiHidden/>
    <w:rsid w:val="00FA1A6E"/>
    <w:rPr>
      <w:sz w:val="20"/>
      <w:szCs w:val="20"/>
    </w:rPr>
  </w:style>
  <w:style w:type="paragraph" w:styleId="CommentSubject">
    <w:name w:val="annotation subject"/>
    <w:basedOn w:val="CommentText"/>
    <w:next w:val="CommentText"/>
    <w:link w:val="CommentSubjectChar"/>
    <w:uiPriority w:val="99"/>
    <w:semiHidden/>
    <w:unhideWhenUsed/>
    <w:rsid w:val="00FA1A6E"/>
    <w:rPr>
      <w:b/>
      <w:bCs/>
    </w:rPr>
  </w:style>
  <w:style w:type="character" w:customStyle="1" w:styleId="CommentSubjectChar">
    <w:name w:val="Comment Subject Char"/>
    <w:basedOn w:val="CommentTextChar"/>
    <w:link w:val="CommentSubject"/>
    <w:uiPriority w:val="99"/>
    <w:semiHidden/>
    <w:rsid w:val="00FA1A6E"/>
    <w:rPr>
      <w:b/>
      <w:bCs/>
      <w:sz w:val="20"/>
      <w:szCs w:val="20"/>
    </w:rPr>
  </w:style>
  <w:style w:type="table" w:styleId="ListTable6Colorful">
    <w:name w:val="List Table 6 Colorful"/>
    <w:basedOn w:val="TableNormal"/>
    <w:uiPriority w:val="51"/>
    <w:rsid w:val="00C57B0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0"/>
    <w:rsid w:val="00100513"/>
    <w:pPr>
      <w:spacing w:after="0"/>
      <w:jc w:val="center"/>
    </w:pPr>
    <w:rPr>
      <w:rFonts w:ascii="Calibri" w:hAnsi="Calibri" w:cs="Calibri"/>
      <w:noProof/>
    </w:rPr>
  </w:style>
  <w:style w:type="character" w:customStyle="1" w:styleId="EndNoteBibliographyTitle0">
    <w:name w:val="EndNote Bibliography Title อักขระ"/>
    <w:basedOn w:val="DefaultParagraphFont"/>
    <w:link w:val="EndNoteBibliographyTitle"/>
    <w:rsid w:val="00100513"/>
    <w:rPr>
      <w:rFonts w:ascii="Calibri" w:hAnsi="Calibri" w:cs="Calibri"/>
      <w:noProof/>
    </w:rPr>
  </w:style>
  <w:style w:type="paragraph" w:customStyle="1" w:styleId="EndNoteBibliography">
    <w:name w:val="EndNote Bibliography"/>
    <w:basedOn w:val="Normal"/>
    <w:link w:val="EndNoteBibliography0"/>
    <w:rsid w:val="00100513"/>
    <w:pPr>
      <w:spacing w:line="480" w:lineRule="auto"/>
    </w:pPr>
    <w:rPr>
      <w:rFonts w:ascii="Calibri" w:hAnsi="Calibri" w:cs="Calibri"/>
      <w:noProof/>
    </w:rPr>
  </w:style>
  <w:style w:type="character" w:customStyle="1" w:styleId="EndNoteBibliography0">
    <w:name w:val="EndNote Bibliography อักขระ"/>
    <w:basedOn w:val="DefaultParagraphFont"/>
    <w:link w:val="EndNoteBibliography"/>
    <w:rsid w:val="00100513"/>
    <w:rPr>
      <w:rFonts w:ascii="Calibri" w:hAnsi="Calibri" w:cs="Calibri"/>
      <w:noProof/>
    </w:rPr>
  </w:style>
  <w:style w:type="paragraph" w:styleId="ListParagraph">
    <w:name w:val="List Paragraph"/>
    <w:basedOn w:val="Normal"/>
    <w:uiPriority w:val="34"/>
    <w:qFormat/>
    <w:rsid w:val="00421B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981">
      <w:bodyDiv w:val="1"/>
      <w:marLeft w:val="0"/>
      <w:marRight w:val="0"/>
      <w:marTop w:val="0"/>
      <w:marBottom w:val="0"/>
      <w:divBdr>
        <w:top w:val="none" w:sz="0" w:space="0" w:color="auto"/>
        <w:left w:val="none" w:sz="0" w:space="0" w:color="auto"/>
        <w:bottom w:val="none" w:sz="0" w:space="0" w:color="auto"/>
        <w:right w:val="none" w:sz="0" w:space="0" w:color="auto"/>
      </w:divBdr>
    </w:div>
    <w:div w:id="9263898">
      <w:bodyDiv w:val="1"/>
      <w:marLeft w:val="0"/>
      <w:marRight w:val="0"/>
      <w:marTop w:val="0"/>
      <w:marBottom w:val="0"/>
      <w:divBdr>
        <w:top w:val="none" w:sz="0" w:space="0" w:color="auto"/>
        <w:left w:val="none" w:sz="0" w:space="0" w:color="auto"/>
        <w:bottom w:val="none" w:sz="0" w:space="0" w:color="auto"/>
        <w:right w:val="none" w:sz="0" w:space="0" w:color="auto"/>
      </w:divBdr>
    </w:div>
    <w:div w:id="45690353">
      <w:bodyDiv w:val="1"/>
      <w:marLeft w:val="0"/>
      <w:marRight w:val="0"/>
      <w:marTop w:val="0"/>
      <w:marBottom w:val="0"/>
      <w:divBdr>
        <w:top w:val="none" w:sz="0" w:space="0" w:color="auto"/>
        <w:left w:val="none" w:sz="0" w:space="0" w:color="auto"/>
        <w:bottom w:val="none" w:sz="0" w:space="0" w:color="auto"/>
        <w:right w:val="none" w:sz="0" w:space="0" w:color="auto"/>
      </w:divBdr>
    </w:div>
    <w:div w:id="75396370">
      <w:bodyDiv w:val="1"/>
      <w:marLeft w:val="0"/>
      <w:marRight w:val="0"/>
      <w:marTop w:val="0"/>
      <w:marBottom w:val="0"/>
      <w:divBdr>
        <w:top w:val="none" w:sz="0" w:space="0" w:color="auto"/>
        <w:left w:val="none" w:sz="0" w:space="0" w:color="auto"/>
        <w:bottom w:val="none" w:sz="0" w:space="0" w:color="auto"/>
        <w:right w:val="none" w:sz="0" w:space="0" w:color="auto"/>
      </w:divBdr>
    </w:div>
    <w:div w:id="76484385">
      <w:bodyDiv w:val="1"/>
      <w:marLeft w:val="0"/>
      <w:marRight w:val="0"/>
      <w:marTop w:val="0"/>
      <w:marBottom w:val="0"/>
      <w:divBdr>
        <w:top w:val="none" w:sz="0" w:space="0" w:color="auto"/>
        <w:left w:val="none" w:sz="0" w:space="0" w:color="auto"/>
        <w:bottom w:val="none" w:sz="0" w:space="0" w:color="auto"/>
        <w:right w:val="none" w:sz="0" w:space="0" w:color="auto"/>
      </w:divBdr>
    </w:div>
    <w:div w:id="107287192">
      <w:bodyDiv w:val="1"/>
      <w:marLeft w:val="0"/>
      <w:marRight w:val="0"/>
      <w:marTop w:val="0"/>
      <w:marBottom w:val="0"/>
      <w:divBdr>
        <w:top w:val="none" w:sz="0" w:space="0" w:color="auto"/>
        <w:left w:val="none" w:sz="0" w:space="0" w:color="auto"/>
        <w:bottom w:val="none" w:sz="0" w:space="0" w:color="auto"/>
        <w:right w:val="none" w:sz="0" w:space="0" w:color="auto"/>
      </w:divBdr>
    </w:div>
    <w:div w:id="108555460">
      <w:bodyDiv w:val="1"/>
      <w:marLeft w:val="0"/>
      <w:marRight w:val="0"/>
      <w:marTop w:val="0"/>
      <w:marBottom w:val="0"/>
      <w:divBdr>
        <w:top w:val="none" w:sz="0" w:space="0" w:color="auto"/>
        <w:left w:val="none" w:sz="0" w:space="0" w:color="auto"/>
        <w:bottom w:val="none" w:sz="0" w:space="0" w:color="auto"/>
        <w:right w:val="none" w:sz="0" w:space="0" w:color="auto"/>
      </w:divBdr>
    </w:div>
    <w:div w:id="109129720">
      <w:bodyDiv w:val="1"/>
      <w:marLeft w:val="0"/>
      <w:marRight w:val="0"/>
      <w:marTop w:val="0"/>
      <w:marBottom w:val="0"/>
      <w:divBdr>
        <w:top w:val="none" w:sz="0" w:space="0" w:color="auto"/>
        <w:left w:val="none" w:sz="0" w:space="0" w:color="auto"/>
        <w:bottom w:val="none" w:sz="0" w:space="0" w:color="auto"/>
        <w:right w:val="none" w:sz="0" w:space="0" w:color="auto"/>
      </w:divBdr>
    </w:div>
    <w:div w:id="109206149">
      <w:bodyDiv w:val="1"/>
      <w:marLeft w:val="0"/>
      <w:marRight w:val="0"/>
      <w:marTop w:val="0"/>
      <w:marBottom w:val="0"/>
      <w:divBdr>
        <w:top w:val="none" w:sz="0" w:space="0" w:color="auto"/>
        <w:left w:val="none" w:sz="0" w:space="0" w:color="auto"/>
        <w:bottom w:val="none" w:sz="0" w:space="0" w:color="auto"/>
        <w:right w:val="none" w:sz="0" w:space="0" w:color="auto"/>
      </w:divBdr>
    </w:div>
    <w:div w:id="114444740">
      <w:bodyDiv w:val="1"/>
      <w:marLeft w:val="0"/>
      <w:marRight w:val="0"/>
      <w:marTop w:val="0"/>
      <w:marBottom w:val="0"/>
      <w:divBdr>
        <w:top w:val="none" w:sz="0" w:space="0" w:color="auto"/>
        <w:left w:val="none" w:sz="0" w:space="0" w:color="auto"/>
        <w:bottom w:val="none" w:sz="0" w:space="0" w:color="auto"/>
        <w:right w:val="none" w:sz="0" w:space="0" w:color="auto"/>
      </w:divBdr>
    </w:div>
    <w:div w:id="115101151">
      <w:bodyDiv w:val="1"/>
      <w:marLeft w:val="0"/>
      <w:marRight w:val="0"/>
      <w:marTop w:val="0"/>
      <w:marBottom w:val="0"/>
      <w:divBdr>
        <w:top w:val="none" w:sz="0" w:space="0" w:color="auto"/>
        <w:left w:val="none" w:sz="0" w:space="0" w:color="auto"/>
        <w:bottom w:val="none" w:sz="0" w:space="0" w:color="auto"/>
        <w:right w:val="none" w:sz="0" w:space="0" w:color="auto"/>
      </w:divBdr>
    </w:div>
    <w:div w:id="120655637">
      <w:bodyDiv w:val="1"/>
      <w:marLeft w:val="0"/>
      <w:marRight w:val="0"/>
      <w:marTop w:val="0"/>
      <w:marBottom w:val="0"/>
      <w:divBdr>
        <w:top w:val="none" w:sz="0" w:space="0" w:color="auto"/>
        <w:left w:val="none" w:sz="0" w:space="0" w:color="auto"/>
        <w:bottom w:val="none" w:sz="0" w:space="0" w:color="auto"/>
        <w:right w:val="none" w:sz="0" w:space="0" w:color="auto"/>
      </w:divBdr>
    </w:div>
    <w:div w:id="140275830">
      <w:bodyDiv w:val="1"/>
      <w:marLeft w:val="0"/>
      <w:marRight w:val="0"/>
      <w:marTop w:val="0"/>
      <w:marBottom w:val="0"/>
      <w:divBdr>
        <w:top w:val="none" w:sz="0" w:space="0" w:color="auto"/>
        <w:left w:val="none" w:sz="0" w:space="0" w:color="auto"/>
        <w:bottom w:val="none" w:sz="0" w:space="0" w:color="auto"/>
        <w:right w:val="none" w:sz="0" w:space="0" w:color="auto"/>
      </w:divBdr>
    </w:div>
    <w:div w:id="151795551">
      <w:bodyDiv w:val="1"/>
      <w:marLeft w:val="0"/>
      <w:marRight w:val="0"/>
      <w:marTop w:val="0"/>
      <w:marBottom w:val="0"/>
      <w:divBdr>
        <w:top w:val="none" w:sz="0" w:space="0" w:color="auto"/>
        <w:left w:val="none" w:sz="0" w:space="0" w:color="auto"/>
        <w:bottom w:val="none" w:sz="0" w:space="0" w:color="auto"/>
        <w:right w:val="none" w:sz="0" w:space="0" w:color="auto"/>
      </w:divBdr>
    </w:div>
    <w:div w:id="173225546">
      <w:bodyDiv w:val="1"/>
      <w:marLeft w:val="0"/>
      <w:marRight w:val="0"/>
      <w:marTop w:val="0"/>
      <w:marBottom w:val="0"/>
      <w:divBdr>
        <w:top w:val="none" w:sz="0" w:space="0" w:color="auto"/>
        <w:left w:val="none" w:sz="0" w:space="0" w:color="auto"/>
        <w:bottom w:val="none" w:sz="0" w:space="0" w:color="auto"/>
        <w:right w:val="none" w:sz="0" w:space="0" w:color="auto"/>
      </w:divBdr>
    </w:div>
    <w:div w:id="176309275">
      <w:bodyDiv w:val="1"/>
      <w:marLeft w:val="0"/>
      <w:marRight w:val="0"/>
      <w:marTop w:val="0"/>
      <w:marBottom w:val="0"/>
      <w:divBdr>
        <w:top w:val="none" w:sz="0" w:space="0" w:color="auto"/>
        <w:left w:val="none" w:sz="0" w:space="0" w:color="auto"/>
        <w:bottom w:val="none" w:sz="0" w:space="0" w:color="auto"/>
        <w:right w:val="none" w:sz="0" w:space="0" w:color="auto"/>
      </w:divBdr>
    </w:div>
    <w:div w:id="176311784">
      <w:bodyDiv w:val="1"/>
      <w:marLeft w:val="0"/>
      <w:marRight w:val="0"/>
      <w:marTop w:val="0"/>
      <w:marBottom w:val="0"/>
      <w:divBdr>
        <w:top w:val="none" w:sz="0" w:space="0" w:color="auto"/>
        <w:left w:val="none" w:sz="0" w:space="0" w:color="auto"/>
        <w:bottom w:val="none" w:sz="0" w:space="0" w:color="auto"/>
        <w:right w:val="none" w:sz="0" w:space="0" w:color="auto"/>
      </w:divBdr>
    </w:div>
    <w:div w:id="194738513">
      <w:bodyDiv w:val="1"/>
      <w:marLeft w:val="0"/>
      <w:marRight w:val="0"/>
      <w:marTop w:val="0"/>
      <w:marBottom w:val="0"/>
      <w:divBdr>
        <w:top w:val="none" w:sz="0" w:space="0" w:color="auto"/>
        <w:left w:val="none" w:sz="0" w:space="0" w:color="auto"/>
        <w:bottom w:val="none" w:sz="0" w:space="0" w:color="auto"/>
        <w:right w:val="none" w:sz="0" w:space="0" w:color="auto"/>
      </w:divBdr>
    </w:div>
    <w:div w:id="233273463">
      <w:bodyDiv w:val="1"/>
      <w:marLeft w:val="0"/>
      <w:marRight w:val="0"/>
      <w:marTop w:val="0"/>
      <w:marBottom w:val="0"/>
      <w:divBdr>
        <w:top w:val="none" w:sz="0" w:space="0" w:color="auto"/>
        <w:left w:val="none" w:sz="0" w:space="0" w:color="auto"/>
        <w:bottom w:val="none" w:sz="0" w:space="0" w:color="auto"/>
        <w:right w:val="none" w:sz="0" w:space="0" w:color="auto"/>
      </w:divBdr>
    </w:div>
    <w:div w:id="248386774">
      <w:bodyDiv w:val="1"/>
      <w:marLeft w:val="0"/>
      <w:marRight w:val="0"/>
      <w:marTop w:val="0"/>
      <w:marBottom w:val="0"/>
      <w:divBdr>
        <w:top w:val="none" w:sz="0" w:space="0" w:color="auto"/>
        <w:left w:val="none" w:sz="0" w:space="0" w:color="auto"/>
        <w:bottom w:val="none" w:sz="0" w:space="0" w:color="auto"/>
        <w:right w:val="none" w:sz="0" w:space="0" w:color="auto"/>
      </w:divBdr>
    </w:div>
    <w:div w:id="296572531">
      <w:bodyDiv w:val="1"/>
      <w:marLeft w:val="0"/>
      <w:marRight w:val="0"/>
      <w:marTop w:val="0"/>
      <w:marBottom w:val="0"/>
      <w:divBdr>
        <w:top w:val="none" w:sz="0" w:space="0" w:color="auto"/>
        <w:left w:val="none" w:sz="0" w:space="0" w:color="auto"/>
        <w:bottom w:val="none" w:sz="0" w:space="0" w:color="auto"/>
        <w:right w:val="none" w:sz="0" w:space="0" w:color="auto"/>
      </w:divBdr>
    </w:div>
    <w:div w:id="298875860">
      <w:bodyDiv w:val="1"/>
      <w:marLeft w:val="0"/>
      <w:marRight w:val="0"/>
      <w:marTop w:val="0"/>
      <w:marBottom w:val="0"/>
      <w:divBdr>
        <w:top w:val="none" w:sz="0" w:space="0" w:color="auto"/>
        <w:left w:val="none" w:sz="0" w:space="0" w:color="auto"/>
        <w:bottom w:val="none" w:sz="0" w:space="0" w:color="auto"/>
        <w:right w:val="none" w:sz="0" w:space="0" w:color="auto"/>
      </w:divBdr>
    </w:div>
    <w:div w:id="324405637">
      <w:bodyDiv w:val="1"/>
      <w:marLeft w:val="0"/>
      <w:marRight w:val="0"/>
      <w:marTop w:val="0"/>
      <w:marBottom w:val="0"/>
      <w:divBdr>
        <w:top w:val="none" w:sz="0" w:space="0" w:color="auto"/>
        <w:left w:val="none" w:sz="0" w:space="0" w:color="auto"/>
        <w:bottom w:val="none" w:sz="0" w:space="0" w:color="auto"/>
        <w:right w:val="none" w:sz="0" w:space="0" w:color="auto"/>
      </w:divBdr>
    </w:div>
    <w:div w:id="353118157">
      <w:bodyDiv w:val="1"/>
      <w:marLeft w:val="0"/>
      <w:marRight w:val="0"/>
      <w:marTop w:val="0"/>
      <w:marBottom w:val="0"/>
      <w:divBdr>
        <w:top w:val="none" w:sz="0" w:space="0" w:color="auto"/>
        <w:left w:val="none" w:sz="0" w:space="0" w:color="auto"/>
        <w:bottom w:val="none" w:sz="0" w:space="0" w:color="auto"/>
        <w:right w:val="none" w:sz="0" w:space="0" w:color="auto"/>
      </w:divBdr>
    </w:div>
    <w:div w:id="372848390">
      <w:bodyDiv w:val="1"/>
      <w:marLeft w:val="0"/>
      <w:marRight w:val="0"/>
      <w:marTop w:val="0"/>
      <w:marBottom w:val="0"/>
      <w:divBdr>
        <w:top w:val="none" w:sz="0" w:space="0" w:color="auto"/>
        <w:left w:val="none" w:sz="0" w:space="0" w:color="auto"/>
        <w:bottom w:val="none" w:sz="0" w:space="0" w:color="auto"/>
        <w:right w:val="none" w:sz="0" w:space="0" w:color="auto"/>
      </w:divBdr>
    </w:div>
    <w:div w:id="375155854">
      <w:bodyDiv w:val="1"/>
      <w:marLeft w:val="0"/>
      <w:marRight w:val="0"/>
      <w:marTop w:val="0"/>
      <w:marBottom w:val="0"/>
      <w:divBdr>
        <w:top w:val="none" w:sz="0" w:space="0" w:color="auto"/>
        <w:left w:val="none" w:sz="0" w:space="0" w:color="auto"/>
        <w:bottom w:val="none" w:sz="0" w:space="0" w:color="auto"/>
        <w:right w:val="none" w:sz="0" w:space="0" w:color="auto"/>
      </w:divBdr>
    </w:div>
    <w:div w:id="395933719">
      <w:bodyDiv w:val="1"/>
      <w:marLeft w:val="0"/>
      <w:marRight w:val="0"/>
      <w:marTop w:val="0"/>
      <w:marBottom w:val="0"/>
      <w:divBdr>
        <w:top w:val="none" w:sz="0" w:space="0" w:color="auto"/>
        <w:left w:val="none" w:sz="0" w:space="0" w:color="auto"/>
        <w:bottom w:val="none" w:sz="0" w:space="0" w:color="auto"/>
        <w:right w:val="none" w:sz="0" w:space="0" w:color="auto"/>
      </w:divBdr>
    </w:div>
    <w:div w:id="417940974">
      <w:bodyDiv w:val="1"/>
      <w:marLeft w:val="0"/>
      <w:marRight w:val="0"/>
      <w:marTop w:val="0"/>
      <w:marBottom w:val="0"/>
      <w:divBdr>
        <w:top w:val="none" w:sz="0" w:space="0" w:color="auto"/>
        <w:left w:val="none" w:sz="0" w:space="0" w:color="auto"/>
        <w:bottom w:val="none" w:sz="0" w:space="0" w:color="auto"/>
        <w:right w:val="none" w:sz="0" w:space="0" w:color="auto"/>
      </w:divBdr>
    </w:div>
    <w:div w:id="428282370">
      <w:bodyDiv w:val="1"/>
      <w:marLeft w:val="0"/>
      <w:marRight w:val="0"/>
      <w:marTop w:val="0"/>
      <w:marBottom w:val="0"/>
      <w:divBdr>
        <w:top w:val="none" w:sz="0" w:space="0" w:color="auto"/>
        <w:left w:val="none" w:sz="0" w:space="0" w:color="auto"/>
        <w:bottom w:val="none" w:sz="0" w:space="0" w:color="auto"/>
        <w:right w:val="none" w:sz="0" w:space="0" w:color="auto"/>
      </w:divBdr>
    </w:div>
    <w:div w:id="446848923">
      <w:bodyDiv w:val="1"/>
      <w:marLeft w:val="0"/>
      <w:marRight w:val="0"/>
      <w:marTop w:val="0"/>
      <w:marBottom w:val="0"/>
      <w:divBdr>
        <w:top w:val="none" w:sz="0" w:space="0" w:color="auto"/>
        <w:left w:val="none" w:sz="0" w:space="0" w:color="auto"/>
        <w:bottom w:val="none" w:sz="0" w:space="0" w:color="auto"/>
        <w:right w:val="none" w:sz="0" w:space="0" w:color="auto"/>
      </w:divBdr>
    </w:div>
    <w:div w:id="457144905">
      <w:bodyDiv w:val="1"/>
      <w:marLeft w:val="0"/>
      <w:marRight w:val="0"/>
      <w:marTop w:val="0"/>
      <w:marBottom w:val="0"/>
      <w:divBdr>
        <w:top w:val="none" w:sz="0" w:space="0" w:color="auto"/>
        <w:left w:val="none" w:sz="0" w:space="0" w:color="auto"/>
        <w:bottom w:val="none" w:sz="0" w:space="0" w:color="auto"/>
        <w:right w:val="none" w:sz="0" w:space="0" w:color="auto"/>
      </w:divBdr>
    </w:div>
    <w:div w:id="462818306">
      <w:bodyDiv w:val="1"/>
      <w:marLeft w:val="0"/>
      <w:marRight w:val="0"/>
      <w:marTop w:val="0"/>
      <w:marBottom w:val="0"/>
      <w:divBdr>
        <w:top w:val="none" w:sz="0" w:space="0" w:color="auto"/>
        <w:left w:val="none" w:sz="0" w:space="0" w:color="auto"/>
        <w:bottom w:val="none" w:sz="0" w:space="0" w:color="auto"/>
        <w:right w:val="none" w:sz="0" w:space="0" w:color="auto"/>
      </w:divBdr>
    </w:div>
    <w:div w:id="468209613">
      <w:bodyDiv w:val="1"/>
      <w:marLeft w:val="0"/>
      <w:marRight w:val="0"/>
      <w:marTop w:val="0"/>
      <w:marBottom w:val="0"/>
      <w:divBdr>
        <w:top w:val="none" w:sz="0" w:space="0" w:color="auto"/>
        <w:left w:val="none" w:sz="0" w:space="0" w:color="auto"/>
        <w:bottom w:val="none" w:sz="0" w:space="0" w:color="auto"/>
        <w:right w:val="none" w:sz="0" w:space="0" w:color="auto"/>
      </w:divBdr>
    </w:div>
    <w:div w:id="481846709">
      <w:bodyDiv w:val="1"/>
      <w:marLeft w:val="0"/>
      <w:marRight w:val="0"/>
      <w:marTop w:val="0"/>
      <w:marBottom w:val="0"/>
      <w:divBdr>
        <w:top w:val="none" w:sz="0" w:space="0" w:color="auto"/>
        <w:left w:val="none" w:sz="0" w:space="0" w:color="auto"/>
        <w:bottom w:val="none" w:sz="0" w:space="0" w:color="auto"/>
        <w:right w:val="none" w:sz="0" w:space="0" w:color="auto"/>
      </w:divBdr>
    </w:div>
    <w:div w:id="485904504">
      <w:bodyDiv w:val="1"/>
      <w:marLeft w:val="0"/>
      <w:marRight w:val="0"/>
      <w:marTop w:val="0"/>
      <w:marBottom w:val="0"/>
      <w:divBdr>
        <w:top w:val="none" w:sz="0" w:space="0" w:color="auto"/>
        <w:left w:val="none" w:sz="0" w:space="0" w:color="auto"/>
        <w:bottom w:val="none" w:sz="0" w:space="0" w:color="auto"/>
        <w:right w:val="none" w:sz="0" w:space="0" w:color="auto"/>
      </w:divBdr>
    </w:div>
    <w:div w:id="499395456">
      <w:bodyDiv w:val="1"/>
      <w:marLeft w:val="0"/>
      <w:marRight w:val="0"/>
      <w:marTop w:val="0"/>
      <w:marBottom w:val="0"/>
      <w:divBdr>
        <w:top w:val="none" w:sz="0" w:space="0" w:color="auto"/>
        <w:left w:val="none" w:sz="0" w:space="0" w:color="auto"/>
        <w:bottom w:val="none" w:sz="0" w:space="0" w:color="auto"/>
        <w:right w:val="none" w:sz="0" w:space="0" w:color="auto"/>
      </w:divBdr>
    </w:div>
    <w:div w:id="504786340">
      <w:bodyDiv w:val="1"/>
      <w:marLeft w:val="0"/>
      <w:marRight w:val="0"/>
      <w:marTop w:val="0"/>
      <w:marBottom w:val="0"/>
      <w:divBdr>
        <w:top w:val="none" w:sz="0" w:space="0" w:color="auto"/>
        <w:left w:val="none" w:sz="0" w:space="0" w:color="auto"/>
        <w:bottom w:val="none" w:sz="0" w:space="0" w:color="auto"/>
        <w:right w:val="none" w:sz="0" w:space="0" w:color="auto"/>
      </w:divBdr>
    </w:div>
    <w:div w:id="507602882">
      <w:bodyDiv w:val="1"/>
      <w:marLeft w:val="0"/>
      <w:marRight w:val="0"/>
      <w:marTop w:val="0"/>
      <w:marBottom w:val="0"/>
      <w:divBdr>
        <w:top w:val="none" w:sz="0" w:space="0" w:color="auto"/>
        <w:left w:val="none" w:sz="0" w:space="0" w:color="auto"/>
        <w:bottom w:val="none" w:sz="0" w:space="0" w:color="auto"/>
        <w:right w:val="none" w:sz="0" w:space="0" w:color="auto"/>
      </w:divBdr>
    </w:div>
    <w:div w:id="526019088">
      <w:bodyDiv w:val="1"/>
      <w:marLeft w:val="0"/>
      <w:marRight w:val="0"/>
      <w:marTop w:val="0"/>
      <w:marBottom w:val="0"/>
      <w:divBdr>
        <w:top w:val="none" w:sz="0" w:space="0" w:color="auto"/>
        <w:left w:val="none" w:sz="0" w:space="0" w:color="auto"/>
        <w:bottom w:val="none" w:sz="0" w:space="0" w:color="auto"/>
        <w:right w:val="none" w:sz="0" w:space="0" w:color="auto"/>
      </w:divBdr>
    </w:div>
    <w:div w:id="540172466">
      <w:bodyDiv w:val="1"/>
      <w:marLeft w:val="0"/>
      <w:marRight w:val="0"/>
      <w:marTop w:val="0"/>
      <w:marBottom w:val="0"/>
      <w:divBdr>
        <w:top w:val="none" w:sz="0" w:space="0" w:color="auto"/>
        <w:left w:val="none" w:sz="0" w:space="0" w:color="auto"/>
        <w:bottom w:val="none" w:sz="0" w:space="0" w:color="auto"/>
        <w:right w:val="none" w:sz="0" w:space="0" w:color="auto"/>
      </w:divBdr>
    </w:div>
    <w:div w:id="573591888">
      <w:bodyDiv w:val="1"/>
      <w:marLeft w:val="0"/>
      <w:marRight w:val="0"/>
      <w:marTop w:val="0"/>
      <w:marBottom w:val="0"/>
      <w:divBdr>
        <w:top w:val="none" w:sz="0" w:space="0" w:color="auto"/>
        <w:left w:val="none" w:sz="0" w:space="0" w:color="auto"/>
        <w:bottom w:val="none" w:sz="0" w:space="0" w:color="auto"/>
        <w:right w:val="none" w:sz="0" w:space="0" w:color="auto"/>
      </w:divBdr>
    </w:div>
    <w:div w:id="591360561">
      <w:bodyDiv w:val="1"/>
      <w:marLeft w:val="0"/>
      <w:marRight w:val="0"/>
      <w:marTop w:val="0"/>
      <w:marBottom w:val="0"/>
      <w:divBdr>
        <w:top w:val="none" w:sz="0" w:space="0" w:color="auto"/>
        <w:left w:val="none" w:sz="0" w:space="0" w:color="auto"/>
        <w:bottom w:val="none" w:sz="0" w:space="0" w:color="auto"/>
        <w:right w:val="none" w:sz="0" w:space="0" w:color="auto"/>
      </w:divBdr>
    </w:div>
    <w:div w:id="606816644">
      <w:bodyDiv w:val="1"/>
      <w:marLeft w:val="0"/>
      <w:marRight w:val="0"/>
      <w:marTop w:val="0"/>
      <w:marBottom w:val="0"/>
      <w:divBdr>
        <w:top w:val="none" w:sz="0" w:space="0" w:color="auto"/>
        <w:left w:val="none" w:sz="0" w:space="0" w:color="auto"/>
        <w:bottom w:val="none" w:sz="0" w:space="0" w:color="auto"/>
        <w:right w:val="none" w:sz="0" w:space="0" w:color="auto"/>
      </w:divBdr>
    </w:div>
    <w:div w:id="613053053">
      <w:bodyDiv w:val="1"/>
      <w:marLeft w:val="0"/>
      <w:marRight w:val="0"/>
      <w:marTop w:val="0"/>
      <w:marBottom w:val="0"/>
      <w:divBdr>
        <w:top w:val="none" w:sz="0" w:space="0" w:color="auto"/>
        <w:left w:val="none" w:sz="0" w:space="0" w:color="auto"/>
        <w:bottom w:val="none" w:sz="0" w:space="0" w:color="auto"/>
        <w:right w:val="none" w:sz="0" w:space="0" w:color="auto"/>
      </w:divBdr>
    </w:div>
    <w:div w:id="613561441">
      <w:bodyDiv w:val="1"/>
      <w:marLeft w:val="0"/>
      <w:marRight w:val="0"/>
      <w:marTop w:val="0"/>
      <w:marBottom w:val="0"/>
      <w:divBdr>
        <w:top w:val="none" w:sz="0" w:space="0" w:color="auto"/>
        <w:left w:val="none" w:sz="0" w:space="0" w:color="auto"/>
        <w:bottom w:val="none" w:sz="0" w:space="0" w:color="auto"/>
        <w:right w:val="none" w:sz="0" w:space="0" w:color="auto"/>
      </w:divBdr>
    </w:div>
    <w:div w:id="615647536">
      <w:bodyDiv w:val="1"/>
      <w:marLeft w:val="0"/>
      <w:marRight w:val="0"/>
      <w:marTop w:val="0"/>
      <w:marBottom w:val="0"/>
      <w:divBdr>
        <w:top w:val="none" w:sz="0" w:space="0" w:color="auto"/>
        <w:left w:val="none" w:sz="0" w:space="0" w:color="auto"/>
        <w:bottom w:val="none" w:sz="0" w:space="0" w:color="auto"/>
        <w:right w:val="none" w:sz="0" w:space="0" w:color="auto"/>
      </w:divBdr>
    </w:div>
    <w:div w:id="618685099">
      <w:bodyDiv w:val="1"/>
      <w:marLeft w:val="0"/>
      <w:marRight w:val="0"/>
      <w:marTop w:val="0"/>
      <w:marBottom w:val="0"/>
      <w:divBdr>
        <w:top w:val="none" w:sz="0" w:space="0" w:color="auto"/>
        <w:left w:val="none" w:sz="0" w:space="0" w:color="auto"/>
        <w:bottom w:val="none" w:sz="0" w:space="0" w:color="auto"/>
        <w:right w:val="none" w:sz="0" w:space="0" w:color="auto"/>
      </w:divBdr>
    </w:div>
    <w:div w:id="619992235">
      <w:bodyDiv w:val="1"/>
      <w:marLeft w:val="0"/>
      <w:marRight w:val="0"/>
      <w:marTop w:val="0"/>
      <w:marBottom w:val="0"/>
      <w:divBdr>
        <w:top w:val="none" w:sz="0" w:space="0" w:color="auto"/>
        <w:left w:val="none" w:sz="0" w:space="0" w:color="auto"/>
        <w:bottom w:val="none" w:sz="0" w:space="0" w:color="auto"/>
        <w:right w:val="none" w:sz="0" w:space="0" w:color="auto"/>
      </w:divBdr>
    </w:div>
    <w:div w:id="664631708">
      <w:bodyDiv w:val="1"/>
      <w:marLeft w:val="0"/>
      <w:marRight w:val="0"/>
      <w:marTop w:val="0"/>
      <w:marBottom w:val="0"/>
      <w:divBdr>
        <w:top w:val="none" w:sz="0" w:space="0" w:color="auto"/>
        <w:left w:val="none" w:sz="0" w:space="0" w:color="auto"/>
        <w:bottom w:val="none" w:sz="0" w:space="0" w:color="auto"/>
        <w:right w:val="none" w:sz="0" w:space="0" w:color="auto"/>
      </w:divBdr>
    </w:div>
    <w:div w:id="671028119">
      <w:bodyDiv w:val="1"/>
      <w:marLeft w:val="0"/>
      <w:marRight w:val="0"/>
      <w:marTop w:val="0"/>
      <w:marBottom w:val="0"/>
      <w:divBdr>
        <w:top w:val="none" w:sz="0" w:space="0" w:color="auto"/>
        <w:left w:val="none" w:sz="0" w:space="0" w:color="auto"/>
        <w:bottom w:val="none" w:sz="0" w:space="0" w:color="auto"/>
        <w:right w:val="none" w:sz="0" w:space="0" w:color="auto"/>
      </w:divBdr>
    </w:div>
    <w:div w:id="672413022">
      <w:bodyDiv w:val="1"/>
      <w:marLeft w:val="0"/>
      <w:marRight w:val="0"/>
      <w:marTop w:val="0"/>
      <w:marBottom w:val="0"/>
      <w:divBdr>
        <w:top w:val="none" w:sz="0" w:space="0" w:color="auto"/>
        <w:left w:val="none" w:sz="0" w:space="0" w:color="auto"/>
        <w:bottom w:val="none" w:sz="0" w:space="0" w:color="auto"/>
        <w:right w:val="none" w:sz="0" w:space="0" w:color="auto"/>
      </w:divBdr>
    </w:div>
    <w:div w:id="672535942">
      <w:bodyDiv w:val="1"/>
      <w:marLeft w:val="0"/>
      <w:marRight w:val="0"/>
      <w:marTop w:val="0"/>
      <w:marBottom w:val="0"/>
      <w:divBdr>
        <w:top w:val="none" w:sz="0" w:space="0" w:color="auto"/>
        <w:left w:val="none" w:sz="0" w:space="0" w:color="auto"/>
        <w:bottom w:val="none" w:sz="0" w:space="0" w:color="auto"/>
        <w:right w:val="none" w:sz="0" w:space="0" w:color="auto"/>
      </w:divBdr>
    </w:div>
    <w:div w:id="672758931">
      <w:bodyDiv w:val="1"/>
      <w:marLeft w:val="0"/>
      <w:marRight w:val="0"/>
      <w:marTop w:val="0"/>
      <w:marBottom w:val="0"/>
      <w:divBdr>
        <w:top w:val="none" w:sz="0" w:space="0" w:color="auto"/>
        <w:left w:val="none" w:sz="0" w:space="0" w:color="auto"/>
        <w:bottom w:val="none" w:sz="0" w:space="0" w:color="auto"/>
        <w:right w:val="none" w:sz="0" w:space="0" w:color="auto"/>
      </w:divBdr>
    </w:div>
    <w:div w:id="677580048">
      <w:bodyDiv w:val="1"/>
      <w:marLeft w:val="0"/>
      <w:marRight w:val="0"/>
      <w:marTop w:val="0"/>
      <w:marBottom w:val="0"/>
      <w:divBdr>
        <w:top w:val="none" w:sz="0" w:space="0" w:color="auto"/>
        <w:left w:val="none" w:sz="0" w:space="0" w:color="auto"/>
        <w:bottom w:val="none" w:sz="0" w:space="0" w:color="auto"/>
        <w:right w:val="none" w:sz="0" w:space="0" w:color="auto"/>
      </w:divBdr>
    </w:div>
    <w:div w:id="679115373">
      <w:bodyDiv w:val="1"/>
      <w:marLeft w:val="0"/>
      <w:marRight w:val="0"/>
      <w:marTop w:val="0"/>
      <w:marBottom w:val="0"/>
      <w:divBdr>
        <w:top w:val="none" w:sz="0" w:space="0" w:color="auto"/>
        <w:left w:val="none" w:sz="0" w:space="0" w:color="auto"/>
        <w:bottom w:val="none" w:sz="0" w:space="0" w:color="auto"/>
        <w:right w:val="none" w:sz="0" w:space="0" w:color="auto"/>
      </w:divBdr>
    </w:div>
    <w:div w:id="696388106">
      <w:bodyDiv w:val="1"/>
      <w:marLeft w:val="0"/>
      <w:marRight w:val="0"/>
      <w:marTop w:val="0"/>
      <w:marBottom w:val="0"/>
      <w:divBdr>
        <w:top w:val="none" w:sz="0" w:space="0" w:color="auto"/>
        <w:left w:val="none" w:sz="0" w:space="0" w:color="auto"/>
        <w:bottom w:val="none" w:sz="0" w:space="0" w:color="auto"/>
        <w:right w:val="none" w:sz="0" w:space="0" w:color="auto"/>
      </w:divBdr>
    </w:div>
    <w:div w:id="696547357">
      <w:bodyDiv w:val="1"/>
      <w:marLeft w:val="0"/>
      <w:marRight w:val="0"/>
      <w:marTop w:val="0"/>
      <w:marBottom w:val="0"/>
      <w:divBdr>
        <w:top w:val="none" w:sz="0" w:space="0" w:color="auto"/>
        <w:left w:val="none" w:sz="0" w:space="0" w:color="auto"/>
        <w:bottom w:val="none" w:sz="0" w:space="0" w:color="auto"/>
        <w:right w:val="none" w:sz="0" w:space="0" w:color="auto"/>
      </w:divBdr>
    </w:div>
    <w:div w:id="708339691">
      <w:bodyDiv w:val="1"/>
      <w:marLeft w:val="0"/>
      <w:marRight w:val="0"/>
      <w:marTop w:val="0"/>
      <w:marBottom w:val="0"/>
      <w:divBdr>
        <w:top w:val="none" w:sz="0" w:space="0" w:color="auto"/>
        <w:left w:val="none" w:sz="0" w:space="0" w:color="auto"/>
        <w:bottom w:val="none" w:sz="0" w:space="0" w:color="auto"/>
        <w:right w:val="none" w:sz="0" w:space="0" w:color="auto"/>
      </w:divBdr>
    </w:div>
    <w:div w:id="712003350">
      <w:bodyDiv w:val="1"/>
      <w:marLeft w:val="0"/>
      <w:marRight w:val="0"/>
      <w:marTop w:val="0"/>
      <w:marBottom w:val="0"/>
      <w:divBdr>
        <w:top w:val="none" w:sz="0" w:space="0" w:color="auto"/>
        <w:left w:val="none" w:sz="0" w:space="0" w:color="auto"/>
        <w:bottom w:val="none" w:sz="0" w:space="0" w:color="auto"/>
        <w:right w:val="none" w:sz="0" w:space="0" w:color="auto"/>
      </w:divBdr>
    </w:div>
    <w:div w:id="723334943">
      <w:bodyDiv w:val="1"/>
      <w:marLeft w:val="0"/>
      <w:marRight w:val="0"/>
      <w:marTop w:val="0"/>
      <w:marBottom w:val="0"/>
      <w:divBdr>
        <w:top w:val="none" w:sz="0" w:space="0" w:color="auto"/>
        <w:left w:val="none" w:sz="0" w:space="0" w:color="auto"/>
        <w:bottom w:val="none" w:sz="0" w:space="0" w:color="auto"/>
        <w:right w:val="none" w:sz="0" w:space="0" w:color="auto"/>
      </w:divBdr>
    </w:div>
    <w:div w:id="724182490">
      <w:bodyDiv w:val="1"/>
      <w:marLeft w:val="0"/>
      <w:marRight w:val="0"/>
      <w:marTop w:val="0"/>
      <w:marBottom w:val="0"/>
      <w:divBdr>
        <w:top w:val="none" w:sz="0" w:space="0" w:color="auto"/>
        <w:left w:val="none" w:sz="0" w:space="0" w:color="auto"/>
        <w:bottom w:val="none" w:sz="0" w:space="0" w:color="auto"/>
        <w:right w:val="none" w:sz="0" w:space="0" w:color="auto"/>
      </w:divBdr>
    </w:div>
    <w:div w:id="777145958">
      <w:bodyDiv w:val="1"/>
      <w:marLeft w:val="0"/>
      <w:marRight w:val="0"/>
      <w:marTop w:val="0"/>
      <w:marBottom w:val="0"/>
      <w:divBdr>
        <w:top w:val="none" w:sz="0" w:space="0" w:color="auto"/>
        <w:left w:val="none" w:sz="0" w:space="0" w:color="auto"/>
        <w:bottom w:val="none" w:sz="0" w:space="0" w:color="auto"/>
        <w:right w:val="none" w:sz="0" w:space="0" w:color="auto"/>
      </w:divBdr>
    </w:div>
    <w:div w:id="779421214">
      <w:bodyDiv w:val="1"/>
      <w:marLeft w:val="0"/>
      <w:marRight w:val="0"/>
      <w:marTop w:val="0"/>
      <w:marBottom w:val="0"/>
      <w:divBdr>
        <w:top w:val="none" w:sz="0" w:space="0" w:color="auto"/>
        <w:left w:val="none" w:sz="0" w:space="0" w:color="auto"/>
        <w:bottom w:val="none" w:sz="0" w:space="0" w:color="auto"/>
        <w:right w:val="none" w:sz="0" w:space="0" w:color="auto"/>
      </w:divBdr>
    </w:div>
    <w:div w:id="781919629">
      <w:bodyDiv w:val="1"/>
      <w:marLeft w:val="0"/>
      <w:marRight w:val="0"/>
      <w:marTop w:val="0"/>
      <w:marBottom w:val="0"/>
      <w:divBdr>
        <w:top w:val="none" w:sz="0" w:space="0" w:color="auto"/>
        <w:left w:val="none" w:sz="0" w:space="0" w:color="auto"/>
        <w:bottom w:val="none" w:sz="0" w:space="0" w:color="auto"/>
        <w:right w:val="none" w:sz="0" w:space="0" w:color="auto"/>
      </w:divBdr>
    </w:div>
    <w:div w:id="798915025">
      <w:bodyDiv w:val="1"/>
      <w:marLeft w:val="0"/>
      <w:marRight w:val="0"/>
      <w:marTop w:val="0"/>
      <w:marBottom w:val="0"/>
      <w:divBdr>
        <w:top w:val="none" w:sz="0" w:space="0" w:color="auto"/>
        <w:left w:val="none" w:sz="0" w:space="0" w:color="auto"/>
        <w:bottom w:val="none" w:sz="0" w:space="0" w:color="auto"/>
        <w:right w:val="none" w:sz="0" w:space="0" w:color="auto"/>
      </w:divBdr>
    </w:div>
    <w:div w:id="801507923">
      <w:bodyDiv w:val="1"/>
      <w:marLeft w:val="0"/>
      <w:marRight w:val="0"/>
      <w:marTop w:val="0"/>
      <w:marBottom w:val="0"/>
      <w:divBdr>
        <w:top w:val="none" w:sz="0" w:space="0" w:color="auto"/>
        <w:left w:val="none" w:sz="0" w:space="0" w:color="auto"/>
        <w:bottom w:val="none" w:sz="0" w:space="0" w:color="auto"/>
        <w:right w:val="none" w:sz="0" w:space="0" w:color="auto"/>
      </w:divBdr>
    </w:div>
    <w:div w:id="806166083">
      <w:bodyDiv w:val="1"/>
      <w:marLeft w:val="0"/>
      <w:marRight w:val="0"/>
      <w:marTop w:val="0"/>
      <w:marBottom w:val="0"/>
      <w:divBdr>
        <w:top w:val="none" w:sz="0" w:space="0" w:color="auto"/>
        <w:left w:val="none" w:sz="0" w:space="0" w:color="auto"/>
        <w:bottom w:val="none" w:sz="0" w:space="0" w:color="auto"/>
        <w:right w:val="none" w:sz="0" w:space="0" w:color="auto"/>
      </w:divBdr>
    </w:div>
    <w:div w:id="816579920">
      <w:bodyDiv w:val="1"/>
      <w:marLeft w:val="0"/>
      <w:marRight w:val="0"/>
      <w:marTop w:val="0"/>
      <w:marBottom w:val="0"/>
      <w:divBdr>
        <w:top w:val="none" w:sz="0" w:space="0" w:color="auto"/>
        <w:left w:val="none" w:sz="0" w:space="0" w:color="auto"/>
        <w:bottom w:val="none" w:sz="0" w:space="0" w:color="auto"/>
        <w:right w:val="none" w:sz="0" w:space="0" w:color="auto"/>
      </w:divBdr>
    </w:div>
    <w:div w:id="838692949">
      <w:bodyDiv w:val="1"/>
      <w:marLeft w:val="0"/>
      <w:marRight w:val="0"/>
      <w:marTop w:val="0"/>
      <w:marBottom w:val="0"/>
      <w:divBdr>
        <w:top w:val="none" w:sz="0" w:space="0" w:color="auto"/>
        <w:left w:val="none" w:sz="0" w:space="0" w:color="auto"/>
        <w:bottom w:val="none" w:sz="0" w:space="0" w:color="auto"/>
        <w:right w:val="none" w:sz="0" w:space="0" w:color="auto"/>
      </w:divBdr>
    </w:div>
    <w:div w:id="861164858">
      <w:bodyDiv w:val="1"/>
      <w:marLeft w:val="0"/>
      <w:marRight w:val="0"/>
      <w:marTop w:val="0"/>
      <w:marBottom w:val="0"/>
      <w:divBdr>
        <w:top w:val="none" w:sz="0" w:space="0" w:color="auto"/>
        <w:left w:val="none" w:sz="0" w:space="0" w:color="auto"/>
        <w:bottom w:val="none" w:sz="0" w:space="0" w:color="auto"/>
        <w:right w:val="none" w:sz="0" w:space="0" w:color="auto"/>
      </w:divBdr>
    </w:div>
    <w:div w:id="863708897">
      <w:bodyDiv w:val="1"/>
      <w:marLeft w:val="0"/>
      <w:marRight w:val="0"/>
      <w:marTop w:val="0"/>
      <w:marBottom w:val="0"/>
      <w:divBdr>
        <w:top w:val="none" w:sz="0" w:space="0" w:color="auto"/>
        <w:left w:val="none" w:sz="0" w:space="0" w:color="auto"/>
        <w:bottom w:val="none" w:sz="0" w:space="0" w:color="auto"/>
        <w:right w:val="none" w:sz="0" w:space="0" w:color="auto"/>
      </w:divBdr>
    </w:div>
    <w:div w:id="899442251">
      <w:bodyDiv w:val="1"/>
      <w:marLeft w:val="0"/>
      <w:marRight w:val="0"/>
      <w:marTop w:val="0"/>
      <w:marBottom w:val="0"/>
      <w:divBdr>
        <w:top w:val="none" w:sz="0" w:space="0" w:color="auto"/>
        <w:left w:val="none" w:sz="0" w:space="0" w:color="auto"/>
        <w:bottom w:val="none" w:sz="0" w:space="0" w:color="auto"/>
        <w:right w:val="none" w:sz="0" w:space="0" w:color="auto"/>
      </w:divBdr>
    </w:div>
    <w:div w:id="907112732">
      <w:bodyDiv w:val="1"/>
      <w:marLeft w:val="0"/>
      <w:marRight w:val="0"/>
      <w:marTop w:val="0"/>
      <w:marBottom w:val="0"/>
      <w:divBdr>
        <w:top w:val="none" w:sz="0" w:space="0" w:color="auto"/>
        <w:left w:val="none" w:sz="0" w:space="0" w:color="auto"/>
        <w:bottom w:val="none" w:sz="0" w:space="0" w:color="auto"/>
        <w:right w:val="none" w:sz="0" w:space="0" w:color="auto"/>
      </w:divBdr>
    </w:div>
    <w:div w:id="928008310">
      <w:bodyDiv w:val="1"/>
      <w:marLeft w:val="0"/>
      <w:marRight w:val="0"/>
      <w:marTop w:val="0"/>
      <w:marBottom w:val="0"/>
      <w:divBdr>
        <w:top w:val="none" w:sz="0" w:space="0" w:color="auto"/>
        <w:left w:val="none" w:sz="0" w:space="0" w:color="auto"/>
        <w:bottom w:val="none" w:sz="0" w:space="0" w:color="auto"/>
        <w:right w:val="none" w:sz="0" w:space="0" w:color="auto"/>
      </w:divBdr>
    </w:div>
    <w:div w:id="937448684">
      <w:bodyDiv w:val="1"/>
      <w:marLeft w:val="0"/>
      <w:marRight w:val="0"/>
      <w:marTop w:val="0"/>
      <w:marBottom w:val="0"/>
      <w:divBdr>
        <w:top w:val="none" w:sz="0" w:space="0" w:color="auto"/>
        <w:left w:val="none" w:sz="0" w:space="0" w:color="auto"/>
        <w:bottom w:val="none" w:sz="0" w:space="0" w:color="auto"/>
        <w:right w:val="none" w:sz="0" w:space="0" w:color="auto"/>
      </w:divBdr>
    </w:div>
    <w:div w:id="950235510">
      <w:bodyDiv w:val="1"/>
      <w:marLeft w:val="0"/>
      <w:marRight w:val="0"/>
      <w:marTop w:val="0"/>
      <w:marBottom w:val="0"/>
      <w:divBdr>
        <w:top w:val="none" w:sz="0" w:space="0" w:color="auto"/>
        <w:left w:val="none" w:sz="0" w:space="0" w:color="auto"/>
        <w:bottom w:val="none" w:sz="0" w:space="0" w:color="auto"/>
        <w:right w:val="none" w:sz="0" w:space="0" w:color="auto"/>
      </w:divBdr>
    </w:div>
    <w:div w:id="983463861">
      <w:bodyDiv w:val="1"/>
      <w:marLeft w:val="0"/>
      <w:marRight w:val="0"/>
      <w:marTop w:val="0"/>
      <w:marBottom w:val="0"/>
      <w:divBdr>
        <w:top w:val="none" w:sz="0" w:space="0" w:color="auto"/>
        <w:left w:val="none" w:sz="0" w:space="0" w:color="auto"/>
        <w:bottom w:val="none" w:sz="0" w:space="0" w:color="auto"/>
        <w:right w:val="none" w:sz="0" w:space="0" w:color="auto"/>
      </w:divBdr>
    </w:div>
    <w:div w:id="990138059">
      <w:bodyDiv w:val="1"/>
      <w:marLeft w:val="0"/>
      <w:marRight w:val="0"/>
      <w:marTop w:val="0"/>
      <w:marBottom w:val="0"/>
      <w:divBdr>
        <w:top w:val="none" w:sz="0" w:space="0" w:color="auto"/>
        <w:left w:val="none" w:sz="0" w:space="0" w:color="auto"/>
        <w:bottom w:val="none" w:sz="0" w:space="0" w:color="auto"/>
        <w:right w:val="none" w:sz="0" w:space="0" w:color="auto"/>
      </w:divBdr>
    </w:div>
    <w:div w:id="992955000">
      <w:bodyDiv w:val="1"/>
      <w:marLeft w:val="0"/>
      <w:marRight w:val="0"/>
      <w:marTop w:val="0"/>
      <w:marBottom w:val="0"/>
      <w:divBdr>
        <w:top w:val="none" w:sz="0" w:space="0" w:color="auto"/>
        <w:left w:val="none" w:sz="0" w:space="0" w:color="auto"/>
        <w:bottom w:val="none" w:sz="0" w:space="0" w:color="auto"/>
        <w:right w:val="none" w:sz="0" w:space="0" w:color="auto"/>
      </w:divBdr>
    </w:div>
    <w:div w:id="1018119070">
      <w:bodyDiv w:val="1"/>
      <w:marLeft w:val="0"/>
      <w:marRight w:val="0"/>
      <w:marTop w:val="0"/>
      <w:marBottom w:val="0"/>
      <w:divBdr>
        <w:top w:val="none" w:sz="0" w:space="0" w:color="auto"/>
        <w:left w:val="none" w:sz="0" w:space="0" w:color="auto"/>
        <w:bottom w:val="none" w:sz="0" w:space="0" w:color="auto"/>
        <w:right w:val="none" w:sz="0" w:space="0" w:color="auto"/>
      </w:divBdr>
    </w:div>
    <w:div w:id="1032462811">
      <w:bodyDiv w:val="1"/>
      <w:marLeft w:val="0"/>
      <w:marRight w:val="0"/>
      <w:marTop w:val="0"/>
      <w:marBottom w:val="0"/>
      <w:divBdr>
        <w:top w:val="none" w:sz="0" w:space="0" w:color="auto"/>
        <w:left w:val="none" w:sz="0" w:space="0" w:color="auto"/>
        <w:bottom w:val="none" w:sz="0" w:space="0" w:color="auto"/>
        <w:right w:val="none" w:sz="0" w:space="0" w:color="auto"/>
      </w:divBdr>
    </w:div>
    <w:div w:id="1062601537">
      <w:bodyDiv w:val="1"/>
      <w:marLeft w:val="0"/>
      <w:marRight w:val="0"/>
      <w:marTop w:val="0"/>
      <w:marBottom w:val="0"/>
      <w:divBdr>
        <w:top w:val="none" w:sz="0" w:space="0" w:color="auto"/>
        <w:left w:val="none" w:sz="0" w:space="0" w:color="auto"/>
        <w:bottom w:val="none" w:sz="0" w:space="0" w:color="auto"/>
        <w:right w:val="none" w:sz="0" w:space="0" w:color="auto"/>
      </w:divBdr>
    </w:div>
    <w:div w:id="1073166009">
      <w:bodyDiv w:val="1"/>
      <w:marLeft w:val="0"/>
      <w:marRight w:val="0"/>
      <w:marTop w:val="0"/>
      <w:marBottom w:val="0"/>
      <w:divBdr>
        <w:top w:val="none" w:sz="0" w:space="0" w:color="auto"/>
        <w:left w:val="none" w:sz="0" w:space="0" w:color="auto"/>
        <w:bottom w:val="none" w:sz="0" w:space="0" w:color="auto"/>
        <w:right w:val="none" w:sz="0" w:space="0" w:color="auto"/>
      </w:divBdr>
    </w:div>
    <w:div w:id="1089079274">
      <w:bodyDiv w:val="1"/>
      <w:marLeft w:val="0"/>
      <w:marRight w:val="0"/>
      <w:marTop w:val="0"/>
      <w:marBottom w:val="0"/>
      <w:divBdr>
        <w:top w:val="none" w:sz="0" w:space="0" w:color="auto"/>
        <w:left w:val="none" w:sz="0" w:space="0" w:color="auto"/>
        <w:bottom w:val="none" w:sz="0" w:space="0" w:color="auto"/>
        <w:right w:val="none" w:sz="0" w:space="0" w:color="auto"/>
      </w:divBdr>
    </w:div>
    <w:div w:id="1099640794">
      <w:bodyDiv w:val="1"/>
      <w:marLeft w:val="0"/>
      <w:marRight w:val="0"/>
      <w:marTop w:val="0"/>
      <w:marBottom w:val="0"/>
      <w:divBdr>
        <w:top w:val="none" w:sz="0" w:space="0" w:color="auto"/>
        <w:left w:val="none" w:sz="0" w:space="0" w:color="auto"/>
        <w:bottom w:val="none" w:sz="0" w:space="0" w:color="auto"/>
        <w:right w:val="none" w:sz="0" w:space="0" w:color="auto"/>
      </w:divBdr>
    </w:div>
    <w:div w:id="1124229269">
      <w:bodyDiv w:val="1"/>
      <w:marLeft w:val="0"/>
      <w:marRight w:val="0"/>
      <w:marTop w:val="0"/>
      <w:marBottom w:val="0"/>
      <w:divBdr>
        <w:top w:val="none" w:sz="0" w:space="0" w:color="auto"/>
        <w:left w:val="none" w:sz="0" w:space="0" w:color="auto"/>
        <w:bottom w:val="none" w:sz="0" w:space="0" w:color="auto"/>
        <w:right w:val="none" w:sz="0" w:space="0" w:color="auto"/>
      </w:divBdr>
    </w:div>
    <w:div w:id="1130170747">
      <w:bodyDiv w:val="1"/>
      <w:marLeft w:val="0"/>
      <w:marRight w:val="0"/>
      <w:marTop w:val="0"/>
      <w:marBottom w:val="0"/>
      <w:divBdr>
        <w:top w:val="none" w:sz="0" w:space="0" w:color="auto"/>
        <w:left w:val="none" w:sz="0" w:space="0" w:color="auto"/>
        <w:bottom w:val="none" w:sz="0" w:space="0" w:color="auto"/>
        <w:right w:val="none" w:sz="0" w:space="0" w:color="auto"/>
      </w:divBdr>
    </w:div>
    <w:div w:id="1143042311">
      <w:bodyDiv w:val="1"/>
      <w:marLeft w:val="0"/>
      <w:marRight w:val="0"/>
      <w:marTop w:val="0"/>
      <w:marBottom w:val="0"/>
      <w:divBdr>
        <w:top w:val="none" w:sz="0" w:space="0" w:color="auto"/>
        <w:left w:val="none" w:sz="0" w:space="0" w:color="auto"/>
        <w:bottom w:val="none" w:sz="0" w:space="0" w:color="auto"/>
        <w:right w:val="none" w:sz="0" w:space="0" w:color="auto"/>
      </w:divBdr>
    </w:div>
    <w:div w:id="1148791139">
      <w:bodyDiv w:val="1"/>
      <w:marLeft w:val="0"/>
      <w:marRight w:val="0"/>
      <w:marTop w:val="0"/>
      <w:marBottom w:val="0"/>
      <w:divBdr>
        <w:top w:val="none" w:sz="0" w:space="0" w:color="auto"/>
        <w:left w:val="none" w:sz="0" w:space="0" w:color="auto"/>
        <w:bottom w:val="none" w:sz="0" w:space="0" w:color="auto"/>
        <w:right w:val="none" w:sz="0" w:space="0" w:color="auto"/>
      </w:divBdr>
    </w:div>
    <w:div w:id="1150944752">
      <w:bodyDiv w:val="1"/>
      <w:marLeft w:val="0"/>
      <w:marRight w:val="0"/>
      <w:marTop w:val="0"/>
      <w:marBottom w:val="0"/>
      <w:divBdr>
        <w:top w:val="none" w:sz="0" w:space="0" w:color="auto"/>
        <w:left w:val="none" w:sz="0" w:space="0" w:color="auto"/>
        <w:bottom w:val="none" w:sz="0" w:space="0" w:color="auto"/>
        <w:right w:val="none" w:sz="0" w:space="0" w:color="auto"/>
      </w:divBdr>
    </w:div>
    <w:div w:id="1152721612">
      <w:bodyDiv w:val="1"/>
      <w:marLeft w:val="0"/>
      <w:marRight w:val="0"/>
      <w:marTop w:val="0"/>
      <w:marBottom w:val="0"/>
      <w:divBdr>
        <w:top w:val="none" w:sz="0" w:space="0" w:color="auto"/>
        <w:left w:val="none" w:sz="0" w:space="0" w:color="auto"/>
        <w:bottom w:val="none" w:sz="0" w:space="0" w:color="auto"/>
        <w:right w:val="none" w:sz="0" w:space="0" w:color="auto"/>
      </w:divBdr>
    </w:div>
    <w:div w:id="1157303164">
      <w:bodyDiv w:val="1"/>
      <w:marLeft w:val="0"/>
      <w:marRight w:val="0"/>
      <w:marTop w:val="0"/>
      <w:marBottom w:val="0"/>
      <w:divBdr>
        <w:top w:val="none" w:sz="0" w:space="0" w:color="auto"/>
        <w:left w:val="none" w:sz="0" w:space="0" w:color="auto"/>
        <w:bottom w:val="none" w:sz="0" w:space="0" w:color="auto"/>
        <w:right w:val="none" w:sz="0" w:space="0" w:color="auto"/>
      </w:divBdr>
    </w:div>
    <w:div w:id="1183860587">
      <w:bodyDiv w:val="1"/>
      <w:marLeft w:val="0"/>
      <w:marRight w:val="0"/>
      <w:marTop w:val="0"/>
      <w:marBottom w:val="0"/>
      <w:divBdr>
        <w:top w:val="none" w:sz="0" w:space="0" w:color="auto"/>
        <w:left w:val="none" w:sz="0" w:space="0" w:color="auto"/>
        <w:bottom w:val="none" w:sz="0" w:space="0" w:color="auto"/>
        <w:right w:val="none" w:sz="0" w:space="0" w:color="auto"/>
      </w:divBdr>
    </w:div>
    <w:div w:id="1215193515">
      <w:bodyDiv w:val="1"/>
      <w:marLeft w:val="0"/>
      <w:marRight w:val="0"/>
      <w:marTop w:val="0"/>
      <w:marBottom w:val="0"/>
      <w:divBdr>
        <w:top w:val="none" w:sz="0" w:space="0" w:color="auto"/>
        <w:left w:val="none" w:sz="0" w:space="0" w:color="auto"/>
        <w:bottom w:val="none" w:sz="0" w:space="0" w:color="auto"/>
        <w:right w:val="none" w:sz="0" w:space="0" w:color="auto"/>
      </w:divBdr>
    </w:div>
    <w:div w:id="1254433427">
      <w:bodyDiv w:val="1"/>
      <w:marLeft w:val="0"/>
      <w:marRight w:val="0"/>
      <w:marTop w:val="0"/>
      <w:marBottom w:val="0"/>
      <w:divBdr>
        <w:top w:val="none" w:sz="0" w:space="0" w:color="auto"/>
        <w:left w:val="none" w:sz="0" w:space="0" w:color="auto"/>
        <w:bottom w:val="none" w:sz="0" w:space="0" w:color="auto"/>
        <w:right w:val="none" w:sz="0" w:space="0" w:color="auto"/>
      </w:divBdr>
    </w:div>
    <w:div w:id="1258173202">
      <w:bodyDiv w:val="1"/>
      <w:marLeft w:val="0"/>
      <w:marRight w:val="0"/>
      <w:marTop w:val="0"/>
      <w:marBottom w:val="0"/>
      <w:divBdr>
        <w:top w:val="none" w:sz="0" w:space="0" w:color="auto"/>
        <w:left w:val="none" w:sz="0" w:space="0" w:color="auto"/>
        <w:bottom w:val="none" w:sz="0" w:space="0" w:color="auto"/>
        <w:right w:val="none" w:sz="0" w:space="0" w:color="auto"/>
      </w:divBdr>
    </w:div>
    <w:div w:id="1302614325">
      <w:bodyDiv w:val="1"/>
      <w:marLeft w:val="0"/>
      <w:marRight w:val="0"/>
      <w:marTop w:val="0"/>
      <w:marBottom w:val="0"/>
      <w:divBdr>
        <w:top w:val="none" w:sz="0" w:space="0" w:color="auto"/>
        <w:left w:val="none" w:sz="0" w:space="0" w:color="auto"/>
        <w:bottom w:val="none" w:sz="0" w:space="0" w:color="auto"/>
        <w:right w:val="none" w:sz="0" w:space="0" w:color="auto"/>
      </w:divBdr>
    </w:div>
    <w:div w:id="1313681759">
      <w:bodyDiv w:val="1"/>
      <w:marLeft w:val="0"/>
      <w:marRight w:val="0"/>
      <w:marTop w:val="0"/>
      <w:marBottom w:val="0"/>
      <w:divBdr>
        <w:top w:val="none" w:sz="0" w:space="0" w:color="auto"/>
        <w:left w:val="none" w:sz="0" w:space="0" w:color="auto"/>
        <w:bottom w:val="none" w:sz="0" w:space="0" w:color="auto"/>
        <w:right w:val="none" w:sz="0" w:space="0" w:color="auto"/>
      </w:divBdr>
    </w:div>
    <w:div w:id="1314679888">
      <w:bodyDiv w:val="1"/>
      <w:marLeft w:val="0"/>
      <w:marRight w:val="0"/>
      <w:marTop w:val="0"/>
      <w:marBottom w:val="0"/>
      <w:divBdr>
        <w:top w:val="none" w:sz="0" w:space="0" w:color="auto"/>
        <w:left w:val="none" w:sz="0" w:space="0" w:color="auto"/>
        <w:bottom w:val="none" w:sz="0" w:space="0" w:color="auto"/>
        <w:right w:val="none" w:sz="0" w:space="0" w:color="auto"/>
      </w:divBdr>
    </w:div>
    <w:div w:id="1373991782">
      <w:bodyDiv w:val="1"/>
      <w:marLeft w:val="0"/>
      <w:marRight w:val="0"/>
      <w:marTop w:val="0"/>
      <w:marBottom w:val="0"/>
      <w:divBdr>
        <w:top w:val="none" w:sz="0" w:space="0" w:color="auto"/>
        <w:left w:val="none" w:sz="0" w:space="0" w:color="auto"/>
        <w:bottom w:val="none" w:sz="0" w:space="0" w:color="auto"/>
        <w:right w:val="none" w:sz="0" w:space="0" w:color="auto"/>
      </w:divBdr>
    </w:div>
    <w:div w:id="1382901270">
      <w:bodyDiv w:val="1"/>
      <w:marLeft w:val="0"/>
      <w:marRight w:val="0"/>
      <w:marTop w:val="0"/>
      <w:marBottom w:val="0"/>
      <w:divBdr>
        <w:top w:val="none" w:sz="0" w:space="0" w:color="auto"/>
        <w:left w:val="none" w:sz="0" w:space="0" w:color="auto"/>
        <w:bottom w:val="none" w:sz="0" w:space="0" w:color="auto"/>
        <w:right w:val="none" w:sz="0" w:space="0" w:color="auto"/>
      </w:divBdr>
    </w:div>
    <w:div w:id="1398090723">
      <w:bodyDiv w:val="1"/>
      <w:marLeft w:val="0"/>
      <w:marRight w:val="0"/>
      <w:marTop w:val="0"/>
      <w:marBottom w:val="0"/>
      <w:divBdr>
        <w:top w:val="none" w:sz="0" w:space="0" w:color="auto"/>
        <w:left w:val="none" w:sz="0" w:space="0" w:color="auto"/>
        <w:bottom w:val="none" w:sz="0" w:space="0" w:color="auto"/>
        <w:right w:val="none" w:sz="0" w:space="0" w:color="auto"/>
      </w:divBdr>
    </w:div>
    <w:div w:id="1415012634">
      <w:bodyDiv w:val="1"/>
      <w:marLeft w:val="0"/>
      <w:marRight w:val="0"/>
      <w:marTop w:val="0"/>
      <w:marBottom w:val="0"/>
      <w:divBdr>
        <w:top w:val="none" w:sz="0" w:space="0" w:color="auto"/>
        <w:left w:val="none" w:sz="0" w:space="0" w:color="auto"/>
        <w:bottom w:val="none" w:sz="0" w:space="0" w:color="auto"/>
        <w:right w:val="none" w:sz="0" w:space="0" w:color="auto"/>
      </w:divBdr>
    </w:div>
    <w:div w:id="1416172763">
      <w:bodyDiv w:val="1"/>
      <w:marLeft w:val="0"/>
      <w:marRight w:val="0"/>
      <w:marTop w:val="0"/>
      <w:marBottom w:val="0"/>
      <w:divBdr>
        <w:top w:val="none" w:sz="0" w:space="0" w:color="auto"/>
        <w:left w:val="none" w:sz="0" w:space="0" w:color="auto"/>
        <w:bottom w:val="none" w:sz="0" w:space="0" w:color="auto"/>
        <w:right w:val="none" w:sz="0" w:space="0" w:color="auto"/>
      </w:divBdr>
    </w:div>
    <w:div w:id="1445730228">
      <w:bodyDiv w:val="1"/>
      <w:marLeft w:val="0"/>
      <w:marRight w:val="0"/>
      <w:marTop w:val="0"/>
      <w:marBottom w:val="0"/>
      <w:divBdr>
        <w:top w:val="none" w:sz="0" w:space="0" w:color="auto"/>
        <w:left w:val="none" w:sz="0" w:space="0" w:color="auto"/>
        <w:bottom w:val="none" w:sz="0" w:space="0" w:color="auto"/>
        <w:right w:val="none" w:sz="0" w:space="0" w:color="auto"/>
      </w:divBdr>
    </w:div>
    <w:div w:id="1470243690">
      <w:bodyDiv w:val="1"/>
      <w:marLeft w:val="0"/>
      <w:marRight w:val="0"/>
      <w:marTop w:val="0"/>
      <w:marBottom w:val="0"/>
      <w:divBdr>
        <w:top w:val="none" w:sz="0" w:space="0" w:color="auto"/>
        <w:left w:val="none" w:sz="0" w:space="0" w:color="auto"/>
        <w:bottom w:val="none" w:sz="0" w:space="0" w:color="auto"/>
        <w:right w:val="none" w:sz="0" w:space="0" w:color="auto"/>
      </w:divBdr>
    </w:div>
    <w:div w:id="1483808998">
      <w:bodyDiv w:val="1"/>
      <w:marLeft w:val="0"/>
      <w:marRight w:val="0"/>
      <w:marTop w:val="0"/>
      <w:marBottom w:val="0"/>
      <w:divBdr>
        <w:top w:val="none" w:sz="0" w:space="0" w:color="auto"/>
        <w:left w:val="none" w:sz="0" w:space="0" w:color="auto"/>
        <w:bottom w:val="none" w:sz="0" w:space="0" w:color="auto"/>
        <w:right w:val="none" w:sz="0" w:space="0" w:color="auto"/>
      </w:divBdr>
    </w:div>
    <w:div w:id="1593582014">
      <w:bodyDiv w:val="1"/>
      <w:marLeft w:val="0"/>
      <w:marRight w:val="0"/>
      <w:marTop w:val="0"/>
      <w:marBottom w:val="0"/>
      <w:divBdr>
        <w:top w:val="none" w:sz="0" w:space="0" w:color="auto"/>
        <w:left w:val="none" w:sz="0" w:space="0" w:color="auto"/>
        <w:bottom w:val="none" w:sz="0" w:space="0" w:color="auto"/>
        <w:right w:val="none" w:sz="0" w:space="0" w:color="auto"/>
      </w:divBdr>
    </w:div>
    <w:div w:id="1599411357">
      <w:bodyDiv w:val="1"/>
      <w:marLeft w:val="0"/>
      <w:marRight w:val="0"/>
      <w:marTop w:val="0"/>
      <w:marBottom w:val="0"/>
      <w:divBdr>
        <w:top w:val="none" w:sz="0" w:space="0" w:color="auto"/>
        <w:left w:val="none" w:sz="0" w:space="0" w:color="auto"/>
        <w:bottom w:val="none" w:sz="0" w:space="0" w:color="auto"/>
        <w:right w:val="none" w:sz="0" w:space="0" w:color="auto"/>
      </w:divBdr>
    </w:div>
    <w:div w:id="1606233474">
      <w:bodyDiv w:val="1"/>
      <w:marLeft w:val="0"/>
      <w:marRight w:val="0"/>
      <w:marTop w:val="0"/>
      <w:marBottom w:val="0"/>
      <w:divBdr>
        <w:top w:val="none" w:sz="0" w:space="0" w:color="auto"/>
        <w:left w:val="none" w:sz="0" w:space="0" w:color="auto"/>
        <w:bottom w:val="none" w:sz="0" w:space="0" w:color="auto"/>
        <w:right w:val="none" w:sz="0" w:space="0" w:color="auto"/>
      </w:divBdr>
    </w:div>
    <w:div w:id="1608074692">
      <w:bodyDiv w:val="1"/>
      <w:marLeft w:val="0"/>
      <w:marRight w:val="0"/>
      <w:marTop w:val="0"/>
      <w:marBottom w:val="0"/>
      <w:divBdr>
        <w:top w:val="none" w:sz="0" w:space="0" w:color="auto"/>
        <w:left w:val="none" w:sz="0" w:space="0" w:color="auto"/>
        <w:bottom w:val="none" w:sz="0" w:space="0" w:color="auto"/>
        <w:right w:val="none" w:sz="0" w:space="0" w:color="auto"/>
      </w:divBdr>
    </w:div>
    <w:div w:id="1613049846">
      <w:bodyDiv w:val="1"/>
      <w:marLeft w:val="0"/>
      <w:marRight w:val="0"/>
      <w:marTop w:val="0"/>
      <w:marBottom w:val="0"/>
      <w:divBdr>
        <w:top w:val="none" w:sz="0" w:space="0" w:color="auto"/>
        <w:left w:val="none" w:sz="0" w:space="0" w:color="auto"/>
        <w:bottom w:val="none" w:sz="0" w:space="0" w:color="auto"/>
        <w:right w:val="none" w:sz="0" w:space="0" w:color="auto"/>
      </w:divBdr>
    </w:div>
    <w:div w:id="1626738681">
      <w:bodyDiv w:val="1"/>
      <w:marLeft w:val="0"/>
      <w:marRight w:val="0"/>
      <w:marTop w:val="0"/>
      <w:marBottom w:val="0"/>
      <w:divBdr>
        <w:top w:val="none" w:sz="0" w:space="0" w:color="auto"/>
        <w:left w:val="none" w:sz="0" w:space="0" w:color="auto"/>
        <w:bottom w:val="none" w:sz="0" w:space="0" w:color="auto"/>
        <w:right w:val="none" w:sz="0" w:space="0" w:color="auto"/>
      </w:divBdr>
    </w:div>
    <w:div w:id="1638602713">
      <w:bodyDiv w:val="1"/>
      <w:marLeft w:val="0"/>
      <w:marRight w:val="0"/>
      <w:marTop w:val="0"/>
      <w:marBottom w:val="0"/>
      <w:divBdr>
        <w:top w:val="none" w:sz="0" w:space="0" w:color="auto"/>
        <w:left w:val="none" w:sz="0" w:space="0" w:color="auto"/>
        <w:bottom w:val="none" w:sz="0" w:space="0" w:color="auto"/>
        <w:right w:val="none" w:sz="0" w:space="0" w:color="auto"/>
      </w:divBdr>
    </w:div>
    <w:div w:id="1644190049">
      <w:bodyDiv w:val="1"/>
      <w:marLeft w:val="0"/>
      <w:marRight w:val="0"/>
      <w:marTop w:val="0"/>
      <w:marBottom w:val="0"/>
      <w:divBdr>
        <w:top w:val="none" w:sz="0" w:space="0" w:color="auto"/>
        <w:left w:val="none" w:sz="0" w:space="0" w:color="auto"/>
        <w:bottom w:val="none" w:sz="0" w:space="0" w:color="auto"/>
        <w:right w:val="none" w:sz="0" w:space="0" w:color="auto"/>
      </w:divBdr>
    </w:div>
    <w:div w:id="1653950023">
      <w:bodyDiv w:val="1"/>
      <w:marLeft w:val="0"/>
      <w:marRight w:val="0"/>
      <w:marTop w:val="0"/>
      <w:marBottom w:val="0"/>
      <w:divBdr>
        <w:top w:val="none" w:sz="0" w:space="0" w:color="auto"/>
        <w:left w:val="none" w:sz="0" w:space="0" w:color="auto"/>
        <w:bottom w:val="none" w:sz="0" w:space="0" w:color="auto"/>
        <w:right w:val="none" w:sz="0" w:space="0" w:color="auto"/>
      </w:divBdr>
    </w:div>
    <w:div w:id="1673147828">
      <w:bodyDiv w:val="1"/>
      <w:marLeft w:val="0"/>
      <w:marRight w:val="0"/>
      <w:marTop w:val="0"/>
      <w:marBottom w:val="0"/>
      <w:divBdr>
        <w:top w:val="none" w:sz="0" w:space="0" w:color="auto"/>
        <w:left w:val="none" w:sz="0" w:space="0" w:color="auto"/>
        <w:bottom w:val="none" w:sz="0" w:space="0" w:color="auto"/>
        <w:right w:val="none" w:sz="0" w:space="0" w:color="auto"/>
      </w:divBdr>
    </w:div>
    <w:div w:id="1714425690">
      <w:bodyDiv w:val="1"/>
      <w:marLeft w:val="0"/>
      <w:marRight w:val="0"/>
      <w:marTop w:val="0"/>
      <w:marBottom w:val="0"/>
      <w:divBdr>
        <w:top w:val="none" w:sz="0" w:space="0" w:color="auto"/>
        <w:left w:val="none" w:sz="0" w:space="0" w:color="auto"/>
        <w:bottom w:val="none" w:sz="0" w:space="0" w:color="auto"/>
        <w:right w:val="none" w:sz="0" w:space="0" w:color="auto"/>
      </w:divBdr>
    </w:div>
    <w:div w:id="1756635326">
      <w:bodyDiv w:val="1"/>
      <w:marLeft w:val="0"/>
      <w:marRight w:val="0"/>
      <w:marTop w:val="0"/>
      <w:marBottom w:val="0"/>
      <w:divBdr>
        <w:top w:val="none" w:sz="0" w:space="0" w:color="auto"/>
        <w:left w:val="none" w:sz="0" w:space="0" w:color="auto"/>
        <w:bottom w:val="none" w:sz="0" w:space="0" w:color="auto"/>
        <w:right w:val="none" w:sz="0" w:space="0" w:color="auto"/>
      </w:divBdr>
    </w:div>
    <w:div w:id="1785075835">
      <w:bodyDiv w:val="1"/>
      <w:marLeft w:val="0"/>
      <w:marRight w:val="0"/>
      <w:marTop w:val="0"/>
      <w:marBottom w:val="0"/>
      <w:divBdr>
        <w:top w:val="none" w:sz="0" w:space="0" w:color="auto"/>
        <w:left w:val="none" w:sz="0" w:space="0" w:color="auto"/>
        <w:bottom w:val="none" w:sz="0" w:space="0" w:color="auto"/>
        <w:right w:val="none" w:sz="0" w:space="0" w:color="auto"/>
      </w:divBdr>
    </w:div>
    <w:div w:id="1812750959">
      <w:bodyDiv w:val="1"/>
      <w:marLeft w:val="0"/>
      <w:marRight w:val="0"/>
      <w:marTop w:val="0"/>
      <w:marBottom w:val="0"/>
      <w:divBdr>
        <w:top w:val="none" w:sz="0" w:space="0" w:color="auto"/>
        <w:left w:val="none" w:sz="0" w:space="0" w:color="auto"/>
        <w:bottom w:val="none" w:sz="0" w:space="0" w:color="auto"/>
        <w:right w:val="none" w:sz="0" w:space="0" w:color="auto"/>
      </w:divBdr>
    </w:div>
    <w:div w:id="1819104044">
      <w:bodyDiv w:val="1"/>
      <w:marLeft w:val="0"/>
      <w:marRight w:val="0"/>
      <w:marTop w:val="0"/>
      <w:marBottom w:val="0"/>
      <w:divBdr>
        <w:top w:val="none" w:sz="0" w:space="0" w:color="auto"/>
        <w:left w:val="none" w:sz="0" w:space="0" w:color="auto"/>
        <w:bottom w:val="none" w:sz="0" w:space="0" w:color="auto"/>
        <w:right w:val="none" w:sz="0" w:space="0" w:color="auto"/>
      </w:divBdr>
    </w:div>
    <w:div w:id="1840923038">
      <w:bodyDiv w:val="1"/>
      <w:marLeft w:val="0"/>
      <w:marRight w:val="0"/>
      <w:marTop w:val="0"/>
      <w:marBottom w:val="0"/>
      <w:divBdr>
        <w:top w:val="none" w:sz="0" w:space="0" w:color="auto"/>
        <w:left w:val="none" w:sz="0" w:space="0" w:color="auto"/>
        <w:bottom w:val="none" w:sz="0" w:space="0" w:color="auto"/>
        <w:right w:val="none" w:sz="0" w:space="0" w:color="auto"/>
      </w:divBdr>
    </w:div>
    <w:div w:id="1872575357">
      <w:bodyDiv w:val="1"/>
      <w:marLeft w:val="0"/>
      <w:marRight w:val="0"/>
      <w:marTop w:val="0"/>
      <w:marBottom w:val="0"/>
      <w:divBdr>
        <w:top w:val="none" w:sz="0" w:space="0" w:color="auto"/>
        <w:left w:val="none" w:sz="0" w:space="0" w:color="auto"/>
        <w:bottom w:val="none" w:sz="0" w:space="0" w:color="auto"/>
        <w:right w:val="none" w:sz="0" w:space="0" w:color="auto"/>
      </w:divBdr>
    </w:div>
    <w:div w:id="1908609427">
      <w:bodyDiv w:val="1"/>
      <w:marLeft w:val="0"/>
      <w:marRight w:val="0"/>
      <w:marTop w:val="0"/>
      <w:marBottom w:val="0"/>
      <w:divBdr>
        <w:top w:val="none" w:sz="0" w:space="0" w:color="auto"/>
        <w:left w:val="none" w:sz="0" w:space="0" w:color="auto"/>
        <w:bottom w:val="none" w:sz="0" w:space="0" w:color="auto"/>
        <w:right w:val="none" w:sz="0" w:space="0" w:color="auto"/>
      </w:divBdr>
    </w:div>
    <w:div w:id="1919561183">
      <w:bodyDiv w:val="1"/>
      <w:marLeft w:val="0"/>
      <w:marRight w:val="0"/>
      <w:marTop w:val="0"/>
      <w:marBottom w:val="0"/>
      <w:divBdr>
        <w:top w:val="none" w:sz="0" w:space="0" w:color="auto"/>
        <w:left w:val="none" w:sz="0" w:space="0" w:color="auto"/>
        <w:bottom w:val="none" w:sz="0" w:space="0" w:color="auto"/>
        <w:right w:val="none" w:sz="0" w:space="0" w:color="auto"/>
      </w:divBdr>
    </w:div>
    <w:div w:id="1922718306">
      <w:bodyDiv w:val="1"/>
      <w:marLeft w:val="0"/>
      <w:marRight w:val="0"/>
      <w:marTop w:val="0"/>
      <w:marBottom w:val="0"/>
      <w:divBdr>
        <w:top w:val="none" w:sz="0" w:space="0" w:color="auto"/>
        <w:left w:val="none" w:sz="0" w:space="0" w:color="auto"/>
        <w:bottom w:val="none" w:sz="0" w:space="0" w:color="auto"/>
        <w:right w:val="none" w:sz="0" w:space="0" w:color="auto"/>
      </w:divBdr>
    </w:div>
    <w:div w:id="1935435349">
      <w:bodyDiv w:val="1"/>
      <w:marLeft w:val="0"/>
      <w:marRight w:val="0"/>
      <w:marTop w:val="0"/>
      <w:marBottom w:val="0"/>
      <w:divBdr>
        <w:top w:val="none" w:sz="0" w:space="0" w:color="auto"/>
        <w:left w:val="none" w:sz="0" w:space="0" w:color="auto"/>
        <w:bottom w:val="none" w:sz="0" w:space="0" w:color="auto"/>
        <w:right w:val="none" w:sz="0" w:space="0" w:color="auto"/>
      </w:divBdr>
    </w:div>
    <w:div w:id="1968513540">
      <w:bodyDiv w:val="1"/>
      <w:marLeft w:val="0"/>
      <w:marRight w:val="0"/>
      <w:marTop w:val="0"/>
      <w:marBottom w:val="0"/>
      <w:divBdr>
        <w:top w:val="none" w:sz="0" w:space="0" w:color="auto"/>
        <w:left w:val="none" w:sz="0" w:space="0" w:color="auto"/>
        <w:bottom w:val="none" w:sz="0" w:space="0" w:color="auto"/>
        <w:right w:val="none" w:sz="0" w:space="0" w:color="auto"/>
      </w:divBdr>
    </w:div>
    <w:div w:id="1985357212">
      <w:bodyDiv w:val="1"/>
      <w:marLeft w:val="0"/>
      <w:marRight w:val="0"/>
      <w:marTop w:val="0"/>
      <w:marBottom w:val="0"/>
      <w:divBdr>
        <w:top w:val="none" w:sz="0" w:space="0" w:color="auto"/>
        <w:left w:val="none" w:sz="0" w:space="0" w:color="auto"/>
        <w:bottom w:val="none" w:sz="0" w:space="0" w:color="auto"/>
        <w:right w:val="none" w:sz="0" w:space="0" w:color="auto"/>
      </w:divBdr>
    </w:div>
    <w:div w:id="2016226608">
      <w:bodyDiv w:val="1"/>
      <w:marLeft w:val="0"/>
      <w:marRight w:val="0"/>
      <w:marTop w:val="0"/>
      <w:marBottom w:val="0"/>
      <w:divBdr>
        <w:top w:val="none" w:sz="0" w:space="0" w:color="auto"/>
        <w:left w:val="none" w:sz="0" w:space="0" w:color="auto"/>
        <w:bottom w:val="none" w:sz="0" w:space="0" w:color="auto"/>
        <w:right w:val="none" w:sz="0" w:space="0" w:color="auto"/>
      </w:divBdr>
    </w:div>
    <w:div w:id="2028436475">
      <w:bodyDiv w:val="1"/>
      <w:marLeft w:val="0"/>
      <w:marRight w:val="0"/>
      <w:marTop w:val="0"/>
      <w:marBottom w:val="0"/>
      <w:divBdr>
        <w:top w:val="none" w:sz="0" w:space="0" w:color="auto"/>
        <w:left w:val="none" w:sz="0" w:space="0" w:color="auto"/>
        <w:bottom w:val="none" w:sz="0" w:space="0" w:color="auto"/>
        <w:right w:val="none" w:sz="0" w:space="0" w:color="auto"/>
      </w:divBdr>
    </w:div>
    <w:div w:id="2037802644">
      <w:bodyDiv w:val="1"/>
      <w:marLeft w:val="0"/>
      <w:marRight w:val="0"/>
      <w:marTop w:val="0"/>
      <w:marBottom w:val="0"/>
      <w:divBdr>
        <w:top w:val="none" w:sz="0" w:space="0" w:color="auto"/>
        <w:left w:val="none" w:sz="0" w:space="0" w:color="auto"/>
        <w:bottom w:val="none" w:sz="0" w:space="0" w:color="auto"/>
        <w:right w:val="none" w:sz="0" w:space="0" w:color="auto"/>
      </w:divBdr>
    </w:div>
    <w:div w:id="2045010032">
      <w:bodyDiv w:val="1"/>
      <w:marLeft w:val="0"/>
      <w:marRight w:val="0"/>
      <w:marTop w:val="0"/>
      <w:marBottom w:val="0"/>
      <w:divBdr>
        <w:top w:val="none" w:sz="0" w:space="0" w:color="auto"/>
        <w:left w:val="none" w:sz="0" w:space="0" w:color="auto"/>
        <w:bottom w:val="none" w:sz="0" w:space="0" w:color="auto"/>
        <w:right w:val="none" w:sz="0" w:space="0" w:color="auto"/>
      </w:divBdr>
    </w:div>
    <w:div w:id="2064862022">
      <w:bodyDiv w:val="1"/>
      <w:marLeft w:val="0"/>
      <w:marRight w:val="0"/>
      <w:marTop w:val="0"/>
      <w:marBottom w:val="0"/>
      <w:divBdr>
        <w:top w:val="none" w:sz="0" w:space="0" w:color="auto"/>
        <w:left w:val="none" w:sz="0" w:space="0" w:color="auto"/>
        <w:bottom w:val="none" w:sz="0" w:space="0" w:color="auto"/>
        <w:right w:val="none" w:sz="0" w:space="0" w:color="auto"/>
      </w:divBdr>
    </w:div>
    <w:div w:id="2087725061">
      <w:bodyDiv w:val="1"/>
      <w:marLeft w:val="0"/>
      <w:marRight w:val="0"/>
      <w:marTop w:val="0"/>
      <w:marBottom w:val="0"/>
      <w:divBdr>
        <w:top w:val="none" w:sz="0" w:space="0" w:color="auto"/>
        <w:left w:val="none" w:sz="0" w:space="0" w:color="auto"/>
        <w:bottom w:val="none" w:sz="0" w:space="0" w:color="auto"/>
        <w:right w:val="none" w:sz="0" w:space="0" w:color="auto"/>
      </w:divBdr>
    </w:div>
    <w:div w:id="2113739534">
      <w:bodyDiv w:val="1"/>
      <w:marLeft w:val="0"/>
      <w:marRight w:val="0"/>
      <w:marTop w:val="0"/>
      <w:marBottom w:val="0"/>
      <w:divBdr>
        <w:top w:val="none" w:sz="0" w:space="0" w:color="auto"/>
        <w:left w:val="none" w:sz="0" w:space="0" w:color="auto"/>
        <w:bottom w:val="none" w:sz="0" w:space="0" w:color="auto"/>
        <w:right w:val="none" w:sz="0" w:space="0" w:color="auto"/>
      </w:divBdr>
    </w:div>
    <w:div w:id="211913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C6CC2-AF09-4724-9980-441D2021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32</Pages>
  <Words>7924</Words>
  <Characters>45171</Characters>
  <Application>Microsoft Office Word</Application>
  <DocSecurity>0</DocSecurity>
  <Lines>376</Lines>
  <Paragraphs>105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Cleveland Clinic</Company>
  <LinksUpToDate>false</LinksUpToDate>
  <CharactersWithSpaces>52990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Panitchote, Anupol</dc:creator>
  <cp:keywords/>
  <dc:description/>
  <cp:lastModifiedBy>Anupol Panitchote</cp:lastModifiedBy>
  <cp:revision>11</cp:revision>
  <cp:lastPrinted>2019-02-14T21:26:00Z</cp:lastPrinted>
  <dcterms:created xsi:type="dcterms:W3CDTF">2020-04-17T10:10:00Z</dcterms:created>
  <dcterms:modified xsi:type="dcterms:W3CDTF">2020-07-31T13:33:00Z</dcterms:modified>
</cp:coreProperties>
</file>