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8BA9" w14:textId="3DBB85FF" w:rsidR="00701090" w:rsidRPr="00960995" w:rsidRDefault="00D160DE" w:rsidP="006F6173">
      <w:pPr>
        <w:widowControl/>
        <w:spacing w:line="480" w:lineRule="auto"/>
        <w:rPr>
          <w:rFonts w:ascii="Times New Roman" w:hAnsi="Times New Roman" w:cs="Times New Roman"/>
          <w:szCs w:val="24"/>
        </w:rPr>
      </w:pPr>
      <w:r w:rsidRPr="00960995">
        <w:rPr>
          <w:rFonts w:ascii="Times New Roman" w:hAnsi="Times New Roman" w:cs="Times New Roman"/>
          <w:b/>
          <w:bCs/>
          <w:szCs w:val="24"/>
        </w:rPr>
        <w:t xml:space="preserve">Table </w:t>
      </w:r>
      <w:r w:rsidR="00F41469" w:rsidRPr="00960995">
        <w:rPr>
          <w:rFonts w:ascii="Times New Roman" w:hAnsi="Times New Roman" w:cs="Times New Roman"/>
          <w:b/>
          <w:bCs/>
          <w:szCs w:val="24"/>
        </w:rPr>
        <w:t>1S</w:t>
      </w:r>
      <w:r w:rsidRPr="00960995">
        <w:rPr>
          <w:rFonts w:ascii="Times New Roman" w:hAnsi="Times New Roman" w:cs="Times New Roman"/>
          <w:b/>
          <w:bCs/>
          <w:szCs w:val="24"/>
        </w:rPr>
        <w:t xml:space="preserve">. </w:t>
      </w:r>
      <w:r w:rsidR="005F1507" w:rsidRPr="00960995">
        <w:rPr>
          <w:rFonts w:ascii="Times New Roman" w:hAnsi="Times New Roman" w:cs="Times New Roman"/>
          <w:szCs w:val="24"/>
        </w:rPr>
        <w:t>Linear regressi</w:t>
      </w:r>
      <w:bookmarkStart w:id="0" w:name="_GoBack"/>
      <w:bookmarkEnd w:id="0"/>
      <w:r w:rsidR="005F1507" w:rsidRPr="00960995">
        <w:rPr>
          <w:rFonts w:ascii="Times New Roman" w:hAnsi="Times New Roman" w:cs="Times New Roman"/>
          <w:szCs w:val="24"/>
        </w:rPr>
        <w:t xml:space="preserve">on for </w:t>
      </w:r>
      <w:bookmarkStart w:id="1" w:name="_Hlk57276972"/>
      <w:r w:rsidR="005F1507" w:rsidRPr="00960995">
        <w:rPr>
          <w:rFonts w:ascii="Times New Roman" w:hAnsi="Times New Roman" w:cs="Times New Roman"/>
          <w:szCs w:val="24"/>
        </w:rPr>
        <w:t>ventilatory variables</w:t>
      </w:r>
      <w:bookmarkEnd w:id="1"/>
      <w:r w:rsidR="005F1507" w:rsidRPr="00960995">
        <w:rPr>
          <w:rFonts w:ascii="Times New Roman" w:hAnsi="Times New Roman" w:cs="Times New Roman"/>
          <w:szCs w:val="24"/>
        </w:rPr>
        <w:t xml:space="preserve"> with EELV measurement and calculations.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1874"/>
        <w:gridCol w:w="876"/>
        <w:gridCol w:w="244"/>
        <w:gridCol w:w="1838"/>
        <w:gridCol w:w="876"/>
        <w:gridCol w:w="244"/>
        <w:gridCol w:w="1765"/>
        <w:gridCol w:w="874"/>
      </w:tblGrid>
      <w:tr w:rsidR="001757E6" w:rsidRPr="00960995" w14:paraId="21AA4DBB" w14:textId="77777777" w:rsidTr="00F528F2">
        <w:tc>
          <w:tcPr>
            <w:tcW w:w="1686" w:type="pct"/>
            <w:tcBorders>
              <w:top w:val="single" w:sz="12" w:space="0" w:color="auto"/>
            </w:tcBorders>
          </w:tcPr>
          <w:p w14:paraId="1FA662EB" w14:textId="1A958C42" w:rsidR="001757E6" w:rsidRPr="00960995" w:rsidRDefault="001757E6" w:rsidP="00701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600ADFE" w14:textId="46DE3FBC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Tidal volume, mL</w:t>
            </w:r>
          </w:p>
        </w:tc>
        <w:tc>
          <w:tcPr>
            <w:tcW w:w="94" w:type="pct"/>
            <w:tcBorders>
              <w:top w:val="single" w:sz="12" w:space="0" w:color="auto"/>
            </w:tcBorders>
          </w:tcPr>
          <w:p w14:paraId="431FE534" w14:textId="2637D1FB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F9A5BE6" w14:textId="2381ED46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7276999"/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Respiratory rate</w:t>
            </w:r>
            <w:bookmarkEnd w:id="2"/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, /min</w:t>
            </w:r>
          </w:p>
        </w:tc>
        <w:tc>
          <w:tcPr>
            <w:tcW w:w="94" w:type="pct"/>
            <w:tcBorders>
              <w:top w:val="single" w:sz="12" w:space="0" w:color="auto"/>
            </w:tcBorders>
          </w:tcPr>
          <w:p w14:paraId="7FC43F6C" w14:textId="56FC0457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D83CD6E" w14:textId="0412233B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7277013"/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VCO</w:t>
            </w:r>
            <w:r w:rsidRPr="0096099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bookmarkEnd w:id="3"/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, mL/min</w:t>
            </w:r>
          </w:p>
        </w:tc>
      </w:tr>
      <w:tr w:rsidR="001F665E" w:rsidRPr="00960995" w14:paraId="156A67E9" w14:textId="77777777" w:rsidTr="00F528F2">
        <w:tc>
          <w:tcPr>
            <w:tcW w:w="1686" w:type="pct"/>
            <w:tcBorders>
              <w:bottom w:val="single" w:sz="4" w:space="0" w:color="auto"/>
            </w:tcBorders>
          </w:tcPr>
          <w:p w14:paraId="50016EDA" w14:textId="4FC05C5C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Timing / </w:t>
            </w:r>
            <w:r w:rsidR="009815C1" w:rsidRPr="009609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BT parameter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14:paraId="62068872" w14:textId="6D5B7898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bCs/>
                <w:sz w:val="20"/>
                <w:szCs w:val="20"/>
              </w:rPr>
              <w:t>β (95% CI)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14:paraId="2FAD62CB" w14:textId="76C44028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94" w:type="pct"/>
            <w:tcBorders>
              <w:bottom w:val="single" w:sz="4" w:space="0" w:color="auto"/>
            </w:tcBorders>
          </w:tcPr>
          <w:p w14:paraId="29B3D65F" w14:textId="784BA04F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7333BF11" w14:textId="33B07CBD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bCs/>
                <w:sz w:val="20"/>
                <w:szCs w:val="20"/>
              </w:rPr>
              <w:t>β (95% CI)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14:paraId="2335F719" w14:textId="04C615C3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94" w:type="pct"/>
            <w:tcBorders>
              <w:bottom w:val="single" w:sz="4" w:space="0" w:color="auto"/>
            </w:tcBorders>
          </w:tcPr>
          <w:p w14:paraId="685540BD" w14:textId="1701BAC4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A17784" w14:textId="7B9D6DF4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bCs/>
                <w:sz w:val="20"/>
                <w:szCs w:val="20"/>
              </w:rPr>
              <w:t>β (95% CI)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14:paraId="3272C929" w14:textId="09F87508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F528F2" w:rsidRPr="00960995" w14:paraId="59D85BB2" w14:textId="77777777" w:rsidTr="00F528F2">
        <w:tc>
          <w:tcPr>
            <w:tcW w:w="1686" w:type="pct"/>
            <w:tcBorders>
              <w:top w:val="single" w:sz="4" w:space="0" w:color="auto"/>
            </w:tcBorders>
          </w:tcPr>
          <w:p w14:paraId="756256C1" w14:textId="21A41854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Beginning of </w:t>
            </w:r>
            <w:r w:rsidR="009815C1" w:rsidRPr="009609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723" w:type="pct"/>
            <w:tcBorders>
              <w:top w:val="single" w:sz="4" w:space="0" w:color="auto"/>
            </w:tcBorders>
          </w:tcPr>
          <w:p w14:paraId="58A718A2" w14:textId="77777777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</w:tcPr>
          <w:p w14:paraId="1D68D5B2" w14:textId="77777777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14:paraId="59DAD525" w14:textId="77777777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</w:tcPr>
          <w:p w14:paraId="3B2FD138" w14:textId="77777777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</w:tcPr>
          <w:p w14:paraId="347A36F3" w14:textId="77777777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14:paraId="4F9AC771" w14:textId="77777777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7FE2189B" w14:textId="77777777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</w:tcPr>
          <w:p w14:paraId="1FD6FB5B" w14:textId="77777777" w:rsidR="001757E6" w:rsidRPr="00960995" w:rsidRDefault="001757E6" w:rsidP="007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8F2" w:rsidRPr="00960995" w14:paraId="4F7ACEFB" w14:textId="77777777" w:rsidTr="00F528F2">
        <w:tc>
          <w:tcPr>
            <w:tcW w:w="1686" w:type="pct"/>
          </w:tcPr>
          <w:p w14:paraId="62BF30BE" w14:textId="77777777" w:rsidR="001757E6" w:rsidRPr="00960995" w:rsidRDefault="001757E6" w:rsidP="00701090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EELV at PEEP 0, per 100 mL</w:t>
            </w:r>
          </w:p>
        </w:tc>
        <w:tc>
          <w:tcPr>
            <w:tcW w:w="723" w:type="pct"/>
            <w:vAlign w:val="center"/>
          </w:tcPr>
          <w:p w14:paraId="5BBDD3F2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2.27 (-2.83, 7.37)</w:t>
            </w:r>
          </w:p>
        </w:tc>
        <w:tc>
          <w:tcPr>
            <w:tcW w:w="338" w:type="pct"/>
          </w:tcPr>
          <w:p w14:paraId="1C78CC79" w14:textId="4FAF9FC6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027653" w:rsidRPr="009609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" w:type="pct"/>
          </w:tcPr>
          <w:p w14:paraId="61490476" w14:textId="0851F9FA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493D2026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-0.15 (-0.45, 0.15)</w:t>
            </w:r>
          </w:p>
        </w:tc>
        <w:tc>
          <w:tcPr>
            <w:tcW w:w="338" w:type="pct"/>
          </w:tcPr>
          <w:p w14:paraId="49072041" w14:textId="019C828F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.32 </w:t>
            </w:r>
          </w:p>
        </w:tc>
        <w:tc>
          <w:tcPr>
            <w:tcW w:w="94" w:type="pct"/>
          </w:tcPr>
          <w:p w14:paraId="316D3E46" w14:textId="3866B790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46FAC30B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2.80 (0.01, 5.60)</w:t>
            </w:r>
          </w:p>
        </w:tc>
        <w:tc>
          <w:tcPr>
            <w:tcW w:w="338" w:type="pct"/>
          </w:tcPr>
          <w:p w14:paraId="1D195F01" w14:textId="2DCA9900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27653" w:rsidRPr="0096099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28F2" w:rsidRPr="00960995" w14:paraId="29F8DB90" w14:textId="77777777" w:rsidTr="00F528F2">
        <w:tc>
          <w:tcPr>
            <w:tcW w:w="1686" w:type="pct"/>
          </w:tcPr>
          <w:p w14:paraId="35634408" w14:textId="2F461F5D" w:rsidR="001757E6" w:rsidRPr="00960995" w:rsidRDefault="001757E6" w:rsidP="00701090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EELV/</w:t>
            </w:r>
            <w:r w:rsidR="00032DC3" w:rsidRPr="0096099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BW at PEEP 0, mL</w:t>
            </w:r>
          </w:p>
        </w:tc>
        <w:tc>
          <w:tcPr>
            <w:tcW w:w="723" w:type="pct"/>
            <w:vAlign w:val="center"/>
          </w:tcPr>
          <w:p w14:paraId="3C35C05F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0.63 (-2.46, 3.72)</w:t>
            </w:r>
          </w:p>
        </w:tc>
        <w:tc>
          <w:tcPr>
            <w:tcW w:w="338" w:type="pct"/>
          </w:tcPr>
          <w:p w14:paraId="7521D1B4" w14:textId="1F914F3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.68 </w:t>
            </w:r>
          </w:p>
        </w:tc>
        <w:tc>
          <w:tcPr>
            <w:tcW w:w="94" w:type="pct"/>
          </w:tcPr>
          <w:p w14:paraId="2D76D463" w14:textId="4BEFA849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42BEA651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-0.07 (-0.26, 0.11)</w:t>
            </w:r>
          </w:p>
        </w:tc>
        <w:tc>
          <w:tcPr>
            <w:tcW w:w="338" w:type="pct"/>
          </w:tcPr>
          <w:p w14:paraId="26FF4ECA" w14:textId="6C495940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.41 </w:t>
            </w:r>
          </w:p>
        </w:tc>
        <w:tc>
          <w:tcPr>
            <w:tcW w:w="94" w:type="pct"/>
          </w:tcPr>
          <w:p w14:paraId="2B7E5B4C" w14:textId="579CD84B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29814A21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1.43 (-0.27, 3.13)</w:t>
            </w:r>
          </w:p>
        </w:tc>
        <w:tc>
          <w:tcPr>
            <w:tcW w:w="338" w:type="pct"/>
          </w:tcPr>
          <w:p w14:paraId="60058D75" w14:textId="63035D2E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7653" w:rsidRPr="009609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28F2" w:rsidRPr="00960995" w14:paraId="41BABA15" w14:textId="77777777" w:rsidTr="00F528F2">
        <w:tc>
          <w:tcPr>
            <w:tcW w:w="1686" w:type="pct"/>
          </w:tcPr>
          <w:p w14:paraId="4B0BE925" w14:textId="77777777" w:rsidR="001757E6" w:rsidRPr="00960995" w:rsidRDefault="001757E6" w:rsidP="00701090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EELV at PEEP 5, per 100 mL</w:t>
            </w:r>
          </w:p>
        </w:tc>
        <w:tc>
          <w:tcPr>
            <w:tcW w:w="723" w:type="pct"/>
            <w:vAlign w:val="center"/>
          </w:tcPr>
          <w:p w14:paraId="22FC155F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1.34 (-2.42, 5.10)</w:t>
            </w:r>
          </w:p>
        </w:tc>
        <w:tc>
          <w:tcPr>
            <w:tcW w:w="338" w:type="pct"/>
          </w:tcPr>
          <w:p w14:paraId="3BCCAAB0" w14:textId="46DF80E3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027653" w:rsidRPr="009609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" w:type="pct"/>
          </w:tcPr>
          <w:p w14:paraId="35BCFF39" w14:textId="4417E8C3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2E980D04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-0.10 (-0.32, 0.12)</w:t>
            </w:r>
          </w:p>
        </w:tc>
        <w:tc>
          <w:tcPr>
            <w:tcW w:w="338" w:type="pct"/>
          </w:tcPr>
          <w:p w14:paraId="1A382E18" w14:textId="5BF8A2CD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027653" w:rsidRPr="009609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" w:type="pct"/>
          </w:tcPr>
          <w:p w14:paraId="784D07D0" w14:textId="37228BF0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3E31A023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2.58 (0.58, 4.58)</w:t>
            </w:r>
          </w:p>
        </w:tc>
        <w:tc>
          <w:tcPr>
            <w:tcW w:w="338" w:type="pct"/>
          </w:tcPr>
          <w:p w14:paraId="10D93602" w14:textId="131A9929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</w:p>
        </w:tc>
      </w:tr>
      <w:tr w:rsidR="00F528F2" w:rsidRPr="00960995" w14:paraId="5DB4807D" w14:textId="77777777" w:rsidTr="00F528F2">
        <w:tc>
          <w:tcPr>
            <w:tcW w:w="1686" w:type="pct"/>
          </w:tcPr>
          <w:p w14:paraId="33819F8E" w14:textId="302E0C40" w:rsidR="001757E6" w:rsidRPr="00960995" w:rsidRDefault="001757E6" w:rsidP="00701090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EELV/</w:t>
            </w:r>
            <w:r w:rsidR="00032DC3" w:rsidRPr="0096099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BW at PEEP 5, mL</w:t>
            </w:r>
          </w:p>
        </w:tc>
        <w:tc>
          <w:tcPr>
            <w:tcW w:w="723" w:type="pct"/>
            <w:vAlign w:val="center"/>
          </w:tcPr>
          <w:p w14:paraId="0ED2E1F5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0.19 (-2.07, 2.45)</w:t>
            </w:r>
          </w:p>
        </w:tc>
        <w:tc>
          <w:tcPr>
            <w:tcW w:w="338" w:type="pct"/>
          </w:tcPr>
          <w:p w14:paraId="4B331F89" w14:textId="6F74C0C4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 w:rsidR="00027653" w:rsidRPr="009609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" w:type="pct"/>
          </w:tcPr>
          <w:p w14:paraId="034DB911" w14:textId="64495E6C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57C18309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-0.05 (-0.18, 0.08)</w:t>
            </w:r>
          </w:p>
        </w:tc>
        <w:tc>
          <w:tcPr>
            <w:tcW w:w="338" w:type="pct"/>
          </w:tcPr>
          <w:p w14:paraId="35CCE383" w14:textId="2C408BC8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027653" w:rsidRPr="009609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" w:type="pct"/>
          </w:tcPr>
          <w:p w14:paraId="1040F102" w14:textId="435F5619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266A9A18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1.43 (0.23, 2.64)</w:t>
            </w:r>
          </w:p>
        </w:tc>
        <w:tc>
          <w:tcPr>
            <w:tcW w:w="338" w:type="pct"/>
          </w:tcPr>
          <w:p w14:paraId="62A63F51" w14:textId="7E727F80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</w:p>
        </w:tc>
      </w:tr>
      <w:tr w:rsidR="00F528F2" w:rsidRPr="00960995" w14:paraId="1B5E2D6A" w14:textId="77777777" w:rsidTr="00F528F2">
        <w:tc>
          <w:tcPr>
            <w:tcW w:w="1686" w:type="pct"/>
          </w:tcPr>
          <w:p w14:paraId="70B2359E" w14:textId="77777777" w:rsidR="001757E6" w:rsidRPr="00960995" w:rsidRDefault="001757E6" w:rsidP="00701090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EELV at PEEP 5-EELV at PEEP 0, per 100 mL</w:t>
            </w:r>
          </w:p>
        </w:tc>
        <w:tc>
          <w:tcPr>
            <w:tcW w:w="723" w:type="pct"/>
            <w:vAlign w:val="center"/>
          </w:tcPr>
          <w:p w14:paraId="7FBFD20D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0.36 (-6.43, 7.16)</w:t>
            </w:r>
          </w:p>
        </w:tc>
        <w:tc>
          <w:tcPr>
            <w:tcW w:w="338" w:type="pct"/>
          </w:tcPr>
          <w:p w14:paraId="7CEA2D09" w14:textId="78574591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027653" w:rsidRPr="00960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" w:type="pct"/>
          </w:tcPr>
          <w:p w14:paraId="3ECEBD43" w14:textId="6DB8506A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1C3F8B15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-0.07 (-0.47, 0.33)</w:t>
            </w:r>
          </w:p>
        </w:tc>
        <w:tc>
          <w:tcPr>
            <w:tcW w:w="338" w:type="pct"/>
          </w:tcPr>
          <w:p w14:paraId="4CC77301" w14:textId="433F3A31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.73 </w:t>
            </w:r>
          </w:p>
        </w:tc>
        <w:tc>
          <w:tcPr>
            <w:tcW w:w="94" w:type="pct"/>
          </w:tcPr>
          <w:p w14:paraId="1A93C70E" w14:textId="3B76C3BD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324827D3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3.44 (-0.28, 7.16)</w:t>
            </w:r>
          </w:p>
        </w:tc>
        <w:tc>
          <w:tcPr>
            <w:tcW w:w="338" w:type="pct"/>
          </w:tcPr>
          <w:p w14:paraId="152C84EC" w14:textId="6B4C6786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27653" w:rsidRPr="009609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28F2" w:rsidRPr="00960995" w14:paraId="0B982326" w14:textId="77777777" w:rsidTr="00F528F2">
        <w:tc>
          <w:tcPr>
            <w:tcW w:w="1686" w:type="pct"/>
          </w:tcPr>
          <w:p w14:paraId="114A7578" w14:textId="7198C871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End of </w:t>
            </w:r>
            <w:r w:rsidR="009815C1" w:rsidRPr="00960995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960995">
              <w:rPr>
                <w:rFonts w:ascii="Times New Roman" w:hAnsi="Times New Roman" w:cs="Times New Roman"/>
                <w:bCs/>
                <w:sz w:val="20"/>
                <w:szCs w:val="20"/>
              </w:rPr>
              <w:t>BT</w:t>
            </w:r>
          </w:p>
        </w:tc>
        <w:tc>
          <w:tcPr>
            <w:tcW w:w="723" w:type="pct"/>
            <w:vAlign w:val="center"/>
          </w:tcPr>
          <w:p w14:paraId="70892607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5884C58A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14:paraId="789B27A8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734D40C7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75BB1018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</w:tcPr>
          <w:p w14:paraId="24656806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61547908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14:paraId="00B4135C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8F2" w:rsidRPr="00960995" w14:paraId="668259C5" w14:textId="77777777" w:rsidTr="00F528F2">
        <w:tc>
          <w:tcPr>
            <w:tcW w:w="1686" w:type="pct"/>
          </w:tcPr>
          <w:p w14:paraId="7A6936D2" w14:textId="77777777" w:rsidR="001757E6" w:rsidRPr="00960995" w:rsidRDefault="001757E6" w:rsidP="00701090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EELV at PEEP 0, per 100 mL</w:t>
            </w:r>
          </w:p>
        </w:tc>
        <w:tc>
          <w:tcPr>
            <w:tcW w:w="723" w:type="pct"/>
            <w:vAlign w:val="center"/>
          </w:tcPr>
          <w:p w14:paraId="31692088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1.72 (-3.18, 6.62)</w:t>
            </w:r>
          </w:p>
        </w:tc>
        <w:tc>
          <w:tcPr>
            <w:tcW w:w="338" w:type="pct"/>
          </w:tcPr>
          <w:p w14:paraId="2911E031" w14:textId="4714BCD1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.48 </w:t>
            </w:r>
          </w:p>
        </w:tc>
        <w:tc>
          <w:tcPr>
            <w:tcW w:w="94" w:type="pct"/>
          </w:tcPr>
          <w:p w14:paraId="2DD28906" w14:textId="52F1E406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00DF8120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-0.22 (-0.48, 0.05)</w:t>
            </w:r>
          </w:p>
        </w:tc>
        <w:tc>
          <w:tcPr>
            <w:tcW w:w="338" w:type="pct"/>
          </w:tcPr>
          <w:p w14:paraId="19696937" w14:textId="6BA84F0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.11 </w:t>
            </w:r>
          </w:p>
        </w:tc>
        <w:tc>
          <w:tcPr>
            <w:tcW w:w="94" w:type="pct"/>
          </w:tcPr>
          <w:p w14:paraId="7BF62C7C" w14:textId="56400E83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2E157DA8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1.03 (-1.05, 3.11)</w:t>
            </w:r>
          </w:p>
        </w:tc>
        <w:tc>
          <w:tcPr>
            <w:tcW w:w="338" w:type="pct"/>
          </w:tcPr>
          <w:p w14:paraId="098267C8" w14:textId="6D2C698D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.32 </w:t>
            </w:r>
          </w:p>
        </w:tc>
      </w:tr>
      <w:tr w:rsidR="00F528F2" w:rsidRPr="00960995" w14:paraId="3D9A89DB" w14:textId="77777777" w:rsidTr="00F528F2">
        <w:tc>
          <w:tcPr>
            <w:tcW w:w="1686" w:type="pct"/>
          </w:tcPr>
          <w:p w14:paraId="31BACD22" w14:textId="0D4E850D" w:rsidR="001757E6" w:rsidRPr="00960995" w:rsidRDefault="001757E6" w:rsidP="00701090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EELV/</w:t>
            </w:r>
            <w:r w:rsidR="00032DC3" w:rsidRPr="0096099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BW at PEEP 0, mL</w:t>
            </w:r>
          </w:p>
        </w:tc>
        <w:tc>
          <w:tcPr>
            <w:tcW w:w="723" w:type="pct"/>
            <w:vAlign w:val="center"/>
          </w:tcPr>
          <w:p w14:paraId="665C60C6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0.51 (-2.45, 3.47)</w:t>
            </w:r>
          </w:p>
        </w:tc>
        <w:tc>
          <w:tcPr>
            <w:tcW w:w="338" w:type="pct"/>
          </w:tcPr>
          <w:p w14:paraId="00F97A74" w14:textId="5BDA3963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.73 </w:t>
            </w:r>
          </w:p>
        </w:tc>
        <w:tc>
          <w:tcPr>
            <w:tcW w:w="94" w:type="pct"/>
          </w:tcPr>
          <w:p w14:paraId="7DDB648A" w14:textId="24C59B3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64AD0F5F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-0.11 (-0.27, 0.05)</w:t>
            </w:r>
          </w:p>
        </w:tc>
        <w:tc>
          <w:tcPr>
            <w:tcW w:w="338" w:type="pct"/>
          </w:tcPr>
          <w:p w14:paraId="5E33A406" w14:textId="67C6014A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.17 </w:t>
            </w:r>
          </w:p>
        </w:tc>
        <w:tc>
          <w:tcPr>
            <w:tcW w:w="94" w:type="pct"/>
          </w:tcPr>
          <w:p w14:paraId="7E286553" w14:textId="7279A428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6EC4179D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0.31 (-0.95, 1.58)</w:t>
            </w:r>
          </w:p>
        </w:tc>
        <w:tc>
          <w:tcPr>
            <w:tcW w:w="338" w:type="pct"/>
          </w:tcPr>
          <w:p w14:paraId="73CAC29D" w14:textId="664F3F3A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027653" w:rsidRPr="00960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28F2" w:rsidRPr="00960995" w14:paraId="2D459D5B" w14:textId="77777777" w:rsidTr="00F528F2">
        <w:tc>
          <w:tcPr>
            <w:tcW w:w="1686" w:type="pct"/>
          </w:tcPr>
          <w:p w14:paraId="6CA762FC" w14:textId="77777777" w:rsidR="001757E6" w:rsidRPr="00960995" w:rsidRDefault="001757E6" w:rsidP="00701090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EELV at PEEP 5, per 100 mL</w:t>
            </w:r>
          </w:p>
        </w:tc>
        <w:tc>
          <w:tcPr>
            <w:tcW w:w="723" w:type="pct"/>
            <w:vAlign w:val="center"/>
          </w:tcPr>
          <w:p w14:paraId="6C8D41E0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3.94 (-1.06, 8.93)</w:t>
            </w:r>
          </w:p>
        </w:tc>
        <w:tc>
          <w:tcPr>
            <w:tcW w:w="338" w:type="pct"/>
          </w:tcPr>
          <w:p w14:paraId="0225109C" w14:textId="00B4AA58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27653" w:rsidRPr="00960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" w:type="pct"/>
          </w:tcPr>
          <w:p w14:paraId="62FAE93E" w14:textId="4BE04913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4ED2CEAF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-0.26 (-0.53, 0.02)</w:t>
            </w:r>
          </w:p>
        </w:tc>
        <w:tc>
          <w:tcPr>
            <w:tcW w:w="338" w:type="pct"/>
          </w:tcPr>
          <w:p w14:paraId="084FF448" w14:textId="322C7210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.07 </w:t>
            </w:r>
          </w:p>
        </w:tc>
        <w:tc>
          <w:tcPr>
            <w:tcW w:w="94" w:type="pct"/>
          </w:tcPr>
          <w:p w14:paraId="7E5B266D" w14:textId="3F9B9A4D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09DE0D40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2.02 (-0.08, 4.13)</w:t>
            </w:r>
          </w:p>
        </w:tc>
        <w:tc>
          <w:tcPr>
            <w:tcW w:w="338" w:type="pct"/>
          </w:tcPr>
          <w:p w14:paraId="26AF0839" w14:textId="3AA14CE9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27653" w:rsidRPr="009609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28F2" w:rsidRPr="00960995" w14:paraId="161D08EC" w14:textId="77777777" w:rsidTr="00F528F2">
        <w:tc>
          <w:tcPr>
            <w:tcW w:w="1686" w:type="pct"/>
          </w:tcPr>
          <w:p w14:paraId="62B26A66" w14:textId="1852E9B7" w:rsidR="001757E6" w:rsidRPr="00960995" w:rsidRDefault="001757E6" w:rsidP="00701090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EELV/</w:t>
            </w:r>
            <w:r w:rsidR="00032DC3" w:rsidRPr="0096099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BW at PEEP, mL 5</w:t>
            </w:r>
          </w:p>
        </w:tc>
        <w:tc>
          <w:tcPr>
            <w:tcW w:w="723" w:type="pct"/>
            <w:vAlign w:val="center"/>
          </w:tcPr>
          <w:p w14:paraId="71A8A9B0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1.41 (-1.61, 4.43)</w:t>
            </w:r>
          </w:p>
        </w:tc>
        <w:tc>
          <w:tcPr>
            <w:tcW w:w="338" w:type="pct"/>
          </w:tcPr>
          <w:p w14:paraId="6E82AE95" w14:textId="2DF796AF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.35 </w:t>
            </w:r>
          </w:p>
        </w:tc>
        <w:tc>
          <w:tcPr>
            <w:tcW w:w="94" w:type="pct"/>
          </w:tcPr>
          <w:p w14:paraId="26708ED4" w14:textId="76602B4D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472428DE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-0.13 (-0.29, 0.04)</w:t>
            </w:r>
          </w:p>
        </w:tc>
        <w:tc>
          <w:tcPr>
            <w:tcW w:w="338" w:type="pct"/>
          </w:tcPr>
          <w:p w14:paraId="51409BEC" w14:textId="68D23AB4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27653" w:rsidRPr="009609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" w:type="pct"/>
          </w:tcPr>
          <w:p w14:paraId="36AA8D51" w14:textId="4F7B5AE8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47FC3B6F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0.75 (-0.54, 2.03)</w:t>
            </w:r>
          </w:p>
        </w:tc>
        <w:tc>
          <w:tcPr>
            <w:tcW w:w="338" w:type="pct"/>
          </w:tcPr>
          <w:p w14:paraId="3280F774" w14:textId="3438B9B9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027653" w:rsidRPr="009609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28F2" w:rsidRPr="00960995" w14:paraId="1869EBAB" w14:textId="77777777" w:rsidTr="00F528F2">
        <w:tc>
          <w:tcPr>
            <w:tcW w:w="1686" w:type="pct"/>
            <w:tcBorders>
              <w:bottom w:val="single" w:sz="12" w:space="0" w:color="auto"/>
            </w:tcBorders>
          </w:tcPr>
          <w:p w14:paraId="72EC04AC" w14:textId="77777777" w:rsidR="001757E6" w:rsidRPr="00960995" w:rsidRDefault="001757E6" w:rsidP="00701090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EELV at PEEP 5-EELV at PEEP 0, per 100 mL</w:t>
            </w:r>
          </w:p>
        </w:tc>
        <w:tc>
          <w:tcPr>
            <w:tcW w:w="723" w:type="pct"/>
            <w:tcBorders>
              <w:bottom w:val="single" w:sz="12" w:space="0" w:color="auto"/>
            </w:tcBorders>
            <w:vAlign w:val="center"/>
          </w:tcPr>
          <w:p w14:paraId="637C2A80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5.92 (-2.58, 14.42)</w:t>
            </w:r>
          </w:p>
        </w:tc>
        <w:tc>
          <w:tcPr>
            <w:tcW w:w="338" w:type="pct"/>
            <w:tcBorders>
              <w:bottom w:val="single" w:sz="12" w:space="0" w:color="auto"/>
            </w:tcBorders>
          </w:tcPr>
          <w:p w14:paraId="2D775F9F" w14:textId="623A0B0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27653" w:rsidRPr="009609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" w:type="pct"/>
            <w:tcBorders>
              <w:bottom w:val="single" w:sz="12" w:space="0" w:color="auto"/>
            </w:tcBorders>
          </w:tcPr>
          <w:p w14:paraId="579C188C" w14:textId="626A1B29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bottom w:val="single" w:sz="12" w:space="0" w:color="auto"/>
            </w:tcBorders>
            <w:vAlign w:val="center"/>
          </w:tcPr>
          <w:p w14:paraId="1A669F22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-0.06 (-0.55, 0.43)</w:t>
            </w:r>
          </w:p>
        </w:tc>
        <w:tc>
          <w:tcPr>
            <w:tcW w:w="338" w:type="pct"/>
            <w:tcBorders>
              <w:bottom w:val="single" w:sz="12" w:space="0" w:color="auto"/>
            </w:tcBorders>
          </w:tcPr>
          <w:p w14:paraId="6DF3A0E2" w14:textId="6422F783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.80 </w:t>
            </w:r>
          </w:p>
        </w:tc>
        <w:tc>
          <w:tcPr>
            <w:tcW w:w="94" w:type="pct"/>
            <w:tcBorders>
              <w:bottom w:val="single" w:sz="12" w:space="0" w:color="auto"/>
            </w:tcBorders>
          </w:tcPr>
          <w:p w14:paraId="366FED85" w14:textId="4A5B5571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bottom w:val="single" w:sz="12" w:space="0" w:color="auto"/>
            </w:tcBorders>
            <w:vAlign w:val="center"/>
          </w:tcPr>
          <w:p w14:paraId="7EF7E50C" w14:textId="77777777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2.58 (-1.05, 6.21)</w:t>
            </w:r>
          </w:p>
        </w:tc>
        <w:tc>
          <w:tcPr>
            <w:tcW w:w="338" w:type="pct"/>
            <w:tcBorders>
              <w:bottom w:val="single" w:sz="12" w:space="0" w:color="auto"/>
            </w:tcBorders>
          </w:tcPr>
          <w:p w14:paraId="071B067B" w14:textId="759D12D2" w:rsidR="001757E6" w:rsidRPr="00960995" w:rsidRDefault="001757E6" w:rsidP="007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27653" w:rsidRPr="009609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60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FCC486B" w14:textId="77777777" w:rsidR="00701090" w:rsidRPr="00960995" w:rsidRDefault="00701090" w:rsidP="006F6173">
      <w:pPr>
        <w:widowControl/>
        <w:adjustRightInd w:val="0"/>
        <w:snapToGrid w:val="0"/>
        <w:spacing w:after="210" w:line="480" w:lineRule="auto"/>
        <w:contextualSpacing/>
        <w:outlineLvl w:val="0"/>
        <w:rPr>
          <w:rFonts w:ascii="Times New Roman" w:hAnsi="Times New Roman" w:cs="Times New Roman"/>
          <w:bCs/>
          <w:color w:val="000000" w:themeColor="text1"/>
          <w:kern w:val="0"/>
          <w:sz w:val="20"/>
        </w:rPr>
      </w:pPr>
    </w:p>
    <w:p w14:paraId="6D778725" w14:textId="724C8318" w:rsidR="002F5EC9" w:rsidRPr="00960995" w:rsidRDefault="002F5EC9" w:rsidP="00701090">
      <w:pPr>
        <w:widowControl/>
        <w:adjustRightInd w:val="0"/>
        <w:snapToGrid w:val="0"/>
        <w:spacing w:after="210"/>
        <w:contextualSpacing/>
        <w:outlineLvl w:val="0"/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</w:rPr>
      </w:pPr>
      <w:r w:rsidRPr="00960995">
        <w:rPr>
          <w:rFonts w:ascii="Times New Roman" w:hAnsi="Times New Roman" w:cs="Times New Roman"/>
          <w:bCs/>
          <w:color w:val="000000" w:themeColor="text1"/>
          <w:kern w:val="0"/>
          <w:sz w:val="20"/>
        </w:rPr>
        <w:t xml:space="preserve">Abbreviation: β: regression coefficient; CI: confidence interval; </w:t>
      </w:r>
      <w:r w:rsidR="009815C1" w:rsidRPr="00960995">
        <w:rPr>
          <w:rFonts w:ascii="Times New Roman" w:hAnsi="Times New Roman" w:cs="Times New Roman"/>
          <w:bCs/>
          <w:color w:val="000000" w:themeColor="text1"/>
          <w:kern w:val="0"/>
          <w:sz w:val="20"/>
        </w:rPr>
        <w:t>S</w:t>
      </w:r>
      <w:r w:rsidRPr="00960995">
        <w:rPr>
          <w:rFonts w:ascii="Times New Roman" w:hAnsi="Times New Roman" w:cs="Times New Roman"/>
          <w:bCs/>
          <w:color w:val="000000" w:themeColor="text1"/>
          <w:kern w:val="0"/>
          <w:sz w:val="20"/>
        </w:rPr>
        <w:t xml:space="preserve">BT: </w:t>
      </w:r>
      <w:r w:rsidR="009815C1" w:rsidRPr="00960995">
        <w:rPr>
          <w:rFonts w:ascii="Times New Roman" w:hAnsi="Times New Roman" w:cs="Times New Roman"/>
          <w:bCs/>
          <w:color w:val="000000" w:themeColor="text1"/>
          <w:kern w:val="0"/>
          <w:sz w:val="20"/>
        </w:rPr>
        <w:t>spontaneous breathing trial</w:t>
      </w:r>
      <w:r w:rsidRPr="00960995">
        <w:rPr>
          <w:rFonts w:ascii="Times New Roman" w:hAnsi="Times New Roman" w:cs="Times New Roman"/>
          <w:bCs/>
          <w:color w:val="000000" w:themeColor="text1"/>
          <w:kern w:val="0"/>
          <w:sz w:val="20"/>
        </w:rPr>
        <w:t xml:space="preserve">; EELV: end-expiratory lung volume; PEEP: positive end-expiratory pressure; </w:t>
      </w:r>
      <w:r w:rsidR="00032DC3" w:rsidRPr="00960995">
        <w:rPr>
          <w:rFonts w:ascii="Times New Roman" w:hAnsi="Times New Roman" w:cs="Times New Roman"/>
          <w:bCs/>
          <w:color w:val="000000" w:themeColor="text1"/>
          <w:kern w:val="0"/>
          <w:sz w:val="20"/>
        </w:rPr>
        <w:t>P</w:t>
      </w:r>
      <w:r w:rsidRPr="00960995">
        <w:rPr>
          <w:rFonts w:ascii="Times New Roman" w:hAnsi="Times New Roman" w:cs="Times New Roman"/>
          <w:bCs/>
          <w:color w:val="000000" w:themeColor="text1"/>
          <w:kern w:val="0"/>
          <w:sz w:val="20"/>
        </w:rPr>
        <w:t>BW: predicted body weight;</w:t>
      </w:r>
    </w:p>
    <w:sectPr w:rsidR="002F5EC9" w:rsidRPr="00960995" w:rsidSect="001202BE">
      <w:pgSz w:w="15842" w:h="12242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FF9B5" w14:textId="77777777" w:rsidR="00C7053F" w:rsidRDefault="00C7053F" w:rsidP="00EE05CA">
      <w:r>
        <w:separator/>
      </w:r>
    </w:p>
  </w:endnote>
  <w:endnote w:type="continuationSeparator" w:id="0">
    <w:p w14:paraId="79F80859" w14:textId="77777777" w:rsidR="00C7053F" w:rsidRDefault="00C7053F" w:rsidP="00E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170B4" w14:textId="77777777" w:rsidR="00C7053F" w:rsidRDefault="00C7053F" w:rsidP="00EE05CA">
      <w:r>
        <w:separator/>
      </w:r>
    </w:p>
  </w:footnote>
  <w:footnote w:type="continuationSeparator" w:id="0">
    <w:p w14:paraId="411FF37D" w14:textId="77777777" w:rsidR="00C7053F" w:rsidRDefault="00C7053F" w:rsidP="00EE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DE"/>
    <w:rsid w:val="00027653"/>
    <w:rsid w:val="00032DC3"/>
    <w:rsid w:val="00044BE6"/>
    <w:rsid w:val="00044E03"/>
    <w:rsid w:val="00046927"/>
    <w:rsid w:val="00081711"/>
    <w:rsid w:val="00092CA4"/>
    <w:rsid w:val="00097B52"/>
    <w:rsid w:val="000D15D3"/>
    <w:rsid w:val="000E1349"/>
    <w:rsid w:val="00111B65"/>
    <w:rsid w:val="001202BE"/>
    <w:rsid w:val="001238AD"/>
    <w:rsid w:val="0016795B"/>
    <w:rsid w:val="001757E6"/>
    <w:rsid w:val="001D221F"/>
    <w:rsid w:val="001F2298"/>
    <w:rsid w:val="001F665E"/>
    <w:rsid w:val="002135CF"/>
    <w:rsid w:val="00214B9D"/>
    <w:rsid w:val="00233187"/>
    <w:rsid w:val="00235869"/>
    <w:rsid w:val="00257BAA"/>
    <w:rsid w:val="00267148"/>
    <w:rsid w:val="0027349E"/>
    <w:rsid w:val="00286E9B"/>
    <w:rsid w:val="002A0BC2"/>
    <w:rsid w:val="002B04EC"/>
    <w:rsid w:val="002C5500"/>
    <w:rsid w:val="002F0502"/>
    <w:rsid w:val="002F5EC9"/>
    <w:rsid w:val="00350203"/>
    <w:rsid w:val="0035389C"/>
    <w:rsid w:val="00385CCE"/>
    <w:rsid w:val="00392F13"/>
    <w:rsid w:val="003A0E9F"/>
    <w:rsid w:val="00413164"/>
    <w:rsid w:val="00450A2D"/>
    <w:rsid w:val="004533C2"/>
    <w:rsid w:val="00460B9F"/>
    <w:rsid w:val="004679F6"/>
    <w:rsid w:val="00481F13"/>
    <w:rsid w:val="004B49A0"/>
    <w:rsid w:val="004D2D9D"/>
    <w:rsid w:val="004F2621"/>
    <w:rsid w:val="00506601"/>
    <w:rsid w:val="00535D1C"/>
    <w:rsid w:val="0055145F"/>
    <w:rsid w:val="005801BC"/>
    <w:rsid w:val="005812C7"/>
    <w:rsid w:val="00587160"/>
    <w:rsid w:val="005A66C9"/>
    <w:rsid w:val="005D2EBD"/>
    <w:rsid w:val="005D7D32"/>
    <w:rsid w:val="005E1542"/>
    <w:rsid w:val="005F1507"/>
    <w:rsid w:val="00606551"/>
    <w:rsid w:val="006150CC"/>
    <w:rsid w:val="006423A1"/>
    <w:rsid w:val="00644797"/>
    <w:rsid w:val="006755E3"/>
    <w:rsid w:val="00687FAA"/>
    <w:rsid w:val="006A6C09"/>
    <w:rsid w:val="006C247E"/>
    <w:rsid w:val="006D1FD1"/>
    <w:rsid w:val="006F6173"/>
    <w:rsid w:val="006F776C"/>
    <w:rsid w:val="00701090"/>
    <w:rsid w:val="007306FA"/>
    <w:rsid w:val="00737133"/>
    <w:rsid w:val="007B4545"/>
    <w:rsid w:val="007B654D"/>
    <w:rsid w:val="007C3480"/>
    <w:rsid w:val="007C5961"/>
    <w:rsid w:val="007F6168"/>
    <w:rsid w:val="008038C5"/>
    <w:rsid w:val="00810D7B"/>
    <w:rsid w:val="008313A9"/>
    <w:rsid w:val="00840B57"/>
    <w:rsid w:val="00867CE2"/>
    <w:rsid w:val="00872C6B"/>
    <w:rsid w:val="00883BAD"/>
    <w:rsid w:val="00885274"/>
    <w:rsid w:val="00895D31"/>
    <w:rsid w:val="008A59A2"/>
    <w:rsid w:val="008C0ABE"/>
    <w:rsid w:val="008C5D3B"/>
    <w:rsid w:val="008E27EF"/>
    <w:rsid w:val="008E7E10"/>
    <w:rsid w:val="008F0936"/>
    <w:rsid w:val="009224DD"/>
    <w:rsid w:val="009348B5"/>
    <w:rsid w:val="0094609F"/>
    <w:rsid w:val="00947615"/>
    <w:rsid w:val="00956873"/>
    <w:rsid w:val="00960995"/>
    <w:rsid w:val="0097490C"/>
    <w:rsid w:val="009815C1"/>
    <w:rsid w:val="00A33BB5"/>
    <w:rsid w:val="00A53A91"/>
    <w:rsid w:val="00A60FDF"/>
    <w:rsid w:val="00A732F0"/>
    <w:rsid w:val="00A77D04"/>
    <w:rsid w:val="00AD7CFE"/>
    <w:rsid w:val="00AF2C41"/>
    <w:rsid w:val="00B22A28"/>
    <w:rsid w:val="00B54B08"/>
    <w:rsid w:val="00B75065"/>
    <w:rsid w:val="00B90199"/>
    <w:rsid w:val="00BD6292"/>
    <w:rsid w:val="00C015FA"/>
    <w:rsid w:val="00C2391B"/>
    <w:rsid w:val="00C545DA"/>
    <w:rsid w:val="00C60BAF"/>
    <w:rsid w:val="00C7053F"/>
    <w:rsid w:val="00C81157"/>
    <w:rsid w:val="00C87712"/>
    <w:rsid w:val="00CB1D47"/>
    <w:rsid w:val="00CB53EB"/>
    <w:rsid w:val="00CC4F87"/>
    <w:rsid w:val="00D00AC1"/>
    <w:rsid w:val="00D160DE"/>
    <w:rsid w:val="00D6771E"/>
    <w:rsid w:val="00D73EDA"/>
    <w:rsid w:val="00D744F0"/>
    <w:rsid w:val="00D77655"/>
    <w:rsid w:val="00DC0C59"/>
    <w:rsid w:val="00DD3FC5"/>
    <w:rsid w:val="00DF6E49"/>
    <w:rsid w:val="00E00440"/>
    <w:rsid w:val="00E41E3F"/>
    <w:rsid w:val="00E877E3"/>
    <w:rsid w:val="00E975FF"/>
    <w:rsid w:val="00EA50AF"/>
    <w:rsid w:val="00EC7DCC"/>
    <w:rsid w:val="00ED1041"/>
    <w:rsid w:val="00ED1EA5"/>
    <w:rsid w:val="00ED7926"/>
    <w:rsid w:val="00EE05CA"/>
    <w:rsid w:val="00F31A27"/>
    <w:rsid w:val="00F36247"/>
    <w:rsid w:val="00F41469"/>
    <w:rsid w:val="00F528F2"/>
    <w:rsid w:val="00F652F9"/>
    <w:rsid w:val="00FB334C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94C60"/>
  <w15:chartTrackingRefBased/>
  <w15:docId w15:val="{D819CD57-ED39-864A-94DE-A9D03444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0DE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0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05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0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05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0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0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2021-05-09T14:46:00Z</dcterms:created>
  <dcterms:modified xsi:type="dcterms:W3CDTF">2021-05-15T01:07:00Z</dcterms:modified>
</cp:coreProperties>
</file>