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8714A" w14:textId="02D4AB99" w:rsidR="00901C7B" w:rsidRDefault="70BB2C57" w:rsidP="2295A971">
      <w:pPr>
        <w:pStyle w:val="Caption"/>
        <w:keepNext/>
        <w:spacing w:after="0"/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  <w:r w:rsidRPr="2295A971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Online Supplement</w:t>
      </w:r>
      <w:r w:rsidR="00E22825" w:rsidRPr="2295A971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: Studies of Outcomes of Specific Oxygenation Target in Hospitalized Adult Subjects 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1260"/>
        <w:gridCol w:w="1620"/>
        <w:gridCol w:w="2070"/>
        <w:gridCol w:w="1710"/>
        <w:gridCol w:w="2250"/>
        <w:gridCol w:w="4050"/>
      </w:tblGrid>
      <w:tr w:rsidR="00D16560" w:rsidRPr="00EC7967" w14:paraId="57D25680" w14:textId="77777777" w:rsidTr="12F4AD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14:paraId="3C18EEF7" w14:textId="77777777" w:rsidR="00D16560" w:rsidRPr="00EC7967" w:rsidRDefault="00D16560" w:rsidP="00052E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7967">
              <w:rPr>
                <w:rFonts w:ascii="Times New Roman" w:hAnsi="Times New Roman" w:cs="Times New Roman"/>
                <w:sz w:val="16"/>
                <w:szCs w:val="16"/>
              </w:rPr>
              <w:t>Study</w:t>
            </w:r>
          </w:p>
        </w:tc>
        <w:tc>
          <w:tcPr>
            <w:tcW w:w="1620" w:type="dxa"/>
          </w:tcPr>
          <w:p w14:paraId="23945C1D" w14:textId="77777777" w:rsidR="00D16560" w:rsidRPr="00EC7967" w:rsidRDefault="00D16560" w:rsidP="00052E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C7967">
              <w:rPr>
                <w:rFonts w:ascii="Times New Roman" w:hAnsi="Times New Roman" w:cs="Times New Roman"/>
                <w:sz w:val="16"/>
                <w:szCs w:val="16"/>
              </w:rPr>
              <w:t>Study Design</w:t>
            </w:r>
          </w:p>
        </w:tc>
        <w:tc>
          <w:tcPr>
            <w:tcW w:w="2070" w:type="dxa"/>
          </w:tcPr>
          <w:p w14:paraId="0D9E8AF9" w14:textId="77777777" w:rsidR="00D16560" w:rsidRPr="00EC7967" w:rsidRDefault="00D16560" w:rsidP="00052E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C7967">
              <w:rPr>
                <w:rFonts w:ascii="Times New Roman" w:hAnsi="Times New Roman" w:cs="Times New Roman"/>
                <w:sz w:val="16"/>
                <w:szCs w:val="16"/>
              </w:rPr>
              <w:t>Interventions</w:t>
            </w:r>
          </w:p>
        </w:tc>
        <w:tc>
          <w:tcPr>
            <w:tcW w:w="1710" w:type="dxa"/>
          </w:tcPr>
          <w:p w14:paraId="16461C0C" w14:textId="77777777" w:rsidR="00D16560" w:rsidRPr="00EC7967" w:rsidRDefault="00D16560" w:rsidP="00052E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C7967">
              <w:rPr>
                <w:rFonts w:ascii="Times New Roman" w:hAnsi="Times New Roman" w:cs="Times New Roman"/>
                <w:sz w:val="16"/>
                <w:szCs w:val="16"/>
              </w:rPr>
              <w:t xml:space="preserve">Subjects, </w:t>
            </w:r>
            <w:r w:rsidRPr="00EC7967">
              <w:rPr>
                <w:rFonts w:ascii="Times New Roman" w:hAnsi="Times New Roman" w:cs="Times New Roman"/>
                <w:i/>
                <w:sz w:val="16"/>
                <w:szCs w:val="16"/>
              </w:rPr>
              <w:t>n</w:t>
            </w:r>
          </w:p>
        </w:tc>
        <w:tc>
          <w:tcPr>
            <w:tcW w:w="2250" w:type="dxa"/>
          </w:tcPr>
          <w:p w14:paraId="1AAEA492" w14:textId="77777777" w:rsidR="00D16560" w:rsidRPr="00EC7967" w:rsidRDefault="00D16560" w:rsidP="00052E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C7967">
              <w:rPr>
                <w:rFonts w:ascii="Times New Roman" w:hAnsi="Times New Roman" w:cs="Times New Roman"/>
                <w:sz w:val="16"/>
                <w:szCs w:val="16"/>
              </w:rPr>
              <w:t>Outcomes</w:t>
            </w:r>
          </w:p>
        </w:tc>
        <w:tc>
          <w:tcPr>
            <w:tcW w:w="4050" w:type="dxa"/>
          </w:tcPr>
          <w:p w14:paraId="38EC2EF6" w14:textId="77777777" w:rsidR="00D16560" w:rsidRPr="00EC7967" w:rsidRDefault="00D16560" w:rsidP="00052E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C7967">
              <w:rPr>
                <w:rFonts w:ascii="Times New Roman" w:hAnsi="Times New Roman" w:cs="Times New Roman"/>
                <w:sz w:val="16"/>
                <w:szCs w:val="16"/>
              </w:rPr>
              <w:t>Main Findings</w:t>
            </w:r>
          </w:p>
        </w:tc>
      </w:tr>
      <w:tr w:rsidR="00D16560" w:rsidRPr="00EC7967" w14:paraId="77BF8402" w14:textId="77777777" w:rsidTr="12F4A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14:paraId="3B4D631D" w14:textId="32C6955F" w:rsidR="00D16560" w:rsidRPr="00403CC4" w:rsidRDefault="00F51767" w:rsidP="6577C0C2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vertAlign w:val="superscript"/>
              </w:rPr>
            </w:pPr>
            <w:r w:rsidRPr="6577C0C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Cameron </w:t>
            </w:r>
            <w:r w:rsidR="566751E1" w:rsidRPr="6577C0C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et al </w:t>
            </w:r>
            <w:r w:rsidRPr="6577C0C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2012</w:t>
            </w:r>
            <w:r w:rsidR="00403CC4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vertAlign w:val="superscript"/>
              </w:rPr>
              <w:t>16</w:t>
            </w:r>
          </w:p>
        </w:tc>
        <w:tc>
          <w:tcPr>
            <w:tcW w:w="1620" w:type="dxa"/>
          </w:tcPr>
          <w:p w14:paraId="22E0179E" w14:textId="0AD6C51B" w:rsidR="00D16560" w:rsidRPr="00EC7967" w:rsidRDefault="00F51767" w:rsidP="00052E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Retrospective review</w:t>
            </w:r>
          </w:p>
        </w:tc>
        <w:tc>
          <w:tcPr>
            <w:tcW w:w="2070" w:type="dxa"/>
          </w:tcPr>
          <w:p w14:paraId="09F6D833" w14:textId="60A7BD4E" w:rsidR="00D16560" w:rsidRPr="00EC7967" w:rsidRDefault="00A47819" w:rsidP="00052E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Evaluation of oxygenation in AECOPD</w:t>
            </w:r>
          </w:p>
        </w:tc>
        <w:tc>
          <w:tcPr>
            <w:tcW w:w="1710" w:type="dxa"/>
          </w:tcPr>
          <w:p w14:paraId="339EBC5D" w14:textId="77777777" w:rsidR="00A47819" w:rsidRDefault="00A47819" w:rsidP="00052E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G1 hypoxemic: 83</w:t>
            </w:r>
          </w:p>
          <w:p w14:paraId="79E5D820" w14:textId="77777777" w:rsidR="00A47819" w:rsidRDefault="00A47819" w:rsidP="00052E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G2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normoxemic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: 110</w:t>
            </w:r>
          </w:p>
          <w:p w14:paraId="5DD0E129" w14:textId="15A2666E" w:rsidR="00A47819" w:rsidRPr="00EC7967" w:rsidRDefault="00A47819" w:rsidP="00052E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G3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hyperoxemic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: 61</w:t>
            </w:r>
          </w:p>
        </w:tc>
        <w:tc>
          <w:tcPr>
            <w:tcW w:w="2250" w:type="dxa"/>
          </w:tcPr>
          <w:p w14:paraId="040A129D" w14:textId="77777777" w:rsidR="00A47819" w:rsidRDefault="00A47819" w:rsidP="00A47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Mortality, </w:t>
            </w:r>
            <w:r w:rsidRPr="00052EB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(%):</w:t>
            </w:r>
          </w:p>
          <w:p w14:paraId="1178D24D" w14:textId="41BDCE6C" w:rsidR="00A47819" w:rsidRDefault="00A47819" w:rsidP="00A47819">
            <w:pPr>
              <w:ind w:left="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G1: 5 (6.0)</w:t>
            </w:r>
          </w:p>
          <w:p w14:paraId="01E20F79" w14:textId="6703891A" w:rsidR="00A47819" w:rsidRDefault="00A47819" w:rsidP="00A47819">
            <w:pPr>
              <w:ind w:left="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G2: 7 (6.4)</w:t>
            </w:r>
          </w:p>
          <w:p w14:paraId="4D541517" w14:textId="77777777" w:rsidR="00D16560" w:rsidRDefault="00A47819" w:rsidP="00A47819">
            <w:pPr>
              <w:ind w:left="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7819">
              <w:rPr>
                <w:rFonts w:ascii="Times New Roman" w:hAnsi="Times New Roman" w:cs="Times New Roman"/>
                <w:sz w:val="16"/>
                <w:szCs w:val="16"/>
              </w:rPr>
              <w:t>G3: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 (8.2)</w:t>
            </w:r>
          </w:p>
          <w:p w14:paraId="228FCEEA" w14:textId="77777777" w:rsidR="00A47819" w:rsidRDefault="00A47819" w:rsidP="00A47819">
            <w:pPr>
              <w:ind w:left="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Hyperoxemia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OR 1.74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(95% CI, 0.46-6.50;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= .41)</w:t>
            </w:r>
          </w:p>
          <w:p w14:paraId="2260ECF7" w14:textId="77777777" w:rsidR="00A47819" w:rsidRDefault="00A47819" w:rsidP="00A47819">
            <w:pPr>
              <w:ind w:left="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Hypoxemia OR 1.47</w:t>
            </w:r>
          </w:p>
          <w:p w14:paraId="41FF2E04" w14:textId="117F76D2" w:rsidR="00A47819" w:rsidRPr="00A47819" w:rsidRDefault="00A47819" w:rsidP="00A47819">
            <w:pPr>
              <w:ind w:left="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(95% CI, 0.33-6.54;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= .61)</w:t>
            </w:r>
          </w:p>
        </w:tc>
        <w:tc>
          <w:tcPr>
            <w:tcW w:w="4050" w:type="dxa"/>
          </w:tcPr>
          <w:p w14:paraId="75953281" w14:textId="3592182B" w:rsidR="00D16560" w:rsidRPr="00EC7967" w:rsidRDefault="00A47819" w:rsidP="00052E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Mortality risk was not statistically significant between the hypoxemia and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hyperoxemia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groups, though other risk factors were present.</w:t>
            </w:r>
          </w:p>
        </w:tc>
      </w:tr>
      <w:tr w:rsidR="6577C0C2" w14:paraId="029ED5E4" w14:textId="77777777" w:rsidTr="12F4AD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14:paraId="3706517F" w14:textId="1C1B84AD" w:rsidR="0F5BC8F7" w:rsidRPr="00403CC4" w:rsidRDefault="0F5BC8F7" w:rsidP="6577C0C2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vertAlign w:val="superscript"/>
              </w:rPr>
            </w:pPr>
            <w:r w:rsidRPr="6577C0C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Echevarria et al 2020</w:t>
            </w:r>
            <w:r w:rsidR="00403CC4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vertAlign w:val="superscript"/>
              </w:rPr>
              <w:t>17</w:t>
            </w:r>
          </w:p>
        </w:tc>
        <w:tc>
          <w:tcPr>
            <w:tcW w:w="1620" w:type="dxa"/>
          </w:tcPr>
          <w:p w14:paraId="0E1E7ED4" w14:textId="52576D76" w:rsidR="4C0DC3AD" w:rsidRDefault="4C0DC3AD" w:rsidP="6577C0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6577C0C2">
              <w:rPr>
                <w:rFonts w:ascii="Times New Roman" w:hAnsi="Times New Roman" w:cs="Times New Roman"/>
                <w:sz w:val="16"/>
                <w:szCs w:val="16"/>
              </w:rPr>
              <w:t>Prospective observational</w:t>
            </w:r>
          </w:p>
        </w:tc>
        <w:tc>
          <w:tcPr>
            <w:tcW w:w="2070" w:type="dxa"/>
          </w:tcPr>
          <w:p w14:paraId="345D6893" w14:textId="764F8F33" w:rsidR="4C0DC3AD" w:rsidRDefault="3A2605C1" w:rsidP="6577C0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12F4ADA2">
              <w:rPr>
                <w:rFonts w:ascii="Times New Roman" w:hAnsi="Times New Roman" w:cs="Times New Roman"/>
                <w:sz w:val="16"/>
                <w:szCs w:val="16"/>
              </w:rPr>
              <w:t>Targeted SpO</w:t>
            </w:r>
            <w:r w:rsidRPr="12F4ADA2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2</w:t>
            </w:r>
            <w:r w:rsidRPr="12F4ADA2">
              <w:rPr>
                <w:rFonts w:ascii="Times New Roman" w:hAnsi="Times New Roman" w:cs="Times New Roman"/>
                <w:sz w:val="16"/>
                <w:szCs w:val="16"/>
              </w:rPr>
              <w:t xml:space="preserve"> with COPD patients</w:t>
            </w:r>
          </w:p>
        </w:tc>
        <w:tc>
          <w:tcPr>
            <w:tcW w:w="1710" w:type="dxa"/>
          </w:tcPr>
          <w:p w14:paraId="33723EB4" w14:textId="5E9CDF3D" w:rsidR="4C0DC3AD" w:rsidRDefault="4C0DC3AD" w:rsidP="6577C0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6577C0C2">
              <w:rPr>
                <w:rFonts w:ascii="Times New Roman" w:hAnsi="Times New Roman" w:cs="Times New Roman"/>
                <w:sz w:val="16"/>
                <w:szCs w:val="16"/>
              </w:rPr>
              <w:t>G1: SpO</w:t>
            </w:r>
            <w:r w:rsidRPr="6577C0C2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2</w:t>
            </w:r>
            <w:r w:rsidRPr="6577C0C2">
              <w:rPr>
                <w:rFonts w:ascii="Times New Roman" w:hAnsi="Times New Roman" w:cs="Times New Roman"/>
                <w:sz w:val="16"/>
                <w:szCs w:val="16"/>
              </w:rPr>
              <w:t xml:space="preserve"> 87%, 147 </w:t>
            </w:r>
          </w:p>
          <w:p w14:paraId="3E0973BB" w14:textId="478AF886" w:rsidR="4C0DC3AD" w:rsidRDefault="4C0DC3AD" w:rsidP="6577C0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6577C0C2">
              <w:rPr>
                <w:rFonts w:ascii="Times New Roman" w:hAnsi="Times New Roman" w:cs="Times New Roman"/>
                <w:sz w:val="16"/>
                <w:szCs w:val="16"/>
              </w:rPr>
              <w:t>G2: SpO</w:t>
            </w:r>
            <w:r w:rsidRPr="6577C0C2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2</w:t>
            </w:r>
            <w:r w:rsidRPr="6577C0C2">
              <w:rPr>
                <w:rFonts w:ascii="Times New Roman" w:hAnsi="Times New Roman" w:cs="Times New Roman"/>
                <w:sz w:val="16"/>
                <w:szCs w:val="16"/>
              </w:rPr>
              <w:t xml:space="preserve"> 88%-92%, 282 </w:t>
            </w:r>
          </w:p>
          <w:p w14:paraId="57B54C82" w14:textId="4359CB5F" w:rsidR="4C0DC3AD" w:rsidRDefault="4C0DC3AD" w:rsidP="6577C0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6577C0C2">
              <w:rPr>
                <w:rFonts w:ascii="Times New Roman" w:hAnsi="Times New Roman" w:cs="Times New Roman"/>
                <w:sz w:val="16"/>
                <w:szCs w:val="16"/>
              </w:rPr>
              <w:t>G3: SpO</w:t>
            </w:r>
            <w:r w:rsidRPr="6577C0C2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2</w:t>
            </w:r>
            <w:r w:rsidRPr="6577C0C2">
              <w:rPr>
                <w:rFonts w:ascii="Times New Roman" w:hAnsi="Times New Roman" w:cs="Times New Roman"/>
                <w:sz w:val="16"/>
                <w:szCs w:val="16"/>
              </w:rPr>
              <w:t xml:space="preserve"> 93%-96%, 375 </w:t>
            </w:r>
          </w:p>
          <w:p w14:paraId="0981A2B0" w14:textId="61B031DC" w:rsidR="4C0DC3AD" w:rsidRDefault="4C0DC3AD" w:rsidP="6577C0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6577C0C2">
              <w:rPr>
                <w:rFonts w:ascii="Times New Roman" w:hAnsi="Times New Roman" w:cs="Times New Roman"/>
                <w:sz w:val="16"/>
                <w:szCs w:val="16"/>
              </w:rPr>
              <w:t>G4: SpO</w:t>
            </w:r>
            <w:r w:rsidRPr="6577C0C2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2</w:t>
            </w:r>
            <w:r w:rsidRPr="6577C0C2">
              <w:rPr>
                <w:rFonts w:ascii="Times New Roman" w:hAnsi="Times New Roman" w:cs="Times New Roman"/>
                <w:sz w:val="16"/>
                <w:szCs w:val="16"/>
              </w:rPr>
              <w:t xml:space="preserve"> 97%-100%, 23</w:t>
            </w:r>
          </w:p>
        </w:tc>
        <w:tc>
          <w:tcPr>
            <w:tcW w:w="2250" w:type="dxa"/>
          </w:tcPr>
          <w:p w14:paraId="5BF1E7CB" w14:textId="4FCBD5E9" w:rsidR="4C0DC3AD" w:rsidRDefault="4C0DC3AD" w:rsidP="6577C0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6577C0C2">
              <w:rPr>
                <w:rFonts w:ascii="Times New Roman" w:hAnsi="Times New Roman" w:cs="Times New Roman"/>
                <w:sz w:val="16"/>
                <w:szCs w:val="16"/>
              </w:rPr>
              <w:t xml:space="preserve">In-hospital mortality, </w:t>
            </w:r>
            <w:r w:rsidR="6D314A1C" w:rsidRPr="6577C0C2">
              <w:rPr>
                <w:rFonts w:ascii="Times New Roman" w:hAnsi="Times New Roman" w:cs="Times New Roman"/>
                <w:sz w:val="16"/>
                <w:szCs w:val="16"/>
              </w:rPr>
              <w:t>n (</w:t>
            </w:r>
            <w:r w:rsidRPr="6577C0C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  <w:r w:rsidR="6BE55E9D" w:rsidRPr="6577C0C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6577C0C2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14:paraId="34D51FD9" w14:textId="7DD724A6" w:rsidR="4C0DC3AD" w:rsidRDefault="4C0DC3AD" w:rsidP="6577C0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6577C0C2">
              <w:rPr>
                <w:rFonts w:ascii="Times New Roman" w:hAnsi="Times New Roman" w:cs="Times New Roman"/>
                <w:sz w:val="16"/>
                <w:szCs w:val="16"/>
              </w:rPr>
              <w:t xml:space="preserve">G1: </w:t>
            </w:r>
            <w:r w:rsidR="14B43692" w:rsidRPr="6577C0C2">
              <w:rPr>
                <w:rFonts w:ascii="Times New Roman" w:hAnsi="Times New Roman" w:cs="Times New Roman"/>
                <w:sz w:val="16"/>
                <w:szCs w:val="16"/>
              </w:rPr>
              <w:t>25/147 (17)</w:t>
            </w:r>
            <w:r w:rsidR="7CA67367" w:rsidRPr="6577C0C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32AB8E5C" w:rsidRPr="6577C0C2">
              <w:rPr>
                <w:rFonts w:ascii="Times New Roman" w:hAnsi="Times New Roman" w:cs="Times New Roman"/>
                <w:sz w:val="16"/>
                <w:szCs w:val="16"/>
              </w:rPr>
              <w:t xml:space="preserve">OR 2.17 (95% CI 1.19-3.96), </w:t>
            </w:r>
            <w:r w:rsidR="7CA67367" w:rsidRPr="00EB47D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P </w:t>
            </w:r>
            <w:r w:rsidR="7CA67367" w:rsidRPr="6577C0C2">
              <w:rPr>
                <w:rFonts w:ascii="Times New Roman" w:hAnsi="Times New Roman" w:cs="Times New Roman"/>
                <w:sz w:val="16"/>
                <w:szCs w:val="16"/>
              </w:rPr>
              <w:t>= .011</w:t>
            </w:r>
          </w:p>
          <w:p w14:paraId="2C2EF5EA" w14:textId="04C1EDCC" w:rsidR="4C0DC3AD" w:rsidRDefault="4C0DC3AD" w:rsidP="6577C0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6577C0C2">
              <w:rPr>
                <w:rFonts w:ascii="Times New Roman" w:hAnsi="Times New Roman" w:cs="Times New Roman"/>
                <w:sz w:val="16"/>
                <w:szCs w:val="16"/>
              </w:rPr>
              <w:t xml:space="preserve">G2: </w:t>
            </w:r>
            <w:r w:rsidR="20E94212" w:rsidRPr="6577C0C2">
              <w:rPr>
                <w:rFonts w:ascii="Times New Roman" w:hAnsi="Times New Roman" w:cs="Times New Roman"/>
                <w:sz w:val="16"/>
                <w:szCs w:val="16"/>
              </w:rPr>
              <w:t>25/282 (8)</w:t>
            </w:r>
            <w:r w:rsidR="52EA5319" w:rsidRPr="6577C0C2">
              <w:rPr>
                <w:rFonts w:ascii="Times New Roman" w:hAnsi="Times New Roman" w:cs="Times New Roman"/>
                <w:sz w:val="16"/>
                <w:szCs w:val="16"/>
              </w:rPr>
              <w:t>, ref</w:t>
            </w:r>
          </w:p>
          <w:p w14:paraId="1F90C1D2" w14:textId="67F1A050" w:rsidR="4C0DC3AD" w:rsidRDefault="4C0DC3AD" w:rsidP="6577C0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6577C0C2">
              <w:rPr>
                <w:rFonts w:ascii="Times New Roman" w:hAnsi="Times New Roman" w:cs="Times New Roman"/>
                <w:sz w:val="16"/>
                <w:szCs w:val="16"/>
              </w:rPr>
              <w:t xml:space="preserve">G3: </w:t>
            </w:r>
            <w:r w:rsidR="59641C8B" w:rsidRPr="6577C0C2">
              <w:rPr>
                <w:rFonts w:ascii="Times New Roman" w:hAnsi="Times New Roman" w:cs="Times New Roman"/>
                <w:sz w:val="16"/>
                <w:szCs w:val="16"/>
              </w:rPr>
              <w:t>44/375 (12)</w:t>
            </w:r>
            <w:r w:rsidR="2BA2E905" w:rsidRPr="6577C0C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4C06BAF1" w:rsidRPr="6577C0C2">
              <w:rPr>
                <w:rFonts w:ascii="Times New Roman" w:hAnsi="Times New Roman" w:cs="Times New Roman"/>
                <w:sz w:val="16"/>
                <w:szCs w:val="16"/>
              </w:rPr>
              <w:t xml:space="preserve"> OR 1.40 (95% CI </w:t>
            </w:r>
            <w:r w:rsidR="202BF84E" w:rsidRPr="6577C0C2">
              <w:rPr>
                <w:rFonts w:ascii="Times New Roman" w:hAnsi="Times New Roman" w:cs="Times New Roman"/>
                <w:sz w:val="16"/>
                <w:szCs w:val="16"/>
              </w:rPr>
              <w:t>0.83-2.37</w:t>
            </w:r>
            <w:r w:rsidR="4C06BAF1" w:rsidRPr="6577C0C2">
              <w:rPr>
                <w:rFonts w:ascii="Times New Roman" w:hAnsi="Times New Roman" w:cs="Times New Roman"/>
                <w:sz w:val="16"/>
                <w:szCs w:val="16"/>
              </w:rPr>
              <w:t>),</w:t>
            </w:r>
            <w:r w:rsidR="2BA2E905" w:rsidRPr="6577C0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2BA2E905" w:rsidRPr="00EB47D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</w:t>
            </w:r>
            <w:r w:rsidR="2BA2E905" w:rsidRPr="6577C0C2">
              <w:rPr>
                <w:rFonts w:ascii="Times New Roman" w:hAnsi="Times New Roman" w:cs="Times New Roman"/>
                <w:sz w:val="16"/>
                <w:szCs w:val="16"/>
              </w:rPr>
              <w:t xml:space="preserve"> = .205</w:t>
            </w:r>
          </w:p>
          <w:p w14:paraId="76A15B34" w14:textId="416E320A" w:rsidR="4C0DC3AD" w:rsidRDefault="4C0DC3AD" w:rsidP="6577C0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6577C0C2">
              <w:rPr>
                <w:rFonts w:ascii="Times New Roman" w:hAnsi="Times New Roman" w:cs="Times New Roman"/>
                <w:sz w:val="16"/>
                <w:szCs w:val="16"/>
              </w:rPr>
              <w:t xml:space="preserve">G4: </w:t>
            </w:r>
            <w:r w:rsidR="63103BC8" w:rsidRPr="6577C0C2">
              <w:rPr>
                <w:rFonts w:ascii="Times New Roman" w:hAnsi="Times New Roman" w:cs="Times New Roman"/>
                <w:sz w:val="16"/>
                <w:szCs w:val="16"/>
              </w:rPr>
              <w:t>38/223 (17)</w:t>
            </w:r>
            <w:r w:rsidR="762034E6" w:rsidRPr="6577C0C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5239BB57" w:rsidRPr="6577C0C2">
              <w:rPr>
                <w:rFonts w:ascii="Times New Roman" w:hAnsi="Times New Roman" w:cs="Times New Roman"/>
                <w:sz w:val="16"/>
                <w:szCs w:val="16"/>
              </w:rPr>
              <w:t>OR 2.1</w:t>
            </w:r>
            <w:r w:rsidR="098A3B0A" w:rsidRPr="6577C0C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5239BB57" w:rsidRPr="6577C0C2">
              <w:rPr>
                <w:rFonts w:ascii="Times New Roman" w:hAnsi="Times New Roman" w:cs="Times New Roman"/>
                <w:sz w:val="16"/>
                <w:szCs w:val="16"/>
              </w:rPr>
              <w:t xml:space="preserve"> (95% CI 1.</w:t>
            </w:r>
            <w:r w:rsidR="1AF027CD" w:rsidRPr="6577C0C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5239BB57" w:rsidRPr="6577C0C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1AF027CD" w:rsidRPr="6577C0C2">
              <w:rPr>
                <w:rFonts w:ascii="Times New Roman" w:hAnsi="Times New Roman" w:cs="Times New Roman"/>
                <w:sz w:val="16"/>
                <w:szCs w:val="16"/>
              </w:rPr>
              <w:t>-3.77</w:t>
            </w:r>
            <w:r w:rsidR="5239BB57" w:rsidRPr="6577C0C2">
              <w:rPr>
                <w:rFonts w:ascii="Times New Roman" w:hAnsi="Times New Roman" w:cs="Times New Roman"/>
                <w:sz w:val="16"/>
                <w:szCs w:val="16"/>
              </w:rPr>
              <w:t xml:space="preserve">), </w:t>
            </w:r>
            <w:r w:rsidR="762034E6" w:rsidRPr="00EB47D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P </w:t>
            </w:r>
            <w:r w:rsidR="762034E6" w:rsidRPr="6577C0C2">
              <w:rPr>
                <w:rFonts w:ascii="Times New Roman" w:hAnsi="Times New Roman" w:cs="Times New Roman"/>
                <w:sz w:val="16"/>
                <w:szCs w:val="16"/>
              </w:rPr>
              <w:t>= .005</w:t>
            </w:r>
          </w:p>
        </w:tc>
        <w:tc>
          <w:tcPr>
            <w:tcW w:w="4050" w:type="dxa"/>
          </w:tcPr>
          <w:p w14:paraId="7C8D3460" w14:textId="7F6FEE50" w:rsidR="0F5BC8F7" w:rsidRDefault="0F5BC8F7" w:rsidP="6577C0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6577C0C2">
              <w:rPr>
                <w:rFonts w:ascii="Times New Roman" w:hAnsi="Times New Roman" w:cs="Times New Roman"/>
                <w:sz w:val="16"/>
                <w:szCs w:val="16"/>
              </w:rPr>
              <w:t>In-hospital mortality was lowest in those with admission SpO</w:t>
            </w:r>
            <w:r w:rsidRPr="6577C0C2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2</w:t>
            </w:r>
            <w:r w:rsidRPr="6577C0C2">
              <w:rPr>
                <w:rFonts w:ascii="Times New Roman" w:hAnsi="Times New Roman" w:cs="Times New Roman"/>
                <w:sz w:val="16"/>
                <w:szCs w:val="16"/>
              </w:rPr>
              <w:t xml:space="preserve"> between 88% and 92%.</w:t>
            </w:r>
          </w:p>
        </w:tc>
      </w:tr>
      <w:tr w:rsidR="00D16560" w:rsidRPr="00EC7967" w14:paraId="7E37ADB0" w14:textId="77777777" w:rsidTr="12F4A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14:paraId="09383864" w14:textId="11227F13" w:rsidR="00D16560" w:rsidRPr="00403CC4" w:rsidRDefault="00F51767" w:rsidP="6577C0C2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vertAlign w:val="superscript"/>
              </w:rPr>
            </w:pPr>
            <w:proofErr w:type="spellStart"/>
            <w:r w:rsidRPr="6577C0C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Girardis</w:t>
            </w:r>
            <w:proofErr w:type="spellEnd"/>
            <w:r w:rsidRPr="6577C0C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 </w:t>
            </w:r>
            <w:r w:rsidR="48123096" w:rsidRPr="6577C0C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et al </w:t>
            </w:r>
            <w:r w:rsidRPr="6577C0C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2016</w:t>
            </w:r>
            <w:r w:rsidR="00403CC4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vertAlign w:val="superscript"/>
              </w:rPr>
              <w:t>11</w:t>
            </w:r>
          </w:p>
        </w:tc>
        <w:tc>
          <w:tcPr>
            <w:tcW w:w="1620" w:type="dxa"/>
          </w:tcPr>
          <w:p w14:paraId="4CD80AF3" w14:textId="0219A349" w:rsidR="00D16560" w:rsidRPr="00EC7967" w:rsidRDefault="00F51767" w:rsidP="00052E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Single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center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016B6">
              <w:rPr>
                <w:rFonts w:ascii="Times New Roman" w:hAnsi="Times New Roman" w:cs="Times New Roman"/>
                <w:sz w:val="16"/>
                <w:szCs w:val="16"/>
              </w:rPr>
              <w:t>randomized control trial</w:t>
            </w:r>
          </w:p>
        </w:tc>
        <w:tc>
          <w:tcPr>
            <w:tcW w:w="2070" w:type="dxa"/>
          </w:tcPr>
          <w:p w14:paraId="19752307" w14:textId="15DEB768" w:rsidR="00D16560" w:rsidRPr="00EC7967" w:rsidRDefault="00A47819" w:rsidP="00052E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Conservative (PaO</w:t>
            </w:r>
            <w:r w:rsidRPr="00A47819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between 70-100 mmHg/ SpO</w:t>
            </w:r>
            <w:r w:rsidRPr="00A47819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between 94-98%) versus conventional (PaO</w:t>
            </w:r>
            <w:r w:rsidRPr="00A47819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up to 150 mmHg/ SpO</w:t>
            </w:r>
            <w:r w:rsidRPr="00A47819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between 97-100%) oxygen therapy in the ICU</w:t>
            </w:r>
          </w:p>
        </w:tc>
        <w:tc>
          <w:tcPr>
            <w:tcW w:w="1710" w:type="dxa"/>
          </w:tcPr>
          <w:p w14:paraId="743BB2A3" w14:textId="77777777" w:rsidR="00D16560" w:rsidRDefault="00A47819" w:rsidP="00A47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G1 </w:t>
            </w:r>
            <w:r w:rsidR="00A20BBD">
              <w:rPr>
                <w:rFonts w:ascii="Times New Roman" w:hAnsi="Times New Roman" w:cs="Times New Roman"/>
                <w:sz w:val="16"/>
                <w:szCs w:val="16"/>
              </w:rPr>
              <w:t>conservative: 216</w:t>
            </w:r>
          </w:p>
          <w:p w14:paraId="3059307D" w14:textId="2D973B63" w:rsidR="00A20BBD" w:rsidRPr="00EC7967" w:rsidRDefault="00A20BBD" w:rsidP="00A47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G2 conventional: 218</w:t>
            </w:r>
          </w:p>
        </w:tc>
        <w:tc>
          <w:tcPr>
            <w:tcW w:w="2250" w:type="dxa"/>
          </w:tcPr>
          <w:p w14:paraId="3C054497" w14:textId="77777777" w:rsidR="00A20BBD" w:rsidRDefault="00A20BBD" w:rsidP="00A20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ICU LOS, </w:t>
            </w:r>
            <w:r w:rsidRPr="00730E5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14:paraId="31252EFF" w14:textId="762078E0" w:rsidR="00A20BBD" w:rsidRDefault="00A20BBD" w:rsidP="00A20BBD">
            <w:pPr>
              <w:ind w:firstLine="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G1: 6 (4-10)</w:t>
            </w:r>
          </w:p>
          <w:p w14:paraId="7A88B3D1" w14:textId="5B758FA5" w:rsidR="00A20BBD" w:rsidRDefault="00A20BBD" w:rsidP="00A20BBD">
            <w:pPr>
              <w:ind w:firstLine="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G2: 6 (4-11),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P </w:t>
            </w:r>
            <w:r w:rsidRPr="00730E5F">
              <w:rPr>
                <w:rFonts w:ascii="Times New Roman" w:hAnsi="Times New Roman" w:cs="Times New Roman"/>
                <w:sz w:val="16"/>
                <w:szCs w:val="16"/>
              </w:rPr>
              <w:t>= 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  <w:p w14:paraId="69674831" w14:textId="77777777" w:rsidR="00A20BBD" w:rsidRDefault="00A20BBD" w:rsidP="00A20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Hospital LOS, </w:t>
            </w:r>
            <w:r w:rsidRPr="00730E5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14:paraId="3A4975F7" w14:textId="0ED10EC1" w:rsidR="00A20BBD" w:rsidRDefault="00A20BBD" w:rsidP="00A20BBD">
            <w:pPr>
              <w:ind w:firstLine="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G1: 21 (13-38)</w:t>
            </w:r>
          </w:p>
          <w:p w14:paraId="2F3F495E" w14:textId="1013A48C" w:rsidR="00A20BBD" w:rsidRDefault="00A20BBD" w:rsidP="00A20BBD">
            <w:pPr>
              <w:ind w:firstLine="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G2: 21 (12-34), </w:t>
            </w:r>
            <w:r w:rsidR="00EB47D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= .21</w:t>
            </w:r>
          </w:p>
          <w:p w14:paraId="29EE5D50" w14:textId="77777777" w:rsidR="00A20BBD" w:rsidRDefault="00A20BBD" w:rsidP="00A20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ICU mortality, </w:t>
            </w:r>
            <w:r w:rsidRPr="00730E5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(%):</w:t>
            </w:r>
          </w:p>
          <w:p w14:paraId="387E8873" w14:textId="54F1B1AB" w:rsidR="00A20BBD" w:rsidRDefault="00A20BBD" w:rsidP="00A20BBD">
            <w:pPr>
              <w:ind w:firstLine="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G1: 25 (11.6)</w:t>
            </w:r>
          </w:p>
          <w:p w14:paraId="69457B11" w14:textId="7CA45EF1" w:rsidR="00A20BBD" w:rsidRDefault="00A20BBD" w:rsidP="00A20BBD">
            <w:pPr>
              <w:ind w:firstLine="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G2: 44 (20.2),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= .01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Hospital mortality, </w:t>
            </w:r>
            <w:r w:rsidRPr="00730E5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(%):</w:t>
            </w:r>
          </w:p>
          <w:p w14:paraId="298F2C78" w14:textId="7B879029" w:rsidR="00A20BBD" w:rsidRDefault="00A20BBD" w:rsidP="00A20BBD">
            <w:pPr>
              <w:ind w:firstLine="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G1: 52 (24.2)</w:t>
            </w:r>
          </w:p>
          <w:p w14:paraId="2229FD89" w14:textId="25F74412" w:rsidR="00D16560" w:rsidRPr="00EC7967" w:rsidRDefault="00A20BBD" w:rsidP="00A20BBD">
            <w:pPr>
              <w:ind w:firstLine="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G2: 74 (33.9),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= .03</w:t>
            </w:r>
          </w:p>
        </w:tc>
        <w:tc>
          <w:tcPr>
            <w:tcW w:w="4050" w:type="dxa"/>
          </w:tcPr>
          <w:p w14:paraId="3FF03BEC" w14:textId="39BED948" w:rsidR="00D16560" w:rsidRPr="00EC7967" w:rsidRDefault="00A20BBD" w:rsidP="00A20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 </w:t>
            </w:r>
            <w:r w:rsidRPr="00A20BBD">
              <w:rPr>
                <w:rFonts w:ascii="Times New Roman" w:hAnsi="Times New Roman" w:cs="Times New Roman"/>
                <w:sz w:val="16"/>
                <w:szCs w:val="16"/>
              </w:rPr>
              <w:t>conservative protocol for oxygen therapy vs conventional therapy resulted in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20BBD">
              <w:rPr>
                <w:rFonts w:ascii="Times New Roman" w:hAnsi="Times New Roman" w:cs="Times New Roman"/>
                <w:sz w:val="16"/>
                <w:szCs w:val="16"/>
              </w:rPr>
              <w:t>lower ICU mortality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F51767" w:rsidRPr="00EC7967" w14:paraId="5FCA75BE" w14:textId="77777777" w:rsidTr="12F4AD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14:paraId="4B1480EC" w14:textId="6C5C02A8" w:rsidR="00F51767" w:rsidRPr="00403CC4" w:rsidRDefault="00F51767" w:rsidP="6577C0C2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vertAlign w:val="superscript"/>
              </w:rPr>
            </w:pPr>
            <w:r w:rsidRPr="6577C0C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Hoffman </w:t>
            </w:r>
            <w:r w:rsidR="70B14892" w:rsidRPr="6577C0C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et al </w:t>
            </w:r>
            <w:r w:rsidRPr="6577C0C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2017</w:t>
            </w:r>
            <w:r w:rsidR="00403CC4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vertAlign w:val="superscript"/>
              </w:rPr>
              <w:t>18</w:t>
            </w:r>
          </w:p>
        </w:tc>
        <w:tc>
          <w:tcPr>
            <w:tcW w:w="1620" w:type="dxa"/>
          </w:tcPr>
          <w:p w14:paraId="6CA2CCDA" w14:textId="36CB797A" w:rsidR="00F51767" w:rsidRDefault="00F016B6" w:rsidP="00052E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Randomized control trial</w:t>
            </w:r>
          </w:p>
        </w:tc>
        <w:tc>
          <w:tcPr>
            <w:tcW w:w="2070" w:type="dxa"/>
          </w:tcPr>
          <w:p w14:paraId="3C99AF59" w14:textId="447BC01B" w:rsidR="00F51767" w:rsidRPr="00EC7967" w:rsidRDefault="00590F9E" w:rsidP="00052E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Supplemental oxygen versus ambient air in patients with MI with SpO</w:t>
            </w:r>
            <w:r w:rsidRPr="00590F9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90% or higher</w:t>
            </w:r>
          </w:p>
        </w:tc>
        <w:tc>
          <w:tcPr>
            <w:tcW w:w="1710" w:type="dxa"/>
          </w:tcPr>
          <w:p w14:paraId="591A93D1" w14:textId="77777777" w:rsidR="00F51767" w:rsidRDefault="00590F9E" w:rsidP="00590F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G1 oxygen: 3311</w:t>
            </w:r>
          </w:p>
          <w:p w14:paraId="6EE8AF63" w14:textId="4AA6C8F9" w:rsidR="00590F9E" w:rsidRPr="00EC7967" w:rsidRDefault="00590F9E" w:rsidP="00590F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G2 ambient air: 3318</w:t>
            </w:r>
          </w:p>
        </w:tc>
        <w:tc>
          <w:tcPr>
            <w:tcW w:w="2250" w:type="dxa"/>
          </w:tcPr>
          <w:p w14:paraId="6D456285" w14:textId="77777777" w:rsidR="00F51767" w:rsidRDefault="00590F9E" w:rsidP="00052E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Hospital LOS,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14:paraId="17BE46B5" w14:textId="77777777" w:rsidR="00590F9E" w:rsidRDefault="00590F9E" w:rsidP="00590F9E">
            <w:pPr>
              <w:ind w:firstLine="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G1: 3 (0-68)</w:t>
            </w:r>
          </w:p>
          <w:p w14:paraId="32BB5A35" w14:textId="77777777" w:rsidR="00590F9E" w:rsidRDefault="00590F9E" w:rsidP="00590F9E">
            <w:pPr>
              <w:ind w:firstLine="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G2: 3 (0-95),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= .87</w:t>
            </w:r>
          </w:p>
          <w:p w14:paraId="51C1EDC1" w14:textId="77777777" w:rsidR="00590F9E" w:rsidRDefault="00590F9E" w:rsidP="00590F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Mortality,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(%):</w:t>
            </w:r>
          </w:p>
          <w:p w14:paraId="16812B47" w14:textId="77777777" w:rsidR="00590F9E" w:rsidRDefault="00590F9E" w:rsidP="00590F9E">
            <w:pPr>
              <w:ind w:firstLine="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G1: 53 (1.6)</w:t>
            </w:r>
          </w:p>
          <w:p w14:paraId="6F9D62CC" w14:textId="1B11999D" w:rsidR="00590F9E" w:rsidRPr="00590F9E" w:rsidRDefault="00590F9E" w:rsidP="00590F9E">
            <w:pPr>
              <w:ind w:firstLine="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G2: 44 (1.3),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= .35</w:t>
            </w:r>
          </w:p>
        </w:tc>
        <w:tc>
          <w:tcPr>
            <w:tcW w:w="4050" w:type="dxa"/>
          </w:tcPr>
          <w:p w14:paraId="03E41371" w14:textId="7D0B7431" w:rsidR="00F51767" w:rsidRPr="00EC7967" w:rsidRDefault="00590F9E" w:rsidP="00052E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0F9E">
              <w:rPr>
                <w:rFonts w:ascii="Times New Roman" w:hAnsi="Times New Roman" w:cs="Times New Roman"/>
                <w:sz w:val="16"/>
                <w:szCs w:val="16"/>
              </w:rPr>
              <w:t xml:space="preserve">Routine use of supplemental oxygen in patients with suspected acute MI who did not have hypoxemia did not reduce </w:t>
            </w:r>
            <w:r w:rsidR="0025264D" w:rsidRPr="00590F9E">
              <w:rPr>
                <w:rFonts w:ascii="Times New Roman" w:hAnsi="Times New Roman" w:cs="Times New Roman"/>
                <w:sz w:val="16"/>
                <w:szCs w:val="16"/>
              </w:rPr>
              <w:t>1-year</w:t>
            </w:r>
            <w:r w:rsidRPr="00590F9E">
              <w:rPr>
                <w:rFonts w:ascii="Times New Roman" w:hAnsi="Times New Roman" w:cs="Times New Roman"/>
                <w:sz w:val="16"/>
                <w:szCs w:val="16"/>
              </w:rPr>
              <w:t xml:space="preserve"> all-cause mortality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F51767" w:rsidRPr="00EC7967" w14:paraId="726EB11B" w14:textId="77777777" w:rsidTr="12F4A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14:paraId="4476E567" w14:textId="204E9215" w:rsidR="00F51767" w:rsidRPr="00403CC4" w:rsidRDefault="00F51767" w:rsidP="6577C0C2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vertAlign w:val="superscript"/>
              </w:rPr>
            </w:pPr>
            <w:r w:rsidRPr="6577C0C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Joosten </w:t>
            </w:r>
            <w:r w:rsidR="15B36D66" w:rsidRPr="6577C0C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et al </w:t>
            </w:r>
            <w:r w:rsidRPr="6577C0C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2007</w:t>
            </w:r>
            <w:r w:rsidR="00403CC4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vertAlign w:val="superscript"/>
              </w:rPr>
              <w:t>13</w:t>
            </w:r>
          </w:p>
        </w:tc>
        <w:tc>
          <w:tcPr>
            <w:tcW w:w="1620" w:type="dxa"/>
          </w:tcPr>
          <w:p w14:paraId="204B7072" w14:textId="0426313D" w:rsidR="00F51767" w:rsidRDefault="00F51767" w:rsidP="00052E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Retrospective cohort</w:t>
            </w:r>
          </w:p>
        </w:tc>
        <w:tc>
          <w:tcPr>
            <w:tcW w:w="2070" w:type="dxa"/>
          </w:tcPr>
          <w:p w14:paraId="09258F99" w14:textId="627899BB" w:rsidR="00F51767" w:rsidRPr="00F94E9A" w:rsidRDefault="00F94E9A" w:rsidP="00052E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Comparison of patients with high PaO</w:t>
            </w:r>
            <w:r w:rsidRPr="00F94E9A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&gt;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74.5 mm Hg) and low PaO</w:t>
            </w:r>
            <w:r w:rsidRPr="00F94E9A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 xml:space="preserve">2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(&lt;74.5 mm Hg)</w:t>
            </w:r>
          </w:p>
        </w:tc>
        <w:tc>
          <w:tcPr>
            <w:tcW w:w="1710" w:type="dxa"/>
          </w:tcPr>
          <w:p w14:paraId="3FD9C4FD" w14:textId="77777777" w:rsidR="00F51767" w:rsidRDefault="004027AF" w:rsidP="00052EBE">
            <w:pPr>
              <w:ind w:left="1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G1 high PaO</w:t>
            </w:r>
            <w:r w:rsidRPr="004027A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22</w:t>
            </w:r>
          </w:p>
          <w:p w14:paraId="01028D52" w14:textId="6E94A2DF" w:rsidR="004027AF" w:rsidRPr="00EC7967" w:rsidRDefault="004027AF" w:rsidP="00052EBE">
            <w:pPr>
              <w:ind w:left="1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G2 low PaO</w:t>
            </w:r>
            <w:r w:rsidRPr="004027A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21</w:t>
            </w:r>
          </w:p>
        </w:tc>
        <w:tc>
          <w:tcPr>
            <w:tcW w:w="2250" w:type="dxa"/>
          </w:tcPr>
          <w:p w14:paraId="18745124" w14:textId="44F2549D" w:rsidR="00F94E9A" w:rsidRDefault="00F94E9A" w:rsidP="00F94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Hospital LOS,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(SD):</w:t>
            </w:r>
          </w:p>
          <w:p w14:paraId="41599058" w14:textId="21A93C56" w:rsidR="00F94E9A" w:rsidRPr="00F94E9A" w:rsidRDefault="00F94E9A" w:rsidP="00F94E9A">
            <w:pPr>
              <w:ind w:firstLine="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G1: 11.18 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+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10.36</w:t>
            </w:r>
          </w:p>
          <w:p w14:paraId="240357A3" w14:textId="6785392E" w:rsidR="00F94E9A" w:rsidRDefault="00F94E9A" w:rsidP="00F94E9A">
            <w:pPr>
              <w:ind w:firstLine="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G2: 5.91 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+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2.59,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= .029</w:t>
            </w:r>
          </w:p>
          <w:p w14:paraId="0A2874C2" w14:textId="77777777" w:rsidR="00F94E9A" w:rsidRDefault="00F94E9A" w:rsidP="00F94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Mortality,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(%):</w:t>
            </w:r>
          </w:p>
          <w:p w14:paraId="4D13DE57" w14:textId="2CC888B3" w:rsidR="00F94E9A" w:rsidRDefault="00F94E9A" w:rsidP="00F94E9A">
            <w:pPr>
              <w:ind w:firstLine="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G1: 3 (14)</w:t>
            </w:r>
          </w:p>
          <w:p w14:paraId="59F420C2" w14:textId="4E868D00" w:rsidR="00F51767" w:rsidRPr="00EC7967" w:rsidRDefault="00F94E9A" w:rsidP="00F94E9A">
            <w:pPr>
              <w:ind w:firstLine="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G2: 0 (0),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= .083</w:t>
            </w:r>
          </w:p>
        </w:tc>
        <w:tc>
          <w:tcPr>
            <w:tcW w:w="4050" w:type="dxa"/>
          </w:tcPr>
          <w:p w14:paraId="0599A57F" w14:textId="10CE6BC1" w:rsidR="00F51767" w:rsidRPr="00EC7967" w:rsidRDefault="00F94E9A" w:rsidP="00052E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Though higher PaO</w:t>
            </w:r>
            <w:r w:rsidRPr="00F94E9A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may lead to a higher LOS, the findings were not statistically significant.</w:t>
            </w:r>
          </w:p>
        </w:tc>
      </w:tr>
      <w:tr w:rsidR="00F51767" w:rsidRPr="00EC7967" w14:paraId="5194E273" w14:textId="77777777" w:rsidTr="12F4AD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14:paraId="77E46C42" w14:textId="1BA804C3" w:rsidR="00F51767" w:rsidRPr="00403CC4" w:rsidRDefault="00F51767" w:rsidP="6577C0C2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vertAlign w:val="superscript"/>
              </w:rPr>
            </w:pPr>
            <w:r w:rsidRPr="6577C0C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van den Boom</w:t>
            </w:r>
            <w:r w:rsidR="572D6E9F" w:rsidRPr="6577C0C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 et al</w:t>
            </w:r>
            <w:r w:rsidRPr="6577C0C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 2009</w:t>
            </w:r>
            <w:r w:rsidR="00403CC4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1620" w:type="dxa"/>
          </w:tcPr>
          <w:p w14:paraId="111A0D13" w14:textId="163221BB" w:rsidR="00F51767" w:rsidRDefault="00F51767" w:rsidP="00052E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Retrospective analysis</w:t>
            </w:r>
          </w:p>
        </w:tc>
        <w:tc>
          <w:tcPr>
            <w:tcW w:w="2070" w:type="dxa"/>
          </w:tcPr>
          <w:p w14:paraId="2F74575D" w14:textId="33E6BFCB" w:rsidR="00F51767" w:rsidRPr="00EC7967" w:rsidRDefault="0078429D" w:rsidP="00052E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Correlation of SpO</w:t>
            </w:r>
            <w:r w:rsidRPr="0078429D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and time within SpO</w:t>
            </w:r>
            <w:r w:rsidRPr="0078429D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range</w:t>
            </w:r>
          </w:p>
        </w:tc>
        <w:tc>
          <w:tcPr>
            <w:tcW w:w="1710" w:type="dxa"/>
          </w:tcPr>
          <w:p w14:paraId="2DF37944" w14:textId="77777777" w:rsidR="00F51767" w:rsidRDefault="008A38D6" w:rsidP="008A3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eICU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-CRD database: 26,723</w:t>
            </w:r>
          </w:p>
          <w:p w14:paraId="1D484CE0" w14:textId="48B3C54B" w:rsidR="008A38D6" w:rsidRPr="00EC7967" w:rsidRDefault="008A38D6" w:rsidP="008A3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MIMIC database: 8,564</w:t>
            </w:r>
          </w:p>
        </w:tc>
        <w:tc>
          <w:tcPr>
            <w:tcW w:w="2250" w:type="dxa"/>
          </w:tcPr>
          <w:p w14:paraId="0AFEA3B6" w14:textId="77777777" w:rsidR="0078429D" w:rsidRDefault="0078429D" w:rsidP="00052E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Hospital mortality, </w:t>
            </w:r>
          </w:p>
          <w:p w14:paraId="71C9444E" w14:textId="267F1666" w:rsidR="00F51767" w:rsidRDefault="0078429D" w:rsidP="00052E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Median SpO</w:t>
            </w:r>
            <w:r w:rsidRPr="0078429D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2</w:t>
            </w:r>
          </w:p>
          <w:p w14:paraId="6DF6AC3D" w14:textId="4F635674" w:rsidR="0078429D" w:rsidRDefault="0078429D" w:rsidP="0078429D">
            <w:pPr>
              <w:ind w:left="249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AOR 92% vs 96%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3.2 (95% CI, 2.9-3.5)</w:t>
            </w:r>
          </w:p>
          <w:p w14:paraId="45CB969C" w14:textId="77777777" w:rsidR="0078429D" w:rsidRDefault="0078429D" w:rsidP="0078429D">
            <w:pPr>
              <w:ind w:left="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AOR 100% vs 96%</w:t>
            </w:r>
          </w:p>
          <w:p w14:paraId="1D0C9BCB" w14:textId="77777777" w:rsidR="0078429D" w:rsidRDefault="0078429D" w:rsidP="0078429D">
            <w:pPr>
              <w:ind w:left="24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1.6 (95% CI, 1.5-1.6)</w:t>
            </w:r>
          </w:p>
          <w:p w14:paraId="46BB8D1B" w14:textId="77777777" w:rsidR="0078429D" w:rsidRDefault="0078429D" w:rsidP="0078429D">
            <w:pPr>
              <w:ind w:left="249" w:hanging="24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80% vs 40% of SpO</w:t>
            </w:r>
            <w:r w:rsidRPr="0078429D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measures</w:t>
            </w:r>
          </w:p>
          <w:p w14:paraId="30DFF35B" w14:textId="30A8AF50" w:rsidR="0078429D" w:rsidRDefault="0078429D" w:rsidP="0078429D">
            <w:pPr>
              <w:ind w:left="249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AOR within 94-98%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DF4B6E">
              <w:rPr>
                <w:rFonts w:ascii="Times New Roman" w:hAnsi="Times New Roman" w:cs="Times New Roman"/>
                <w:sz w:val="16"/>
                <w:szCs w:val="16"/>
              </w:rPr>
              <w:t>0.42 (95% CI, 0.40-0.43)</w:t>
            </w:r>
          </w:p>
          <w:p w14:paraId="79B9E8CA" w14:textId="070014DA" w:rsidR="00DF4B6E" w:rsidRPr="00EC7967" w:rsidRDefault="00DF4B6E" w:rsidP="0078429D">
            <w:pPr>
              <w:ind w:left="249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AOR above 98%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1.19 (95% CI, 1.16-1.22)</w:t>
            </w:r>
          </w:p>
        </w:tc>
        <w:tc>
          <w:tcPr>
            <w:tcW w:w="4050" w:type="dxa"/>
          </w:tcPr>
          <w:p w14:paraId="6C248F28" w14:textId="030B1B13" w:rsidR="00F51767" w:rsidRPr="00EC7967" w:rsidRDefault="008A38D6" w:rsidP="00052E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The percentage of time patients were within the optimal range of SpO</w:t>
            </w:r>
            <w:r w:rsidRPr="008A38D6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(94-98%) was associated with decreased hospital mortality.</w:t>
            </w:r>
          </w:p>
        </w:tc>
      </w:tr>
    </w:tbl>
    <w:p w14:paraId="02BE4166" w14:textId="7AFA396B" w:rsidR="00E22825" w:rsidRPr="002F1F48" w:rsidRDefault="00A47819" w:rsidP="00E22825">
      <w:pPr>
        <w:rPr>
          <w:rFonts w:ascii="Times New Roman" w:hAnsi="Times New Roman" w:cs="Times New Roman"/>
          <w:sz w:val="16"/>
          <w:szCs w:val="16"/>
        </w:rPr>
      </w:pPr>
      <w:r w:rsidRPr="002F1F48">
        <w:rPr>
          <w:rFonts w:ascii="Times New Roman" w:hAnsi="Times New Roman" w:cs="Times New Roman"/>
          <w:sz w:val="16"/>
          <w:szCs w:val="16"/>
        </w:rPr>
        <w:t>AECOPD = Acute exacerbation of chronic obstructive pulmonary disease</w:t>
      </w:r>
      <w:r w:rsidR="002F1F48">
        <w:rPr>
          <w:rFonts w:ascii="Times New Roman" w:hAnsi="Times New Roman" w:cs="Times New Roman"/>
          <w:sz w:val="16"/>
          <w:szCs w:val="16"/>
        </w:rPr>
        <w:br/>
        <w:t>ED = Emergency department</w:t>
      </w:r>
      <w:r w:rsidR="00590F9E" w:rsidRPr="002F1F48">
        <w:rPr>
          <w:rFonts w:ascii="Times New Roman" w:hAnsi="Times New Roman" w:cs="Times New Roman"/>
          <w:sz w:val="16"/>
          <w:szCs w:val="16"/>
        </w:rPr>
        <w:br/>
        <w:t xml:space="preserve">MI = Myocardial infarction </w:t>
      </w:r>
      <w:r w:rsidR="002F1F48" w:rsidRPr="002F1F48">
        <w:rPr>
          <w:rFonts w:ascii="Times New Roman" w:hAnsi="Times New Roman" w:cs="Times New Roman"/>
          <w:sz w:val="16"/>
          <w:szCs w:val="16"/>
        </w:rPr>
        <w:br/>
        <w:t>NRB = Non-rebreathing mask</w:t>
      </w:r>
    </w:p>
    <w:p w14:paraId="7FC5B7F1" w14:textId="77777777" w:rsidR="00B71A4E" w:rsidRDefault="00B71A4E" w:rsidP="00B71A4E">
      <w:pPr>
        <w:pStyle w:val="Caption"/>
        <w:keepNext/>
        <w:spacing w:after="0"/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</w:p>
    <w:p w14:paraId="1699190A" w14:textId="77777777" w:rsidR="00B71A4E" w:rsidRDefault="00B71A4E" w:rsidP="00B71A4E">
      <w:pPr>
        <w:pStyle w:val="Caption"/>
        <w:keepNext/>
        <w:spacing w:after="0"/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</w:p>
    <w:p w14:paraId="79B1321B" w14:textId="77777777" w:rsidR="00B71A4E" w:rsidRDefault="00B71A4E" w:rsidP="00B71A4E">
      <w:pPr>
        <w:pStyle w:val="Caption"/>
        <w:keepNext/>
        <w:spacing w:after="0"/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</w:p>
    <w:p w14:paraId="21D4DC80" w14:textId="77777777" w:rsidR="00B71A4E" w:rsidRDefault="00B71A4E" w:rsidP="00B71A4E">
      <w:pPr>
        <w:pStyle w:val="Caption"/>
        <w:keepNext/>
        <w:spacing w:after="0"/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</w:p>
    <w:p w14:paraId="0DD34950" w14:textId="77777777" w:rsidR="00B71A4E" w:rsidRDefault="00B71A4E" w:rsidP="00B71A4E">
      <w:pPr>
        <w:pStyle w:val="Caption"/>
        <w:keepNext/>
        <w:spacing w:after="0"/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</w:p>
    <w:p w14:paraId="6B730745" w14:textId="77777777" w:rsidR="00B71A4E" w:rsidRDefault="00B71A4E" w:rsidP="00B71A4E">
      <w:pPr>
        <w:pStyle w:val="Caption"/>
        <w:keepNext/>
        <w:spacing w:after="0"/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</w:p>
    <w:p w14:paraId="68486D3B" w14:textId="77777777" w:rsidR="00B71A4E" w:rsidRDefault="00B71A4E" w:rsidP="00B71A4E">
      <w:pPr>
        <w:pStyle w:val="Caption"/>
        <w:keepNext/>
        <w:spacing w:after="0"/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</w:p>
    <w:p w14:paraId="58E83654" w14:textId="77777777" w:rsidR="00B71A4E" w:rsidRDefault="00B71A4E" w:rsidP="00B71A4E">
      <w:pPr>
        <w:pStyle w:val="Caption"/>
        <w:keepNext/>
        <w:spacing w:after="0"/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</w:p>
    <w:p w14:paraId="467B38F1" w14:textId="77777777" w:rsidR="00B71A4E" w:rsidRDefault="00B71A4E" w:rsidP="00B71A4E">
      <w:pPr>
        <w:pStyle w:val="Caption"/>
        <w:keepNext/>
        <w:spacing w:after="0"/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</w:p>
    <w:p w14:paraId="55873971" w14:textId="77777777" w:rsidR="00B71A4E" w:rsidRDefault="00B71A4E" w:rsidP="00B71A4E">
      <w:pPr>
        <w:pStyle w:val="Caption"/>
        <w:keepNext/>
        <w:spacing w:after="0"/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</w:p>
    <w:p w14:paraId="659DC09D" w14:textId="77777777" w:rsidR="00B71A4E" w:rsidRDefault="00B71A4E" w:rsidP="00B71A4E">
      <w:pPr>
        <w:pStyle w:val="Caption"/>
        <w:keepNext/>
        <w:spacing w:after="0"/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</w:p>
    <w:p w14:paraId="622EEA45" w14:textId="77777777" w:rsidR="00B71A4E" w:rsidRDefault="00B71A4E" w:rsidP="00B71A4E">
      <w:pPr>
        <w:pStyle w:val="Caption"/>
        <w:keepNext/>
        <w:spacing w:after="0"/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</w:p>
    <w:p w14:paraId="381C48DC" w14:textId="77777777" w:rsidR="00B71A4E" w:rsidRDefault="00B71A4E" w:rsidP="00B71A4E">
      <w:pPr>
        <w:pStyle w:val="Caption"/>
        <w:keepNext/>
        <w:spacing w:after="0"/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</w:p>
    <w:p w14:paraId="707EF082" w14:textId="77777777" w:rsidR="00B71A4E" w:rsidRDefault="00B71A4E" w:rsidP="6577C0C2">
      <w:pPr>
        <w:pStyle w:val="Caption"/>
        <w:keepNext/>
        <w:spacing w:after="0"/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</w:p>
    <w:p w14:paraId="50B3F986" w14:textId="29437B78" w:rsidR="6577C0C2" w:rsidRDefault="6577C0C2" w:rsidP="6577C0C2"/>
    <w:p w14:paraId="15ECC594" w14:textId="083B8839" w:rsidR="000133EC" w:rsidRDefault="000133EC" w:rsidP="6577C0C2"/>
    <w:p w14:paraId="6EE5B8B0" w14:textId="7DEB2ACD" w:rsidR="00BB31D4" w:rsidRDefault="00BB31D4" w:rsidP="6577C0C2"/>
    <w:p w14:paraId="41D5E5D8" w14:textId="45DF748C" w:rsidR="00BB31D4" w:rsidRDefault="00BB31D4" w:rsidP="6577C0C2"/>
    <w:p w14:paraId="2886F9F9" w14:textId="5D309A80" w:rsidR="00BB31D4" w:rsidRDefault="00BB31D4" w:rsidP="6577C0C2"/>
    <w:p w14:paraId="2CA4008F" w14:textId="77777777" w:rsidR="00BB31D4" w:rsidRDefault="00BB31D4" w:rsidP="6577C0C2"/>
    <w:p w14:paraId="604ECC01" w14:textId="77777777" w:rsidR="00B71A4E" w:rsidRDefault="00B71A4E" w:rsidP="00B71A4E">
      <w:pPr>
        <w:pStyle w:val="Caption"/>
        <w:keepNext/>
        <w:spacing w:after="0"/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</w:p>
    <w:p w14:paraId="3F497831" w14:textId="4C9591E6" w:rsidR="00B71A4E" w:rsidRDefault="00B71A4E" w:rsidP="00B71A4E">
      <w:pPr>
        <w:pStyle w:val="Caption"/>
        <w:keepNext/>
        <w:spacing w:after="0"/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</w:p>
    <w:p w14:paraId="210B0C1C" w14:textId="77777777" w:rsidR="00B71A4E" w:rsidRPr="00B71A4E" w:rsidRDefault="00B71A4E" w:rsidP="00B71A4E"/>
    <w:p w14:paraId="12AB50C3" w14:textId="53B0C384" w:rsidR="00E22825" w:rsidRDefault="00E22825" w:rsidP="00B71A4E">
      <w:pPr>
        <w:pStyle w:val="Caption"/>
        <w:keepNext/>
        <w:spacing w:after="0"/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  <w:r w:rsidRPr="00901C7B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lastRenderedPageBreak/>
        <w:t xml:space="preserve">Table </w:t>
      </w:r>
      <w:r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2</w:t>
      </w:r>
      <w:r w:rsidRPr="00901C7B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Studies of Outcomes of Specific Oxygenation Target in Critically Ill Hospitalized Adult Subjects</w:t>
      </w:r>
      <w:r w:rsidRPr="00901C7B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1260"/>
        <w:gridCol w:w="1620"/>
        <w:gridCol w:w="2070"/>
        <w:gridCol w:w="1710"/>
        <w:gridCol w:w="2250"/>
        <w:gridCol w:w="4050"/>
      </w:tblGrid>
      <w:tr w:rsidR="00D16560" w:rsidRPr="00EC7967" w14:paraId="528B6EE2" w14:textId="77777777" w:rsidTr="6577C0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14:paraId="1B7153F1" w14:textId="77777777" w:rsidR="00D16560" w:rsidRPr="00EC7967" w:rsidRDefault="00D16560" w:rsidP="00052E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7967">
              <w:rPr>
                <w:rFonts w:ascii="Times New Roman" w:hAnsi="Times New Roman" w:cs="Times New Roman"/>
                <w:sz w:val="16"/>
                <w:szCs w:val="16"/>
              </w:rPr>
              <w:t>Study</w:t>
            </w:r>
          </w:p>
        </w:tc>
        <w:tc>
          <w:tcPr>
            <w:tcW w:w="1620" w:type="dxa"/>
          </w:tcPr>
          <w:p w14:paraId="65ADF481" w14:textId="77777777" w:rsidR="00D16560" w:rsidRPr="00EC7967" w:rsidRDefault="00D16560" w:rsidP="00052E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C7967">
              <w:rPr>
                <w:rFonts w:ascii="Times New Roman" w:hAnsi="Times New Roman" w:cs="Times New Roman"/>
                <w:sz w:val="16"/>
                <w:szCs w:val="16"/>
              </w:rPr>
              <w:t>Study Design</w:t>
            </w:r>
          </w:p>
        </w:tc>
        <w:tc>
          <w:tcPr>
            <w:tcW w:w="2070" w:type="dxa"/>
          </w:tcPr>
          <w:p w14:paraId="5D89DC4B" w14:textId="77777777" w:rsidR="00D16560" w:rsidRPr="00EC7967" w:rsidRDefault="00D16560" w:rsidP="00052E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C7967">
              <w:rPr>
                <w:rFonts w:ascii="Times New Roman" w:hAnsi="Times New Roman" w:cs="Times New Roman"/>
                <w:sz w:val="16"/>
                <w:szCs w:val="16"/>
              </w:rPr>
              <w:t>Interventions</w:t>
            </w:r>
          </w:p>
        </w:tc>
        <w:tc>
          <w:tcPr>
            <w:tcW w:w="1710" w:type="dxa"/>
          </w:tcPr>
          <w:p w14:paraId="0CD50483" w14:textId="77777777" w:rsidR="00D16560" w:rsidRPr="00EC7967" w:rsidRDefault="00D16560" w:rsidP="00052E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C7967">
              <w:rPr>
                <w:rFonts w:ascii="Times New Roman" w:hAnsi="Times New Roman" w:cs="Times New Roman"/>
                <w:sz w:val="16"/>
                <w:szCs w:val="16"/>
              </w:rPr>
              <w:t xml:space="preserve">Subjects, </w:t>
            </w:r>
            <w:r w:rsidRPr="00EC7967">
              <w:rPr>
                <w:rFonts w:ascii="Times New Roman" w:hAnsi="Times New Roman" w:cs="Times New Roman"/>
                <w:i/>
                <w:sz w:val="16"/>
                <w:szCs w:val="16"/>
              </w:rPr>
              <w:t>n</w:t>
            </w:r>
          </w:p>
        </w:tc>
        <w:tc>
          <w:tcPr>
            <w:tcW w:w="2250" w:type="dxa"/>
          </w:tcPr>
          <w:p w14:paraId="631AD234" w14:textId="77777777" w:rsidR="00D16560" w:rsidRPr="00EC7967" w:rsidRDefault="00D16560" w:rsidP="00052E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C7967">
              <w:rPr>
                <w:rFonts w:ascii="Times New Roman" w:hAnsi="Times New Roman" w:cs="Times New Roman"/>
                <w:sz w:val="16"/>
                <w:szCs w:val="16"/>
              </w:rPr>
              <w:t>Outcomes</w:t>
            </w:r>
          </w:p>
        </w:tc>
        <w:tc>
          <w:tcPr>
            <w:tcW w:w="4050" w:type="dxa"/>
          </w:tcPr>
          <w:p w14:paraId="16FF1313" w14:textId="77777777" w:rsidR="00D16560" w:rsidRPr="00EC7967" w:rsidRDefault="00D16560" w:rsidP="00052E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C7967">
              <w:rPr>
                <w:rFonts w:ascii="Times New Roman" w:hAnsi="Times New Roman" w:cs="Times New Roman"/>
                <w:sz w:val="16"/>
                <w:szCs w:val="16"/>
              </w:rPr>
              <w:t>Main Findings</w:t>
            </w:r>
          </w:p>
        </w:tc>
      </w:tr>
      <w:tr w:rsidR="00D16560" w:rsidRPr="00EC7967" w14:paraId="49CF0BFA" w14:textId="77777777" w:rsidTr="6577C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14:paraId="4A29A9AB" w14:textId="723D6972" w:rsidR="00D16560" w:rsidRPr="00403CC4" w:rsidRDefault="00F51767" w:rsidP="6577C0C2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vertAlign w:val="superscript"/>
              </w:rPr>
            </w:pPr>
            <w:r w:rsidRPr="6577C0C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Pilcher </w:t>
            </w:r>
            <w:r w:rsidR="6B5016C4" w:rsidRPr="6577C0C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et al </w:t>
            </w:r>
            <w:r w:rsidRPr="6577C0C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2017</w:t>
            </w:r>
            <w:r w:rsidR="00403CC4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vertAlign w:val="superscript"/>
              </w:rPr>
              <w:t>24</w:t>
            </w:r>
          </w:p>
        </w:tc>
        <w:tc>
          <w:tcPr>
            <w:tcW w:w="1620" w:type="dxa"/>
          </w:tcPr>
          <w:p w14:paraId="3B5EEF98" w14:textId="4ED8D23A" w:rsidR="00D16560" w:rsidRPr="00EC7967" w:rsidRDefault="003214CA" w:rsidP="00052E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Randomized control cross-over</w:t>
            </w:r>
          </w:p>
        </w:tc>
        <w:tc>
          <w:tcPr>
            <w:tcW w:w="2070" w:type="dxa"/>
          </w:tcPr>
          <w:p w14:paraId="441A7854" w14:textId="20B4470A" w:rsidR="00D16560" w:rsidRPr="00EC7967" w:rsidRDefault="002E5E0A" w:rsidP="00052E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 minutes each of low FiO</w:t>
            </w:r>
            <w:r w:rsidRPr="002E5E0A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and higher FiO</w:t>
            </w:r>
            <w:r w:rsidRPr="002E5E0A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</w:tcPr>
          <w:p w14:paraId="322246B2" w14:textId="685C1AD1" w:rsidR="00D16560" w:rsidRDefault="002E5E0A" w:rsidP="00052E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G1 </w:t>
            </w:r>
            <w:r w:rsidR="00E90AFB">
              <w:rPr>
                <w:rFonts w:ascii="Times New Roman" w:hAnsi="Times New Roman" w:cs="Times New Roman"/>
                <w:sz w:val="16"/>
                <w:szCs w:val="16"/>
              </w:rPr>
              <w:t>high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FiO</w:t>
            </w:r>
            <w:r w:rsidRPr="002E5E0A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24</w:t>
            </w:r>
          </w:p>
          <w:p w14:paraId="46870DC0" w14:textId="1FF6D084" w:rsidR="002E5E0A" w:rsidRPr="00EC7967" w:rsidRDefault="002E5E0A" w:rsidP="00052E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G2 </w:t>
            </w:r>
            <w:r w:rsidR="00E90AFB">
              <w:rPr>
                <w:rFonts w:ascii="Times New Roman" w:hAnsi="Times New Roman" w:cs="Times New Roman"/>
                <w:sz w:val="16"/>
                <w:szCs w:val="16"/>
              </w:rPr>
              <w:t xml:space="preserve">low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FiO</w:t>
            </w:r>
            <w:r w:rsidRPr="002E5E0A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24</w:t>
            </w:r>
          </w:p>
        </w:tc>
        <w:tc>
          <w:tcPr>
            <w:tcW w:w="2250" w:type="dxa"/>
          </w:tcPr>
          <w:p w14:paraId="37BF37DF" w14:textId="719B21E7" w:rsidR="00D16560" w:rsidRDefault="00E90AFB" w:rsidP="00E90A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PtCO</w:t>
            </w:r>
            <w:r w:rsidRPr="00E90AF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2</w:t>
            </w:r>
            <w:r w:rsidR="004A095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4A095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mm Hg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14:paraId="2B674F14" w14:textId="77777777" w:rsidR="00E90AFB" w:rsidRDefault="00E90AFB" w:rsidP="00E90AFB">
            <w:pPr>
              <w:ind w:left="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G1: 44.4</w:t>
            </w:r>
          </w:p>
          <w:p w14:paraId="0D5246A7" w14:textId="77777777" w:rsidR="00E90AFB" w:rsidRDefault="00E90AFB" w:rsidP="00E90AFB">
            <w:pPr>
              <w:ind w:left="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G2: 41.3</w:t>
            </w:r>
          </w:p>
          <w:p w14:paraId="41C7657F" w14:textId="77777777" w:rsidR="00E90AFB" w:rsidRDefault="00E90AFB" w:rsidP="00E90AFB">
            <w:pPr>
              <w:ind w:left="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Difference: 3.2</w:t>
            </w:r>
          </w:p>
          <w:p w14:paraId="4627536B" w14:textId="2AFA9EC1" w:rsidR="00E90AFB" w:rsidRPr="00E90AFB" w:rsidRDefault="00E90AFB" w:rsidP="00E90AFB">
            <w:pPr>
              <w:ind w:left="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(95% CI, 1.3-5.2;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P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= .002)</w:t>
            </w:r>
          </w:p>
        </w:tc>
        <w:tc>
          <w:tcPr>
            <w:tcW w:w="4050" w:type="dxa"/>
          </w:tcPr>
          <w:p w14:paraId="6DB81373" w14:textId="462F6CE6" w:rsidR="00D16560" w:rsidRPr="00EC7967" w:rsidRDefault="002E5E0A" w:rsidP="00052E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High FiO</w:t>
            </w:r>
            <w:r w:rsidRPr="002E5E0A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increases PtCO</w:t>
            </w:r>
            <w:r w:rsidRPr="002E5E0A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in morbidly obese patients; recommend target SpO</w:t>
            </w:r>
            <w:r w:rsidRPr="002E5E0A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in this population of 88-92%</w:t>
            </w:r>
          </w:p>
        </w:tc>
      </w:tr>
      <w:tr w:rsidR="00D16560" w:rsidRPr="00EC7967" w14:paraId="03B971E2" w14:textId="77777777" w:rsidTr="6577C0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14:paraId="270B508F" w14:textId="4CBCF7BB" w:rsidR="00D16560" w:rsidRPr="00403CC4" w:rsidRDefault="00F51767" w:rsidP="6577C0C2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vertAlign w:val="superscript"/>
              </w:rPr>
            </w:pPr>
            <w:proofErr w:type="spellStart"/>
            <w:r w:rsidRPr="6577C0C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Sep</w:t>
            </w:r>
            <w:r w:rsidR="00827339" w:rsidRPr="6577C0C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e</w:t>
            </w:r>
            <w:r w:rsidRPr="6577C0C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hrvand</w:t>
            </w:r>
            <w:proofErr w:type="spellEnd"/>
            <w:r w:rsidR="305BDA30" w:rsidRPr="6577C0C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 et al</w:t>
            </w:r>
            <w:r w:rsidRPr="6577C0C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 2019</w:t>
            </w:r>
            <w:r w:rsidR="00403CC4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1620" w:type="dxa"/>
          </w:tcPr>
          <w:p w14:paraId="781E5683" w14:textId="32DE6D7F" w:rsidR="00D16560" w:rsidRPr="00EC7967" w:rsidRDefault="00827339" w:rsidP="00052E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Randomized control trial</w:t>
            </w:r>
          </w:p>
        </w:tc>
        <w:tc>
          <w:tcPr>
            <w:tcW w:w="2070" w:type="dxa"/>
          </w:tcPr>
          <w:p w14:paraId="3EE9D441" w14:textId="394743BA" w:rsidR="00D16560" w:rsidRPr="00827339" w:rsidRDefault="00827339" w:rsidP="00052E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SpO</w:t>
            </w:r>
            <w:r w:rsidRPr="00827339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range 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&gt;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96% versus SpO</w:t>
            </w:r>
            <w:r w:rsidRPr="00827339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range 90-92%</w:t>
            </w:r>
          </w:p>
        </w:tc>
        <w:tc>
          <w:tcPr>
            <w:tcW w:w="1710" w:type="dxa"/>
          </w:tcPr>
          <w:p w14:paraId="1927F67C" w14:textId="5FDAD599" w:rsidR="00827339" w:rsidRDefault="00827339" w:rsidP="008273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G1 high SpO</w:t>
            </w:r>
            <w:r w:rsidRPr="002E5E0A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24</w:t>
            </w:r>
          </w:p>
          <w:p w14:paraId="2B809469" w14:textId="7DE859A2" w:rsidR="00D16560" w:rsidRPr="00EC7967" w:rsidRDefault="00827339" w:rsidP="008273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G2 low SpO</w:t>
            </w:r>
            <w:r w:rsidRPr="002E5E0A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24</w:t>
            </w:r>
          </w:p>
        </w:tc>
        <w:tc>
          <w:tcPr>
            <w:tcW w:w="2250" w:type="dxa"/>
          </w:tcPr>
          <w:p w14:paraId="1C857819" w14:textId="77777777" w:rsidR="00D16560" w:rsidRDefault="00827339" w:rsidP="00052E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Hospital LOS, </w:t>
            </w:r>
            <w:r w:rsidR="004A095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d</w:t>
            </w:r>
            <w:r w:rsidR="004A0950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0AA162AC" w14:textId="77777777" w:rsidR="004A0950" w:rsidRDefault="004A0950" w:rsidP="00F5572A">
            <w:pPr>
              <w:ind w:left="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G1: 4.7</w:t>
            </w:r>
          </w:p>
          <w:p w14:paraId="5365000D" w14:textId="77777777" w:rsidR="004A0950" w:rsidRDefault="004A0950" w:rsidP="00F5572A">
            <w:pPr>
              <w:ind w:left="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G2: 9.5,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= .01</w:t>
            </w:r>
          </w:p>
          <w:p w14:paraId="7ECA4EF7" w14:textId="0EFCA06C" w:rsidR="00F5572A" w:rsidRPr="004A0950" w:rsidRDefault="00F5572A" w:rsidP="00F5572A">
            <w:pPr>
              <w:ind w:left="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(after adjustment, no significant difference)</w:t>
            </w:r>
          </w:p>
        </w:tc>
        <w:tc>
          <w:tcPr>
            <w:tcW w:w="4050" w:type="dxa"/>
          </w:tcPr>
          <w:p w14:paraId="32445D3B" w14:textId="15CDCE8D" w:rsidR="00D16560" w:rsidRPr="00EC7967" w:rsidRDefault="00F5572A" w:rsidP="00052E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After adjustment for other variables, no difference in hospital LOS between high and low SpO2 range was noted in patients with acute heart failure.</w:t>
            </w:r>
          </w:p>
        </w:tc>
      </w:tr>
      <w:tr w:rsidR="6577C0C2" w14:paraId="3669FF82" w14:textId="77777777" w:rsidTr="6577C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14:paraId="1B345C4D" w14:textId="1782BC56" w:rsidR="17C99D0E" w:rsidRPr="00403CC4" w:rsidRDefault="17C99D0E" w:rsidP="6577C0C2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vertAlign w:val="superscript"/>
              </w:rPr>
            </w:pPr>
            <w:r w:rsidRPr="6577C0C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Yu et al 2020</w:t>
            </w:r>
            <w:r w:rsidR="00403CC4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vertAlign w:val="superscript"/>
              </w:rPr>
              <w:t>25</w:t>
            </w:r>
          </w:p>
        </w:tc>
        <w:tc>
          <w:tcPr>
            <w:tcW w:w="1620" w:type="dxa"/>
          </w:tcPr>
          <w:p w14:paraId="47DB8B4F" w14:textId="064FD907" w:rsidR="3729E8AC" w:rsidRDefault="3729E8AC" w:rsidP="6577C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6577C0C2">
              <w:rPr>
                <w:rFonts w:ascii="Times New Roman" w:hAnsi="Times New Roman" w:cs="Times New Roman"/>
                <w:sz w:val="16"/>
                <w:szCs w:val="16"/>
              </w:rPr>
              <w:t xml:space="preserve">Retrospective </w:t>
            </w:r>
            <w:r w:rsidR="08DFCF70" w:rsidRPr="6577C0C2">
              <w:rPr>
                <w:rFonts w:ascii="Times New Roman" w:hAnsi="Times New Roman" w:cs="Times New Roman"/>
                <w:sz w:val="16"/>
                <w:szCs w:val="16"/>
              </w:rPr>
              <w:t>analysis</w:t>
            </w:r>
          </w:p>
        </w:tc>
        <w:tc>
          <w:tcPr>
            <w:tcW w:w="2070" w:type="dxa"/>
          </w:tcPr>
          <w:p w14:paraId="78504139" w14:textId="38815DBA" w:rsidR="08DFCF70" w:rsidRDefault="08DFCF70" w:rsidP="6577C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6577C0C2">
              <w:rPr>
                <w:rFonts w:ascii="Times New Roman" w:hAnsi="Times New Roman" w:cs="Times New Roman"/>
                <w:sz w:val="16"/>
                <w:szCs w:val="16"/>
              </w:rPr>
              <w:t>Analysis of database to determine the association between admission SpO</w:t>
            </w:r>
            <w:r w:rsidRPr="6577C0C2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2</w:t>
            </w:r>
            <w:r w:rsidRPr="6577C0C2">
              <w:rPr>
                <w:rFonts w:ascii="Times New Roman" w:hAnsi="Times New Roman" w:cs="Times New Roman"/>
                <w:sz w:val="16"/>
                <w:szCs w:val="16"/>
              </w:rPr>
              <w:t xml:space="preserve"> levels and all-cause in-hospital mortality, and to determine optimal SpO</w:t>
            </w:r>
            <w:r w:rsidRPr="6577C0C2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2</w:t>
            </w:r>
            <w:r w:rsidRPr="6577C0C2">
              <w:rPr>
                <w:rFonts w:ascii="Times New Roman" w:hAnsi="Times New Roman" w:cs="Times New Roman"/>
                <w:sz w:val="16"/>
                <w:szCs w:val="16"/>
              </w:rPr>
              <w:t xml:space="preserve"> range </w:t>
            </w:r>
          </w:p>
        </w:tc>
        <w:tc>
          <w:tcPr>
            <w:tcW w:w="1710" w:type="dxa"/>
          </w:tcPr>
          <w:p w14:paraId="00B9FFDF" w14:textId="5ECE574A" w:rsidR="3729E8AC" w:rsidRDefault="3729E8AC" w:rsidP="6577C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6577C0C2">
              <w:rPr>
                <w:rFonts w:ascii="Times New Roman" w:hAnsi="Times New Roman" w:cs="Times New Roman"/>
                <w:sz w:val="16"/>
                <w:szCs w:val="16"/>
              </w:rPr>
              <w:t xml:space="preserve">G1: SpO2 94-96% </w:t>
            </w:r>
          </w:p>
          <w:p w14:paraId="7354240B" w14:textId="2117155A" w:rsidR="3729E8AC" w:rsidRDefault="3729E8AC" w:rsidP="6577C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6577C0C2">
              <w:rPr>
                <w:rFonts w:ascii="Times New Roman" w:hAnsi="Times New Roman" w:cs="Times New Roman"/>
                <w:sz w:val="16"/>
                <w:szCs w:val="16"/>
              </w:rPr>
              <w:t xml:space="preserve">G2: SpO2 &lt;94% </w:t>
            </w:r>
          </w:p>
          <w:p w14:paraId="3536275B" w14:textId="19E11372" w:rsidR="3729E8AC" w:rsidRDefault="3729E8AC" w:rsidP="6577C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6577C0C2">
              <w:rPr>
                <w:rFonts w:ascii="Times New Roman" w:hAnsi="Times New Roman" w:cs="Times New Roman"/>
                <w:sz w:val="16"/>
                <w:szCs w:val="16"/>
              </w:rPr>
              <w:t>G3: SpO2 &gt;96%</w:t>
            </w:r>
          </w:p>
        </w:tc>
        <w:tc>
          <w:tcPr>
            <w:tcW w:w="2250" w:type="dxa"/>
          </w:tcPr>
          <w:p w14:paraId="674254F9" w14:textId="11741D07" w:rsidR="3838C3F8" w:rsidRDefault="3838C3F8" w:rsidP="6577C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6577C0C2">
              <w:rPr>
                <w:rFonts w:ascii="Times New Roman" w:hAnsi="Times New Roman" w:cs="Times New Roman"/>
                <w:sz w:val="16"/>
                <w:szCs w:val="16"/>
              </w:rPr>
              <w:t xml:space="preserve">All-cause in-hospital mortality, hazard ratio, 95% CI </w:t>
            </w:r>
          </w:p>
          <w:p w14:paraId="38D55613" w14:textId="5359AED1" w:rsidR="3838C3F8" w:rsidRDefault="3838C3F8" w:rsidP="6577C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6577C0C2">
              <w:rPr>
                <w:rFonts w:ascii="Times New Roman" w:hAnsi="Times New Roman" w:cs="Times New Roman"/>
                <w:sz w:val="16"/>
                <w:szCs w:val="16"/>
              </w:rPr>
              <w:t xml:space="preserve">G1: REF </w:t>
            </w:r>
          </w:p>
          <w:p w14:paraId="314B4813" w14:textId="322EAA4B" w:rsidR="3838C3F8" w:rsidRDefault="3838C3F8" w:rsidP="6577C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6577C0C2">
              <w:rPr>
                <w:rFonts w:ascii="Times New Roman" w:hAnsi="Times New Roman" w:cs="Times New Roman"/>
                <w:sz w:val="16"/>
                <w:szCs w:val="16"/>
              </w:rPr>
              <w:t>G2: 1.783 (1.433, 2.217),</w:t>
            </w:r>
            <w:r w:rsidR="00EB47D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B47D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P </w:t>
            </w:r>
            <w:r w:rsidRPr="6577C0C2">
              <w:rPr>
                <w:rFonts w:ascii="Times New Roman" w:hAnsi="Times New Roman" w:cs="Times New Roman"/>
                <w:sz w:val="16"/>
                <w:szCs w:val="16"/>
              </w:rPr>
              <w:t xml:space="preserve">&lt;.001 </w:t>
            </w:r>
          </w:p>
          <w:p w14:paraId="1B25EA2E" w14:textId="58C2B45C" w:rsidR="3838C3F8" w:rsidRDefault="3838C3F8" w:rsidP="6577C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6577C0C2">
              <w:rPr>
                <w:rFonts w:ascii="Times New Roman" w:hAnsi="Times New Roman" w:cs="Times New Roman"/>
                <w:sz w:val="16"/>
                <w:szCs w:val="16"/>
              </w:rPr>
              <w:t xml:space="preserve">G3: 1.495 (1.245, 1796), </w:t>
            </w:r>
            <w:r w:rsidR="00EB47D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P </w:t>
            </w:r>
            <w:r w:rsidRPr="6577C0C2">
              <w:rPr>
                <w:rFonts w:ascii="Times New Roman" w:hAnsi="Times New Roman" w:cs="Times New Roman"/>
                <w:sz w:val="16"/>
                <w:szCs w:val="16"/>
              </w:rPr>
              <w:t>&lt;.001</w:t>
            </w:r>
          </w:p>
        </w:tc>
        <w:tc>
          <w:tcPr>
            <w:tcW w:w="4050" w:type="dxa"/>
          </w:tcPr>
          <w:p w14:paraId="26AAAD3E" w14:textId="19C0C142" w:rsidR="17C99D0E" w:rsidRDefault="17C99D0E" w:rsidP="6577C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6577C0C2">
              <w:rPr>
                <w:rFonts w:ascii="Times New Roman" w:hAnsi="Times New Roman" w:cs="Times New Roman"/>
                <w:sz w:val="16"/>
                <w:szCs w:val="16"/>
              </w:rPr>
              <w:t>The optimal SpO</w:t>
            </w:r>
            <w:r w:rsidRPr="6577C0C2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2</w:t>
            </w:r>
            <w:r w:rsidRPr="6577C0C2">
              <w:rPr>
                <w:rFonts w:ascii="Times New Roman" w:hAnsi="Times New Roman" w:cs="Times New Roman"/>
                <w:sz w:val="16"/>
                <w:szCs w:val="16"/>
              </w:rPr>
              <w:t xml:space="preserve"> range discovered was 94–96%, which was independently associated with increased survival in </w:t>
            </w:r>
            <w:r w:rsidR="00453833">
              <w:rPr>
                <w:rFonts w:ascii="Times New Roman" w:hAnsi="Times New Roman" w:cs="Times New Roman"/>
                <w:sz w:val="16"/>
                <w:szCs w:val="16"/>
              </w:rPr>
              <w:t xml:space="preserve">acute MI </w:t>
            </w:r>
            <w:r w:rsidRPr="6577C0C2">
              <w:rPr>
                <w:rFonts w:ascii="Times New Roman" w:hAnsi="Times New Roman" w:cs="Times New Roman"/>
                <w:sz w:val="16"/>
                <w:szCs w:val="16"/>
              </w:rPr>
              <w:t>patients.</w:t>
            </w:r>
          </w:p>
        </w:tc>
      </w:tr>
    </w:tbl>
    <w:p w14:paraId="43049109" w14:textId="596A6092" w:rsidR="002E5E0A" w:rsidRPr="002E5E0A" w:rsidRDefault="002E5E0A" w:rsidP="002E5E0A">
      <w:pPr>
        <w:pStyle w:val="Caption"/>
        <w:keepNext/>
        <w:rPr>
          <w:rFonts w:ascii="Times New Roman" w:hAnsi="Times New Roman" w:cs="Times New Roman"/>
          <w:i w:val="0"/>
          <w:iCs w:val="0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i w:val="0"/>
          <w:iCs w:val="0"/>
          <w:color w:val="000000" w:themeColor="text1"/>
          <w:sz w:val="16"/>
          <w:szCs w:val="16"/>
        </w:rPr>
        <w:t>HFNC: High flow nasal cannula</w:t>
      </w:r>
      <w:r w:rsidR="00827339">
        <w:rPr>
          <w:rFonts w:ascii="Times New Roman" w:hAnsi="Times New Roman" w:cs="Times New Roman"/>
          <w:i w:val="0"/>
          <w:iCs w:val="0"/>
          <w:color w:val="000000" w:themeColor="text1"/>
          <w:sz w:val="16"/>
          <w:szCs w:val="16"/>
        </w:rPr>
        <w:br/>
        <w:t>LOS: Length of stay</w:t>
      </w:r>
      <w:r w:rsidR="00453833">
        <w:rPr>
          <w:rFonts w:ascii="Times New Roman" w:hAnsi="Times New Roman" w:cs="Times New Roman"/>
          <w:i w:val="0"/>
          <w:iCs w:val="0"/>
          <w:color w:val="000000" w:themeColor="text1"/>
          <w:sz w:val="16"/>
          <w:szCs w:val="16"/>
        </w:rPr>
        <w:br/>
        <w:t>MI: Myocardial infarction</w:t>
      </w:r>
      <w:r>
        <w:rPr>
          <w:rFonts w:ascii="Times New Roman" w:hAnsi="Times New Roman" w:cs="Times New Roman"/>
          <w:i w:val="0"/>
          <w:iCs w:val="0"/>
          <w:color w:val="000000" w:themeColor="text1"/>
          <w:sz w:val="16"/>
          <w:szCs w:val="16"/>
        </w:rPr>
        <w:br/>
        <w:t>SNP: Standard nasal prongs (low flow nasal cannula)</w:t>
      </w:r>
    </w:p>
    <w:p w14:paraId="19C01651" w14:textId="77777777" w:rsidR="00B71A4E" w:rsidRDefault="00B71A4E" w:rsidP="00B71A4E">
      <w:pPr>
        <w:pStyle w:val="Caption"/>
        <w:keepNext/>
        <w:spacing w:after="0"/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</w:p>
    <w:p w14:paraId="1963C16A" w14:textId="77777777" w:rsidR="00B71A4E" w:rsidRDefault="00B71A4E" w:rsidP="00B71A4E">
      <w:pPr>
        <w:pStyle w:val="Caption"/>
        <w:keepNext/>
        <w:spacing w:after="0"/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</w:p>
    <w:p w14:paraId="79958F5F" w14:textId="5D0C1BD9" w:rsidR="00E22825" w:rsidRDefault="00E22825" w:rsidP="6577C0C2">
      <w:pPr>
        <w:pStyle w:val="Caption"/>
        <w:keepNext/>
        <w:spacing w:after="0"/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  <w:r w:rsidRPr="6577C0C2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Table 3: Studies of Outcomes of Continuous Monitoring in Hospitalized Adult Subjects 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1260"/>
        <w:gridCol w:w="1620"/>
        <w:gridCol w:w="2070"/>
        <w:gridCol w:w="1710"/>
        <w:gridCol w:w="2250"/>
        <w:gridCol w:w="4050"/>
      </w:tblGrid>
      <w:tr w:rsidR="00D16560" w:rsidRPr="00EC7967" w14:paraId="6DA7FF21" w14:textId="77777777" w:rsidTr="6577C0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14:paraId="7C52AF95" w14:textId="77777777" w:rsidR="00D16560" w:rsidRPr="00EC7967" w:rsidRDefault="00D16560" w:rsidP="00052E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7967">
              <w:rPr>
                <w:rFonts w:ascii="Times New Roman" w:hAnsi="Times New Roman" w:cs="Times New Roman"/>
                <w:sz w:val="16"/>
                <w:szCs w:val="16"/>
              </w:rPr>
              <w:t>Study</w:t>
            </w:r>
          </w:p>
        </w:tc>
        <w:tc>
          <w:tcPr>
            <w:tcW w:w="1620" w:type="dxa"/>
          </w:tcPr>
          <w:p w14:paraId="0B26E816" w14:textId="77777777" w:rsidR="00D16560" w:rsidRPr="00EC7967" w:rsidRDefault="00D16560" w:rsidP="00052E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C7967">
              <w:rPr>
                <w:rFonts w:ascii="Times New Roman" w:hAnsi="Times New Roman" w:cs="Times New Roman"/>
                <w:sz w:val="16"/>
                <w:szCs w:val="16"/>
              </w:rPr>
              <w:t>Study Design</w:t>
            </w:r>
          </w:p>
        </w:tc>
        <w:tc>
          <w:tcPr>
            <w:tcW w:w="2070" w:type="dxa"/>
          </w:tcPr>
          <w:p w14:paraId="6EA23854" w14:textId="77777777" w:rsidR="00D16560" w:rsidRPr="00EC7967" w:rsidRDefault="00D16560" w:rsidP="00052E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C7967">
              <w:rPr>
                <w:rFonts w:ascii="Times New Roman" w:hAnsi="Times New Roman" w:cs="Times New Roman"/>
                <w:sz w:val="16"/>
                <w:szCs w:val="16"/>
              </w:rPr>
              <w:t>Interventions</w:t>
            </w:r>
          </w:p>
        </w:tc>
        <w:tc>
          <w:tcPr>
            <w:tcW w:w="1710" w:type="dxa"/>
          </w:tcPr>
          <w:p w14:paraId="6057F263" w14:textId="77777777" w:rsidR="00D16560" w:rsidRPr="00EC7967" w:rsidRDefault="00D16560" w:rsidP="00052E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C7967">
              <w:rPr>
                <w:rFonts w:ascii="Times New Roman" w:hAnsi="Times New Roman" w:cs="Times New Roman"/>
                <w:sz w:val="16"/>
                <w:szCs w:val="16"/>
              </w:rPr>
              <w:t xml:space="preserve">Subjects, </w:t>
            </w:r>
            <w:r w:rsidRPr="00EC7967">
              <w:rPr>
                <w:rFonts w:ascii="Times New Roman" w:hAnsi="Times New Roman" w:cs="Times New Roman"/>
                <w:i/>
                <w:sz w:val="16"/>
                <w:szCs w:val="16"/>
              </w:rPr>
              <w:t>n</w:t>
            </w:r>
          </w:p>
        </w:tc>
        <w:tc>
          <w:tcPr>
            <w:tcW w:w="2250" w:type="dxa"/>
          </w:tcPr>
          <w:p w14:paraId="28FAB42E" w14:textId="77777777" w:rsidR="00D16560" w:rsidRPr="00EC7967" w:rsidRDefault="00D16560" w:rsidP="00052E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C7967">
              <w:rPr>
                <w:rFonts w:ascii="Times New Roman" w:hAnsi="Times New Roman" w:cs="Times New Roman"/>
                <w:sz w:val="16"/>
                <w:szCs w:val="16"/>
              </w:rPr>
              <w:t>Outcomes</w:t>
            </w:r>
          </w:p>
        </w:tc>
        <w:tc>
          <w:tcPr>
            <w:tcW w:w="4050" w:type="dxa"/>
          </w:tcPr>
          <w:p w14:paraId="34DF17FC" w14:textId="77777777" w:rsidR="00D16560" w:rsidRPr="00EC7967" w:rsidRDefault="00D16560" w:rsidP="00052E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C7967">
              <w:rPr>
                <w:rFonts w:ascii="Times New Roman" w:hAnsi="Times New Roman" w:cs="Times New Roman"/>
                <w:sz w:val="16"/>
                <w:szCs w:val="16"/>
              </w:rPr>
              <w:t>Main Findings</w:t>
            </w:r>
          </w:p>
        </w:tc>
      </w:tr>
      <w:tr w:rsidR="00D16560" w:rsidRPr="00EC7967" w14:paraId="24F98604" w14:textId="77777777" w:rsidTr="6577C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14:paraId="60F373FF" w14:textId="62C5975E" w:rsidR="00D16560" w:rsidRPr="00403CC4" w:rsidRDefault="00F51767" w:rsidP="6577C0C2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vertAlign w:val="superscript"/>
              </w:rPr>
            </w:pPr>
            <w:proofErr w:type="spellStart"/>
            <w:r w:rsidRPr="6577C0C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Kisner</w:t>
            </w:r>
            <w:proofErr w:type="spellEnd"/>
            <w:r w:rsidRPr="6577C0C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 </w:t>
            </w:r>
            <w:r w:rsidR="445A0D9E" w:rsidRPr="6577C0C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et al </w:t>
            </w:r>
            <w:r w:rsidRPr="6577C0C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2009</w:t>
            </w:r>
            <w:r w:rsidR="00403CC4" w:rsidRPr="00403CC4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vertAlign w:val="superscript"/>
              </w:rPr>
              <w:t>38</w:t>
            </w:r>
          </w:p>
        </w:tc>
        <w:tc>
          <w:tcPr>
            <w:tcW w:w="1620" w:type="dxa"/>
          </w:tcPr>
          <w:p w14:paraId="76B5E3C3" w14:textId="2851B414" w:rsidR="00D16560" w:rsidRPr="00EC7967" w:rsidRDefault="000A7F85" w:rsidP="00052E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Retrospective cohort</w:t>
            </w:r>
          </w:p>
        </w:tc>
        <w:tc>
          <w:tcPr>
            <w:tcW w:w="2070" w:type="dxa"/>
          </w:tcPr>
          <w:p w14:paraId="3AEF9FC9" w14:textId="0C1F8228" w:rsidR="00D16560" w:rsidRPr="00EC7967" w:rsidRDefault="000A7F85" w:rsidP="00052E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Postoperative remote pulse oximetry monitoring</w:t>
            </w:r>
          </w:p>
        </w:tc>
        <w:tc>
          <w:tcPr>
            <w:tcW w:w="1710" w:type="dxa"/>
          </w:tcPr>
          <w:p w14:paraId="22BC174C" w14:textId="77777777" w:rsidR="00D16560" w:rsidRDefault="000A7F85" w:rsidP="000A7F85">
            <w:pPr>
              <w:ind w:left="158" w:hanging="1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G1 remote monitoring: 119</w:t>
            </w:r>
          </w:p>
          <w:p w14:paraId="15D1A3E2" w14:textId="205C5C4A" w:rsidR="000A7F85" w:rsidRPr="00EC7967" w:rsidRDefault="000A7F85" w:rsidP="000A7F85">
            <w:pPr>
              <w:ind w:left="158" w:hanging="1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G2 no remote monitoring: 238</w:t>
            </w:r>
          </w:p>
        </w:tc>
        <w:tc>
          <w:tcPr>
            <w:tcW w:w="2250" w:type="dxa"/>
          </w:tcPr>
          <w:p w14:paraId="251A1E0F" w14:textId="77777777" w:rsidR="000A7F85" w:rsidRDefault="000A7F85" w:rsidP="000A7F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Incidence of atrial fibrillation, </w:t>
            </w:r>
            <w:r w:rsidRPr="000A7F8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(%):</w:t>
            </w:r>
          </w:p>
          <w:p w14:paraId="571C1DAE" w14:textId="77777777" w:rsidR="000A7F85" w:rsidRDefault="000A7F85" w:rsidP="000A7F85">
            <w:pPr>
              <w:ind w:left="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G1: 22 (18)</w:t>
            </w:r>
          </w:p>
          <w:p w14:paraId="2688E1FB" w14:textId="04A5803B" w:rsidR="000A7F85" w:rsidRPr="000A7F85" w:rsidRDefault="000A7F85" w:rsidP="000A7F85">
            <w:pPr>
              <w:ind w:left="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G2: 66 (28),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P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= .056</w:t>
            </w:r>
          </w:p>
        </w:tc>
        <w:tc>
          <w:tcPr>
            <w:tcW w:w="4050" w:type="dxa"/>
          </w:tcPr>
          <w:p w14:paraId="6C521B98" w14:textId="6C960A5C" w:rsidR="00D16560" w:rsidRPr="00EC7967" w:rsidRDefault="000A7F85" w:rsidP="00052E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7F85">
              <w:rPr>
                <w:rFonts w:ascii="Times New Roman" w:hAnsi="Times New Roman" w:cs="Times New Roman"/>
                <w:sz w:val="16"/>
                <w:szCs w:val="16"/>
              </w:rPr>
              <w:t>Patients with remote monitoring overall had a trend towards less incidence of atrial fibrillation</w:t>
            </w:r>
          </w:p>
        </w:tc>
      </w:tr>
      <w:tr w:rsidR="00D16560" w:rsidRPr="00EC7967" w14:paraId="336BEA1B" w14:textId="77777777" w:rsidTr="6577C0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14:paraId="1396FB3B" w14:textId="0CB79F32" w:rsidR="00D16560" w:rsidRPr="00403CC4" w:rsidRDefault="00F51767" w:rsidP="6577C0C2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vertAlign w:val="superscript"/>
              </w:rPr>
            </w:pPr>
            <w:proofErr w:type="spellStart"/>
            <w:r w:rsidRPr="6577C0C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Taenzer</w:t>
            </w:r>
            <w:proofErr w:type="spellEnd"/>
            <w:r w:rsidRPr="6577C0C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 </w:t>
            </w:r>
            <w:r w:rsidR="14697D2D" w:rsidRPr="6577C0C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et al </w:t>
            </w:r>
            <w:r w:rsidRPr="6577C0C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201</w:t>
            </w:r>
            <w:r w:rsidR="7F18348E" w:rsidRPr="6577C0C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8</w:t>
            </w:r>
            <w:r w:rsidR="00403CC4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vertAlign w:val="superscript"/>
              </w:rPr>
              <w:t>36</w:t>
            </w:r>
          </w:p>
        </w:tc>
        <w:tc>
          <w:tcPr>
            <w:tcW w:w="1620" w:type="dxa"/>
          </w:tcPr>
          <w:p w14:paraId="2230CD9E" w14:textId="0B174B84" w:rsidR="00D16560" w:rsidRPr="00EC7967" w:rsidRDefault="000A7F85" w:rsidP="00052E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Observational</w:t>
            </w:r>
          </w:p>
        </w:tc>
        <w:tc>
          <w:tcPr>
            <w:tcW w:w="2070" w:type="dxa"/>
          </w:tcPr>
          <w:p w14:paraId="454CEF4E" w14:textId="3D07930C" w:rsidR="00D16560" w:rsidRPr="00EC7967" w:rsidRDefault="000A7F85" w:rsidP="00052E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Overnight pulse oximetry + supplemental oxygen</w:t>
            </w:r>
          </w:p>
        </w:tc>
        <w:tc>
          <w:tcPr>
            <w:tcW w:w="1710" w:type="dxa"/>
          </w:tcPr>
          <w:p w14:paraId="68610ACA" w14:textId="3BA72D83" w:rsidR="00D16560" w:rsidRDefault="000A7F85" w:rsidP="000A7F85">
            <w:pPr>
              <w:ind w:left="118" w:hanging="1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G1 supplemental oxygen: 34</w:t>
            </w:r>
          </w:p>
          <w:p w14:paraId="33855310" w14:textId="779664D3" w:rsidR="000A7F85" w:rsidRPr="00EC7967" w:rsidRDefault="000A7F85" w:rsidP="000A7F85">
            <w:pPr>
              <w:ind w:left="118" w:hanging="1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G2 room air: 33</w:t>
            </w:r>
          </w:p>
        </w:tc>
        <w:tc>
          <w:tcPr>
            <w:tcW w:w="2250" w:type="dxa"/>
          </w:tcPr>
          <w:p w14:paraId="262CF6F4" w14:textId="379AC554" w:rsidR="00466263" w:rsidRDefault="00466263" w:rsidP="00052E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Percentage of time spent in desaturation, %:</w:t>
            </w:r>
          </w:p>
          <w:p w14:paraId="4D956AB4" w14:textId="56D66330" w:rsidR="00466263" w:rsidRDefault="00466263" w:rsidP="00466263">
            <w:pPr>
              <w:ind w:firstLine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G1: 18.6</w:t>
            </w:r>
          </w:p>
          <w:p w14:paraId="79A812AF" w14:textId="025E5C7B" w:rsidR="00466263" w:rsidRPr="00466263" w:rsidRDefault="00466263" w:rsidP="00466263">
            <w:pPr>
              <w:ind w:firstLine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G2: 27.1,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= .06</w:t>
            </w:r>
          </w:p>
          <w:p w14:paraId="1CD04A7B" w14:textId="60833FA1" w:rsidR="00D16560" w:rsidRPr="00EC7967" w:rsidRDefault="000A7F85" w:rsidP="00052E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Speed of desaturation, </w:t>
            </w:r>
          </w:p>
        </w:tc>
        <w:tc>
          <w:tcPr>
            <w:tcW w:w="4050" w:type="dxa"/>
          </w:tcPr>
          <w:p w14:paraId="7DC616F6" w14:textId="41D64D83" w:rsidR="00D16560" w:rsidRPr="00EC7967" w:rsidRDefault="00466263" w:rsidP="00052E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The </w:t>
            </w:r>
            <w:r w:rsidRPr="00466263">
              <w:rPr>
                <w:rFonts w:ascii="Times New Roman" w:hAnsi="Times New Roman" w:cs="Times New Roman"/>
                <w:sz w:val="16"/>
                <w:szCs w:val="16"/>
              </w:rPr>
              <w:t xml:space="preserve">speed of the desaturation and the transition time to a desaturation alarm state are not different between patients breathing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room air</w:t>
            </w:r>
            <w:r w:rsidRPr="00466263">
              <w:rPr>
                <w:rFonts w:ascii="Times New Roman" w:hAnsi="Times New Roman" w:cs="Times New Roman"/>
                <w:sz w:val="16"/>
                <w:szCs w:val="16"/>
              </w:rPr>
              <w:t xml:space="preserve"> versus supplemental oxygen.</w:t>
            </w:r>
          </w:p>
        </w:tc>
      </w:tr>
    </w:tbl>
    <w:p w14:paraId="2F736925" w14:textId="3F511521" w:rsidR="00E22825" w:rsidRDefault="00E22825" w:rsidP="00E22825"/>
    <w:p w14:paraId="24A45F6B" w14:textId="50ED49D6" w:rsidR="00B71A4E" w:rsidRDefault="00B71A4E" w:rsidP="00E22825"/>
    <w:p w14:paraId="3A3678E6" w14:textId="56C8E772" w:rsidR="00B71A4E" w:rsidRDefault="00B71A4E" w:rsidP="00E22825"/>
    <w:p w14:paraId="7463DCB9" w14:textId="36179D05" w:rsidR="00B71A4E" w:rsidRDefault="00B71A4E" w:rsidP="00E22825"/>
    <w:p w14:paraId="42EF8D60" w14:textId="7B0F7D6E" w:rsidR="00B71A4E" w:rsidRDefault="00B71A4E" w:rsidP="00E22825"/>
    <w:p w14:paraId="28405AFF" w14:textId="7EC8D743" w:rsidR="00245D54" w:rsidRPr="00901C7B" w:rsidRDefault="00245D54" w:rsidP="00B71A4E">
      <w:pPr>
        <w:pStyle w:val="Caption"/>
        <w:keepNext/>
        <w:spacing w:after="0"/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  <w:r w:rsidRPr="00901C7B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lastRenderedPageBreak/>
        <w:t xml:space="preserve">Table </w:t>
      </w:r>
      <w:r w:rsidR="00E22825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4</w:t>
      </w:r>
      <w:r w:rsidRPr="00901C7B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: </w:t>
      </w:r>
      <w:r w:rsidR="00901C7B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Studies of Outcomes of Early Initiation of High Flow Oxygen in Hospitalized Adult Subjects</w:t>
      </w:r>
      <w:r w:rsidRPr="00901C7B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1260"/>
        <w:gridCol w:w="1620"/>
        <w:gridCol w:w="2070"/>
        <w:gridCol w:w="1710"/>
        <w:gridCol w:w="2250"/>
        <w:gridCol w:w="4050"/>
      </w:tblGrid>
      <w:tr w:rsidR="0014308C" w:rsidRPr="00EC7967" w14:paraId="7FF7A7E9" w14:textId="77777777" w:rsidTr="6577C0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14:paraId="47EFA448" w14:textId="77777777" w:rsidR="00F4135B" w:rsidRPr="00EC7967" w:rsidRDefault="00F413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7967">
              <w:rPr>
                <w:rFonts w:ascii="Times New Roman" w:hAnsi="Times New Roman" w:cs="Times New Roman"/>
                <w:sz w:val="16"/>
                <w:szCs w:val="16"/>
              </w:rPr>
              <w:t>Study</w:t>
            </w:r>
          </w:p>
        </w:tc>
        <w:tc>
          <w:tcPr>
            <w:tcW w:w="1620" w:type="dxa"/>
          </w:tcPr>
          <w:p w14:paraId="4F7E281C" w14:textId="77777777" w:rsidR="00F4135B" w:rsidRPr="00EC7967" w:rsidRDefault="00F413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C7967">
              <w:rPr>
                <w:rFonts w:ascii="Times New Roman" w:hAnsi="Times New Roman" w:cs="Times New Roman"/>
                <w:sz w:val="16"/>
                <w:szCs w:val="16"/>
              </w:rPr>
              <w:t>Study Design</w:t>
            </w:r>
          </w:p>
        </w:tc>
        <w:tc>
          <w:tcPr>
            <w:tcW w:w="2070" w:type="dxa"/>
          </w:tcPr>
          <w:p w14:paraId="35D59EBA" w14:textId="77777777" w:rsidR="00F4135B" w:rsidRPr="00EC7967" w:rsidRDefault="00F413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C7967">
              <w:rPr>
                <w:rFonts w:ascii="Times New Roman" w:hAnsi="Times New Roman" w:cs="Times New Roman"/>
                <w:sz w:val="16"/>
                <w:szCs w:val="16"/>
              </w:rPr>
              <w:t>Interventions</w:t>
            </w:r>
          </w:p>
        </w:tc>
        <w:tc>
          <w:tcPr>
            <w:tcW w:w="1710" w:type="dxa"/>
          </w:tcPr>
          <w:p w14:paraId="5F371644" w14:textId="77777777" w:rsidR="00F4135B" w:rsidRPr="00EC7967" w:rsidRDefault="00F413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C7967">
              <w:rPr>
                <w:rFonts w:ascii="Times New Roman" w:hAnsi="Times New Roman" w:cs="Times New Roman"/>
                <w:sz w:val="16"/>
                <w:szCs w:val="16"/>
              </w:rPr>
              <w:t xml:space="preserve">Subjects, </w:t>
            </w:r>
            <w:r w:rsidRPr="00EC7967">
              <w:rPr>
                <w:rFonts w:ascii="Times New Roman" w:hAnsi="Times New Roman" w:cs="Times New Roman"/>
                <w:i/>
                <w:sz w:val="16"/>
                <w:szCs w:val="16"/>
              </w:rPr>
              <w:t>n</w:t>
            </w:r>
          </w:p>
        </w:tc>
        <w:tc>
          <w:tcPr>
            <w:tcW w:w="2250" w:type="dxa"/>
          </w:tcPr>
          <w:p w14:paraId="5F5E2098" w14:textId="77777777" w:rsidR="00F4135B" w:rsidRPr="00EC7967" w:rsidRDefault="00F413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C7967">
              <w:rPr>
                <w:rFonts w:ascii="Times New Roman" w:hAnsi="Times New Roman" w:cs="Times New Roman"/>
                <w:sz w:val="16"/>
                <w:szCs w:val="16"/>
              </w:rPr>
              <w:t>Outcomes</w:t>
            </w:r>
          </w:p>
        </w:tc>
        <w:tc>
          <w:tcPr>
            <w:tcW w:w="4050" w:type="dxa"/>
          </w:tcPr>
          <w:p w14:paraId="391544A8" w14:textId="77777777" w:rsidR="00F4135B" w:rsidRPr="00EC7967" w:rsidRDefault="00F413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C7967">
              <w:rPr>
                <w:rFonts w:ascii="Times New Roman" w:hAnsi="Times New Roman" w:cs="Times New Roman"/>
                <w:sz w:val="16"/>
                <w:szCs w:val="16"/>
              </w:rPr>
              <w:t>Main Findings</w:t>
            </w:r>
          </w:p>
        </w:tc>
      </w:tr>
      <w:tr w:rsidR="0014308C" w:rsidRPr="00EC7967" w14:paraId="0DF5DAAB" w14:textId="77777777" w:rsidTr="6577C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14:paraId="5AF18F67" w14:textId="1CD77A32" w:rsidR="00F4135B" w:rsidRPr="00403CC4" w:rsidRDefault="00901C7B" w:rsidP="6577C0C2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vertAlign w:val="superscript"/>
              </w:rPr>
            </w:pPr>
            <w:r w:rsidRPr="6577C0C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Gaunt </w:t>
            </w:r>
            <w:r w:rsidR="4A1C69E4" w:rsidRPr="6577C0C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et al </w:t>
            </w:r>
            <w:r w:rsidRPr="6577C0C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2015</w:t>
            </w:r>
            <w:r w:rsidR="00403CC4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vertAlign w:val="superscript"/>
              </w:rPr>
              <w:t>39</w:t>
            </w:r>
          </w:p>
        </w:tc>
        <w:tc>
          <w:tcPr>
            <w:tcW w:w="1620" w:type="dxa"/>
          </w:tcPr>
          <w:p w14:paraId="001742B4" w14:textId="4691487A" w:rsidR="00F4135B" w:rsidRPr="00EC7967" w:rsidRDefault="00901C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Retrospective analysis (heterogeneous population)</w:t>
            </w:r>
          </w:p>
        </w:tc>
        <w:tc>
          <w:tcPr>
            <w:tcW w:w="2070" w:type="dxa"/>
          </w:tcPr>
          <w:p w14:paraId="1766B687" w14:textId="58B7D5A2" w:rsidR="00F4135B" w:rsidRPr="00EC7967" w:rsidRDefault="00901C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HFNC initiated in the ICU</w:t>
            </w:r>
          </w:p>
        </w:tc>
        <w:tc>
          <w:tcPr>
            <w:tcW w:w="1710" w:type="dxa"/>
          </w:tcPr>
          <w:p w14:paraId="5A75294B" w14:textId="757A27BC" w:rsidR="00F4135B" w:rsidRPr="00EC7967" w:rsidRDefault="00901C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145, no control group</w:t>
            </w:r>
          </w:p>
        </w:tc>
        <w:tc>
          <w:tcPr>
            <w:tcW w:w="2250" w:type="dxa"/>
          </w:tcPr>
          <w:p w14:paraId="0376A069" w14:textId="74983A32" w:rsidR="00F4135B" w:rsidRDefault="00901C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ICU LOS:</w:t>
            </w:r>
          </w:p>
          <w:p w14:paraId="0EFD844E" w14:textId="45FA0F8A" w:rsidR="00901C7B" w:rsidRDefault="00901C7B" w:rsidP="000A7F85">
            <w:pPr>
              <w:ind w:firstLine="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β 0.</w:t>
            </w:r>
            <w:r w:rsidR="0014308C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  <w:r w:rsidR="004C598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4C598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4308C">
              <w:rPr>
                <w:rFonts w:ascii="Times New Roman" w:hAnsi="Times New Roman" w:cs="Times New Roman"/>
                <w:sz w:val="16"/>
                <w:szCs w:val="16"/>
              </w:rPr>
              <w:t>&lt;.001</w:t>
            </w:r>
          </w:p>
          <w:p w14:paraId="30261B32" w14:textId="38F4C2C7" w:rsidR="00901C7B" w:rsidRDefault="00901C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Hospital LOS:</w:t>
            </w:r>
          </w:p>
          <w:p w14:paraId="5BBDF7FB" w14:textId="0AEB26AE" w:rsidR="00901C7B" w:rsidRPr="00EC7967" w:rsidRDefault="00901C7B" w:rsidP="000A7F85">
            <w:pPr>
              <w:ind w:left="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β 0.</w:t>
            </w:r>
            <w:r w:rsidR="0014308C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  <w:r w:rsidR="004C598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4C598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4308C">
              <w:rPr>
                <w:rFonts w:ascii="Times New Roman" w:hAnsi="Times New Roman" w:cs="Times New Roman"/>
                <w:sz w:val="16"/>
                <w:szCs w:val="16"/>
              </w:rPr>
              <w:t>= .003</w:t>
            </w:r>
          </w:p>
        </w:tc>
        <w:tc>
          <w:tcPr>
            <w:tcW w:w="4050" w:type="dxa"/>
          </w:tcPr>
          <w:p w14:paraId="21DF48BA" w14:textId="64E9B381" w:rsidR="00F4135B" w:rsidRPr="00EC7967" w:rsidRDefault="00901C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Number of days between initiation of HFNC were associated with increased ICU and post-ICU stay.</w:t>
            </w:r>
          </w:p>
        </w:tc>
      </w:tr>
      <w:tr w:rsidR="0014308C" w:rsidRPr="00EC7967" w14:paraId="33510A9A" w14:textId="77777777" w:rsidTr="6577C0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14:paraId="2BD29675" w14:textId="315DF81D" w:rsidR="00F4135B" w:rsidRPr="00403CC4" w:rsidRDefault="00901C7B" w:rsidP="6577C0C2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vertAlign w:val="superscript"/>
              </w:rPr>
            </w:pPr>
            <w:r w:rsidRPr="6577C0C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Lamb </w:t>
            </w:r>
            <w:r w:rsidR="730D9B09" w:rsidRPr="6577C0C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et al </w:t>
            </w:r>
            <w:r w:rsidRPr="6577C0C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2017</w:t>
            </w:r>
            <w:r w:rsidR="00403CC4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vertAlign w:val="superscript"/>
              </w:rPr>
              <w:t>40</w:t>
            </w:r>
          </w:p>
        </w:tc>
        <w:tc>
          <w:tcPr>
            <w:tcW w:w="1620" w:type="dxa"/>
          </w:tcPr>
          <w:p w14:paraId="48E2D328" w14:textId="5D3FA09A" w:rsidR="00F4135B" w:rsidRPr="00EC7967" w:rsidRDefault="00901C7B" w:rsidP="00A961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Prospective cohort study</w:t>
            </w:r>
          </w:p>
        </w:tc>
        <w:tc>
          <w:tcPr>
            <w:tcW w:w="2070" w:type="dxa"/>
          </w:tcPr>
          <w:p w14:paraId="6EAD1ED0" w14:textId="77777777" w:rsidR="00F4135B" w:rsidRDefault="00143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HFNC protocol post-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extubation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(cohort 1) or via escalation (cohort 2)</w:t>
            </w:r>
          </w:p>
          <w:p w14:paraId="40CB7867" w14:textId="22C0E2DD" w:rsidR="0014308C" w:rsidRPr="00EC7967" w:rsidRDefault="00143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Comparator: retrospective HFNC pre-protocol implementation (both cohorts)</w:t>
            </w:r>
          </w:p>
        </w:tc>
        <w:tc>
          <w:tcPr>
            <w:tcW w:w="1710" w:type="dxa"/>
          </w:tcPr>
          <w:p w14:paraId="6C661A3F" w14:textId="77777777" w:rsidR="00E004E8" w:rsidRDefault="00143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Cohort 1:</w:t>
            </w:r>
          </w:p>
          <w:p w14:paraId="48AB8FDA" w14:textId="66D63E6F" w:rsidR="0014308C" w:rsidRDefault="0014308C" w:rsidP="0014308C">
            <w:pPr>
              <w:ind w:left="1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G1 protocol: 88</w:t>
            </w:r>
          </w:p>
          <w:p w14:paraId="41032575" w14:textId="77777777" w:rsidR="0014308C" w:rsidRDefault="0014308C" w:rsidP="0014308C">
            <w:pPr>
              <w:ind w:left="1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G2 pre-protocol: 88</w:t>
            </w:r>
          </w:p>
          <w:p w14:paraId="23E61182" w14:textId="77777777" w:rsidR="0014308C" w:rsidRDefault="0014308C" w:rsidP="0014308C">
            <w:pPr>
              <w:ind w:lef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Cohort 2:</w:t>
            </w:r>
          </w:p>
          <w:p w14:paraId="596B0039" w14:textId="77777777" w:rsidR="0014308C" w:rsidRDefault="0014308C" w:rsidP="0014308C">
            <w:pPr>
              <w:ind w:left="1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G3 protocol: 83</w:t>
            </w:r>
          </w:p>
          <w:p w14:paraId="523CCD99" w14:textId="6C65959D" w:rsidR="0014308C" w:rsidRPr="00EC7967" w:rsidRDefault="0014308C" w:rsidP="0014308C">
            <w:pPr>
              <w:ind w:left="1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G4 pre-protocol: 83</w:t>
            </w:r>
          </w:p>
        </w:tc>
        <w:tc>
          <w:tcPr>
            <w:tcW w:w="2250" w:type="dxa"/>
          </w:tcPr>
          <w:p w14:paraId="4D47A2C6" w14:textId="5AE8CF6C" w:rsidR="0014308C" w:rsidRDefault="0014308C" w:rsidP="00143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ICU LOS</w:t>
            </w:r>
            <w:r w:rsidR="00D1656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D1656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14:paraId="503C567A" w14:textId="4D6DA757" w:rsidR="0014308C" w:rsidRDefault="0014308C" w:rsidP="0014308C">
            <w:pPr>
              <w:ind w:left="1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G1: </w:t>
            </w:r>
            <w:r w:rsidR="009D2A39">
              <w:rPr>
                <w:rFonts w:ascii="Times New Roman" w:hAnsi="Times New Roman" w:cs="Times New Roman"/>
                <w:sz w:val="16"/>
                <w:szCs w:val="16"/>
              </w:rPr>
              <w:t>7d (4-11)</w:t>
            </w:r>
          </w:p>
          <w:p w14:paraId="326B480A" w14:textId="7050AB37" w:rsidR="009D2A39" w:rsidRDefault="0014308C" w:rsidP="004C598E">
            <w:pPr>
              <w:ind w:left="1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G2:</w:t>
            </w:r>
            <w:r w:rsidR="009D2A39">
              <w:rPr>
                <w:rFonts w:ascii="Times New Roman" w:hAnsi="Times New Roman" w:cs="Times New Roman"/>
                <w:sz w:val="16"/>
                <w:szCs w:val="16"/>
              </w:rPr>
              <w:t xml:space="preserve"> 7d (4-11)</w:t>
            </w:r>
            <w:r w:rsidR="004C598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9D2A39" w:rsidRPr="004C598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</w:t>
            </w:r>
            <w:r w:rsidR="009D2A39">
              <w:rPr>
                <w:rFonts w:ascii="Times New Roman" w:hAnsi="Times New Roman" w:cs="Times New Roman"/>
                <w:sz w:val="16"/>
                <w:szCs w:val="16"/>
              </w:rPr>
              <w:t xml:space="preserve"> = .79</w:t>
            </w:r>
          </w:p>
          <w:p w14:paraId="5530890A" w14:textId="3B1C2581" w:rsidR="0014308C" w:rsidRDefault="0014308C" w:rsidP="0014308C">
            <w:pPr>
              <w:ind w:left="1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G3:</w:t>
            </w:r>
            <w:r w:rsidR="009D2A39">
              <w:rPr>
                <w:rFonts w:ascii="Times New Roman" w:hAnsi="Times New Roman" w:cs="Times New Roman"/>
                <w:sz w:val="16"/>
                <w:szCs w:val="16"/>
              </w:rPr>
              <w:t xml:space="preserve"> 3d (2-5)</w:t>
            </w:r>
          </w:p>
          <w:p w14:paraId="655AC89C" w14:textId="7C7E6937" w:rsidR="009D2A39" w:rsidRDefault="0014308C" w:rsidP="004C598E">
            <w:pPr>
              <w:ind w:left="1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G4</w:t>
            </w:r>
            <w:r w:rsidR="009D2A39">
              <w:rPr>
                <w:rFonts w:ascii="Times New Roman" w:hAnsi="Times New Roman" w:cs="Times New Roman"/>
                <w:sz w:val="16"/>
                <w:szCs w:val="16"/>
              </w:rPr>
              <w:t>: 4d (3-7)</w:t>
            </w:r>
            <w:r w:rsidR="004C598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9D2A39" w:rsidRPr="004C598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</w:t>
            </w:r>
            <w:r w:rsidR="009D2A39">
              <w:rPr>
                <w:rFonts w:ascii="Times New Roman" w:hAnsi="Times New Roman" w:cs="Times New Roman"/>
                <w:sz w:val="16"/>
                <w:szCs w:val="16"/>
              </w:rPr>
              <w:t xml:space="preserve"> = .03</w:t>
            </w:r>
          </w:p>
          <w:p w14:paraId="35CE6A47" w14:textId="3F4DBFE9" w:rsidR="0014308C" w:rsidRDefault="0014308C" w:rsidP="00143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Hospital LOS</w:t>
            </w:r>
            <w:r w:rsidR="00D1656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D1656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14:paraId="5BE271D9" w14:textId="77777777" w:rsidR="009D2A39" w:rsidRDefault="009D2A39" w:rsidP="009D2A39">
            <w:pPr>
              <w:ind w:left="1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G1: 14d (9-23)</w:t>
            </w:r>
          </w:p>
          <w:p w14:paraId="5823B346" w14:textId="328EF4BB" w:rsidR="009D2A39" w:rsidRDefault="009D2A39" w:rsidP="004C598E">
            <w:pPr>
              <w:ind w:left="1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G2: 13d (8-22)</w:t>
            </w:r>
            <w:r w:rsidR="004C598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4C598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P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= .27</w:t>
            </w:r>
          </w:p>
          <w:p w14:paraId="30210D6C" w14:textId="797BCFC2" w:rsidR="009D2A39" w:rsidRDefault="009D2A39" w:rsidP="009D2A39">
            <w:pPr>
              <w:ind w:left="1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G3: 8d (5-14)</w:t>
            </w:r>
          </w:p>
          <w:p w14:paraId="4D984B26" w14:textId="74DD2B5F" w:rsidR="009D2A39" w:rsidRDefault="009D2A39" w:rsidP="004C598E">
            <w:pPr>
              <w:ind w:left="1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G4: 12d (7-20)</w:t>
            </w:r>
            <w:r w:rsidR="004C598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4C598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= .007</w:t>
            </w:r>
          </w:p>
          <w:p w14:paraId="5A5E098D" w14:textId="607507C2" w:rsidR="00785A45" w:rsidRDefault="009D2A39" w:rsidP="009D2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Escalation of care</w:t>
            </w:r>
            <w:r w:rsidR="00D1656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D1656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</w:t>
            </w:r>
            <w:r w:rsidR="00D16560" w:rsidRPr="00D16560">
              <w:rPr>
                <w:rFonts w:ascii="Times New Roman" w:hAnsi="Times New Roman" w:cs="Times New Roman"/>
                <w:sz w:val="16"/>
                <w:szCs w:val="16"/>
              </w:rPr>
              <w:t>(%)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14:paraId="56993F9C" w14:textId="5C014C49" w:rsidR="009D2A39" w:rsidRDefault="009D2A39" w:rsidP="009D2A39">
            <w:pPr>
              <w:ind w:left="1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G3: 11 (13)</w:t>
            </w:r>
          </w:p>
          <w:p w14:paraId="6E955FAC" w14:textId="28DDB1F8" w:rsidR="009D2A39" w:rsidRPr="00EC7967" w:rsidRDefault="009D2A39" w:rsidP="004C598E">
            <w:pPr>
              <w:ind w:left="1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G4: 12 (15)</w:t>
            </w:r>
            <w:r w:rsidR="004C598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4C598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= .99</w:t>
            </w:r>
          </w:p>
        </w:tc>
        <w:tc>
          <w:tcPr>
            <w:tcW w:w="4050" w:type="dxa"/>
          </w:tcPr>
          <w:p w14:paraId="73843E25" w14:textId="2AA7EB45" w:rsidR="00F4135B" w:rsidRPr="00EC7967" w:rsidRDefault="009D2A39" w:rsidP="00785A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In Cohort #2, when using HFNC early and per protocol, ICU and hospital LOS were reduced but had no impact on rate of escalation of care. </w:t>
            </w:r>
          </w:p>
        </w:tc>
      </w:tr>
    </w:tbl>
    <w:p w14:paraId="26138BD9" w14:textId="63BCEF23" w:rsidR="00901C7B" w:rsidRDefault="00901C7B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HFNC = high flow nasal cannula</w:t>
      </w:r>
      <w:r>
        <w:rPr>
          <w:rFonts w:ascii="Times New Roman" w:hAnsi="Times New Roman" w:cs="Times New Roman"/>
          <w:sz w:val="16"/>
          <w:szCs w:val="16"/>
        </w:rPr>
        <w:br/>
        <w:t>ICU = intensive care unit</w:t>
      </w:r>
      <w:r>
        <w:rPr>
          <w:rFonts w:ascii="Times New Roman" w:hAnsi="Times New Roman" w:cs="Times New Roman"/>
          <w:sz w:val="16"/>
          <w:szCs w:val="16"/>
        </w:rPr>
        <w:br/>
        <w:t>LOS = length of stay</w:t>
      </w:r>
    </w:p>
    <w:p w14:paraId="622F0AA6" w14:textId="20479C35" w:rsidR="00E22825" w:rsidRDefault="00E22825">
      <w:pPr>
        <w:rPr>
          <w:rFonts w:ascii="Times New Roman" w:hAnsi="Times New Roman" w:cs="Times New Roman"/>
          <w:sz w:val="16"/>
          <w:szCs w:val="16"/>
        </w:rPr>
      </w:pPr>
    </w:p>
    <w:p w14:paraId="76406D63" w14:textId="20B16624" w:rsidR="00B71A4E" w:rsidRDefault="00B71A4E">
      <w:pPr>
        <w:rPr>
          <w:rFonts w:ascii="Times New Roman" w:hAnsi="Times New Roman" w:cs="Times New Roman"/>
          <w:sz w:val="16"/>
          <w:szCs w:val="16"/>
        </w:rPr>
      </w:pPr>
    </w:p>
    <w:p w14:paraId="50A835FD" w14:textId="602C0C9D" w:rsidR="00B71A4E" w:rsidRDefault="00B71A4E">
      <w:pPr>
        <w:rPr>
          <w:rFonts w:ascii="Times New Roman" w:hAnsi="Times New Roman" w:cs="Times New Roman"/>
          <w:sz w:val="16"/>
          <w:szCs w:val="16"/>
        </w:rPr>
      </w:pPr>
    </w:p>
    <w:p w14:paraId="14ECDDD8" w14:textId="5E077624" w:rsidR="00B71A4E" w:rsidRDefault="00B71A4E">
      <w:pPr>
        <w:rPr>
          <w:rFonts w:ascii="Times New Roman" w:hAnsi="Times New Roman" w:cs="Times New Roman"/>
          <w:sz w:val="16"/>
          <w:szCs w:val="16"/>
        </w:rPr>
      </w:pPr>
    </w:p>
    <w:p w14:paraId="5F4C38A4" w14:textId="0A25C532" w:rsidR="00B71A4E" w:rsidRDefault="00B71A4E">
      <w:pPr>
        <w:rPr>
          <w:rFonts w:ascii="Times New Roman" w:hAnsi="Times New Roman" w:cs="Times New Roman"/>
          <w:sz w:val="16"/>
          <w:szCs w:val="16"/>
        </w:rPr>
      </w:pPr>
    </w:p>
    <w:p w14:paraId="660ACBEE" w14:textId="473E4F37" w:rsidR="00B71A4E" w:rsidRDefault="00B71A4E">
      <w:pPr>
        <w:rPr>
          <w:rFonts w:ascii="Times New Roman" w:hAnsi="Times New Roman" w:cs="Times New Roman"/>
          <w:sz w:val="16"/>
          <w:szCs w:val="16"/>
        </w:rPr>
      </w:pPr>
    </w:p>
    <w:p w14:paraId="3C71BE15" w14:textId="729601F2" w:rsidR="00B71A4E" w:rsidRDefault="00B71A4E">
      <w:pPr>
        <w:rPr>
          <w:rFonts w:ascii="Times New Roman" w:hAnsi="Times New Roman" w:cs="Times New Roman"/>
          <w:sz w:val="16"/>
          <w:szCs w:val="16"/>
        </w:rPr>
      </w:pPr>
    </w:p>
    <w:p w14:paraId="7FD58457" w14:textId="3D42FF4F" w:rsidR="00B71A4E" w:rsidRDefault="00B71A4E">
      <w:pPr>
        <w:rPr>
          <w:rFonts w:ascii="Times New Roman" w:hAnsi="Times New Roman" w:cs="Times New Roman"/>
          <w:sz w:val="16"/>
          <w:szCs w:val="16"/>
        </w:rPr>
      </w:pPr>
    </w:p>
    <w:p w14:paraId="4E493D5C" w14:textId="6AC3CD15" w:rsidR="00B71A4E" w:rsidRDefault="00B71A4E">
      <w:pPr>
        <w:rPr>
          <w:rFonts w:ascii="Times New Roman" w:hAnsi="Times New Roman" w:cs="Times New Roman"/>
          <w:sz w:val="16"/>
          <w:szCs w:val="16"/>
        </w:rPr>
      </w:pPr>
    </w:p>
    <w:p w14:paraId="749F9696" w14:textId="2960F147" w:rsidR="00B71A4E" w:rsidRDefault="00B71A4E">
      <w:pPr>
        <w:rPr>
          <w:rFonts w:ascii="Times New Roman" w:hAnsi="Times New Roman" w:cs="Times New Roman"/>
          <w:sz w:val="16"/>
          <w:szCs w:val="16"/>
        </w:rPr>
      </w:pPr>
    </w:p>
    <w:p w14:paraId="015DEEDD" w14:textId="4FCC5C88" w:rsidR="6577C0C2" w:rsidRDefault="6577C0C2" w:rsidP="6577C0C2">
      <w:pPr>
        <w:rPr>
          <w:rFonts w:ascii="Times New Roman" w:hAnsi="Times New Roman" w:cs="Times New Roman"/>
          <w:sz w:val="16"/>
          <w:szCs w:val="16"/>
        </w:rPr>
      </w:pPr>
    </w:p>
    <w:p w14:paraId="73902300" w14:textId="7727DF84" w:rsidR="00B71A4E" w:rsidRDefault="00B71A4E" w:rsidP="6577C0C2">
      <w:pPr>
        <w:rPr>
          <w:rFonts w:ascii="Times New Roman" w:hAnsi="Times New Roman" w:cs="Times New Roman"/>
          <w:sz w:val="16"/>
          <w:szCs w:val="16"/>
        </w:rPr>
      </w:pPr>
    </w:p>
    <w:p w14:paraId="1E350A0F" w14:textId="77777777" w:rsidR="00B71A4E" w:rsidRDefault="00B71A4E">
      <w:pPr>
        <w:rPr>
          <w:rFonts w:ascii="Times New Roman" w:hAnsi="Times New Roman" w:cs="Times New Roman"/>
          <w:sz w:val="16"/>
          <w:szCs w:val="16"/>
        </w:rPr>
      </w:pPr>
    </w:p>
    <w:p w14:paraId="0FDEC986" w14:textId="182BE579" w:rsidR="00E22825" w:rsidRDefault="00E22825" w:rsidP="00B71A4E">
      <w:pPr>
        <w:pStyle w:val="Caption"/>
        <w:keepNext/>
        <w:spacing w:after="0"/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  <w:r w:rsidRPr="00901C7B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lastRenderedPageBreak/>
        <w:t xml:space="preserve">Table </w:t>
      </w:r>
      <w:r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5</w:t>
      </w:r>
      <w:r w:rsidRPr="00901C7B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Studies of Outcomes of High Flow Oxygen in Hospitalized Adult Subjects</w:t>
      </w:r>
      <w:r w:rsidRPr="00901C7B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1260"/>
        <w:gridCol w:w="1620"/>
        <w:gridCol w:w="2070"/>
        <w:gridCol w:w="1710"/>
        <w:gridCol w:w="2250"/>
        <w:gridCol w:w="4050"/>
      </w:tblGrid>
      <w:tr w:rsidR="00D16560" w:rsidRPr="00EC7967" w14:paraId="6283E97D" w14:textId="77777777" w:rsidTr="2295A9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14:paraId="4E00E8B2" w14:textId="77777777" w:rsidR="00D16560" w:rsidRPr="00EC7967" w:rsidRDefault="00D16560" w:rsidP="00052E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7967">
              <w:rPr>
                <w:rFonts w:ascii="Times New Roman" w:hAnsi="Times New Roman" w:cs="Times New Roman"/>
                <w:sz w:val="16"/>
                <w:szCs w:val="16"/>
              </w:rPr>
              <w:t>Study</w:t>
            </w:r>
          </w:p>
        </w:tc>
        <w:tc>
          <w:tcPr>
            <w:tcW w:w="1620" w:type="dxa"/>
          </w:tcPr>
          <w:p w14:paraId="13EBDB2B" w14:textId="77777777" w:rsidR="00D16560" w:rsidRPr="00EC7967" w:rsidRDefault="00D16560" w:rsidP="00052E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C7967">
              <w:rPr>
                <w:rFonts w:ascii="Times New Roman" w:hAnsi="Times New Roman" w:cs="Times New Roman"/>
                <w:sz w:val="16"/>
                <w:szCs w:val="16"/>
              </w:rPr>
              <w:t>Study Design</w:t>
            </w:r>
          </w:p>
        </w:tc>
        <w:tc>
          <w:tcPr>
            <w:tcW w:w="2070" w:type="dxa"/>
          </w:tcPr>
          <w:p w14:paraId="5A43C6AE" w14:textId="77777777" w:rsidR="00D16560" w:rsidRPr="00EC7967" w:rsidRDefault="00D16560" w:rsidP="00052E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C7967">
              <w:rPr>
                <w:rFonts w:ascii="Times New Roman" w:hAnsi="Times New Roman" w:cs="Times New Roman"/>
                <w:sz w:val="16"/>
                <w:szCs w:val="16"/>
              </w:rPr>
              <w:t>Interventions</w:t>
            </w:r>
          </w:p>
        </w:tc>
        <w:tc>
          <w:tcPr>
            <w:tcW w:w="1710" w:type="dxa"/>
          </w:tcPr>
          <w:p w14:paraId="7529D4AE" w14:textId="77777777" w:rsidR="00D16560" w:rsidRPr="00EC7967" w:rsidRDefault="00D16560" w:rsidP="00052E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C7967">
              <w:rPr>
                <w:rFonts w:ascii="Times New Roman" w:hAnsi="Times New Roman" w:cs="Times New Roman"/>
                <w:sz w:val="16"/>
                <w:szCs w:val="16"/>
              </w:rPr>
              <w:t xml:space="preserve">Subjects, </w:t>
            </w:r>
            <w:r w:rsidRPr="00EC7967">
              <w:rPr>
                <w:rFonts w:ascii="Times New Roman" w:hAnsi="Times New Roman" w:cs="Times New Roman"/>
                <w:i/>
                <w:sz w:val="16"/>
                <w:szCs w:val="16"/>
              </w:rPr>
              <w:t>n</w:t>
            </w:r>
          </w:p>
        </w:tc>
        <w:tc>
          <w:tcPr>
            <w:tcW w:w="2250" w:type="dxa"/>
          </w:tcPr>
          <w:p w14:paraId="60D0FE63" w14:textId="77777777" w:rsidR="00D16560" w:rsidRPr="00EC7967" w:rsidRDefault="00D16560" w:rsidP="00052E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C7967">
              <w:rPr>
                <w:rFonts w:ascii="Times New Roman" w:hAnsi="Times New Roman" w:cs="Times New Roman"/>
                <w:sz w:val="16"/>
                <w:szCs w:val="16"/>
              </w:rPr>
              <w:t>Outcomes</w:t>
            </w:r>
          </w:p>
        </w:tc>
        <w:tc>
          <w:tcPr>
            <w:tcW w:w="4050" w:type="dxa"/>
          </w:tcPr>
          <w:p w14:paraId="4CBBFA73" w14:textId="77777777" w:rsidR="00D16560" w:rsidRPr="00EC7967" w:rsidRDefault="00D16560" w:rsidP="00052E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C7967">
              <w:rPr>
                <w:rFonts w:ascii="Times New Roman" w:hAnsi="Times New Roman" w:cs="Times New Roman"/>
                <w:sz w:val="16"/>
                <w:szCs w:val="16"/>
              </w:rPr>
              <w:t>Main Findings</w:t>
            </w:r>
          </w:p>
        </w:tc>
      </w:tr>
      <w:tr w:rsidR="00F51767" w:rsidRPr="00EC7967" w14:paraId="7E9254F6" w14:textId="77777777" w:rsidTr="2295A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14:paraId="79A146D5" w14:textId="2610F44B" w:rsidR="00F51767" w:rsidRPr="00403CC4" w:rsidRDefault="00F51767" w:rsidP="6577C0C2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vertAlign w:val="superscript"/>
              </w:rPr>
            </w:pPr>
            <w:proofErr w:type="spellStart"/>
            <w:r w:rsidRPr="6577C0C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  <w:t>Azoulay</w:t>
            </w:r>
            <w:proofErr w:type="spellEnd"/>
            <w:r w:rsidRPr="6577C0C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  <w:t xml:space="preserve"> </w:t>
            </w:r>
            <w:r w:rsidR="5385EA89" w:rsidRPr="6577C0C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et al</w:t>
            </w:r>
            <w:r w:rsidR="5385EA89" w:rsidRPr="6577C0C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  <w:t xml:space="preserve"> </w:t>
            </w:r>
            <w:r w:rsidRPr="6577C0C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  <w:t>2018</w:t>
            </w:r>
            <w:r w:rsidR="00403CC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  <w:vertAlign w:val="superscript"/>
              </w:rPr>
              <w:t>63</w:t>
            </w:r>
          </w:p>
        </w:tc>
        <w:tc>
          <w:tcPr>
            <w:tcW w:w="1620" w:type="dxa"/>
          </w:tcPr>
          <w:p w14:paraId="3B276532" w14:textId="6A8893F6" w:rsidR="00F51767" w:rsidRPr="00EC7967" w:rsidRDefault="00800950" w:rsidP="00F517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Randomized control trial</w:t>
            </w:r>
          </w:p>
        </w:tc>
        <w:tc>
          <w:tcPr>
            <w:tcW w:w="2070" w:type="dxa"/>
          </w:tcPr>
          <w:p w14:paraId="716206E7" w14:textId="043FFEE6" w:rsidR="00F51767" w:rsidRPr="00EC7967" w:rsidRDefault="2CE422CF" w:rsidP="6577C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6577C0C2">
              <w:rPr>
                <w:rFonts w:ascii="Times New Roman" w:hAnsi="Times New Roman" w:cs="Times New Roman"/>
                <w:sz w:val="16"/>
                <w:szCs w:val="16"/>
              </w:rPr>
              <w:t>Change in mortality with HFNC versus conventional oxygen therapy</w:t>
            </w:r>
          </w:p>
        </w:tc>
        <w:tc>
          <w:tcPr>
            <w:tcW w:w="1710" w:type="dxa"/>
          </w:tcPr>
          <w:p w14:paraId="07806D46" w14:textId="1151AAFE" w:rsidR="00800950" w:rsidRDefault="00800950" w:rsidP="008009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G1 HFNC: 388</w:t>
            </w:r>
          </w:p>
          <w:p w14:paraId="58AFC0A8" w14:textId="2D9CF51F" w:rsidR="00F51767" w:rsidRPr="00EC7967" w:rsidRDefault="2C755A25" w:rsidP="6577C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6577C0C2">
              <w:rPr>
                <w:rFonts w:ascii="Times New Roman" w:hAnsi="Times New Roman" w:cs="Times New Roman"/>
                <w:sz w:val="16"/>
                <w:szCs w:val="16"/>
              </w:rPr>
              <w:t xml:space="preserve">G2 </w:t>
            </w:r>
            <w:r w:rsidR="1D18E243" w:rsidRPr="6577C0C2">
              <w:rPr>
                <w:rFonts w:ascii="Times New Roman" w:hAnsi="Times New Roman" w:cs="Times New Roman"/>
                <w:sz w:val="16"/>
                <w:szCs w:val="16"/>
              </w:rPr>
              <w:t>conventional oxygen therapy</w:t>
            </w:r>
            <w:r w:rsidRPr="6577C0C2">
              <w:rPr>
                <w:rFonts w:ascii="Times New Roman" w:hAnsi="Times New Roman" w:cs="Times New Roman"/>
                <w:sz w:val="16"/>
                <w:szCs w:val="16"/>
              </w:rPr>
              <w:t>: 388</w:t>
            </w:r>
          </w:p>
        </w:tc>
        <w:tc>
          <w:tcPr>
            <w:tcW w:w="2250" w:type="dxa"/>
          </w:tcPr>
          <w:p w14:paraId="1615CBEE" w14:textId="7BB05322" w:rsidR="00800950" w:rsidRDefault="00800950" w:rsidP="008009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Escalation to MV, </w:t>
            </w:r>
            <w:r w:rsidRPr="00052EB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(%):</w:t>
            </w:r>
          </w:p>
          <w:p w14:paraId="5D3D35A9" w14:textId="3C7F6407" w:rsidR="00800950" w:rsidRDefault="00800950" w:rsidP="00800950">
            <w:pPr>
              <w:ind w:left="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G1: 150 (38.7) </w:t>
            </w:r>
          </w:p>
          <w:p w14:paraId="10408A2F" w14:textId="6645C675" w:rsidR="00800950" w:rsidRPr="00052EBE" w:rsidRDefault="00800950" w:rsidP="00800950">
            <w:pPr>
              <w:ind w:left="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G2: 170 (43.8),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= .17</w:t>
            </w:r>
          </w:p>
          <w:p w14:paraId="1701F53C" w14:textId="77777777" w:rsidR="00800950" w:rsidRDefault="00800950" w:rsidP="008009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ICU LOS,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14:paraId="4129AF33" w14:textId="7542356F" w:rsidR="00800950" w:rsidRDefault="00800950" w:rsidP="00800950">
            <w:pPr>
              <w:ind w:left="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G1: 8</w:t>
            </w:r>
          </w:p>
          <w:p w14:paraId="77331E67" w14:textId="453948F9" w:rsidR="00800950" w:rsidRDefault="00800950" w:rsidP="00800950">
            <w:pPr>
              <w:ind w:left="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G2: 6,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= .53</w:t>
            </w:r>
          </w:p>
          <w:p w14:paraId="7F223E50" w14:textId="77777777" w:rsidR="00800950" w:rsidRDefault="00800950" w:rsidP="008009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Hospital LOS,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14:paraId="5FBD8EA7" w14:textId="67C423A3" w:rsidR="00800950" w:rsidRDefault="00800950" w:rsidP="00800950">
            <w:pPr>
              <w:ind w:left="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G1: 24</w:t>
            </w:r>
          </w:p>
          <w:p w14:paraId="061685CC" w14:textId="3805858A" w:rsidR="00800950" w:rsidRDefault="00800950" w:rsidP="00800950">
            <w:pPr>
              <w:ind w:left="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G2: 27,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= .58</w:t>
            </w:r>
          </w:p>
          <w:p w14:paraId="29179085" w14:textId="77777777" w:rsidR="00800950" w:rsidRDefault="00800950" w:rsidP="008009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Mortality, </w:t>
            </w:r>
            <w:r w:rsidRPr="00052EB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(%):</w:t>
            </w:r>
          </w:p>
          <w:p w14:paraId="080FF4A5" w14:textId="4841C00F" w:rsidR="00800950" w:rsidRDefault="00800950" w:rsidP="00800950">
            <w:pPr>
              <w:ind w:left="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G1: 138 (35.6)</w:t>
            </w:r>
          </w:p>
          <w:p w14:paraId="697EC6DE" w14:textId="266CFB24" w:rsidR="00F51767" w:rsidRPr="00EC7967" w:rsidRDefault="00800950" w:rsidP="00800950">
            <w:pPr>
              <w:ind w:left="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G2: 140 (36.1),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= .94</w:t>
            </w:r>
          </w:p>
        </w:tc>
        <w:tc>
          <w:tcPr>
            <w:tcW w:w="4050" w:type="dxa"/>
          </w:tcPr>
          <w:p w14:paraId="3FA02AAF" w14:textId="3220494A" w:rsidR="00F51767" w:rsidRPr="00EC7967" w:rsidRDefault="00800950" w:rsidP="00F517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 significant difference between HFNC or conventional oxygen therapy in escalation of care, length of stay, or mortality.</w:t>
            </w:r>
          </w:p>
        </w:tc>
      </w:tr>
      <w:tr w:rsidR="00F51767" w:rsidRPr="00EC7967" w14:paraId="45CDED53" w14:textId="77777777" w:rsidTr="2295A9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14:paraId="4ED255F4" w14:textId="77EDA0D6" w:rsidR="00F51767" w:rsidRPr="00403CC4" w:rsidRDefault="00F51767" w:rsidP="6577C0C2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vertAlign w:val="superscript"/>
              </w:rPr>
            </w:pPr>
            <w:r w:rsidRPr="6577C0C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  <w:t xml:space="preserve">Bell </w:t>
            </w:r>
            <w:r w:rsidR="5F387031" w:rsidRPr="6577C0C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et al</w:t>
            </w:r>
            <w:r w:rsidR="5F387031" w:rsidRPr="6577C0C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  <w:t xml:space="preserve"> </w:t>
            </w:r>
            <w:r w:rsidRPr="6577C0C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  <w:t>2015</w:t>
            </w:r>
            <w:r w:rsidR="00403CC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  <w:vertAlign w:val="superscript"/>
              </w:rPr>
              <w:t>41</w:t>
            </w:r>
          </w:p>
        </w:tc>
        <w:tc>
          <w:tcPr>
            <w:tcW w:w="1620" w:type="dxa"/>
          </w:tcPr>
          <w:p w14:paraId="763863C1" w14:textId="39C1337F" w:rsidR="00F51767" w:rsidRPr="00EC7967" w:rsidRDefault="000107B7" w:rsidP="00F517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Prospective randomized control trial</w:t>
            </w:r>
          </w:p>
        </w:tc>
        <w:tc>
          <w:tcPr>
            <w:tcW w:w="2070" w:type="dxa"/>
          </w:tcPr>
          <w:p w14:paraId="6C57D574" w14:textId="38E541BA" w:rsidR="00F51767" w:rsidRPr="00EC7967" w:rsidRDefault="2366C73E" w:rsidP="6577C0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6577C0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6577C0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Change in escalation </w:t>
            </w:r>
            <w:r w:rsidR="67EE10B1" w:rsidRPr="6577C0C2">
              <w:rPr>
                <w:rFonts w:ascii="Times New Roman" w:eastAsia="Times New Roman" w:hAnsi="Times New Roman" w:cs="Times New Roman"/>
                <w:sz w:val="16"/>
                <w:szCs w:val="16"/>
              </w:rPr>
              <w:t>of care</w:t>
            </w:r>
            <w:r w:rsidRPr="6577C0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6D796599" w:rsidRPr="6577C0C2">
              <w:rPr>
                <w:rFonts w:ascii="Times New Roman" w:eastAsia="Times New Roman" w:hAnsi="Times New Roman" w:cs="Times New Roman"/>
                <w:sz w:val="16"/>
                <w:szCs w:val="16"/>
              </w:rPr>
              <w:t>in</w:t>
            </w:r>
            <w:r w:rsidRPr="6577C0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ED patients</w:t>
            </w:r>
            <w:r w:rsidR="082FAF27" w:rsidRPr="6577C0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with </w:t>
            </w:r>
            <w:r w:rsidR="082FAF27" w:rsidRPr="6577C0C2">
              <w:rPr>
                <w:rFonts w:ascii="Times New Roman" w:hAnsi="Times New Roman" w:cs="Times New Roman"/>
                <w:sz w:val="16"/>
                <w:szCs w:val="16"/>
              </w:rPr>
              <w:t>HFNC versus conventional oxygen therapy</w:t>
            </w:r>
          </w:p>
        </w:tc>
        <w:tc>
          <w:tcPr>
            <w:tcW w:w="1710" w:type="dxa"/>
          </w:tcPr>
          <w:p w14:paraId="06B712D3" w14:textId="77777777" w:rsidR="00F51767" w:rsidRDefault="000107B7" w:rsidP="00010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G1 HFNC: 48</w:t>
            </w:r>
          </w:p>
          <w:p w14:paraId="00A4A42D" w14:textId="3EFE0ECD" w:rsidR="000107B7" w:rsidRPr="00EC7967" w:rsidRDefault="000107B7" w:rsidP="00010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G2 NC/FM: 52</w:t>
            </w:r>
          </w:p>
        </w:tc>
        <w:tc>
          <w:tcPr>
            <w:tcW w:w="2250" w:type="dxa"/>
          </w:tcPr>
          <w:p w14:paraId="70201E14" w14:textId="77777777" w:rsidR="000107B7" w:rsidRDefault="000107B7" w:rsidP="00010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Escalation of care, </w:t>
            </w:r>
            <w:r w:rsidRPr="00052EB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(%):</w:t>
            </w:r>
          </w:p>
          <w:p w14:paraId="1B2EEBC4" w14:textId="37985EDE" w:rsidR="000107B7" w:rsidRDefault="000107B7" w:rsidP="000107B7">
            <w:pPr>
              <w:ind w:left="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G1: 2 (4.2) </w:t>
            </w:r>
          </w:p>
          <w:p w14:paraId="473B0E84" w14:textId="3EB177AF" w:rsidR="00F51767" w:rsidRPr="00EC7967" w:rsidRDefault="000107B7" w:rsidP="000107B7">
            <w:pPr>
              <w:ind w:left="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G2: 10 (19),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= .02</w:t>
            </w:r>
          </w:p>
        </w:tc>
        <w:tc>
          <w:tcPr>
            <w:tcW w:w="4050" w:type="dxa"/>
          </w:tcPr>
          <w:p w14:paraId="3FA8B253" w14:textId="0BFEF188" w:rsidR="00F51767" w:rsidRPr="00EC7967" w:rsidRDefault="000107B7" w:rsidP="00F517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 significant difference between HFNC or conventional oxygen therapy in escalation of care.</w:t>
            </w:r>
          </w:p>
        </w:tc>
      </w:tr>
      <w:tr w:rsidR="00F51767" w:rsidRPr="00EC7967" w14:paraId="484180E6" w14:textId="77777777" w:rsidTr="2295A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14:paraId="48888F41" w14:textId="7BD33E7B" w:rsidR="00F51767" w:rsidRPr="00403CC4" w:rsidRDefault="00F51767" w:rsidP="6577C0C2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vertAlign w:val="superscript"/>
              </w:rPr>
            </w:pPr>
            <w:r w:rsidRPr="6577C0C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  <w:t xml:space="preserve">Corley </w:t>
            </w:r>
            <w:r w:rsidR="5D052198" w:rsidRPr="6577C0C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et al</w:t>
            </w:r>
            <w:r w:rsidR="5D052198" w:rsidRPr="6577C0C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  <w:t xml:space="preserve"> </w:t>
            </w:r>
            <w:r w:rsidRPr="6577C0C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  <w:t>2015</w:t>
            </w:r>
            <w:r w:rsidR="00403CC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  <w:vertAlign w:val="superscript"/>
              </w:rPr>
              <w:t>5</w:t>
            </w:r>
            <w:r w:rsidR="0027401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1620" w:type="dxa"/>
          </w:tcPr>
          <w:p w14:paraId="39EC8BA7" w14:textId="36563EB3" w:rsidR="00F51767" w:rsidRPr="00EC7967" w:rsidRDefault="00CA5315" w:rsidP="00F517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Randomized control trial</w:t>
            </w:r>
          </w:p>
        </w:tc>
        <w:tc>
          <w:tcPr>
            <w:tcW w:w="2070" w:type="dxa"/>
          </w:tcPr>
          <w:p w14:paraId="42B653BE" w14:textId="02D2791C" w:rsidR="00F51767" w:rsidRPr="00EC7967" w:rsidRDefault="681043C7" w:rsidP="6577C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6577C0C2">
              <w:rPr>
                <w:rFonts w:ascii="Times New Roman" w:hAnsi="Times New Roman" w:cs="Times New Roman"/>
                <w:sz w:val="16"/>
                <w:szCs w:val="16"/>
              </w:rPr>
              <w:t>Extubation</w:t>
            </w:r>
            <w:proofErr w:type="spellEnd"/>
            <w:r w:rsidRPr="6577C0C2">
              <w:rPr>
                <w:rFonts w:ascii="Times New Roman" w:hAnsi="Times New Roman" w:cs="Times New Roman"/>
                <w:sz w:val="16"/>
                <w:szCs w:val="16"/>
              </w:rPr>
              <w:t xml:space="preserve"> to HFNC versus </w:t>
            </w:r>
            <w:proofErr w:type="spellStart"/>
            <w:r w:rsidRPr="6577C0C2">
              <w:rPr>
                <w:rFonts w:ascii="Times New Roman" w:hAnsi="Times New Roman" w:cs="Times New Roman"/>
                <w:sz w:val="16"/>
                <w:szCs w:val="16"/>
              </w:rPr>
              <w:t>extubation</w:t>
            </w:r>
            <w:proofErr w:type="spellEnd"/>
            <w:r w:rsidRPr="6577C0C2">
              <w:rPr>
                <w:rFonts w:ascii="Times New Roman" w:hAnsi="Times New Roman" w:cs="Times New Roman"/>
                <w:sz w:val="16"/>
                <w:szCs w:val="16"/>
              </w:rPr>
              <w:t xml:space="preserve"> to </w:t>
            </w:r>
            <w:r w:rsidR="6E4821D4" w:rsidRPr="6577C0C2">
              <w:rPr>
                <w:rFonts w:ascii="Times New Roman" w:hAnsi="Times New Roman" w:cs="Times New Roman"/>
                <w:sz w:val="16"/>
                <w:szCs w:val="16"/>
              </w:rPr>
              <w:t>conventional oxygen therapy</w:t>
            </w:r>
          </w:p>
        </w:tc>
        <w:tc>
          <w:tcPr>
            <w:tcW w:w="1710" w:type="dxa"/>
          </w:tcPr>
          <w:p w14:paraId="67626E03" w14:textId="77777777" w:rsidR="00F51767" w:rsidRDefault="00F13F18" w:rsidP="00F13F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G1 HFNC: 81</w:t>
            </w:r>
          </w:p>
          <w:p w14:paraId="67B78433" w14:textId="05E475F7" w:rsidR="00F13F18" w:rsidRPr="00EC7967" w:rsidRDefault="78E7D0AE" w:rsidP="6577C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6577C0C2">
              <w:rPr>
                <w:rFonts w:ascii="Times New Roman" w:hAnsi="Times New Roman" w:cs="Times New Roman"/>
                <w:sz w:val="16"/>
                <w:szCs w:val="16"/>
              </w:rPr>
              <w:t xml:space="preserve">G2 </w:t>
            </w:r>
            <w:r w:rsidR="672173B5" w:rsidRPr="6577C0C2">
              <w:rPr>
                <w:rFonts w:ascii="Times New Roman" w:hAnsi="Times New Roman" w:cs="Times New Roman"/>
                <w:sz w:val="16"/>
                <w:szCs w:val="16"/>
              </w:rPr>
              <w:t>conventional oxygen therapy</w:t>
            </w:r>
            <w:r w:rsidRPr="6577C0C2">
              <w:rPr>
                <w:rFonts w:ascii="Times New Roman" w:hAnsi="Times New Roman" w:cs="Times New Roman"/>
                <w:sz w:val="16"/>
                <w:szCs w:val="16"/>
              </w:rPr>
              <w:t>: 74</w:t>
            </w:r>
          </w:p>
        </w:tc>
        <w:tc>
          <w:tcPr>
            <w:tcW w:w="2250" w:type="dxa"/>
          </w:tcPr>
          <w:p w14:paraId="610E1EC6" w14:textId="77777777" w:rsidR="00F13F18" w:rsidRDefault="00F13F18" w:rsidP="00F13F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ICU LOS, </w:t>
            </w:r>
            <w:r w:rsidRPr="00B176C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mean hours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(SD):</w:t>
            </w:r>
          </w:p>
          <w:p w14:paraId="09808FEB" w14:textId="5FBFEDAE" w:rsidR="00F13F18" w:rsidRPr="00F13F18" w:rsidRDefault="00F13F18" w:rsidP="00F13F18">
            <w:pPr>
              <w:ind w:firstLine="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13F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G1: 38.65 (35.2)</w:t>
            </w:r>
          </w:p>
          <w:p w14:paraId="0657931D" w14:textId="27D70A4A" w:rsidR="00F13F18" w:rsidRPr="00F13F18" w:rsidRDefault="00F13F18" w:rsidP="00F13F18">
            <w:pPr>
              <w:ind w:firstLine="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13F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G2: 38.64 (23.9),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P</w:t>
            </w:r>
            <w:r w:rsidRPr="00F13F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= .99</w:t>
            </w:r>
          </w:p>
        </w:tc>
        <w:tc>
          <w:tcPr>
            <w:tcW w:w="4050" w:type="dxa"/>
          </w:tcPr>
          <w:p w14:paraId="68B3794D" w14:textId="365880CF" w:rsidR="00F51767" w:rsidRPr="00EC7967" w:rsidRDefault="00CA5315" w:rsidP="00F517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No significant difference between </w:t>
            </w:r>
            <w:r w:rsidR="00430CAE">
              <w:rPr>
                <w:rFonts w:ascii="Times New Roman" w:hAnsi="Times New Roman" w:cs="Times New Roman"/>
                <w:sz w:val="16"/>
                <w:szCs w:val="16"/>
              </w:rPr>
              <w:t xml:space="preserve">extubating to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HFNC or conventional oxygen therapy in </w:t>
            </w:r>
            <w:r w:rsidR="00430CAE">
              <w:rPr>
                <w:rFonts w:ascii="Times New Roman" w:hAnsi="Times New Roman" w:cs="Times New Roman"/>
                <w:sz w:val="16"/>
                <w:szCs w:val="16"/>
              </w:rPr>
              <w:t>length of stay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F51767" w:rsidRPr="00EC7967" w14:paraId="42D559B6" w14:textId="77777777" w:rsidTr="2295A9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14:paraId="07770855" w14:textId="030A7523" w:rsidR="00F51767" w:rsidRPr="00403CC4" w:rsidRDefault="00F51767" w:rsidP="6577C0C2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vertAlign w:val="superscript"/>
              </w:rPr>
            </w:pPr>
            <w:r w:rsidRPr="6577C0C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  <w:t xml:space="preserve">Dhillon </w:t>
            </w:r>
            <w:r w:rsidR="7301FD01" w:rsidRPr="6577C0C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et al</w:t>
            </w:r>
            <w:r w:rsidR="7301FD01" w:rsidRPr="6577C0C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  <w:t xml:space="preserve"> </w:t>
            </w:r>
            <w:r w:rsidRPr="6577C0C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  <w:t>2017</w:t>
            </w:r>
            <w:r w:rsidR="00403CC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  <w:vertAlign w:val="superscript"/>
              </w:rPr>
              <w:t>57</w:t>
            </w:r>
          </w:p>
        </w:tc>
        <w:tc>
          <w:tcPr>
            <w:tcW w:w="1620" w:type="dxa"/>
          </w:tcPr>
          <w:p w14:paraId="7C875D26" w14:textId="6441CABB" w:rsidR="00F51767" w:rsidRPr="00EC7967" w:rsidRDefault="00CC0638" w:rsidP="00F517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Retrospective review</w:t>
            </w:r>
          </w:p>
        </w:tc>
        <w:tc>
          <w:tcPr>
            <w:tcW w:w="2070" w:type="dxa"/>
          </w:tcPr>
          <w:p w14:paraId="700D6473" w14:textId="6F99CE70" w:rsidR="00F51767" w:rsidRPr="00EC7967" w:rsidRDefault="00CC0638" w:rsidP="00F517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Extubation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to HFNC versus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extubation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to CM/NC</w:t>
            </w:r>
          </w:p>
        </w:tc>
        <w:tc>
          <w:tcPr>
            <w:tcW w:w="1710" w:type="dxa"/>
          </w:tcPr>
          <w:p w14:paraId="17FE9277" w14:textId="498BEE82" w:rsidR="00F51767" w:rsidRDefault="00CC0638" w:rsidP="00CC0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G1 HFNC: 46</w:t>
            </w:r>
          </w:p>
          <w:p w14:paraId="4CD3947A" w14:textId="27E6EE94" w:rsidR="00CC0638" w:rsidRPr="00EC7967" w:rsidRDefault="00CC0638" w:rsidP="00CC0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G2 CM/NC: 138</w:t>
            </w:r>
          </w:p>
        </w:tc>
        <w:tc>
          <w:tcPr>
            <w:tcW w:w="2250" w:type="dxa"/>
          </w:tcPr>
          <w:p w14:paraId="7418F2AE" w14:textId="3A516BEA" w:rsidR="00F35625" w:rsidRDefault="00F35625" w:rsidP="00F517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Reintubation,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(%):</w:t>
            </w:r>
          </w:p>
          <w:p w14:paraId="60A5D5E9" w14:textId="2941F59A" w:rsidR="00F35625" w:rsidRDefault="00F35625" w:rsidP="00F35625">
            <w:pPr>
              <w:ind w:left="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G1: 3 (7.7)</w:t>
            </w:r>
          </w:p>
          <w:p w14:paraId="6277E425" w14:textId="4C7BEE36" w:rsidR="00F35625" w:rsidRPr="00F35625" w:rsidRDefault="00F35625" w:rsidP="00F35625">
            <w:pPr>
              <w:ind w:left="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G2: 19 (31.1), AOR 0.15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(95% CI, 0.03-0.70;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= .02)</w:t>
            </w:r>
          </w:p>
          <w:p w14:paraId="1D2CF9B9" w14:textId="28523070" w:rsidR="00F51767" w:rsidRPr="00CC0638" w:rsidRDefault="00F35625" w:rsidP="00F517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ICU</w:t>
            </w:r>
            <w:r w:rsidR="00CC0638">
              <w:rPr>
                <w:rFonts w:ascii="Times New Roman" w:hAnsi="Times New Roman" w:cs="Times New Roman"/>
                <w:sz w:val="16"/>
                <w:szCs w:val="16"/>
              </w:rPr>
              <w:t xml:space="preserve"> LOS, </w:t>
            </w:r>
            <w:r w:rsidR="00CC0638" w:rsidRPr="00CC063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d</w:t>
            </w:r>
            <w:r w:rsidR="00CC063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mean 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+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SD</w:t>
            </w:r>
            <w:r w:rsidR="00CC0638">
              <w:rPr>
                <w:rFonts w:ascii="Times New Roman" w:hAnsi="Times New Roman" w:cs="Times New Roman"/>
                <w:sz w:val="16"/>
                <w:szCs w:val="16"/>
              </w:rPr>
              <w:t>):</w:t>
            </w:r>
          </w:p>
          <w:p w14:paraId="43F8D78B" w14:textId="44BC17CD" w:rsidR="00CC0638" w:rsidRPr="00F35625" w:rsidRDefault="00CC0638" w:rsidP="00F35625">
            <w:pPr>
              <w:ind w:firstLine="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G1: </w:t>
            </w:r>
            <w:r w:rsidR="00F35625">
              <w:rPr>
                <w:rFonts w:ascii="Times New Roman" w:hAnsi="Times New Roman" w:cs="Times New Roman"/>
                <w:sz w:val="16"/>
                <w:szCs w:val="16"/>
              </w:rPr>
              <w:t xml:space="preserve">13.6 </w:t>
            </w:r>
            <w:r w:rsidR="00F3562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+</w:t>
            </w:r>
            <w:r w:rsidR="00F35625">
              <w:rPr>
                <w:rFonts w:ascii="Times New Roman" w:hAnsi="Times New Roman" w:cs="Times New Roman"/>
                <w:sz w:val="16"/>
                <w:szCs w:val="16"/>
                <w:u w:val="single"/>
              </w:rPr>
              <w:softHyphen/>
            </w:r>
            <w:r w:rsidR="00F35625">
              <w:rPr>
                <w:rFonts w:ascii="Times New Roman" w:hAnsi="Times New Roman" w:cs="Times New Roman"/>
                <w:sz w:val="16"/>
                <w:szCs w:val="16"/>
              </w:rPr>
              <w:t xml:space="preserve"> 11.7</w:t>
            </w:r>
          </w:p>
          <w:p w14:paraId="34577758" w14:textId="5E19926E" w:rsidR="00CC0638" w:rsidRDefault="00CC0638" w:rsidP="00F35625">
            <w:pPr>
              <w:ind w:firstLine="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G2:</w:t>
            </w:r>
            <w:r w:rsidR="00F35625">
              <w:rPr>
                <w:rFonts w:ascii="Times New Roman" w:hAnsi="Times New Roman" w:cs="Times New Roman"/>
                <w:sz w:val="16"/>
                <w:szCs w:val="16"/>
              </w:rPr>
              <w:t xml:space="preserve"> 8.3 </w:t>
            </w:r>
            <w:r w:rsidR="00F3562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+</w:t>
            </w:r>
            <w:r w:rsidR="00F35625">
              <w:rPr>
                <w:rFonts w:ascii="Times New Roman" w:hAnsi="Times New Roman" w:cs="Times New Roman"/>
                <w:sz w:val="16"/>
                <w:szCs w:val="16"/>
              </w:rPr>
              <w:t xml:space="preserve"> 9.9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F3562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</w:t>
            </w:r>
            <w:r w:rsidR="00F35625">
              <w:rPr>
                <w:rFonts w:ascii="Times New Roman" w:hAnsi="Times New Roman" w:cs="Times New Roman"/>
                <w:sz w:val="16"/>
                <w:szCs w:val="16"/>
              </w:rPr>
              <w:t xml:space="preserve"> &lt;.01</w:t>
            </w:r>
          </w:p>
          <w:p w14:paraId="0749465C" w14:textId="1E940E7E" w:rsidR="00F35625" w:rsidRPr="00CC0638" w:rsidRDefault="00F35625" w:rsidP="00F356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Hospital LOS, </w:t>
            </w:r>
            <w:r w:rsidRPr="00CC063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(mean 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+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SD):</w:t>
            </w:r>
          </w:p>
          <w:p w14:paraId="211CEAD3" w14:textId="7FC21C88" w:rsidR="00F35625" w:rsidRPr="00F35625" w:rsidRDefault="00F35625" w:rsidP="00F35625">
            <w:pPr>
              <w:ind w:firstLine="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G1:25.7 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+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16.2</w:t>
            </w:r>
          </w:p>
          <w:p w14:paraId="0017A5EE" w14:textId="77777777" w:rsidR="00F35625" w:rsidRDefault="00F35625" w:rsidP="00F35625">
            <w:pPr>
              <w:ind w:firstLine="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G2: 18.8 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+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14.8,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&lt;.01</w:t>
            </w:r>
          </w:p>
          <w:p w14:paraId="2369FD75" w14:textId="77777777" w:rsidR="00F35625" w:rsidRDefault="00F35625" w:rsidP="00F356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Mortality,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(%):</w:t>
            </w:r>
          </w:p>
          <w:p w14:paraId="40F5E4E8" w14:textId="0F07B6F1" w:rsidR="00F35625" w:rsidRDefault="00F35625" w:rsidP="00F35625">
            <w:pPr>
              <w:ind w:firstLine="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G1: 1 (2.2)</w:t>
            </w:r>
          </w:p>
          <w:p w14:paraId="6BF3DA2B" w14:textId="5ED18E6F" w:rsidR="00F35625" w:rsidRPr="00F35625" w:rsidRDefault="00F35625" w:rsidP="00F35625">
            <w:pPr>
              <w:ind w:firstLine="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G2: 11 (8.0),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= .3</w:t>
            </w:r>
          </w:p>
        </w:tc>
        <w:tc>
          <w:tcPr>
            <w:tcW w:w="4050" w:type="dxa"/>
          </w:tcPr>
          <w:p w14:paraId="05059943" w14:textId="48D123E9" w:rsidR="00F51767" w:rsidRPr="00EC7967" w:rsidRDefault="00F35625" w:rsidP="00F517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Patients extubated to HFNC </w:t>
            </w:r>
            <w:r w:rsidR="005E47BC">
              <w:rPr>
                <w:rFonts w:ascii="Times New Roman" w:hAnsi="Times New Roman" w:cs="Times New Roman"/>
                <w:sz w:val="16"/>
                <w:szCs w:val="16"/>
              </w:rPr>
              <w:t>were less likely to require escalation of care (reintubation) than those extubated to CM/NC.</w:t>
            </w:r>
          </w:p>
        </w:tc>
      </w:tr>
      <w:tr w:rsidR="00F51767" w:rsidRPr="00EC7967" w14:paraId="7D51E191" w14:textId="77777777" w:rsidTr="2295A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14:paraId="05209C7B" w14:textId="3518C184" w:rsidR="00F51767" w:rsidRPr="00274011" w:rsidRDefault="00F51767" w:rsidP="6577C0C2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vertAlign w:val="superscript"/>
              </w:rPr>
            </w:pPr>
            <w:r w:rsidRPr="6577C0C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  <w:t>Fern</w:t>
            </w:r>
            <w:r w:rsidR="0027401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  <w:t>a</w:t>
            </w:r>
            <w:r w:rsidRPr="6577C0C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  <w:t>ndez</w:t>
            </w:r>
            <w:r w:rsidR="48CC6845" w:rsidRPr="6577C0C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 et al</w:t>
            </w:r>
            <w:r w:rsidRPr="6577C0C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  <w:t xml:space="preserve"> 2017</w:t>
            </w:r>
            <w:r w:rsidR="0027401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  <w:vertAlign w:val="superscript"/>
              </w:rPr>
              <w:t>56</w:t>
            </w:r>
          </w:p>
        </w:tc>
        <w:tc>
          <w:tcPr>
            <w:tcW w:w="1620" w:type="dxa"/>
          </w:tcPr>
          <w:p w14:paraId="4F1FC744" w14:textId="1D7C2027" w:rsidR="00F51767" w:rsidRPr="00EC7967" w:rsidRDefault="00730E5F" w:rsidP="00F517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Randomized control,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multicenter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trial</w:t>
            </w:r>
          </w:p>
        </w:tc>
        <w:tc>
          <w:tcPr>
            <w:tcW w:w="2070" w:type="dxa"/>
          </w:tcPr>
          <w:p w14:paraId="112C5878" w14:textId="6572C6CA" w:rsidR="00F51767" w:rsidRPr="00EC7967" w:rsidRDefault="1AB8C3E7" w:rsidP="6577C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6577C0C2">
              <w:rPr>
                <w:rFonts w:ascii="Times New Roman" w:hAnsi="Times New Roman" w:cs="Times New Roman"/>
                <w:sz w:val="16"/>
                <w:szCs w:val="16"/>
              </w:rPr>
              <w:t>Extubation</w:t>
            </w:r>
            <w:proofErr w:type="spellEnd"/>
            <w:r w:rsidRPr="6577C0C2">
              <w:rPr>
                <w:rFonts w:ascii="Times New Roman" w:hAnsi="Times New Roman" w:cs="Times New Roman"/>
                <w:sz w:val="16"/>
                <w:szCs w:val="16"/>
              </w:rPr>
              <w:t xml:space="preserve"> to either HFNC or </w:t>
            </w:r>
            <w:r w:rsidR="69747747" w:rsidRPr="6577C0C2">
              <w:rPr>
                <w:rFonts w:ascii="Times New Roman" w:hAnsi="Times New Roman" w:cs="Times New Roman"/>
                <w:sz w:val="16"/>
                <w:szCs w:val="16"/>
              </w:rPr>
              <w:t>conventional oxygen therapy</w:t>
            </w:r>
          </w:p>
        </w:tc>
        <w:tc>
          <w:tcPr>
            <w:tcW w:w="1710" w:type="dxa"/>
          </w:tcPr>
          <w:p w14:paraId="7B48CDE9" w14:textId="77777777" w:rsidR="00F51767" w:rsidRDefault="00730E5F" w:rsidP="008009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G1 HFNC: 78</w:t>
            </w:r>
          </w:p>
          <w:p w14:paraId="6D4AA21F" w14:textId="6A9A0D1D" w:rsidR="00730E5F" w:rsidRPr="00EC7967" w:rsidRDefault="1AB8C3E7" w:rsidP="6577C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6577C0C2">
              <w:rPr>
                <w:rFonts w:ascii="Times New Roman" w:hAnsi="Times New Roman" w:cs="Times New Roman"/>
                <w:sz w:val="16"/>
                <w:szCs w:val="16"/>
              </w:rPr>
              <w:t xml:space="preserve">G2 </w:t>
            </w:r>
            <w:r w:rsidR="2BE40790" w:rsidRPr="6577C0C2">
              <w:rPr>
                <w:rFonts w:ascii="Times New Roman" w:hAnsi="Times New Roman" w:cs="Times New Roman"/>
                <w:sz w:val="16"/>
                <w:szCs w:val="16"/>
              </w:rPr>
              <w:t>conventional oxygen therapy</w:t>
            </w:r>
            <w:r w:rsidRPr="6577C0C2">
              <w:rPr>
                <w:rFonts w:ascii="Times New Roman" w:hAnsi="Times New Roman" w:cs="Times New Roman"/>
                <w:sz w:val="16"/>
                <w:szCs w:val="16"/>
              </w:rPr>
              <w:t>: 77</w:t>
            </w:r>
          </w:p>
        </w:tc>
        <w:tc>
          <w:tcPr>
            <w:tcW w:w="2250" w:type="dxa"/>
          </w:tcPr>
          <w:p w14:paraId="59D1EEEF" w14:textId="77777777" w:rsidR="00F51767" w:rsidRDefault="00730E5F" w:rsidP="00F517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Reintubation within 72h, </w:t>
            </w:r>
            <w:r w:rsidRPr="00730E5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(%):</w:t>
            </w:r>
          </w:p>
          <w:p w14:paraId="48A378CA" w14:textId="77777777" w:rsidR="00730E5F" w:rsidRDefault="00730E5F" w:rsidP="00730E5F">
            <w:pPr>
              <w:ind w:firstLine="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G1: 9 (11)</w:t>
            </w:r>
          </w:p>
          <w:p w14:paraId="21C7F5BA" w14:textId="5D320B22" w:rsidR="00730E5F" w:rsidRDefault="00730E5F" w:rsidP="00730E5F">
            <w:pPr>
              <w:ind w:firstLine="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G2: 12 (16),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= .5</w:t>
            </w:r>
          </w:p>
          <w:p w14:paraId="74A49909" w14:textId="3AABCABF" w:rsidR="00730E5F" w:rsidRDefault="00730E5F" w:rsidP="00F517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ICU LOS, </w:t>
            </w:r>
            <w:r w:rsidRPr="00730E5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14:paraId="7DE638AF" w14:textId="77777777" w:rsidR="00730E5F" w:rsidRDefault="00730E5F" w:rsidP="00730E5F">
            <w:pPr>
              <w:ind w:firstLine="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G1: 12 (7-25)</w:t>
            </w:r>
          </w:p>
          <w:p w14:paraId="6C0B05FF" w14:textId="77777777" w:rsidR="00730E5F" w:rsidRDefault="00730E5F" w:rsidP="00730E5F">
            <w:pPr>
              <w:ind w:firstLine="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G2: 14 (9-7),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P </w:t>
            </w:r>
            <w:r w:rsidRPr="00730E5F">
              <w:rPr>
                <w:rFonts w:ascii="Times New Roman" w:hAnsi="Times New Roman" w:cs="Times New Roman"/>
                <w:sz w:val="16"/>
                <w:szCs w:val="16"/>
              </w:rPr>
              <w:t>= .8</w:t>
            </w:r>
          </w:p>
          <w:p w14:paraId="4CC2B70B" w14:textId="77777777" w:rsidR="00730E5F" w:rsidRDefault="00730E5F" w:rsidP="00F517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Hospital LOS, </w:t>
            </w:r>
            <w:r w:rsidRPr="00730E5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14:paraId="305BC1A9" w14:textId="7273F84B" w:rsidR="00730E5F" w:rsidRDefault="00730E5F" w:rsidP="00730E5F">
            <w:pPr>
              <w:ind w:firstLine="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G1: 27 (18-54)</w:t>
            </w:r>
          </w:p>
          <w:p w14:paraId="7DAE9306" w14:textId="77777777" w:rsidR="00730E5F" w:rsidRDefault="00730E5F" w:rsidP="00730E5F">
            <w:pPr>
              <w:ind w:firstLine="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G2: 27 (18-47),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= 1</w:t>
            </w:r>
          </w:p>
          <w:p w14:paraId="3B8F829E" w14:textId="07AB989A" w:rsidR="00730E5F" w:rsidRDefault="00730E5F" w:rsidP="00730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ICU mortality, </w:t>
            </w:r>
            <w:r w:rsidRPr="00730E5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(%):</w:t>
            </w:r>
          </w:p>
          <w:p w14:paraId="0B92BD1F" w14:textId="023902E9" w:rsidR="00730E5F" w:rsidRDefault="00730E5F" w:rsidP="00730E5F">
            <w:pPr>
              <w:ind w:firstLine="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G1: 6 (7.7)</w:t>
            </w:r>
          </w:p>
          <w:p w14:paraId="2D4B45BE" w14:textId="6B0ADE63" w:rsidR="00730E5F" w:rsidRDefault="00730E5F" w:rsidP="00730E5F">
            <w:pPr>
              <w:ind w:firstLine="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G2: 7 (9.0),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=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Hospital mortality, </w:t>
            </w:r>
            <w:r w:rsidRPr="00730E5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(%):</w:t>
            </w:r>
          </w:p>
          <w:p w14:paraId="3BBF478A" w14:textId="7237AE99" w:rsidR="00730E5F" w:rsidRDefault="00730E5F" w:rsidP="00730E5F">
            <w:pPr>
              <w:ind w:firstLine="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G1: 12 (15.4)</w:t>
            </w:r>
          </w:p>
          <w:p w14:paraId="633A77BF" w14:textId="5485447A" w:rsidR="00730E5F" w:rsidRPr="00730E5F" w:rsidRDefault="00730E5F" w:rsidP="00730E5F">
            <w:pPr>
              <w:ind w:firstLine="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G2: 12 (15.6),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= 1</w:t>
            </w:r>
          </w:p>
        </w:tc>
        <w:tc>
          <w:tcPr>
            <w:tcW w:w="4050" w:type="dxa"/>
          </w:tcPr>
          <w:p w14:paraId="5510B739" w14:textId="13D701B7" w:rsidR="00F51767" w:rsidRPr="00EC7967" w:rsidRDefault="00730E5F" w:rsidP="00F517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 significant difference between extubating to HFNC or conventional oxygen therapy in escalation of care, length of stay, or mortality.</w:t>
            </w:r>
          </w:p>
        </w:tc>
      </w:tr>
      <w:tr w:rsidR="00F51767" w:rsidRPr="00EC7967" w14:paraId="00B15F54" w14:textId="77777777" w:rsidTr="2295A9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14:paraId="4AB137B8" w14:textId="6B8FB3BE" w:rsidR="00F51767" w:rsidRPr="00F51767" w:rsidRDefault="00F51767" w:rsidP="6577C0C2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6577C0C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  <w:lastRenderedPageBreak/>
              <w:t xml:space="preserve">Frat </w:t>
            </w:r>
            <w:r w:rsidR="4A1DF541" w:rsidRPr="6577C0C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et al</w:t>
            </w:r>
            <w:r w:rsidR="4A1DF541" w:rsidRPr="6577C0C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  <w:t xml:space="preserve"> </w:t>
            </w:r>
            <w:r w:rsidRPr="6577C0C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  <w:t>2015</w:t>
            </w:r>
            <w:r w:rsidR="0027401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  <w:vertAlign w:val="superscript"/>
              </w:rPr>
              <w:t>51</w:t>
            </w:r>
            <w:r w:rsidRPr="6577C0C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620" w:type="dxa"/>
          </w:tcPr>
          <w:p w14:paraId="0BB3782C" w14:textId="2C63BF89" w:rsidR="00F51767" w:rsidRPr="00EC7967" w:rsidRDefault="00CE46CA" w:rsidP="00F517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Prospective,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multicenter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randomized controlled trial</w:t>
            </w:r>
          </w:p>
        </w:tc>
        <w:tc>
          <w:tcPr>
            <w:tcW w:w="2070" w:type="dxa"/>
          </w:tcPr>
          <w:p w14:paraId="7F15D9CA" w14:textId="205E1C3E" w:rsidR="00F51767" w:rsidRPr="00EC7967" w:rsidRDefault="00CE46CA" w:rsidP="6577C0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6577C0C2">
              <w:rPr>
                <w:rFonts w:ascii="Times New Roman" w:hAnsi="Times New Roman" w:cs="Times New Roman"/>
                <w:sz w:val="16"/>
                <w:szCs w:val="16"/>
              </w:rPr>
              <w:t xml:space="preserve">Treatment of AHRF with either NRB, </w:t>
            </w:r>
            <w:r w:rsidR="30ABEDB2" w:rsidRPr="6577C0C2">
              <w:rPr>
                <w:rFonts w:ascii="Times New Roman" w:hAnsi="Times New Roman" w:cs="Times New Roman"/>
                <w:sz w:val="16"/>
                <w:szCs w:val="16"/>
              </w:rPr>
              <w:t>conventional oxygen therapy</w:t>
            </w:r>
            <w:r w:rsidRPr="6577C0C2">
              <w:rPr>
                <w:rFonts w:ascii="Times New Roman" w:hAnsi="Times New Roman" w:cs="Times New Roman"/>
                <w:sz w:val="16"/>
                <w:szCs w:val="16"/>
              </w:rPr>
              <w:t xml:space="preserve">, or NIV </w:t>
            </w:r>
          </w:p>
        </w:tc>
        <w:tc>
          <w:tcPr>
            <w:tcW w:w="1710" w:type="dxa"/>
          </w:tcPr>
          <w:p w14:paraId="63EEC4CD" w14:textId="67F7D080" w:rsidR="00F46EE9" w:rsidRDefault="00AE65E3" w:rsidP="00F46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G1 HFNC: 106</w:t>
            </w:r>
          </w:p>
          <w:p w14:paraId="25653A7E" w14:textId="455960DF" w:rsidR="00AE65E3" w:rsidRDefault="7E8DB6EE" w:rsidP="6577C0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6577C0C2">
              <w:rPr>
                <w:rFonts w:ascii="Times New Roman" w:hAnsi="Times New Roman" w:cs="Times New Roman"/>
                <w:sz w:val="16"/>
                <w:szCs w:val="16"/>
              </w:rPr>
              <w:t xml:space="preserve">G2 </w:t>
            </w:r>
            <w:r w:rsidR="423DC2EC" w:rsidRPr="6577C0C2">
              <w:rPr>
                <w:rFonts w:ascii="Times New Roman" w:hAnsi="Times New Roman" w:cs="Times New Roman"/>
                <w:sz w:val="16"/>
                <w:szCs w:val="16"/>
              </w:rPr>
              <w:t>conventional oxygen therapy</w:t>
            </w:r>
            <w:r w:rsidRPr="6577C0C2">
              <w:rPr>
                <w:rFonts w:ascii="Times New Roman" w:hAnsi="Times New Roman" w:cs="Times New Roman"/>
                <w:sz w:val="16"/>
                <w:szCs w:val="16"/>
              </w:rPr>
              <w:t>: 94</w:t>
            </w:r>
          </w:p>
          <w:p w14:paraId="0451283A" w14:textId="5F73E97D" w:rsidR="00AE65E3" w:rsidRPr="00EC7967" w:rsidRDefault="00AE65E3" w:rsidP="00F46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G3 NIV: 110</w:t>
            </w:r>
          </w:p>
        </w:tc>
        <w:tc>
          <w:tcPr>
            <w:tcW w:w="2250" w:type="dxa"/>
          </w:tcPr>
          <w:p w14:paraId="3376D623" w14:textId="0C1CF8CD" w:rsidR="00AE65E3" w:rsidRDefault="00AE65E3" w:rsidP="00AE65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Escalation of care (intubation), </w:t>
            </w:r>
            <w:r w:rsidRPr="00052EB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(%):</w:t>
            </w:r>
          </w:p>
          <w:p w14:paraId="7101C791" w14:textId="6E8D817D" w:rsidR="00AE65E3" w:rsidRDefault="00AE65E3" w:rsidP="00AE65E3">
            <w:pPr>
              <w:ind w:left="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G1: 40 (138)</w:t>
            </w:r>
          </w:p>
          <w:p w14:paraId="6C51F11F" w14:textId="03FB398D" w:rsidR="00AE65E3" w:rsidRDefault="00AE65E3" w:rsidP="00AE65E3">
            <w:pPr>
              <w:ind w:firstLine="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G2: 44 (47)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G3: 55 (50),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= .18</w:t>
            </w:r>
          </w:p>
          <w:p w14:paraId="0F3EDF67" w14:textId="77777777" w:rsidR="00AE65E3" w:rsidRDefault="00AE65E3" w:rsidP="00AE65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ICU mortality, </w:t>
            </w:r>
            <w:r w:rsidRPr="00052EB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(%):</w:t>
            </w:r>
          </w:p>
          <w:p w14:paraId="7A0D3254" w14:textId="04B4FFDB" w:rsidR="00AE65E3" w:rsidRDefault="00AE65E3" w:rsidP="00AE65E3">
            <w:pPr>
              <w:ind w:left="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G1: 12 (11)</w:t>
            </w:r>
          </w:p>
          <w:p w14:paraId="6750BE65" w14:textId="557A5D5C" w:rsidR="00AE65E3" w:rsidRDefault="00AE65E3" w:rsidP="00AE65E3">
            <w:pPr>
              <w:ind w:firstLine="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G2: 18 (19)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G3: 27 (25),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= .047</w:t>
            </w:r>
          </w:p>
          <w:p w14:paraId="1FA50887" w14:textId="77777777" w:rsidR="00AE65E3" w:rsidRDefault="00AE65E3" w:rsidP="00AE65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90-day mortality, </w:t>
            </w:r>
            <w:r w:rsidRPr="00052EB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(%):</w:t>
            </w:r>
          </w:p>
          <w:p w14:paraId="3880E6B4" w14:textId="13F6FA99" w:rsidR="00F51767" w:rsidRPr="00EC7967" w:rsidRDefault="00AE65E3" w:rsidP="00AE65E3">
            <w:pPr>
              <w:ind w:left="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G1: 13 (12)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G2: 22 (23)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G3: 31 (28),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= .02</w:t>
            </w:r>
          </w:p>
        </w:tc>
        <w:tc>
          <w:tcPr>
            <w:tcW w:w="4050" w:type="dxa"/>
          </w:tcPr>
          <w:p w14:paraId="441F529E" w14:textId="6B679A7A" w:rsidR="00F51767" w:rsidRPr="00CE46CA" w:rsidRDefault="00AE65E3" w:rsidP="00F517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No significant difference in escalation of care (intubation rates) or ICU mortality among initial treatment with HFNC, COT, or NIV. Significant difference in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favor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of HFNC with 90-day mortality.</w:t>
            </w:r>
          </w:p>
        </w:tc>
      </w:tr>
      <w:tr w:rsidR="00F51767" w:rsidRPr="00EC7967" w14:paraId="70133F7B" w14:textId="77777777" w:rsidTr="2295A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14:paraId="1D005B29" w14:textId="34B3154F" w:rsidR="00F51767" w:rsidRPr="00274011" w:rsidRDefault="00F51767" w:rsidP="6577C0C2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vertAlign w:val="superscript"/>
              </w:rPr>
            </w:pPr>
            <w:r w:rsidRPr="6577C0C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  <w:t xml:space="preserve">Frat </w:t>
            </w:r>
            <w:r w:rsidR="7C1FD327" w:rsidRPr="6577C0C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et al</w:t>
            </w:r>
            <w:r w:rsidR="7C1FD327" w:rsidRPr="6577C0C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  <w:t xml:space="preserve"> </w:t>
            </w:r>
            <w:r w:rsidRPr="6577C0C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  <w:t>2016</w:t>
            </w:r>
            <w:r w:rsidR="0027401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  <w:vertAlign w:val="superscript"/>
              </w:rPr>
              <w:t>61</w:t>
            </w:r>
          </w:p>
        </w:tc>
        <w:tc>
          <w:tcPr>
            <w:tcW w:w="1620" w:type="dxa"/>
          </w:tcPr>
          <w:p w14:paraId="31B5FEF9" w14:textId="31180C8E" w:rsidR="00F51767" w:rsidRPr="00EC7967" w:rsidRDefault="00800950" w:rsidP="00F517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Post-hoc </w:t>
            </w:r>
            <w:r w:rsidR="00BA25FD">
              <w:rPr>
                <w:rFonts w:ascii="Times New Roman" w:hAnsi="Times New Roman" w:cs="Times New Roman"/>
                <w:sz w:val="16"/>
                <w:szCs w:val="16"/>
              </w:rPr>
              <w:t xml:space="preserve">subgroup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analysis of randomized control trial</w:t>
            </w:r>
          </w:p>
        </w:tc>
        <w:tc>
          <w:tcPr>
            <w:tcW w:w="2070" w:type="dxa"/>
          </w:tcPr>
          <w:p w14:paraId="2E037073" w14:textId="5FCF3B10" w:rsidR="00F51767" w:rsidRPr="00EC7967" w:rsidRDefault="00BA25FD" w:rsidP="00F517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Treatment of AHRF with HFNC or HFNC + NIV</w:t>
            </w:r>
          </w:p>
        </w:tc>
        <w:tc>
          <w:tcPr>
            <w:tcW w:w="1710" w:type="dxa"/>
          </w:tcPr>
          <w:p w14:paraId="5B6D2081" w14:textId="5510E5D7" w:rsidR="00800950" w:rsidRDefault="00800950" w:rsidP="008009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G1 HFNC: 26</w:t>
            </w:r>
          </w:p>
          <w:p w14:paraId="54FDA506" w14:textId="3DF77821" w:rsidR="00F51767" w:rsidRPr="00EC7967" w:rsidRDefault="00800950" w:rsidP="008009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G2 </w:t>
            </w:r>
            <w:r w:rsidR="00BA25FD">
              <w:rPr>
                <w:rFonts w:ascii="Times New Roman" w:hAnsi="Times New Roman" w:cs="Times New Roman"/>
                <w:sz w:val="16"/>
                <w:szCs w:val="16"/>
              </w:rPr>
              <w:t>HFNC + NIV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30</w:t>
            </w:r>
          </w:p>
        </w:tc>
        <w:tc>
          <w:tcPr>
            <w:tcW w:w="2250" w:type="dxa"/>
          </w:tcPr>
          <w:p w14:paraId="34A9213B" w14:textId="40EA4233" w:rsidR="00800950" w:rsidRDefault="00800950" w:rsidP="008009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ICU mortality, </w:t>
            </w:r>
            <w:r w:rsidRPr="00052EB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(%):</w:t>
            </w:r>
          </w:p>
          <w:p w14:paraId="576CB191" w14:textId="77777777" w:rsidR="00800950" w:rsidRDefault="00800950" w:rsidP="00800950">
            <w:pPr>
              <w:ind w:left="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G1: 2 (2)</w:t>
            </w:r>
          </w:p>
          <w:p w14:paraId="70431BF6" w14:textId="77777777" w:rsidR="00F51767" w:rsidRDefault="00800950" w:rsidP="00800950">
            <w:pPr>
              <w:ind w:firstLine="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G2: 3 (3),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= .68</w:t>
            </w:r>
          </w:p>
          <w:p w14:paraId="5994A3F4" w14:textId="2719069B" w:rsidR="00800950" w:rsidRDefault="00800950" w:rsidP="008009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90-day mortality, </w:t>
            </w:r>
            <w:r w:rsidRPr="00052EB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(%):</w:t>
            </w:r>
          </w:p>
          <w:p w14:paraId="36629D96" w14:textId="77777777" w:rsidR="00800950" w:rsidRDefault="00800950" w:rsidP="00800950">
            <w:pPr>
              <w:ind w:left="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G1: 2 (2)</w:t>
            </w:r>
          </w:p>
          <w:p w14:paraId="21B0A854" w14:textId="00444416" w:rsidR="00800950" w:rsidRPr="00EC7967" w:rsidRDefault="00800950" w:rsidP="00800950">
            <w:pPr>
              <w:ind w:firstLine="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G2: 3 (3),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= .68</w:t>
            </w:r>
          </w:p>
        </w:tc>
        <w:tc>
          <w:tcPr>
            <w:tcW w:w="4050" w:type="dxa"/>
          </w:tcPr>
          <w:p w14:paraId="11366D7E" w14:textId="11CDDAB9" w:rsidR="00F51767" w:rsidRPr="00CE46CA" w:rsidRDefault="00CE46CA" w:rsidP="00F517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E46C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HFNC lower intubation than NIV, no difference compared to COT</w:t>
            </w:r>
          </w:p>
        </w:tc>
      </w:tr>
      <w:tr w:rsidR="00F51767" w:rsidRPr="00EC7967" w14:paraId="77F770FF" w14:textId="77777777" w:rsidTr="2295A9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14:paraId="46DE150B" w14:textId="5F47A474" w:rsidR="00F51767" w:rsidRPr="00274011" w:rsidRDefault="00F51767" w:rsidP="6577C0C2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vertAlign w:val="superscript"/>
              </w:rPr>
            </w:pPr>
            <w:proofErr w:type="spellStart"/>
            <w:r w:rsidRPr="6577C0C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  <w:t>Futier</w:t>
            </w:r>
            <w:proofErr w:type="spellEnd"/>
            <w:r w:rsidRPr="6577C0C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  <w:t xml:space="preserve"> </w:t>
            </w:r>
            <w:r w:rsidR="61E8C6A5" w:rsidRPr="6577C0C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et al</w:t>
            </w:r>
            <w:r w:rsidR="61E8C6A5" w:rsidRPr="6577C0C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  <w:t xml:space="preserve"> </w:t>
            </w:r>
            <w:r w:rsidRPr="6577C0C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  <w:t>2016</w:t>
            </w:r>
            <w:r w:rsidR="0027401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  <w:vertAlign w:val="superscript"/>
              </w:rPr>
              <w:t>49</w:t>
            </w:r>
          </w:p>
        </w:tc>
        <w:tc>
          <w:tcPr>
            <w:tcW w:w="1620" w:type="dxa"/>
          </w:tcPr>
          <w:p w14:paraId="50DA300B" w14:textId="62EC845E" w:rsidR="00F51767" w:rsidRPr="00EC7967" w:rsidRDefault="00052EBE" w:rsidP="00F517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Randomized control,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multicenter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trial</w:t>
            </w:r>
          </w:p>
        </w:tc>
        <w:tc>
          <w:tcPr>
            <w:tcW w:w="2070" w:type="dxa"/>
          </w:tcPr>
          <w:p w14:paraId="5D720929" w14:textId="69B7D8C8" w:rsidR="00F51767" w:rsidRPr="00EC7967" w:rsidRDefault="00052EBE" w:rsidP="6577C0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6577C0C2">
              <w:rPr>
                <w:rFonts w:ascii="Times New Roman" w:hAnsi="Times New Roman" w:cs="Times New Roman"/>
                <w:sz w:val="16"/>
                <w:szCs w:val="16"/>
              </w:rPr>
              <w:t>Extubation</w:t>
            </w:r>
            <w:proofErr w:type="spellEnd"/>
            <w:r w:rsidRPr="6577C0C2">
              <w:rPr>
                <w:rFonts w:ascii="Times New Roman" w:hAnsi="Times New Roman" w:cs="Times New Roman"/>
                <w:sz w:val="16"/>
                <w:szCs w:val="16"/>
              </w:rPr>
              <w:t xml:space="preserve"> to either HFNC or </w:t>
            </w:r>
            <w:r w:rsidR="3D9C4008" w:rsidRPr="6577C0C2">
              <w:rPr>
                <w:rFonts w:ascii="Times New Roman" w:hAnsi="Times New Roman" w:cs="Times New Roman"/>
                <w:sz w:val="16"/>
                <w:szCs w:val="16"/>
              </w:rPr>
              <w:t>conventional oxygen therapy</w:t>
            </w:r>
          </w:p>
        </w:tc>
        <w:tc>
          <w:tcPr>
            <w:tcW w:w="1710" w:type="dxa"/>
          </w:tcPr>
          <w:p w14:paraId="596D4F9A" w14:textId="31524243" w:rsidR="00472830" w:rsidRDefault="00472830" w:rsidP="008009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G1 HFNC: 108</w:t>
            </w:r>
          </w:p>
          <w:p w14:paraId="3AA3D852" w14:textId="587E368F" w:rsidR="00F51767" w:rsidRDefault="00052EBE" w:rsidP="6577C0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6577C0C2">
              <w:rPr>
                <w:rFonts w:ascii="Times New Roman" w:hAnsi="Times New Roman" w:cs="Times New Roman"/>
                <w:sz w:val="16"/>
                <w:szCs w:val="16"/>
              </w:rPr>
              <w:t>G</w:t>
            </w:r>
            <w:r w:rsidR="0F00768C" w:rsidRPr="6577C0C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6577C0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792B1453" w:rsidRPr="6577C0C2">
              <w:rPr>
                <w:rFonts w:ascii="Times New Roman" w:hAnsi="Times New Roman" w:cs="Times New Roman"/>
                <w:sz w:val="16"/>
                <w:szCs w:val="16"/>
              </w:rPr>
              <w:t>conventional oxygen therapy</w:t>
            </w:r>
            <w:r w:rsidRPr="6577C0C2">
              <w:rPr>
                <w:rFonts w:ascii="Times New Roman" w:hAnsi="Times New Roman" w:cs="Times New Roman"/>
                <w:sz w:val="16"/>
                <w:szCs w:val="16"/>
              </w:rPr>
              <w:t>: 112</w:t>
            </w:r>
          </w:p>
          <w:p w14:paraId="7AD64AB3" w14:textId="5193AF78" w:rsidR="00052EBE" w:rsidRPr="00EC7967" w:rsidRDefault="00052EBE" w:rsidP="004728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14:paraId="031010A4" w14:textId="370E920F" w:rsidR="00F51767" w:rsidRDefault="00052EBE" w:rsidP="00F517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Escalation of care, </w:t>
            </w:r>
            <w:r w:rsidRPr="00052EB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(%):</w:t>
            </w:r>
          </w:p>
          <w:p w14:paraId="45061534" w14:textId="094A7834" w:rsidR="00052EBE" w:rsidRDefault="00052EBE" w:rsidP="00052EBE">
            <w:pPr>
              <w:ind w:left="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G1: </w:t>
            </w:r>
            <w:r w:rsidR="00472830">
              <w:rPr>
                <w:rFonts w:ascii="Times New Roman" w:hAnsi="Times New Roman" w:cs="Times New Roman"/>
                <w:sz w:val="16"/>
                <w:szCs w:val="16"/>
              </w:rPr>
              <w:t xml:space="preserve">20 (19) </w:t>
            </w:r>
          </w:p>
          <w:p w14:paraId="6F0FD5B0" w14:textId="4AEC1ED6" w:rsidR="00052EBE" w:rsidRPr="00052EBE" w:rsidRDefault="00052EBE" w:rsidP="00052EBE">
            <w:pPr>
              <w:ind w:left="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G2: </w:t>
            </w:r>
            <w:r w:rsidR="00472830">
              <w:rPr>
                <w:rFonts w:ascii="Times New Roman" w:hAnsi="Times New Roman" w:cs="Times New Roman"/>
                <w:sz w:val="16"/>
                <w:szCs w:val="16"/>
              </w:rPr>
              <w:t xml:space="preserve">14 (13),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= .22</w:t>
            </w:r>
          </w:p>
          <w:p w14:paraId="13BC563A" w14:textId="44C928D0" w:rsidR="00052EBE" w:rsidRDefault="00052EBE" w:rsidP="00F517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ICU LOS,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14:paraId="50207F90" w14:textId="5CB9A848" w:rsidR="00052EBE" w:rsidRDefault="00052EBE" w:rsidP="00052EBE">
            <w:pPr>
              <w:ind w:left="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G1: </w:t>
            </w:r>
            <w:r w:rsidR="00472830">
              <w:rPr>
                <w:rFonts w:ascii="Times New Roman" w:hAnsi="Times New Roman" w:cs="Times New Roman"/>
                <w:sz w:val="16"/>
                <w:szCs w:val="16"/>
              </w:rPr>
              <w:t>6 (4-16)</w:t>
            </w:r>
          </w:p>
          <w:p w14:paraId="08E4E48C" w14:textId="2CB3DCB5" w:rsidR="00052EBE" w:rsidRDefault="00052EBE" w:rsidP="00052EBE">
            <w:pPr>
              <w:ind w:left="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G2: </w:t>
            </w:r>
            <w:r w:rsidR="00472830">
              <w:rPr>
                <w:rFonts w:ascii="Times New Roman" w:hAnsi="Times New Roman" w:cs="Times New Roman"/>
                <w:sz w:val="16"/>
                <w:szCs w:val="16"/>
              </w:rPr>
              <w:t xml:space="preserve">5 (3-13),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= .53</w:t>
            </w:r>
          </w:p>
          <w:p w14:paraId="61833AC9" w14:textId="5B18ED13" w:rsidR="00052EBE" w:rsidRDefault="00052EBE" w:rsidP="00F517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Hospital LOS,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14:paraId="60D81B15" w14:textId="6747BB2F" w:rsidR="00052EBE" w:rsidRDefault="00052EBE" w:rsidP="00052EBE">
            <w:pPr>
              <w:ind w:left="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G1: </w:t>
            </w:r>
            <w:r w:rsidR="00472830">
              <w:rPr>
                <w:rFonts w:ascii="Times New Roman" w:hAnsi="Times New Roman" w:cs="Times New Roman"/>
                <w:sz w:val="16"/>
                <w:szCs w:val="16"/>
              </w:rPr>
              <w:t>12 (7-20)</w:t>
            </w:r>
          </w:p>
          <w:p w14:paraId="2FD03042" w14:textId="7E25BCEF" w:rsidR="00052EBE" w:rsidRDefault="00052EBE" w:rsidP="00052EBE">
            <w:pPr>
              <w:ind w:left="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G2: </w:t>
            </w:r>
            <w:r w:rsidR="00472830">
              <w:rPr>
                <w:rFonts w:ascii="Times New Roman" w:hAnsi="Times New Roman" w:cs="Times New Roman"/>
                <w:sz w:val="16"/>
                <w:szCs w:val="16"/>
              </w:rPr>
              <w:t xml:space="preserve">11 (7-18),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= .58</w:t>
            </w:r>
          </w:p>
          <w:p w14:paraId="6CCE7B13" w14:textId="77777777" w:rsidR="00052EBE" w:rsidRDefault="00052EBE" w:rsidP="00F517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Mortality, </w:t>
            </w:r>
            <w:r w:rsidRPr="00052EB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(%):</w:t>
            </w:r>
          </w:p>
          <w:p w14:paraId="485484F5" w14:textId="0E6FBEDA" w:rsidR="00052EBE" w:rsidRDefault="00052EBE" w:rsidP="00052EBE">
            <w:pPr>
              <w:ind w:left="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G1: </w:t>
            </w:r>
            <w:r w:rsidR="00472830">
              <w:rPr>
                <w:rFonts w:ascii="Times New Roman" w:hAnsi="Times New Roman" w:cs="Times New Roman"/>
                <w:sz w:val="16"/>
                <w:szCs w:val="16"/>
              </w:rPr>
              <w:t>2 (2)</w:t>
            </w:r>
          </w:p>
          <w:p w14:paraId="09FCA8F2" w14:textId="5D280287" w:rsidR="00052EBE" w:rsidRPr="00EC7967" w:rsidRDefault="00052EBE" w:rsidP="00052EBE">
            <w:pPr>
              <w:ind w:left="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G2: </w:t>
            </w:r>
            <w:r w:rsidR="00472830">
              <w:rPr>
                <w:rFonts w:ascii="Times New Roman" w:hAnsi="Times New Roman" w:cs="Times New Roman"/>
                <w:sz w:val="16"/>
                <w:szCs w:val="16"/>
              </w:rPr>
              <w:t xml:space="preserve">3 (3),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= .68</w:t>
            </w:r>
          </w:p>
        </w:tc>
        <w:tc>
          <w:tcPr>
            <w:tcW w:w="4050" w:type="dxa"/>
          </w:tcPr>
          <w:p w14:paraId="3CE9FF64" w14:textId="7069C36E" w:rsidR="00F51767" w:rsidRPr="00EC7967" w:rsidRDefault="00052EBE" w:rsidP="00F517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 significant difference between extubating to HFNC or conventional oxygen therapy in escalation of care, length of stay, or mortality.</w:t>
            </w:r>
          </w:p>
        </w:tc>
      </w:tr>
      <w:tr w:rsidR="6577C0C2" w14:paraId="57A7E63E" w14:textId="77777777" w:rsidTr="2295A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14:paraId="4174C8D9" w14:textId="02ED0EB8" w:rsidR="0DCBC22E" w:rsidRPr="00274011" w:rsidRDefault="0DCBC22E" w:rsidP="6577C0C2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  <w:vertAlign w:val="superscript"/>
              </w:rPr>
            </w:pPr>
            <w:proofErr w:type="spellStart"/>
            <w:r w:rsidRPr="6577C0C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  <w:t>Gaspari</w:t>
            </w:r>
            <w:proofErr w:type="spellEnd"/>
            <w:r w:rsidRPr="6577C0C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  <w:t xml:space="preserve"> et al 2020</w:t>
            </w:r>
            <w:r w:rsidR="0027401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  <w:vertAlign w:val="superscript"/>
              </w:rPr>
              <w:t>54</w:t>
            </w:r>
          </w:p>
        </w:tc>
        <w:tc>
          <w:tcPr>
            <w:tcW w:w="1620" w:type="dxa"/>
          </w:tcPr>
          <w:p w14:paraId="62EFEE9D" w14:textId="318CAA03" w:rsidR="427FE886" w:rsidRDefault="427FE886" w:rsidP="6577C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6577C0C2">
              <w:rPr>
                <w:rFonts w:ascii="Times New Roman" w:hAnsi="Times New Roman" w:cs="Times New Roman"/>
                <w:sz w:val="16"/>
                <w:szCs w:val="16"/>
              </w:rPr>
              <w:t>Prospective observational study</w:t>
            </w:r>
          </w:p>
        </w:tc>
        <w:tc>
          <w:tcPr>
            <w:tcW w:w="2070" w:type="dxa"/>
          </w:tcPr>
          <w:p w14:paraId="64E85CF4" w14:textId="05422C03" w:rsidR="427FE886" w:rsidRDefault="427FE886" w:rsidP="6577C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6577C0C2">
              <w:rPr>
                <w:rFonts w:ascii="Times New Roman" w:hAnsi="Times New Roman" w:cs="Times New Roman"/>
                <w:sz w:val="16"/>
                <w:szCs w:val="16"/>
              </w:rPr>
              <w:t>Extubation</w:t>
            </w:r>
            <w:proofErr w:type="spellEnd"/>
            <w:r w:rsidRPr="6577C0C2">
              <w:rPr>
                <w:rFonts w:ascii="Times New Roman" w:hAnsi="Times New Roman" w:cs="Times New Roman"/>
                <w:sz w:val="16"/>
                <w:szCs w:val="16"/>
              </w:rPr>
              <w:t xml:space="preserve"> to either HFNC or </w:t>
            </w:r>
            <w:r w:rsidR="2A8C5540" w:rsidRPr="6577C0C2">
              <w:rPr>
                <w:rFonts w:ascii="Times New Roman" w:hAnsi="Times New Roman" w:cs="Times New Roman"/>
                <w:sz w:val="16"/>
                <w:szCs w:val="16"/>
              </w:rPr>
              <w:t>conventional oxygen therapy</w:t>
            </w:r>
          </w:p>
        </w:tc>
        <w:tc>
          <w:tcPr>
            <w:tcW w:w="1710" w:type="dxa"/>
          </w:tcPr>
          <w:p w14:paraId="7558F7A9" w14:textId="7953E7DA" w:rsidR="427FE886" w:rsidRDefault="427FE886" w:rsidP="6577C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6577C0C2">
              <w:rPr>
                <w:rFonts w:ascii="Times New Roman" w:hAnsi="Times New Roman" w:cs="Times New Roman"/>
                <w:sz w:val="16"/>
                <w:szCs w:val="16"/>
              </w:rPr>
              <w:t xml:space="preserve">G1: HFNC, 29 </w:t>
            </w:r>
          </w:p>
          <w:p w14:paraId="5AC4DBD2" w14:textId="43580A6D" w:rsidR="427FE886" w:rsidRDefault="427FE886" w:rsidP="6577C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6577C0C2">
              <w:rPr>
                <w:rFonts w:ascii="Times New Roman" w:hAnsi="Times New Roman" w:cs="Times New Roman"/>
                <w:sz w:val="16"/>
                <w:szCs w:val="16"/>
              </w:rPr>
              <w:t>G2: conventional oxygen therapy, 29</w:t>
            </w:r>
          </w:p>
        </w:tc>
        <w:tc>
          <w:tcPr>
            <w:tcW w:w="2250" w:type="dxa"/>
          </w:tcPr>
          <w:p w14:paraId="311ECF22" w14:textId="47EDF3C9" w:rsidR="427FE886" w:rsidRDefault="427FE886" w:rsidP="6577C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6577C0C2">
              <w:rPr>
                <w:rFonts w:ascii="Times New Roman" w:hAnsi="Times New Roman" w:cs="Times New Roman"/>
                <w:sz w:val="16"/>
                <w:szCs w:val="16"/>
              </w:rPr>
              <w:t xml:space="preserve">ICU LOS, median (IQR), days </w:t>
            </w:r>
          </w:p>
          <w:p w14:paraId="4067F618" w14:textId="69C5690C" w:rsidR="427FE886" w:rsidRDefault="427FE886" w:rsidP="6577C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6577C0C2">
              <w:rPr>
                <w:rFonts w:ascii="Times New Roman" w:hAnsi="Times New Roman" w:cs="Times New Roman"/>
                <w:sz w:val="16"/>
                <w:szCs w:val="16"/>
              </w:rPr>
              <w:t xml:space="preserve">G1: 6 (5-11) </w:t>
            </w:r>
          </w:p>
          <w:p w14:paraId="6877A66A" w14:textId="4DB6DAA5" w:rsidR="427FE886" w:rsidRDefault="427FE886" w:rsidP="6577C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6577C0C2">
              <w:rPr>
                <w:rFonts w:ascii="Times New Roman" w:hAnsi="Times New Roman" w:cs="Times New Roman"/>
                <w:sz w:val="16"/>
                <w:szCs w:val="16"/>
              </w:rPr>
              <w:t xml:space="preserve">G2: 6 (5-8), P = .36 </w:t>
            </w:r>
          </w:p>
          <w:p w14:paraId="7D9E4BA7" w14:textId="7D352D67" w:rsidR="427FE886" w:rsidRDefault="427FE886" w:rsidP="6577C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6577C0C2">
              <w:rPr>
                <w:rFonts w:ascii="Times New Roman" w:hAnsi="Times New Roman" w:cs="Times New Roman"/>
                <w:sz w:val="16"/>
                <w:szCs w:val="16"/>
              </w:rPr>
              <w:t xml:space="preserve">Outcome: 28-day mortality, n (%) </w:t>
            </w:r>
          </w:p>
          <w:p w14:paraId="0FBA27AD" w14:textId="0DD02556" w:rsidR="427FE886" w:rsidRDefault="427FE886" w:rsidP="6577C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6577C0C2">
              <w:rPr>
                <w:rFonts w:ascii="Times New Roman" w:hAnsi="Times New Roman" w:cs="Times New Roman"/>
                <w:sz w:val="16"/>
                <w:szCs w:val="16"/>
              </w:rPr>
              <w:t xml:space="preserve">G1: 2 (7) </w:t>
            </w:r>
          </w:p>
          <w:p w14:paraId="7FEEA298" w14:textId="7F20CA07" w:rsidR="427FE886" w:rsidRDefault="427FE886" w:rsidP="6577C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6577C0C2">
              <w:rPr>
                <w:rFonts w:ascii="Times New Roman" w:hAnsi="Times New Roman" w:cs="Times New Roman"/>
                <w:sz w:val="16"/>
                <w:szCs w:val="16"/>
              </w:rPr>
              <w:t>G2: 3 (10), P &gt;.99</w:t>
            </w:r>
          </w:p>
          <w:p w14:paraId="4C2C9F89" w14:textId="1FA3A566" w:rsidR="427FE886" w:rsidRDefault="427FE886" w:rsidP="6577C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6577C0C2">
              <w:rPr>
                <w:rFonts w:ascii="Times New Roman" w:hAnsi="Times New Roman" w:cs="Times New Roman"/>
                <w:sz w:val="16"/>
                <w:szCs w:val="16"/>
              </w:rPr>
              <w:t xml:space="preserve">Outcome: escalation of care (NIV or MV), n (%) </w:t>
            </w:r>
          </w:p>
          <w:p w14:paraId="6477D005" w14:textId="66DA6A6C" w:rsidR="427FE886" w:rsidRDefault="427FE886" w:rsidP="6577C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6577C0C2">
              <w:rPr>
                <w:rFonts w:ascii="Times New Roman" w:hAnsi="Times New Roman" w:cs="Times New Roman"/>
                <w:sz w:val="16"/>
                <w:szCs w:val="16"/>
              </w:rPr>
              <w:t xml:space="preserve">G1: 3 (10) </w:t>
            </w:r>
          </w:p>
          <w:p w14:paraId="68CF79E5" w14:textId="583A9227" w:rsidR="427FE886" w:rsidRDefault="427FE886" w:rsidP="6577C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6577C0C2">
              <w:rPr>
                <w:rFonts w:ascii="Times New Roman" w:hAnsi="Times New Roman" w:cs="Times New Roman"/>
                <w:sz w:val="16"/>
                <w:szCs w:val="16"/>
              </w:rPr>
              <w:t>G2: 10 (34), P = .06</w:t>
            </w:r>
          </w:p>
        </w:tc>
        <w:tc>
          <w:tcPr>
            <w:tcW w:w="4050" w:type="dxa"/>
          </w:tcPr>
          <w:p w14:paraId="48CD54EE" w14:textId="44D1B952" w:rsidR="0FAE04F3" w:rsidRDefault="0FAE04F3" w:rsidP="6577C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6577C0C2">
              <w:rPr>
                <w:rFonts w:ascii="Times New Roman" w:hAnsi="Times New Roman" w:cs="Times New Roman"/>
                <w:sz w:val="16"/>
                <w:szCs w:val="16"/>
              </w:rPr>
              <w:t xml:space="preserve">The use of HFNC after </w:t>
            </w:r>
            <w:proofErr w:type="spellStart"/>
            <w:r w:rsidRPr="6577C0C2">
              <w:rPr>
                <w:rFonts w:ascii="Times New Roman" w:hAnsi="Times New Roman" w:cs="Times New Roman"/>
                <w:sz w:val="16"/>
                <w:szCs w:val="16"/>
              </w:rPr>
              <w:t>extubation</w:t>
            </w:r>
            <w:proofErr w:type="spellEnd"/>
            <w:r w:rsidRPr="6577C0C2">
              <w:rPr>
                <w:rFonts w:ascii="Times New Roman" w:hAnsi="Times New Roman" w:cs="Times New Roman"/>
                <w:sz w:val="16"/>
                <w:szCs w:val="16"/>
              </w:rPr>
              <w:t xml:space="preserve"> in patients with liver transplant did not differ in need for escalation of care, mortality, or ICU LOS.</w:t>
            </w:r>
          </w:p>
        </w:tc>
      </w:tr>
      <w:tr w:rsidR="00052EBE" w:rsidRPr="00EC7967" w14:paraId="0326B8ED" w14:textId="77777777" w:rsidTr="2295A9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14:paraId="4921861D" w14:textId="554A5CDF" w:rsidR="00052EBE" w:rsidRPr="00274011" w:rsidRDefault="00052EBE" w:rsidP="6577C0C2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vertAlign w:val="superscript"/>
              </w:rPr>
            </w:pPr>
            <w:r w:rsidRPr="6577C0C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  <w:t>Hern</w:t>
            </w:r>
            <w:r w:rsidR="0027401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  <w:t>á</w:t>
            </w:r>
            <w:r w:rsidRPr="6577C0C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  <w:t>ndez</w:t>
            </w:r>
            <w:r w:rsidR="53973FA0" w:rsidRPr="6577C0C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  <w:t xml:space="preserve"> </w:t>
            </w:r>
            <w:r w:rsidR="53973FA0" w:rsidRPr="6577C0C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et al</w:t>
            </w:r>
            <w:r w:rsidRPr="6577C0C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  <w:t xml:space="preserve"> 2016</w:t>
            </w:r>
            <w:r w:rsidR="0027401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  <w:vertAlign w:val="superscript"/>
              </w:rPr>
              <w:t>52</w:t>
            </w:r>
          </w:p>
        </w:tc>
        <w:tc>
          <w:tcPr>
            <w:tcW w:w="1620" w:type="dxa"/>
          </w:tcPr>
          <w:p w14:paraId="2622F129" w14:textId="002DF36E" w:rsidR="00052EBE" w:rsidRPr="00EC7967" w:rsidRDefault="00052EBE" w:rsidP="00052E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Randomized control,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multicenter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trial</w:t>
            </w:r>
          </w:p>
        </w:tc>
        <w:tc>
          <w:tcPr>
            <w:tcW w:w="2070" w:type="dxa"/>
          </w:tcPr>
          <w:p w14:paraId="258A7794" w14:textId="7873AA92" w:rsidR="00052EBE" w:rsidRPr="00EC7967" w:rsidRDefault="00052EBE" w:rsidP="6577C0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6577C0C2">
              <w:rPr>
                <w:rFonts w:ascii="Times New Roman" w:hAnsi="Times New Roman" w:cs="Times New Roman"/>
                <w:sz w:val="16"/>
                <w:szCs w:val="16"/>
              </w:rPr>
              <w:t>Extubation</w:t>
            </w:r>
            <w:proofErr w:type="spellEnd"/>
            <w:r w:rsidRPr="6577C0C2">
              <w:rPr>
                <w:rFonts w:ascii="Times New Roman" w:hAnsi="Times New Roman" w:cs="Times New Roman"/>
                <w:sz w:val="16"/>
                <w:szCs w:val="16"/>
              </w:rPr>
              <w:t xml:space="preserve"> to either HFNC or </w:t>
            </w:r>
            <w:r w:rsidR="3B3CDE14" w:rsidRPr="6577C0C2">
              <w:rPr>
                <w:rFonts w:ascii="Times New Roman" w:hAnsi="Times New Roman" w:cs="Times New Roman"/>
                <w:sz w:val="16"/>
                <w:szCs w:val="16"/>
              </w:rPr>
              <w:t>conventional oxygen therapy</w:t>
            </w:r>
          </w:p>
        </w:tc>
        <w:tc>
          <w:tcPr>
            <w:tcW w:w="1710" w:type="dxa"/>
          </w:tcPr>
          <w:p w14:paraId="3A6A8295" w14:textId="4EE5F452" w:rsidR="00052EBE" w:rsidRDefault="00052EBE" w:rsidP="008009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G1 HFNC: 264</w:t>
            </w:r>
          </w:p>
          <w:p w14:paraId="4C1A3FC2" w14:textId="3D2CB658" w:rsidR="00052EBE" w:rsidRPr="00EC7967" w:rsidRDefault="00052EBE" w:rsidP="6577C0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6577C0C2">
              <w:rPr>
                <w:rFonts w:ascii="Times New Roman" w:hAnsi="Times New Roman" w:cs="Times New Roman"/>
                <w:sz w:val="16"/>
                <w:szCs w:val="16"/>
              </w:rPr>
              <w:t xml:space="preserve">G2 </w:t>
            </w:r>
            <w:r w:rsidR="1CE9BF9D" w:rsidRPr="6577C0C2">
              <w:rPr>
                <w:rFonts w:ascii="Times New Roman" w:hAnsi="Times New Roman" w:cs="Times New Roman"/>
                <w:sz w:val="16"/>
                <w:szCs w:val="16"/>
              </w:rPr>
              <w:t>conventional oxygen therapy</w:t>
            </w:r>
            <w:r w:rsidRPr="6577C0C2">
              <w:rPr>
                <w:rFonts w:ascii="Times New Roman" w:hAnsi="Times New Roman" w:cs="Times New Roman"/>
                <w:sz w:val="16"/>
                <w:szCs w:val="16"/>
              </w:rPr>
              <w:t>: 263</w:t>
            </w:r>
          </w:p>
        </w:tc>
        <w:tc>
          <w:tcPr>
            <w:tcW w:w="2250" w:type="dxa"/>
          </w:tcPr>
          <w:p w14:paraId="05261356" w14:textId="169393E3" w:rsidR="00052EBE" w:rsidRDefault="00052EBE" w:rsidP="00052E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All-cause reintubation, </w:t>
            </w:r>
            <w:r w:rsidRPr="00730E5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(%):</w:t>
            </w:r>
          </w:p>
          <w:p w14:paraId="20C07E05" w14:textId="055FAD0F" w:rsidR="00052EBE" w:rsidRDefault="00052EBE" w:rsidP="00052EBE">
            <w:pPr>
              <w:ind w:firstLine="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G1: 13 (4.9)</w:t>
            </w:r>
          </w:p>
          <w:p w14:paraId="13AF4D00" w14:textId="32A91265" w:rsidR="00052EBE" w:rsidRDefault="00052EBE" w:rsidP="00052EBE">
            <w:pPr>
              <w:ind w:firstLine="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G2: 32 (12.2),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= .004</w:t>
            </w:r>
          </w:p>
          <w:p w14:paraId="4729C1E8" w14:textId="77777777" w:rsidR="00052EBE" w:rsidRDefault="00052EBE" w:rsidP="00052E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ICU LOS, </w:t>
            </w:r>
            <w:r w:rsidRPr="00730E5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14:paraId="2800B102" w14:textId="78E043BA" w:rsidR="00052EBE" w:rsidRDefault="00052EBE" w:rsidP="00052EBE">
            <w:pPr>
              <w:ind w:firstLine="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G1: 6 (2-8)</w:t>
            </w:r>
          </w:p>
          <w:p w14:paraId="3D935765" w14:textId="0A0DB01A" w:rsidR="00052EBE" w:rsidRDefault="00052EBE" w:rsidP="00052EBE">
            <w:pPr>
              <w:ind w:firstLine="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G2: 6 (2-9),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P </w:t>
            </w:r>
            <w:r w:rsidRPr="00730E5F">
              <w:rPr>
                <w:rFonts w:ascii="Times New Roman" w:hAnsi="Times New Roman" w:cs="Times New Roman"/>
                <w:sz w:val="16"/>
                <w:szCs w:val="16"/>
              </w:rPr>
              <w:t>= 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  <w:p w14:paraId="588C83F9" w14:textId="77777777" w:rsidR="00052EBE" w:rsidRDefault="00052EBE" w:rsidP="00052E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Hospital LOS, </w:t>
            </w:r>
            <w:r w:rsidRPr="00730E5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14:paraId="21AFCFD6" w14:textId="499692F8" w:rsidR="00052EBE" w:rsidRDefault="00052EBE" w:rsidP="00052EBE">
            <w:pPr>
              <w:ind w:firstLine="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G1: </w:t>
            </w:r>
            <w:r w:rsidR="00FF536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FF5364">
              <w:rPr>
                <w:rFonts w:ascii="Times New Roman" w:hAnsi="Times New Roman" w:cs="Times New Roman"/>
                <w:sz w:val="16"/>
                <w:szCs w:val="16"/>
              </w:rPr>
              <w:t>6-15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70C4F930" w14:textId="4A662180" w:rsidR="00052EBE" w:rsidRDefault="00052EBE" w:rsidP="00052EBE">
            <w:pPr>
              <w:ind w:firstLine="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G2: </w:t>
            </w:r>
            <w:r w:rsidR="00FF536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FF5364">
              <w:rPr>
                <w:rFonts w:ascii="Times New Roman" w:hAnsi="Times New Roman" w:cs="Times New Roman"/>
                <w:sz w:val="16"/>
                <w:szCs w:val="16"/>
              </w:rPr>
              <w:t>6-16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),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= </w:t>
            </w:r>
            <w:r w:rsidR="00FF5364">
              <w:rPr>
                <w:rFonts w:ascii="Times New Roman" w:hAnsi="Times New Roman" w:cs="Times New Roman"/>
                <w:sz w:val="16"/>
                <w:szCs w:val="16"/>
              </w:rPr>
              <w:t>.76</w:t>
            </w:r>
          </w:p>
          <w:p w14:paraId="4F98AC55" w14:textId="77777777" w:rsidR="00052EBE" w:rsidRDefault="00052EBE" w:rsidP="00052E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ICU mortality, </w:t>
            </w:r>
            <w:r w:rsidRPr="00730E5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(%):</w:t>
            </w:r>
          </w:p>
          <w:p w14:paraId="2F18297F" w14:textId="7F895596" w:rsidR="00052EBE" w:rsidRDefault="00052EBE" w:rsidP="00052EBE">
            <w:pPr>
              <w:ind w:firstLine="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G1: </w:t>
            </w:r>
            <w:r w:rsidR="00FF536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FF5364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4CFCC733" w14:textId="570C35DD" w:rsidR="00052EBE" w:rsidRDefault="00052EBE" w:rsidP="00052EBE">
            <w:pPr>
              <w:ind w:firstLine="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G2: </w:t>
            </w:r>
            <w:r w:rsidR="00FF536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FF5364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),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= </w:t>
            </w:r>
            <w:r w:rsidR="00FF5364">
              <w:rPr>
                <w:rFonts w:ascii="Times New Roman" w:hAnsi="Times New Roman" w:cs="Times New Roman"/>
                <w:sz w:val="16"/>
                <w:szCs w:val="16"/>
              </w:rPr>
              <w:t>.99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Hospital mortality, </w:t>
            </w:r>
            <w:r w:rsidRPr="00730E5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(%):</w:t>
            </w:r>
          </w:p>
          <w:p w14:paraId="1872D61B" w14:textId="593E0D48" w:rsidR="00052EBE" w:rsidRDefault="00052EBE" w:rsidP="00052EBE">
            <w:pPr>
              <w:ind w:firstLine="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G1: </w:t>
            </w:r>
            <w:r w:rsidR="00FF536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FF5364">
              <w:rPr>
                <w:rFonts w:ascii="Times New Roman" w:hAnsi="Times New Roman" w:cs="Times New Roman"/>
                <w:sz w:val="16"/>
                <w:szCs w:val="16"/>
              </w:rPr>
              <w:t>3.8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260CCAE6" w14:textId="58614105" w:rsidR="00052EBE" w:rsidRPr="00EC7967" w:rsidRDefault="00052EBE" w:rsidP="00FF5364">
            <w:pPr>
              <w:ind w:left="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G2: </w:t>
            </w:r>
            <w:r w:rsidR="00FF536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FF536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),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= </w:t>
            </w:r>
            <w:r w:rsidR="00FF5364">
              <w:rPr>
                <w:rFonts w:ascii="Times New Roman" w:hAnsi="Times New Roman" w:cs="Times New Roman"/>
                <w:sz w:val="16"/>
                <w:szCs w:val="16"/>
              </w:rPr>
              <w:t>.94</w:t>
            </w:r>
          </w:p>
        </w:tc>
        <w:tc>
          <w:tcPr>
            <w:tcW w:w="4050" w:type="dxa"/>
          </w:tcPr>
          <w:p w14:paraId="53D08FBA" w14:textId="3E335A91" w:rsidR="00052EBE" w:rsidRPr="00EC7967" w:rsidRDefault="00FF5364" w:rsidP="00052E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No significant difference between extubating to HFNC or conventional oxygen therapy in length of stay or mortality, though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extubation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to HFNC may reduce risk of reintubation.</w:t>
            </w:r>
          </w:p>
        </w:tc>
      </w:tr>
      <w:tr w:rsidR="00052EBE" w:rsidRPr="00EC7967" w14:paraId="1C8ED861" w14:textId="77777777" w:rsidTr="2295A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14:paraId="04D9F51C" w14:textId="5C5F35FA" w:rsidR="00052EBE" w:rsidRPr="00274011" w:rsidRDefault="00052EBE" w:rsidP="6577C0C2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vertAlign w:val="superscript"/>
              </w:rPr>
            </w:pPr>
            <w:r w:rsidRPr="6577C0C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  <w:t xml:space="preserve">Hou </w:t>
            </w:r>
            <w:r w:rsidR="624243C5" w:rsidRPr="6577C0C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et al</w:t>
            </w:r>
            <w:r w:rsidR="624243C5" w:rsidRPr="6577C0C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  <w:t xml:space="preserve"> </w:t>
            </w:r>
            <w:r w:rsidRPr="6577C0C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  <w:t>2019</w:t>
            </w:r>
            <w:r w:rsidR="0027401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  <w:vertAlign w:val="superscript"/>
              </w:rPr>
              <w:t>53</w:t>
            </w:r>
          </w:p>
        </w:tc>
        <w:tc>
          <w:tcPr>
            <w:tcW w:w="1620" w:type="dxa"/>
          </w:tcPr>
          <w:p w14:paraId="389CE91F" w14:textId="07D1D3B9" w:rsidR="00052EBE" w:rsidRPr="00EC7967" w:rsidRDefault="008841D0" w:rsidP="00052E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Prospective cohort</w:t>
            </w:r>
          </w:p>
        </w:tc>
        <w:tc>
          <w:tcPr>
            <w:tcW w:w="2070" w:type="dxa"/>
          </w:tcPr>
          <w:p w14:paraId="76A81BB5" w14:textId="5EA98987" w:rsidR="00052EBE" w:rsidRPr="00EC7967" w:rsidRDefault="008841D0" w:rsidP="6577C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6577C0C2">
              <w:rPr>
                <w:rFonts w:ascii="Times New Roman" w:hAnsi="Times New Roman" w:cs="Times New Roman"/>
                <w:sz w:val="16"/>
                <w:szCs w:val="16"/>
              </w:rPr>
              <w:t>Extubation</w:t>
            </w:r>
            <w:proofErr w:type="spellEnd"/>
            <w:r w:rsidRPr="6577C0C2">
              <w:rPr>
                <w:rFonts w:ascii="Times New Roman" w:hAnsi="Times New Roman" w:cs="Times New Roman"/>
                <w:sz w:val="16"/>
                <w:szCs w:val="16"/>
              </w:rPr>
              <w:t xml:space="preserve"> to either HFNC or </w:t>
            </w:r>
            <w:r w:rsidR="3DD8F27A" w:rsidRPr="6577C0C2">
              <w:rPr>
                <w:rFonts w:ascii="Times New Roman" w:hAnsi="Times New Roman" w:cs="Times New Roman"/>
                <w:sz w:val="16"/>
                <w:szCs w:val="16"/>
              </w:rPr>
              <w:t>conventional oxygen therapy</w:t>
            </w:r>
          </w:p>
        </w:tc>
        <w:tc>
          <w:tcPr>
            <w:tcW w:w="1710" w:type="dxa"/>
          </w:tcPr>
          <w:p w14:paraId="7E658965" w14:textId="09A4ECB9" w:rsidR="00472830" w:rsidRDefault="00472830" w:rsidP="008009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G1 HFNC: 160</w:t>
            </w:r>
          </w:p>
          <w:p w14:paraId="5AC9099D" w14:textId="4222F61C" w:rsidR="00052EBE" w:rsidRDefault="008841D0" w:rsidP="6577C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6577C0C2">
              <w:rPr>
                <w:rFonts w:ascii="Times New Roman" w:hAnsi="Times New Roman" w:cs="Times New Roman"/>
                <w:sz w:val="16"/>
                <w:szCs w:val="16"/>
              </w:rPr>
              <w:t>G</w:t>
            </w:r>
            <w:r w:rsidR="0F00768C" w:rsidRPr="6577C0C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6577C0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6A71D2CB" w:rsidRPr="6577C0C2">
              <w:rPr>
                <w:rFonts w:ascii="Times New Roman" w:hAnsi="Times New Roman" w:cs="Times New Roman"/>
                <w:sz w:val="16"/>
                <w:szCs w:val="16"/>
              </w:rPr>
              <w:t>conventional oxygen therapy</w:t>
            </w:r>
            <w:r w:rsidRPr="6577C0C2">
              <w:rPr>
                <w:rFonts w:ascii="Times New Roman" w:hAnsi="Times New Roman" w:cs="Times New Roman"/>
                <w:sz w:val="16"/>
                <w:szCs w:val="16"/>
              </w:rPr>
              <w:t>: 156</w:t>
            </w:r>
          </w:p>
          <w:p w14:paraId="2A3BD99A" w14:textId="48F01024" w:rsidR="008841D0" w:rsidRPr="00EC7967" w:rsidRDefault="008841D0" w:rsidP="00052EBE">
            <w:pPr>
              <w:ind w:left="1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14:paraId="5816B589" w14:textId="3A6C0949" w:rsidR="00052EBE" w:rsidRDefault="008841D0" w:rsidP="00052E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Escalation to NIV,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(%):</w:t>
            </w:r>
          </w:p>
          <w:p w14:paraId="4F98579B" w14:textId="48F8F8DB" w:rsidR="008841D0" w:rsidRDefault="008841D0" w:rsidP="008841D0">
            <w:pPr>
              <w:ind w:firstLine="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G1: </w:t>
            </w:r>
            <w:r w:rsidR="00472830">
              <w:rPr>
                <w:rFonts w:ascii="Times New Roman" w:hAnsi="Times New Roman" w:cs="Times New Roman"/>
                <w:sz w:val="16"/>
                <w:szCs w:val="16"/>
              </w:rPr>
              <w:t>8 (5)</w:t>
            </w:r>
          </w:p>
          <w:p w14:paraId="5DACF74E" w14:textId="6446361F" w:rsidR="008841D0" w:rsidRDefault="008841D0" w:rsidP="008841D0">
            <w:pPr>
              <w:ind w:left="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G2: </w:t>
            </w:r>
            <w:r w:rsidR="00472830">
              <w:rPr>
                <w:rFonts w:ascii="Times New Roman" w:hAnsi="Times New Roman" w:cs="Times New Roman"/>
                <w:sz w:val="16"/>
                <w:szCs w:val="16"/>
              </w:rPr>
              <w:t xml:space="preserve">19 (12.2),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= .0225</w:t>
            </w:r>
          </w:p>
          <w:p w14:paraId="6774D2D4" w14:textId="38FE65AC" w:rsidR="008841D0" w:rsidRDefault="008841D0" w:rsidP="00052E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Reintubation,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(%):</w:t>
            </w:r>
          </w:p>
          <w:p w14:paraId="4B56E82E" w14:textId="35A13971" w:rsidR="008841D0" w:rsidRDefault="008841D0" w:rsidP="008841D0">
            <w:pPr>
              <w:ind w:firstLine="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G1: </w:t>
            </w:r>
            <w:r w:rsidR="00472830">
              <w:rPr>
                <w:rFonts w:ascii="Times New Roman" w:hAnsi="Times New Roman" w:cs="Times New Roman"/>
                <w:sz w:val="16"/>
                <w:szCs w:val="16"/>
              </w:rPr>
              <w:t>6 (3.75)</w:t>
            </w:r>
          </w:p>
          <w:p w14:paraId="3C37FFA3" w14:textId="36A15778" w:rsidR="008841D0" w:rsidRDefault="008841D0" w:rsidP="008841D0">
            <w:pPr>
              <w:ind w:left="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G2: </w:t>
            </w:r>
            <w:r w:rsidR="00472830">
              <w:rPr>
                <w:rFonts w:ascii="Times New Roman" w:hAnsi="Times New Roman" w:cs="Times New Roman"/>
                <w:sz w:val="16"/>
                <w:szCs w:val="16"/>
              </w:rPr>
              <w:t xml:space="preserve">15 (9.62),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= .0364</w:t>
            </w:r>
          </w:p>
          <w:p w14:paraId="023C6375" w14:textId="77777777" w:rsidR="008841D0" w:rsidRDefault="008841D0" w:rsidP="00052E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Mortality,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(%):</w:t>
            </w:r>
          </w:p>
          <w:p w14:paraId="61C03F7E" w14:textId="008AA544" w:rsidR="008841D0" w:rsidRDefault="008841D0" w:rsidP="008841D0">
            <w:pPr>
              <w:ind w:firstLine="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G1: </w:t>
            </w:r>
            <w:r w:rsidR="00472830">
              <w:rPr>
                <w:rFonts w:ascii="Times New Roman" w:hAnsi="Times New Roman" w:cs="Times New Roman"/>
                <w:sz w:val="16"/>
                <w:szCs w:val="16"/>
              </w:rPr>
              <w:t>9 (5.63)</w:t>
            </w:r>
          </w:p>
          <w:p w14:paraId="5517C3AF" w14:textId="246F476D" w:rsidR="008841D0" w:rsidRPr="008841D0" w:rsidRDefault="008841D0" w:rsidP="008841D0">
            <w:pPr>
              <w:ind w:left="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G2: </w:t>
            </w:r>
            <w:r w:rsidR="00472830">
              <w:rPr>
                <w:rFonts w:ascii="Times New Roman" w:hAnsi="Times New Roman" w:cs="Times New Roman"/>
                <w:sz w:val="16"/>
                <w:szCs w:val="16"/>
              </w:rPr>
              <w:t xml:space="preserve">11 (7.05),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= .602</w:t>
            </w:r>
          </w:p>
        </w:tc>
        <w:tc>
          <w:tcPr>
            <w:tcW w:w="4050" w:type="dxa"/>
          </w:tcPr>
          <w:p w14:paraId="0BBAE925" w14:textId="5A4121D4" w:rsidR="00052EBE" w:rsidRPr="00EC7967" w:rsidRDefault="008841D0" w:rsidP="00052E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 significant difference between extubating to HFNC or conventional oxygen therapy in escalation of care or mortality.</w:t>
            </w:r>
          </w:p>
        </w:tc>
      </w:tr>
      <w:tr w:rsidR="00052EBE" w:rsidRPr="00EC7967" w14:paraId="31BD1DA1" w14:textId="77777777" w:rsidTr="2295A9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14:paraId="3B105E87" w14:textId="500973BF" w:rsidR="00052EBE" w:rsidRPr="00274011" w:rsidRDefault="00052EBE" w:rsidP="6577C0C2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vertAlign w:val="superscript"/>
              </w:rPr>
            </w:pPr>
            <w:r w:rsidRPr="6577C0C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  <w:t xml:space="preserve">Jones </w:t>
            </w:r>
            <w:r w:rsidR="0BB0760E" w:rsidRPr="6577C0C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et al</w:t>
            </w:r>
            <w:r w:rsidR="0BB0760E" w:rsidRPr="6577C0C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  <w:t xml:space="preserve"> </w:t>
            </w:r>
            <w:r w:rsidRPr="6577C0C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  <w:t>2016</w:t>
            </w:r>
            <w:r w:rsidR="0027401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  <w:vertAlign w:val="superscript"/>
              </w:rPr>
              <w:t>44</w:t>
            </w:r>
          </w:p>
        </w:tc>
        <w:tc>
          <w:tcPr>
            <w:tcW w:w="1620" w:type="dxa"/>
          </w:tcPr>
          <w:p w14:paraId="7E072659" w14:textId="10D3EC70" w:rsidR="00052EBE" w:rsidRPr="00EC7967" w:rsidRDefault="00832563" w:rsidP="00052E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Randomized control trial</w:t>
            </w:r>
          </w:p>
        </w:tc>
        <w:tc>
          <w:tcPr>
            <w:tcW w:w="2070" w:type="dxa"/>
          </w:tcPr>
          <w:p w14:paraId="73572535" w14:textId="1903E115" w:rsidR="00052EBE" w:rsidRPr="00EC7967" w:rsidRDefault="00832563" w:rsidP="6577C0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6577C0C2">
              <w:rPr>
                <w:rFonts w:ascii="Times New Roman" w:hAnsi="Times New Roman" w:cs="Times New Roman"/>
                <w:sz w:val="16"/>
                <w:szCs w:val="16"/>
              </w:rPr>
              <w:t xml:space="preserve">HFNC versus </w:t>
            </w:r>
            <w:r w:rsidR="77D202A6" w:rsidRPr="6577C0C2">
              <w:rPr>
                <w:rFonts w:ascii="Times New Roman" w:hAnsi="Times New Roman" w:cs="Times New Roman"/>
                <w:sz w:val="16"/>
                <w:szCs w:val="16"/>
              </w:rPr>
              <w:t>conventional oxygen therapy</w:t>
            </w:r>
            <w:r w:rsidRPr="6577C0C2">
              <w:rPr>
                <w:rFonts w:ascii="Times New Roman" w:hAnsi="Times New Roman" w:cs="Times New Roman"/>
                <w:sz w:val="16"/>
                <w:szCs w:val="16"/>
              </w:rPr>
              <w:t xml:space="preserve"> in the ED</w:t>
            </w:r>
          </w:p>
        </w:tc>
        <w:tc>
          <w:tcPr>
            <w:tcW w:w="1710" w:type="dxa"/>
          </w:tcPr>
          <w:p w14:paraId="6F130C60" w14:textId="3061B964" w:rsidR="00832563" w:rsidRDefault="00832563" w:rsidP="008009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G1 HFNC: 165</w:t>
            </w:r>
          </w:p>
          <w:p w14:paraId="713B4C46" w14:textId="040B55DE" w:rsidR="00052EBE" w:rsidRPr="00EC7967" w:rsidRDefault="00832563" w:rsidP="6577C0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6577C0C2">
              <w:rPr>
                <w:rFonts w:ascii="Times New Roman" w:hAnsi="Times New Roman" w:cs="Times New Roman"/>
                <w:sz w:val="16"/>
                <w:szCs w:val="16"/>
              </w:rPr>
              <w:t xml:space="preserve">G2 </w:t>
            </w:r>
            <w:r w:rsidR="443F235E" w:rsidRPr="6577C0C2">
              <w:rPr>
                <w:rFonts w:ascii="Times New Roman" w:hAnsi="Times New Roman" w:cs="Times New Roman"/>
                <w:sz w:val="16"/>
                <w:szCs w:val="16"/>
              </w:rPr>
              <w:t>conventional oxygen therapy:</w:t>
            </w:r>
            <w:r w:rsidRPr="6577C0C2">
              <w:rPr>
                <w:rFonts w:ascii="Times New Roman" w:hAnsi="Times New Roman" w:cs="Times New Roman"/>
                <w:sz w:val="16"/>
                <w:szCs w:val="16"/>
              </w:rPr>
              <w:t xml:space="preserve"> 138</w:t>
            </w:r>
          </w:p>
        </w:tc>
        <w:tc>
          <w:tcPr>
            <w:tcW w:w="2250" w:type="dxa"/>
          </w:tcPr>
          <w:p w14:paraId="0E0726D3" w14:textId="77777777" w:rsidR="00832563" w:rsidRDefault="00832563" w:rsidP="00832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Hospital LOS, </w:t>
            </w:r>
            <w:r w:rsidRPr="00730E5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14:paraId="436925F9" w14:textId="11FD1B0B" w:rsidR="00832563" w:rsidRDefault="00832563" w:rsidP="00832563">
            <w:pPr>
              <w:ind w:firstLine="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G1: 5 (2.8-8.3)</w:t>
            </w:r>
          </w:p>
          <w:p w14:paraId="33E29993" w14:textId="57C9E771" w:rsidR="00832563" w:rsidRDefault="00832563" w:rsidP="00832563">
            <w:pPr>
              <w:ind w:firstLine="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G2: 5.6 (2.8-9.2),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P </w:t>
            </w:r>
            <w:r w:rsidRPr="00730E5F">
              <w:rPr>
                <w:rFonts w:ascii="Times New Roman" w:hAnsi="Times New Roman" w:cs="Times New Roman"/>
                <w:sz w:val="16"/>
                <w:szCs w:val="16"/>
              </w:rPr>
              <w:t>= 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  <w:p w14:paraId="3F06E740" w14:textId="72B8FCD8" w:rsidR="00212705" w:rsidRDefault="00212705" w:rsidP="00212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90-day </w:t>
            </w:r>
            <w:r w:rsidR="00800950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ortality,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(%):</w:t>
            </w:r>
          </w:p>
          <w:p w14:paraId="06E25E0A" w14:textId="6A6B2C3B" w:rsidR="00212705" w:rsidRDefault="00212705" w:rsidP="00212705">
            <w:pPr>
              <w:ind w:firstLine="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G1: 35 (21.2)</w:t>
            </w:r>
          </w:p>
          <w:p w14:paraId="0AEA1A89" w14:textId="0166F190" w:rsidR="00052EBE" w:rsidRPr="00EC7967" w:rsidRDefault="00212705" w:rsidP="00212705">
            <w:pPr>
              <w:ind w:firstLine="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G2: 24 (17.4),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= .40</w:t>
            </w:r>
          </w:p>
        </w:tc>
        <w:tc>
          <w:tcPr>
            <w:tcW w:w="4050" w:type="dxa"/>
          </w:tcPr>
          <w:p w14:paraId="5208AC0C" w14:textId="00A96904" w:rsidR="00052EBE" w:rsidRPr="00EC7967" w:rsidRDefault="00212705" w:rsidP="00052E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 significant difference between HFNC or conventional oxygen therapy in length of stay or mortality.</w:t>
            </w:r>
          </w:p>
        </w:tc>
      </w:tr>
      <w:tr w:rsidR="00052EBE" w:rsidRPr="00EC7967" w14:paraId="6904FF04" w14:textId="77777777" w:rsidTr="2295A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14:paraId="2DC58448" w14:textId="41A50944" w:rsidR="00052EBE" w:rsidRPr="00274011" w:rsidRDefault="00052EBE" w:rsidP="6577C0C2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vertAlign w:val="superscript"/>
              </w:rPr>
            </w:pPr>
            <w:proofErr w:type="spellStart"/>
            <w:r w:rsidRPr="6577C0C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  <w:t>Lemiale</w:t>
            </w:r>
            <w:proofErr w:type="spellEnd"/>
            <w:r w:rsidRPr="6577C0C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  <w:t xml:space="preserve"> </w:t>
            </w:r>
            <w:r w:rsidR="70F03E4D" w:rsidRPr="6577C0C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et al</w:t>
            </w:r>
            <w:r w:rsidR="70F03E4D" w:rsidRPr="6577C0C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  <w:t xml:space="preserve"> </w:t>
            </w:r>
            <w:r w:rsidRPr="6577C0C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  <w:t>2015</w:t>
            </w:r>
            <w:r w:rsidR="0027401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  <w:vertAlign w:val="superscript"/>
              </w:rPr>
              <w:t>62</w:t>
            </w:r>
          </w:p>
        </w:tc>
        <w:tc>
          <w:tcPr>
            <w:tcW w:w="1620" w:type="dxa"/>
          </w:tcPr>
          <w:p w14:paraId="0D708CD6" w14:textId="11119693" w:rsidR="00052EBE" w:rsidRPr="00EC7967" w:rsidRDefault="00271504" w:rsidP="00052E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Prospective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multicenter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parallel-group randomized control trial</w:t>
            </w:r>
          </w:p>
        </w:tc>
        <w:tc>
          <w:tcPr>
            <w:tcW w:w="2070" w:type="dxa"/>
          </w:tcPr>
          <w:p w14:paraId="31D79694" w14:textId="4ED96D75" w:rsidR="00052EBE" w:rsidRPr="00EC7967" w:rsidRDefault="00271504" w:rsidP="00052E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HFNC versus venturi mask for acute respiratory failure</w:t>
            </w:r>
          </w:p>
        </w:tc>
        <w:tc>
          <w:tcPr>
            <w:tcW w:w="1710" w:type="dxa"/>
          </w:tcPr>
          <w:p w14:paraId="3A9066D8" w14:textId="0C6CBFBE" w:rsidR="00271504" w:rsidRDefault="00271504" w:rsidP="008009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G1 HFNC: 52</w:t>
            </w:r>
          </w:p>
          <w:p w14:paraId="36B88561" w14:textId="785C6A73" w:rsidR="00271504" w:rsidRPr="00EC7967" w:rsidRDefault="00271504" w:rsidP="008009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G2 Venturi mask: 48</w:t>
            </w:r>
          </w:p>
        </w:tc>
        <w:tc>
          <w:tcPr>
            <w:tcW w:w="2250" w:type="dxa"/>
          </w:tcPr>
          <w:p w14:paraId="447A91BB" w14:textId="76A095E2" w:rsidR="00271504" w:rsidRDefault="00271504" w:rsidP="002715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Escalation to MV,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(%):</w:t>
            </w:r>
          </w:p>
          <w:p w14:paraId="2D358DC0" w14:textId="0507FCD6" w:rsidR="00271504" w:rsidRDefault="00271504" w:rsidP="00271504">
            <w:pPr>
              <w:ind w:firstLine="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G1: 8 (15)</w:t>
            </w:r>
          </w:p>
          <w:p w14:paraId="7A8BB7EB" w14:textId="40136DFC" w:rsidR="00271504" w:rsidRDefault="00271504" w:rsidP="00271504">
            <w:pPr>
              <w:ind w:left="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G2: 4 (8),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= .36</w:t>
            </w:r>
          </w:p>
          <w:p w14:paraId="5FE1BD5E" w14:textId="77777777" w:rsidR="00052EBE" w:rsidRPr="00EC7967" w:rsidRDefault="00052EBE" w:rsidP="00052E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0" w:type="dxa"/>
          </w:tcPr>
          <w:p w14:paraId="722AA4E6" w14:textId="5A5AB354" w:rsidR="00052EBE" w:rsidRPr="00EC7967" w:rsidRDefault="00271504" w:rsidP="00052E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 significant difference between HFNC or venturi mask in escalation of care.</w:t>
            </w:r>
          </w:p>
        </w:tc>
      </w:tr>
      <w:tr w:rsidR="00052EBE" w:rsidRPr="00EC7967" w14:paraId="23836224" w14:textId="77777777" w:rsidTr="2295A9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14:paraId="1BA6ED8D" w14:textId="763584AD" w:rsidR="00052EBE" w:rsidRPr="00274011" w:rsidRDefault="00052EBE" w:rsidP="6577C0C2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vertAlign w:val="superscript"/>
              </w:rPr>
            </w:pPr>
            <w:proofErr w:type="spellStart"/>
            <w:r w:rsidRPr="6577C0C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  <w:t>Lemiale</w:t>
            </w:r>
            <w:proofErr w:type="spellEnd"/>
            <w:r w:rsidRPr="6577C0C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  <w:t xml:space="preserve"> </w:t>
            </w:r>
            <w:r w:rsidR="69F2A201" w:rsidRPr="6577C0C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et al</w:t>
            </w:r>
            <w:r w:rsidR="69F2A201" w:rsidRPr="6577C0C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  <w:t xml:space="preserve"> </w:t>
            </w:r>
            <w:r w:rsidRPr="6577C0C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  <w:t>2017</w:t>
            </w:r>
            <w:r w:rsidR="0027401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  <w:vertAlign w:val="superscript"/>
              </w:rPr>
              <w:t>60</w:t>
            </w:r>
          </w:p>
        </w:tc>
        <w:tc>
          <w:tcPr>
            <w:tcW w:w="1620" w:type="dxa"/>
          </w:tcPr>
          <w:p w14:paraId="6DF3ECB9" w14:textId="06467E3B" w:rsidR="00052EBE" w:rsidRPr="00EC7967" w:rsidRDefault="00FB23E9" w:rsidP="00052E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Post-hoc analysis of randomized control trial</w:t>
            </w:r>
          </w:p>
        </w:tc>
        <w:tc>
          <w:tcPr>
            <w:tcW w:w="2070" w:type="dxa"/>
          </w:tcPr>
          <w:p w14:paraId="41CD5F61" w14:textId="1634CACE" w:rsidR="00052EBE" w:rsidRPr="00EC7967" w:rsidRDefault="0F00768C" w:rsidP="6577C0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6577C0C2">
              <w:rPr>
                <w:rFonts w:ascii="Times New Roman" w:hAnsi="Times New Roman" w:cs="Times New Roman"/>
                <w:sz w:val="16"/>
                <w:szCs w:val="16"/>
              </w:rPr>
              <w:t xml:space="preserve">Oxygen via HFNC or </w:t>
            </w:r>
            <w:r w:rsidR="29A6AED8" w:rsidRPr="6577C0C2">
              <w:rPr>
                <w:rFonts w:ascii="Times New Roman" w:hAnsi="Times New Roman" w:cs="Times New Roman"/>
                <w:sz w:val="16"/>
                <w:szCs w:val="16"/>
              </w:rPr>
              <w:t>conventional oxygen therapy</w:t>
            </w:r>
            <w:r w:rsidRPr="6577C0C2">
              <w:rPr>
                <w:rFonts w:ascii="Times New Roman" w:hAnsi="Times New Roman" w:cs="Times New Roman"/>
                <w:sz w:val="16"/>
                <w:szCs w:val="16"/>
              </w:rPr>
              <w:t xml:space="preserve"> during ICU admission</w:t>
            </w:r>
          </w:p>
        </w:tc>
        <w:tc>
          <w:tcPr>
            <w:tcW w:w="1710" w:type="dxa"/>
          </w:tcPr>
          <w:p w14:paraId="303C0CE5" w14:textId="4CE641D1" w:rsidR="00052EBE" w:rsidRDefault="00472830" w:rsidP="008009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G1 HFNC: 90</w:t>
            </w:r>
          </w:p>
          <w:p w14:paraId="7ED0F4E9" w14:textId="16BC211D" w:rsidR="00472830" w:rsidRPr="00EC7967" w:rsidRDefault="0F00768C" w:rsidP="6577C0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6577C0C2">
              <w:rPr>
                <w:rFonts w:ascii="Times New Roman" w:hAnsi="Times New Roman" w:cs="Times New Roman"/>
                <w:sz w:val="16"/>
                <w:szCs w:val="16"/>
              </w:rPr>
              <w:t xml:space="preserve">G2 </w:t>
            </w:r>
            <w:r w:rsidR="02C9C9D6" w:rsidRPr="6577C0C2">
              <w:rPr>
                <w:rFonts w:ascii="Times New Roman" w:hAnsi="Times New Roman" w:cs="Times New Roman"/>
                <w:sz w:val="16"/>
                <w:szCs w:val="16"/>
              </w:rPr>
              <w:t>conventional oxygen therapy</w:t>
            </w:r>
            <w:r w:rsidRPr="6577C0C2">
              <w:rPr>
                <w:rFonts w:ascii="Times New Roman" w:hAnsi="Times New Roman" w:cs="Times New Roman"/>
                <w:sz w:val="16"/>
                <w:szCs w:val="16"/>
              </w:rPr>
              <w:t>: 90</w:t>
            </w:r>
          </w:p>
        </w:tc>
        <w:tc>
          <w:tcPr>
            <w:tcW w:w="2250" w:type="dxa"/>
          </w:tcPr>
          <w:p w14:paraId="7DFF2DA0" w14:textId="77777777" w:rsidR="00472830" w:rsidRDefault="00472830" w:rsidP="004728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ICU LOS, </w:t>
            </w:r>
            <w:r w:rsidRPr="00730E5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14:paraId="41865CC5" w14:textId="5796062B" w:rsidR="00472830" w:rsidRDefault="00472830" w:rsidP="00472830">
            <w:pPr>
              <w:ind w:firstLine="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G1: 8 (5-16)</w:t>
            </w:r>
          </w:p>
          <w:p w14:paraId="5AA1BEF7" w14:textId="2F696224" w:rsidR="00472830" w:rsidRDefault="00472830" w:rsidP="00472830">
            <w:pPr>
              <w:ind w:firstLine="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G2: 8 (3-29),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P </w:t>
            </w:r>
            <w:r w:rsidRPr="00730E5F">
              <w:rPr>
                <w:rFonts w:ascii="Times New Roman" w:hAnsi="Times New Roman" w:cs="Times New Roman"/>
                <w:sz w:val="16"/>
                <w:szCs w:val="16"/>
              </w:rPr>
              <w:t>= 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  <w:p w14:paraId="1A98D666" w14:textId="2103BED2" w:rsidR="00472830" w:rsidRDefault="00472830" w:rsidP="004728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Hospital LOS, </w:t>
            </w:r>
            <w:r w:rsidRPr="00730E5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14:paraId="7465C997" w14:textId="30666773" w:rsidR="00472830" w:rsidRDefault="00472830" w:rsidP="00472830">
            <w:pPr>
              <w:ind w:firstLine="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G1: 24 (14-51)</w:t>
            </w:r>
          </w:p>
          <w:p w14:paraId="7FF39695" w14:textId="6DA0CB85" w:rsidR="00472830" w:rsidRDefault="00472830" w:rsidP="00472830">
            <w:pPr>
              <w:ind w:firstLine="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G2: 32 (19-52),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P </w:t>
            </w:r>
            <w:r w:rsidRPr="00730E5F">
              <w:rPr>
                <w:rFonts w:ascii="Times New Roman" w:hAnsi="Times New Roman" w:cs="Times New Roman"/>
                <w:sz w:val="16"/>
                <w:szCs w:val="16"/>
              </w:rPr>
              <w:t>= 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  <w:p w14:paraId="373BFC03" w14:textId="77777777" w:rsidR="00472830" w:rsidRDefault="00472830" w:rsidP="004728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Mortality,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(%):</w:t>
            </w:r>
          </w:p>
          <w:p w14:paraId="133FC4A0" w14:textId="564F951D" w:rsidR="00472830" w:rsidRDefault="00472830" w:rsidP="00472830">
            <w:pPr>
              <w:ind w:firstLine="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G1: 21 (23.3)</w:t>
            </w:r>
          </w:p>
          <w:p w14:paraId="31508555" w14:textId="5E7C4A9F" w:rsidR="00052EBE" w:rsidRPr="00EC7967" w:rsidRDefault="00472830" w:rsidP="00472830">
            <w:pPr>
              <w:ind w:firstLine="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G2: 23 (25.5),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= .45</w:t>
            </w:r>
          </w:p>
        </w:tc>
        <w:tc>
          <w:tcPr>
            <w:tcW w:w="4050" w:type="dxa"/>
          </w:tcPr>
          <w:p w14:paraId="7917DCED" w14:textId="31AF97C2" w:rsidR="00052EBE" w:rsidRPr="00EC7967" w:rsidRDefault="00472830" w:rsidP="00052E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 significant difference between extubating to HFNC or conventional oxygen therapy in length of stay or mortality.</w:t>
            </w:r>
          </w:p>
        </w:tc>
      </w:tr>
      <w:tr w:rsidR="00052EBE" w:rsidRPr="00EC7967" w14:paraId="503DCA25" w14:textId="77777777" w:rsidTr="2295A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14:paraId="4EFB2AD0" w14:textId="0B445F38" w:rsidR="00052EBE" w:rsidRPr="00274011" w:rsidRDefault="00052EBE" w:rsidP="6577C0C2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vertAlign w:val="superscript"/>
              </w:rPr>
            </w:pPr>
            <w:proofErr w:type="spellStart"/>
            <w:r w:rsidRPr="6577C0C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  <w:t>Makdee</w:t>
            </w:r>
            <w:proofErr w:type="spellEnd"/>
            <w:r w:rsidRPr="6577C0C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  <w:t xml:space="preserve"> </w:t>
            </w:r>
            <w:r w:rsidR="525D81E2" w:rsidRPr="6577C0C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et al</w:t>
            </w:r>
            <w:r w:rsidR="525D81E2" w:rsidRPr="6577C0C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  <w:t xml:space="preserve"> </w:t>
            </w:r>
            <w:r w:rsidRPr="6577C0C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  <w:t>2017</w:t>
            </w:r>
            <w:r w:rsidR="0027401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  <w:vertAlign w:val="superscript"/>
              </w:rPr>
              <w:t>43</w:t>
            </w:r>
          </w:p>
        </w:tc>
        <w:tc>
          <w:tcPr>
            <w:tcW w:w="1620" w:type="dxa"/>
          </w:tcPr>
          <w:p w14:paraId="14A65531" w14:textId="3C5519C8" w:rsidR="00052EBE" w:rsidRPr="00EC7967" w:rsidRDefault="00BA25FD" w:rsidP="00052E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Randomized control trial</w:t>
            </w:r>
          </w:p>
        </w:tc>
        <w:tc>
          <w:tcPr>
            <w:tcW w:w="2070" w:type="dxa"/>
          </w:tcPr>
          <w:p w14:paraId="4C1EF44B" w14:textId="7FF025B9" w:rsidR="00052EBE" w:rsidRPr="00EC7967" w:rsidRDefault="13F22C27" w:rsidP="6577C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6577C0C2">
              <w:rPr>
                <w:rFonts w:ascii="Times New Roman" w:hAnsi="Times New Roman" w:cs="Times New Roman"/>
                <w:sz w:val="16"/>
                <w:szCs w:val="16"/>
              </w:rPr>
              <w:t xml:space="preserve">HFNC vs </w:t>
            </w:r>
            <w:r w:rsidR="4FD1E872" w:rsidRPr="6577C0C2">
              <w:rPr>
                <w:rFonts w:ascii="Times New Roman" w:hAnsi="Times New Roman" w:cs="Times New Roman"/>
                <w:sz w:val="16"/>
                <w:szCs w:val="16"/>
              </w:rPr>
              <w:t>conventional oxygen therapy</w:t>
            </w:r>
            <w:r w:rsidRPr="6577C0C2">
              <w:rPr>
                <w:rFonts w:ascii="Times New Roman" w:hAnsi="Times New Roman" w:cs="Times New Roman"/>
                <w:sz w:val="16"/>
                <w:szCs w:val="16"/>
              </w:rPr>
              <w:t xml:space="preserve"> in ED for patients with pulmonary </w:t>
            </w:r>
            <w:proofErr w:type="spellStart"/>
            <w:r w:rsidRPr="6577C0C2">
              <w:rPr>
                <w:rFonts w:ascii="Times New Roman" w:hAnsi="Times New Roman" w:cs="Times New Roman"/>
                <w:sz w:val="16"/>
                <w:szCs w:val="16"/>
              </w:rPr>
              <w:t>edema</w:t>
            </w:r>
            <w:proofErr w:type="spellEnd"/>
          </w:p>
        </w:tc>
        <w:tc>
          <w:tcPr>
            <w:tcW w:w="1710" w:type="dxa"/>
          </w:tcPr>
          <w:p w14:paraId="55AF79FC" w14:textId="231EA2B7" w:rsidR="00052EBE" w:rsidRDefault="00BA25FD" w:rsidP="00BA25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G1 HFNC: 63</w:t>
            </w:r>
          </w:p>
          <w:p w14:paraId="5A8EC3A0" w14:textId="78359FAB" w:rsidR="00BA25FD" w:rsidRPr="00EC7967" w:rsidRDefault="13F22C27" w:rsidP="6577C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6577C0C2">
              <w:rPr>
                <w:rFonts w:ascii="Times New Roman" w:hAnsi="Times New Roman" w:cs="Times New Roman"/>
                <w:sz w:val="16"/>
                <w:szCs w:val="16"/>
              </w:rPr>
              <w:t xml:space="preserve">G2 </w:t>
            </w:r>
            <w:r w:rsidR="4540E8D1" w:rsidRPr="6577C0C2">
              <w:rPr>
                <w:rFonts w:ascii="Times New Roman" w:hAnsi="Times New Roman" w:cs="Times New Roman"/>
                <w:sz w:val="16"/>
                <w:szCs w:val="16"/>
              </w:rPr>
              <w:t>conventional oxygen therapy</w:t>
            </w:r>
            <w:r w:rsidRPr="6577C0C2">
              <w:rPr>
                <w:rFonts w:ascii="Times New Roman" w:hAnsi="Times New Roman" w:cs="Times New Roman"/>
                <w:sz w:val="16"/>
                <w:szCs w:val="16"/>
              </w:rPr>
              <w:t>: 65</w:t>
            </w:r>
          </w:p>
        </w:tc>
        <w:tc>
          <w:tcPr>
            <w:tcW w:w="2250" w:type="dxa"/>
          </w:tcPr>
          <w:p w14:paraId="7DA5CA59" w14:textId="77777777" w:rsidR="00BA25FD" w:rsidRDefault="00BA25FD" w:rsidP="00BA25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Escalation to NIV,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(%):</w:t>
            </w:r>
          </w:p>
          <w:p w14:paraId="5C50AA12" w14:textId="3B7F7600" w:rsidR="00BA25FD" w:rsidRDefault="00BA25FD" w:rsidP="00BA25FD">
            <w:pPr>
              <w:ind w:firstLine="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G1: 1 (1.6)</w:t>
            </w:r>
          </w:p>
          <w:p w14:paraId="1D996A8E" w14:textId="0D515620" w:rsidR="00BA25FD" w:rsidRDefault="00BA25FD" w:rsidP="00BA25FD">
            <w:pPr>
              <w:ind w:left="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G2: 0 (0),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Difference: -1.6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(95% CI, -4.7 – 1.5)</w:t>
            </w:r>
          </w:p>
          <w:p w14:paraId="21998049" w14:textId="47A0BD88" w:rsidR="00BA25FD" w:rsidRDefault="00BA25FD" w:rsidP="00BA25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Escalation to MV,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(%):</w:t>
            </w:r>
          </w:p>
          <w:p w14:paraId="18DB3AED" w14:textId="5439DBE1" w:rsidR="00BA25FD" w:rsidRDefault="00BA25FD" w:rsidP="00BA25FD">
            <w:pPr>
              <w:ind w:firstLine="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G1: 1 (1.6)</w:t>
            </w:r>
          </w:p>
          <w:p w14:paraId="623790BF" w14:textId="77777777" w:rsidR="00052EBE" w:rsidRDefault="00BA25FD" w:rsidP="00BA25FD">
            <w:pPr>
              <w:ind w:left="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G2: 0 (0),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Difference: -1.6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(95% CI, -4.7 – 1.5)</w:t>
            </w:r>
          </w:p>
          <w:p w14:paraId="08B8D751" w14:textId="4FBCEBF2" w:rsidR="00BA25FD" w:rsidRDefault="00BA25FD" w:rsidP="00BA25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Hospital LOS, </w:t>
            </w:r>
            <w:r w:rsidRPr="00730E5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d</w:t>
            </w:r>
            <w:r w:rsidRPr="00B176C1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14:paraId="3628EF6E" w14:textId="626EF1D0" w:rsidR="00BA25FD" w:rsidRDefault="00BA25FD" w:rsidP="00BA25FD">
            <w:pPr>
              <w:ind w:firstLine="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G1: 1.1 (0.1-27.6)</w:t>
            </w:r>
          </w:p>
          <w:p w14:paraId="31F3BDEC" w14:textId="4CFDDA6B" w:rsidR="00BA25FD" w:rsidRPr="00EC7967" w:rsidRDefault="00BA25FD" w:rsidP="00BA25FD">
            <w:pPr>
              <w:ind w:left="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G2: 11.2 (0.1-17.4),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Difference: 0.1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(95% CI, -0.9 – 2.3)</w:t>
            </w:r>
          </w:p>
        </w:tc>
        <w:tc>
          <w:tcPr>
            <w:tcW w:w="4050" w:type="dxa"/>
          </w:tcPr>
          <w:p w14:paraId="6EC9D6AE" w14:textId="7E8A0C8F" w:rsidR="00052EBE" w:rsidRPr="00EC7967" w:rsidRDefault="00BA25FD" w:rsidP="00052E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 significant difference between HFNC or conventional oxygen therapy in escalation of care or length of stay.</w:t>
            </w:r>
          </w:p>
        </w:tc>
      </w:tr>
      <w:tr w:rsidR="6577C0C2" w14:paraId="6DA69478" w14:textId="77777777" w:rsidTr="2295A9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14:paraId="5AAED047" w14:textId="69364D38" w:rsidR="71362DD9" w:rsidRPr="00274011" w:rsidRDefault="71362DD9" w:rsidP="6577C0C2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  <w:vertAlign w:val="superscript"/>
              </w:rPr>
            </w:pPr>
            <w:r w:rsidRPr="6577C0C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  <w:lastRenderedPageBreak/>
              <w:t>Matsuda et al 2020</w:t>
            </w:r>
            <w:r w:rsidR="00274011" w:rsidRPr="0027401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  <w:vertAlign w:val="superscript"/>
              </w:rPr>
              <w:t>55</w:t>
            </w:r>
          </w:p>
        </w:tc>
        <w:tc>
          <w:tcPr>
            <w:tcW w:w="1620" w:type="dxa"/>
          </w:tcPr>
          <w:p w14:paraId="1FA1A5AF" w14:textId="29708C4E" w:rsidR="6EF23E71" w:rsidRDefault="6EF23E71" w:rsidP="6577C0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6577C0C2">
              <w:rPr>
                <w:rFonts w:ascii="Times New Roman" w:hAnsi="Times New Roman" w:cs="Times New Roman"/>
                <w:sz w:val="16"/>
                <w:szCs w:val="16"/>
              </w:rPr>
              <w:t>Single-</w:t>
            </w:r>
            <w:proofErr w:type="spellStart"/>
            <w:r w:rsidRPr="6577C0C2">
              <w:rPr>
                <w:rFonts w:ascii="Times New Roman" w:hAnsi="Times New Roman" w:cs="Times New Roman"/>
                <w:sz w:val="16"/>
                <w:szCs w:val="16"/>
              </w:rPr>
              <w:t>center</w:t>
            </w:r>
            <w:proofErr w:type="spellEnd"/>
            <w:r w:rsidRPr="6577C0C2">
              <w:rPr>
                <w:rFonts w:ascii="Times New Roman" w:hAnsi="Times New Roman" w:cs="Times New Roman"/>
                <w:sz w:val="16"/>
                <w:szCs w:val="16"/>
              </w:rPr>
              <w:t>, randomized controlled trial conducted in an ICU</w:t>
            </w:r>
          </w:p>
        </w:tc>
        <w:tc>
          <w:tcPr>
            <w:tcW w:w="2070" w:type="dxa"/>
          </w:tcPr>
          <w:p w14:paraId="5A420A97" w14:textId="76DD6AB2" w:rsidR="1903C230" w:rsidRDefault="1903C230" w:rsidP="6577C0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6577C0C2">
              <w:rPr>
                <w:rFonts w:ascii="Times New Roman" w:hAnsi="Times New Roman" w:cs="Times New Roman"/>
                <w:sz w:val="16"/>
                <w:szCs w:val="16"/>
              </w:rPr>
              <w:t>Change in reintubation rate with HFNC versus conventional oxygen therapy</w:t>
            </w:r>
          </w:p>
        </w:tc>
        <w:tc>
          <w:tcPr>
            <w:tcW w:w="1710" w:type="dxa"/>
          </w:tcPr>
          <w:p w14:paraId="1EF814E1" w14:textId="370B67C6" w:rsidR="6EF23E71" w:rsidRDefault="6EF23E71" w:rsidP="6577C0C2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6577C0C2">
              <w:rPr>
                <w:rFonts w:ascii="Times New Roman" w:hAnsi="Times New Roman" w:cs="Times New Roman"/>
                <w:sz w:val="16"/>
                <w:szCs w:val="16"/>
              </w:rPr>
              <w:t>G1 Conventional oxygen therapy, 30</w:t>
            </w:r>
            <w:r>
              <w:br/>
            </w:r>
            <w:r w:rsidR="3971559F" w:rsidRPr="6577C0C2">
              <w:rPr>
                <w:rFonts w:ascii="Times New Roman" w:hAnsi="Times New Roman" w:cs="Times New Roman"/>
                <w:sz w:val="16"/>
                <w:szCs w:val="16"/>
              </w:rPr>
              <w:t>G2 HFNC, 39</w:t>
            </w:r>
          </w:p>
        </w:tc>
        <w:tc>
          <w:tcPr>
            <w:tcW w:w="2250" w:type="dxa"/>
          </w:tcPr>
          <w:p w14:paraId="75BEA4A2" w14:textId="7D16D9F8" w:rsidR="3971559F" w:rsidRDefault="3971559F" w:rsidP="6577C0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6577C0C2">
              <w:rPr>
                <w:rFonts w:ascii="Times New Roman" w:hAnsi="Times New Roman" w:cs="Times New Roman"/>
                <w:sz w:val="16"/>
                <w:szCs w:val="16"/>
              </w:rPr>
              <w:t>Reintubation rate, %</w:t>
            </w:r>
          </w:p>
          <w:p w14:paraId="26680CF2" w14:textId="5C1E1634" w:rsidR="3971559F" w:rsidRDefault="3971559F" w:rsidP="6577C0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6577C0C2">
              <w:rPr>
                <w:rFonts w:ascii="Times New Roman" w:hAnsi="Times New Roman" w:cs="Times New Roman"/>
                <w:sz w:val="16"/>
                <w:szCs w:val="16"/>
              </w:rPr>
              <w:t xml:space="preserve">G1:15% </w:t>
            </w:r>
          </w:p>
          <w:p w14:paraId="39A9D953" w14:textId="14CE1D62" w:rsidR="3971559F" w:rsidRDefault="3971559F" w:rsidP="6577C0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6577C0C2">
              <w:rPr>
                <w:rFonts w:ascii="Times New Roman" w:hAnsi="Times New Roman" w:cs="Times New Roman"/>
                <w:sz w:val="16"/>
                <w:szCs w:val="16"/>
              </w:rPr>
              <w:t xml:space="preserve">G2:  17%, </w:t>
            </w:r>
            <w:r w:rsidRPr="00EB47D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P </w:t>
            </w:r>
            <w:r w:rsidRPr="6577C0C2">
              <w:rPr>
                <w:rFonts w:ascii="Times New Roman" w:hAnsi="Times New Roman" w:cs="Times New Roman"/>
                <w:sz w:val="16"/>
                <w:szCs w:val="16"/>
              </w:rPr>
              <w:t>&gt; .99</w:t>
            </w:r>
          </w:p>
          <w:p w14:paraId="6592052D" w14:textId="698D7CEA" w:rsidR="3971559F" w:rsidRDefault="3971559F" w:rsidP="6577C0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6577C0C2">
              <w:rPr>
                <w:rFonts w:ascii="Times New Roman" w:hAnsi="Times New Roman" w:cs="Times New Roman"/>
                <w:sz w:val="16"/>
                <w:szCs w:val="16"/>
              </w:rPr>
              <w:t>ICU LOS, d</w:t>
            </w:r>
          </w:p>
          <w:p w14:paraId="4678B1F2" w14:textId="5BFE0330" w:rsidR="3971559F" w:rsidRDefault="3971559F" w:rsidP="6577C0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6577C0C2">
              <w:rPr>
                <w:rFonts w:ascii="Times New Roman" w:hAnsi="Times New Roman" w:cs="Times New Roman"/>
                <w:sz w:val="16"/>
                <w:szCs w:val="16"/>
              </w:rPr>
              <w:t xml:space="preserve">G1:  3.8 </w:t>
            </w:r>
          </w:p>
          <w:p w14:paraId="645AECBA" w14:textId="3B8ABB3F" w:rsidR="3971559F" w:rsidRDefault="7319E448" w:rsidP="6577C0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2295A971">
              <w:rPr>
                <w:rFonts w:ascii="Times New Roman" w:hAnsi="Times New Roman" w:cs="Times New Roman"/>
                <w:sz w:val="16"/>
                <w:szCs w:val="16"/>
              </w:rPr>
              <w:t xml:space="preserve">G2:  </w:t>
            </w:r>
            <w:r w:rsidR="0C3798EF" w:rsidRPr="2295A971">
              <w:rPr>
                <w:rFonts w:ascii="Times New Roman" w:hAnsi="Times New Roman" w:cs="Times New Roman"/>
                <w:sz w:val="16"/>
                <w:szCs w:val="16"/>
              </w:rPr>
              <w:t xml:space="preserve">4.4 </w:t>
            </w:r>
            <w:r w:rsidR="0C3798EF" w:rsidRPr="00EB47D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</w:t>
            </w:r>
            <w:r w:rsidRPr="2295A971">
              <w:rPr>
                <w:rFonts w:ascii="Times New Roman" w:hAnsi="Times New Roman" w:cs="Times New Roman"/>
                <w:sz w:val="16"/>
                <w:szCs w:val="16"/>
              </w:rPr>
              <w:t xml:space="preserve"> = .19</w:t>
            </w:r>
          </w:p>
        </w:tc>
        <w:tc>
          <w:tcPr>
            <w:tcW w:w="4050" w:type="dxa"/>
          </w:tcPr>
          <w:p w14:paraId="2D787DD9" w14:textId="1FE38F38" w:rsidR="22E05A0D" w:rsidRDefault="22E05A0D" w:rsidP="6577C0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6577C0C2">
              <w:rPr>
                <w:rFonts w:ascii="Times New Roman" w:hAnsi="Times New Roman" w:cs="Times New Roman"/>
                <w:sz w:val="16"/>
                <w:szCs w:val="16"/>
              </w:rPr>
              <w:t>No difference between HFNC or large-volume nebulizer in ICU LOS or in reintubation rate within 7 days.</w:t>
            </w:r>
          </w:p>
        </w:tc>
      </w:tr>
      <w:tr w:rsidR="005F2730" w:rsidRPr="00EC7967" w14:paraId="15920700" w14:textId="77777777" w:rsidTr="2295A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14:paraId="7DBE3D92" w14:textId="3F60CD66" w:rsidR="005F2730" w:rsidRPr="00274011" w:rsidRDefault="20ED9EA0" w:rsidP="6577C0C2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vertAlign w:val="superscript"/>
              </w:rPr>
            </w:pPr>
            <w:r w:rsidRPr="6577C0C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  <w:t xml:space="preserve">Parke </w:t>
            </w:r>
            <w:r w:rsidR="33C3ED4B" w:rsidRPr="6577C0C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et al</w:t>
            </w:r>
            <w:r w:rsidR="33C3ED4B" w:rsidRPr="6577C0C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  <w:t xml:space="preserve"> </w:t>
            </w:r>
            <w:r w:rsidRPr="6577C0C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  <w:t>2011</w:t>
            </w:r>
            <w:r w:rsidR="0027401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1620" w:type="dxa"/>
          </w:tcPr>
          <w:p w14:paraId="064D0E5E" w14:textId="29426A95" w:rsidR="005F2730" w:rsidRPr="00EC7967" w:rsidRDefault="005F2730" w:rsidP="005F27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Prospective randomized comparative study</w:t>
            </w:r>
          </w:p>
        </w:tc>
        <w:tc>
          <w:tcPr>
            <w:tcW w:w="2070" w:type="dxa"/>
          </w:tcPr>
          <w:p w14:paraId="552CD73B" w14:textId="565B1C81" w:rsidR="005F2730" w:rsidRPr="00EC7967" w:rsidRDefault="005F2730" w:rsidP="005F27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HFNC or HFFM in mild to moderate hypoxemic respiratory failure</w:t>
            </w:r>
          </w:p>
        </w:tc>
        <w:tc>
          <w:tcPr>
            <w:tcW w:w="1710" w:type="dxa"/>
          </w:tcPr>
          <w:p w14:paraId="3449DD48" w14:textId="5B9A0713" w:rsidR="005F2730" w:rsidRPr="00EC7967" w:rsidRDefault="005F2730" w:rsidP="005F27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G1 HFNC: 29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G2 HFFM: 27</w:t>
            </w:r>
          </w:p>
        </w:tc>
        <w:tc>
          <w:tcPr>
            <w:tcW w:w="2250" w:type="dxa"/>
          </w:tcPr>
          <w:p w14:paraId="7DAE616E" w14:textId="2878BA30" w:rsidR="005F2730" w:rsidRDefault="005F2730" w:rsidP="005F27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Escalation of care, n(%):</w:t>
            </w:r>
          </w:p>
          <w:p w14:paraId="6521F38A" w14:textId="5EB7D924" w:rsidR="005F2730" w:rsidRDefault="005F2730" w:rsidP="005F27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G1: 3 (10)</w:t>
            </w:r>
          </w:p>
          <w:p w14:paraId="10BAEDBF" w14:textId="2F1FA0DC" w:rsidR="005F2730" w:rsidRPr="00310EB3" w:rsidRDefault="005F2730" w:rsidP="005F27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G2: 8 (30),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= .10</w:t>
            </w:r>
          </w:p>
        </w:tc>
        <w:tc>
          <w:tcPr>
            <w:tcW w:w="4050" w:type="dxa"/>
          </w:tcPr>
          <w:p w14:paraId="6E3F8303" w14:textId="0C5B9E2F" w:rsidR="005F2730" w:rsidRPr="00EC7967" w:rsidRDefault="005F2730" w:rsidP="005F27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 significant difference between post-operative HFNC or HFFM in escalation of care.</w:t>
            </w:r>
          </w:p>
        </w:tc>
      </w:tr>
      <w:tr w:rsidR="005F2730" w:rsidRPr="00EC7967" w14:paraId="2838AFCD" w14:textId="77777777" w:rsidTr="2295A9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14:paraId="6CFB3218" w14:textId="511217BD" w:rsidR="005F2730" w:rsidRPr="00274011" w:rsidRDefault="20ED9EA0" w:rsidP="6577C0C2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vertAlign w:val="superscript"/>
              </w:rPr>
            </w:pPr>
            <w:r w:rsidRPr="6577C0C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  <w:t xml:space="preserve">Parke </w:t>
            </w:r>
            <w:r w:rsidR="361F6956" w:rsidRPr="6577C0C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et al</w:t>
            </w:r>
            <w:r w:rsidR="361F6956" w:rsidRPr="6577C0C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  <w:t xml:space="preserve"> </w:t>
            </w:r>
            <w:r w:rsidRPr="6577C0C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  <w:t>2013</w:t>
            </w:r>
            <w:r w:rsidR="0027401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  <w:vertAlign w:val="superscript"/>
              </w:rPr>
              <w:t>48</w:t>
            </w:r>
          </w:p>
        </w:tc>
        <w:tc>
          <w:tcPr>
            <w:tcW w:w="1620" w:type="dxa"/>
          </w:tcPr>
          <w:p w14:paraId="7BBDB368" w14:textId="28C9D3AE" w:rsidR="005F2730" w:rsidRPr="00EC7967" w:rsidRDefault="005F2730" w:rsidP="005F27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Randomized control trial</w:t>
            </w:r>
          </w:p>
        </w:tc>
        <w:tc>
          <w:tcPr>
            <w:tcW w:w="2070" w:type="dxa"/>
          </w:tcPr>
          <w:p w14:paraId="3798A42D" w14:textId="2DD4D875" w:rsidR="005F2730" w:rsidRPr="00EC7967" w:rsidRDefault="20ED9EA0" w:rsidP="6577C0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6577C0C2">
              <w:rPr>
                <w:rFonts w:ascii="Times New Roman" w:hAnsi="Times New Roman" w:cs="Times New Roman"/>
                <w:sz w:val="16"/>
                <w:szCs w:val="16"/>
              </w:rPr>
              <w:t xml:space="preserve">HFNC vs </w:t>
            </w:r>
            <w:r w:rsidR="021E64A9" w:rsidRPr="6577C0C2">
              <w:rPr>
                <w:rFonts w:ascii="Times New Roman" w:hAnsi="Times New Roman" w:cs="Times New Roman"/>
                <w:sz w:val="16"/>
                <w:szCs w:val="16"/>
              </w:rPr>
              <w:t>conventional oxygen therapy</w:t>
            </w:r>
            <w:r w:rsidR="6DE9E082" w:rsidRPr="6577C0C2">
              <w:rPr>
                <w:rFonts w:ascii="Times New Roman" w:hAnsi="Times New Roman" w:cs="Times New Roman"/>
                <w:sz w:val="16"/>
                <w:szCs w:val="16"/>
              </w:rPr>
              <w:t xml:space="preserve"> after cardiac surgery</w:t>
            </w:r>
          </w:p>
        </w:tc>
        <w:tc>
          <w:tcPr>
            <w:tcW w:w="1710" w:type="dxa"/>
          </w:tcPr>
          <w:p w14:paraId="75DF34E0" w14:textId="5B9EB45C" w:rsidR="005F2730" w:rsidRPr="00EC7967" w:rsidRDefault="20ED9EA0" w:rsidP="6577C0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6577C0C2">
              <w:rPr>
                <w:rFonts w:ascii="Times New Roman" w:hAnsi="Times New Roman" w:cs="Times New Roman"/>
                <w:sz w:val="16"/>
                <w:szCs w:val="16"/>
              </w:rPr>
              <w:t>G1 HFNC: 169</w:t>
            </w:r>
            <w:r w:rsidR="005F2730">
              <w:br/>
            </w:r>
            <w:r w:rsidRPr="6577C0C2">
              <w:rPr>
                <w:rFonts w:ascii="Times New Roman" w:hAnsi="Times New Roman" w:cs="Times New Roman"/>
                <w:sz w:val="16"/>
                <w:szCs w:val="16"/>
              </w:rPr>
              <w:t xml:space="preserve">G2 </w:t>
            </w:r>
            <w:r w:rsidR="4C407D37" w:rsidRPr="6577C0C2">
              <w:rPr>
                <w:rFonts w:ascii="Times New Roman" w:hAnsi="Times New Roman" w:cs="Times New Roman"/>
                <w:sz w:val="16"/>
                <w:szCs w:val="16"/>
              </w:rPr>
              <w:t>conventional oxygen therapy</w:t>
            </w:r>
            <w:r w:rsidRPr="6577C0C2">
              <w:rPr>
                <w:rFonts w:ascii="Times New Roman" w:hAnsi="Times New Roman" w:cs="Times New Roman"/>
                <w:sz w:val="16"/>
                <w:szCs w:val="16"/>
              </w:rPr>
              <w:t>: 171</w:t>
            </w:r>
          </w:p>
        </w:tc>
        <w:tc>
          <w:tcPr>
            <w:tcW w:w="2250" w:type="dxa"/>
          </w:tcPr>
          <w:p w14:paraId="1B70AE57" w14:textId="1658E029" w:rsidR="005F2730" w:rsidRDefault="005F2730" w:rsidP="005F27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Escalation of care,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</w:t>
            </w:r>
            <w:r w:rsidRPr="00B176C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  <w:r w:rsidRPr="00B176C1">
              <w:rPr>
                <w:rFonts w:ascii="Times New Roman" w:hAnsi="Times New Roman" w:cs="Times New Roman"/>
                <w:sz w:val="16"/>
                <w:szCs w:val="16"/>
              </w:rPr>
              <w:t>):</w:t>
            </w:r>
          </w:p>
          <w:p w14:paraId="4CDD0DFB" w14:textId="0B80AC24" w:rsidR="005F2730" w:rsidRDefault="005F2730" w:rsidP="005F2730">
            <w:pPr>
              <w:ind w:firstLine="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G1: 47 (37.9)</w:t>
            </w:r>
          </w:p>
          <w:p w14:paraId="21A7D7E6" w14:textId="75A5B076" w:rsidR="005F2730" w:rsidRDefault="005F2730" w:rsidP="005F2730">
            <w:pPr>
              <w:ind w:firstLine="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G2: 77 (62.1),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P </w:t>
            </w:r>
            <w:r w:rsidRPr="00730E5F">
              <w:rPr>
                <w:rFonts w:ascii="Times New Roman" w:hAnsi="Times New Roman" w:cs="Times New Roman"/>
                <w:sz w:val="16"/>
                <w:szCs w:val="16"/>
              </w:rPr>
              <w:t>= 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ICU LOS, </w:t>
            </w:r>
            <w:r w:rsidRPr="00B176C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mean hours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(SD):</w:t>
            </w:r>
          </w:p>
          <w:p w14:paraId="3F1264AD" w14:textId="12E5A8CC" w:rsidR="005F2730" w:rsidRDefault="005F2730" w:rsidP="005F2730">
            <w:pPr>
              <w:ind w:firstLine="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G1: 33.4 (22.8)</w:t>
            </w:r>
          </w:p>
          <w:p w14:paraId="3FAD1DAF" w14:textId="3B75FE99" w:rsidR="005F2730" w:rsidRDefault="005F2730" w:rsidP="005F2730">
            <w:pPr>
              <w:ind w:firstLine="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G2: 28.9 (24.0),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P </w:t>
            </w:r>
            <w:r w:rsidRPr="00730E5F">
              <w:rPr>
                <w:rFonts w:ascii="Times New Roman" w:hAnsi="Times New Roman" w:cs="Times New Roman"/>
                <w:sz w:val="16"/>
                <w:szCs w:val="16"/>
              </w:rPr>
              <w:t>= 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  <w:p w14:paraId="6F589E6F" w14:textId="33B4F6B0" w:rsidR="005F2730" w:rsidRDefault="005F2730" w:rsidP="005F27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Hospital LOS, </w:t>
            </w:r>
            <w:r w:rsidRPr="00730E5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d</w:t>
            </w:r>
            <w:r w:rsidRPr="00B176C1">
              <w:rPr>
                <w:rFonts w:ascii="Times New Roman" w:hAnsi="Times New Roman" w:cs="Times New Roman"/>
                <w:sz w:val="16"/>
                <w:szCs w:val="16"/>
              </w:rPr>
              <w:t>(SD):</w:t>
            </w:r>
          </w:p>
          <w:p w14:paraId="35C2FCB0" w14:textId="1B158520" w:rsidR="005F2730" w:rsidRDefault="005F2730" w:rsidP="005F2730">
            <w:pPr>
              <w:ind w:firstLine="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G1: 11.6 (6.6)</w:t>
            </w:r>
          </w:p>
          <w:p w14:paraId="0EFC701C" w14:textId="69B4718E" w:rsidR="005F2730" w:rsidRPr="00EC7967" w:rsidRDefault="005F2730" w:rsidP="005F2730">
            <w:pPr>
              <w:ind w:firstLine="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G2: 11.4 (6.7),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P </w:t>
            </w:r>
            <w:r w:rsidRPr="00730E5F">
              <w:rPr>
                <w:rFonts w:ascii="Times New Roman" w:hAnsi="Times New Roman" w:cs="Times New Roman"/>
                <w:sz w:val="16"/>
                <w:szCs w:val="16"/>
              </w:rPr>
              <w:t>= 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4050" w:type="dxa"/>
          </w:tcPr>
          <w:p w14:paraId="0565AA08" w14:textId="6107DBAD" w:rsidR="005F2730" w:rsidRPr="00EC7967" w:rsidRDefault="005F2730" w:rsidP="005F27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No significant difference between post-operative HFNC or conventional oxygen therapy in length of stay, though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extubation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to HFNC may reduce risk of reintubation.</w:t>
            </w:r>
          </w:p>
        </w:tc>
      </w:tr>
      <w:tr w:rsidR="00EB47D9" w:rsidRPr="00EC7967" w14:paraId="422D99CD" w14:textId="77777777" w:rsidTr="2295A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14:paraId="041244CD" w14:textId="42757808" w:rsidR="00EB47D9" w:rsidRPr="00274011" w:rsidRDefault="00EB47D9" w:rsidP="6577C0C2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  <w:vertAlign w:val="superscript"/>
              </w:rPr>
            </w:pPr>
            <w:proofErr w:type="spellStart"/>
            <w:r w:rsidRPr="00EB47D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  <w:t>Rittayamai</w:t>
            </w:r>
            <w:proofErr w:type="spellEnd"/>
            <w:r w:rsidRPr="00EB47D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  <w:t xml:space="preserve"> et al 2015</w:t>
            </w:r>
            <w:r w:rsidR="0027401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  <w:vertAlign w:val="superscript"/>
              </w:rPr>
              <w:t>42</w:t>
            </w:r>
          </w:p>
        </w:tc>
        <w:tc>
          <w:tcPr>
            <w:tcW w:w="1620" w:type="dxa"/>
          </w:tcPr>
          <w:p w14:paraId="4BE6274A" w14:textId="17CBBBAB" w:rsidR="00EB47D9" w:rsidRPr="00EB47D9" w:rsidRDefault="00EB47D9" w:rsidP="005F27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47D9">
              <w:rPr>
                <w:rFonts w:ascii="Times New Roman" w:hAnsi="Times New Roman" w:cs="Times New Roman"/>
                <w:sz w:val="16"/>
                <w:szCs w:val="16"/>
              </w:rPr>
              <w:t xml:space="preserve">Prospective randomized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comparative study</w:t>
            </w:r>
          </w:p>
        </w:tc>
        <w:tc>
          <w:tcPr>
            <w:tcW w:w="2070" w:type="dxa"/>
          </w:tcPr>
          <w:p w14:paraId="577E3246" w14:textId="2AB063BD" w:rsidR="00EB47D9" w:rsidRPr="00EB47D9" w:rsidRDefault="00EB47D9" w:rsidP="005F27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HFNC vs conventional oxygen therapy in the ED</w:t>
            </w:r>
          </w:p>
        </w:tc>
        <w:tc>
          <w:tcPr>
            <w:tcW w:w="1710" w:type="dxa"/>
          </w:tcPr>
          <w:p w14:paraId="29B081BD" w14:textId="29F91C3B" w:rsidR="00EB47D9" w:rsidRDefault="00EB47D9" w:rsidP="005F27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G1 HFNC: 20</w:t>
            </w:r>
          </w:p>
          <w:p w14:paraId="1F5B92F4" w14:textId="32FE27FB" w:rsidR="00EB47D9" w:rsidRPr="00EB47D9" w:rsidRDefault="00EB47D9" w:rsidP="005F27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G2 conventional oxygen therapy: 20</w:t>
            </w:r>
          </w:p>
        </w:tc>
        <w:tc>
          <w:tcPr>
            <w:tcW w:w="2250" w:type="dxa"/>
          </w:tcPr>
          <w:p w14:paraId="66FEB475" w14:textId="6DBE56EB" w:rsidR="00EB47D9" w:rsidRDefault="00EB47D9" w:rsidP="005F27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Rate of hospitalization,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(%):</w:t>
            </w:r>
          </w:p>
          <w:p w14:paraId="3CFB22CC" w14:textId="0C7A5CEB" w:rsidR="00EB47D9" w:rsidRDefault="00EB47D9" w:rsidP="00EB47D9">
            <w:pPr>
              <w:ind w:firstLine="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G1: 10/20 (50%)</w:t>
            </w:r>
          </w:p>
          <w:p w14:paraId="17216738" w14:textId="7E1EB469" w:rsidR="00EB47D9" w:rsidRPr="00EB47D9" w:rsidRDefault="00EB47D9" w:rsidP="00EB47D9">
            <w:pPr>
              <w:ind w:firstLine="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G2: 13/20 (65%),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=.34</w:t>
            </w:r>
          </w:p>
        </w:tc>
        <w:tc>
          <w:tcPr>
            <w:tcW w:w="4050" w:type="dxa"/>
          </w:tcPr>
          <w:p w14:paraId="77819B3E" w14:textId="7C705FF8" w:rsidR="00EB47D9" w:rsidRPr="00EB47D9" w:rsidRDefault="00EB47D9" w:rsidP="005F27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47D9">
              <w:rPr>
                <w:rFonts w:ascii="Times New Roman" w:hAnsi="Times New Roman" w:cs="Times New Roman"/>
                <w:sz w:val="16"/>
                <w:szCs w:val="16"/>
              </w:rPr>
              <w:t>No significant difference in rate of hospitalization.</w:t>
            </w:r>
          </w:p>
        </w:tc>
      </w:tr>
      <w:tr w:rsidR="005F2730" w:rsidRPr="00EC7967" w14:paraId="0ED33D47" w14:textId="77777777" w:rsidTr="2295A9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14:paraId="503E54B9" w14:textId="75633F1B" w:rsidR="005F2730" w:rsidRPr="00274011" w:rsidRDefault="20ED9EA0" w:rsidP="6577C0C2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vertAlign w:val="superscript"/>
              </w:rPr>
            </w:pPr>
            <w:r w:rsidRPr="6577C0C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  <w:t xml:space="preserve">Song </w:t>
            </w:r>
            <w:r w:rsidR="224DF3E2" w:rsidRPr="6577C0C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et al</w:t>
            </w:r>
            <w:r w:rsidR="224DF3E2" w:rsidRPr="6577C0C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  <w:t xml:space="preserve"> </w:t>
            </w:r>
            <w:r w:rsidRPr="6577C0C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  <w:t>2017</w:t>
            </w:r>
            <w:r w:rsidR="0027401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  <w:vertAlign w:val="superscript"/>
              </w:rPr>
              <w:t>59</w:t>
            </w:r>
          </w:p>
        </w:tc>
        <w:tc>
          <w:tcPr>
            <w:tcW w:w="1620" w:type="dxa"/>
          </w:tcPr>
          <w:p w14:paraId="024519AC" w14:textId="520C5702" w:rsidR="005F2730" w:rsidRPr="00EC7967" w:rsidRDefault="005F2730" w:rsidP="005F27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Randomized control, single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center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trial</w:t>
            </w:r>
          </w:p>
        </w:tc>
        <w:tc>
          <w:tcPr>
            <w:tcW w:w="2070" w:type="dxa"/>
          </w:tcPr>
          <w:p w14:paraId="2FF69482" w14:textId="2A54AB5A" w:rsidR="005F2730" w:rsidRPr="00EC7967" w:rsidRDefault="005F2730" w:rsidP="005F27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Extubation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to either HFNC or air entrainment mask</w:t>
            </w:r>
          </w:p>
        </w:tc>
        <w:tc>
          <w:tcPr>
            <w:tcW w:w="1710" w:type="dxa"/>
          </w:tcPr>
          <w:p w14:paraId="21ABFB79" w14:textId="3DF08B86" w:rsidR="005F2730" w:rsidRPr="00EC7967" w:rsidRDefault="005F2730" w:rsidP="005F27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G1 HFNC: 30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G2 Mask: 30</w:t>
            </w:r>
          </w:p>
        </w:tc>
        <w:tc>
          <w:tcPr>
            <w:tcW w:w="2250" w:type="dxa"/>
          </w:tcPr>
          <w:p w14:paraId="4699CF70" w14:textId="77777777" w:rsidR="005F2730" w:rsidRDefault="005F2730" w:rsidP="005F27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Escalation to NIV,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(%):</w:t>
            </w:r>
          </w:p>
          <w:p w14:paraId="15B7D082" w14:textId="27C79372" w:rsidR="005F2730" w:rsidRDefault="005F2730" w:rsidP="005F2730">
            <w:pPr>
              <w:ind w:firstLine="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G1: 2 (6.67)</w:t>
            </w:r>
          </w:p>
          <w:p w14:paraId="47C6D661" w14:textId="5BCC0A99" w:rsidR="005F2730" w:rsidRDefault="005F2730" w:rsidP="005F2730">
            <w:pPr>
              <w:ind w:left="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G2: 3 (10),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= .639</w:t>
            </w:r>
          </w:p>
          <w:p w14:paraId="321B2832" w14:textId="77777777" w:rsidR="005F2730" w:rsidRDefault="005F2730" w:rsidP="005F27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Reintubation,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(%):</w:t>
            </w:r>
          </w:p>
          <w:p w14:paraId="56E1E1A7" w14:textId="60ED799E" w:rsidR="005F2730" w:rsidRDefault="005F2730" w:rsidP="005F2730">
            <w:pPr>
              <w:ind w:firstLine="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G1: 1 (3.33)</w:t>
            </w:r>
          </w:p>
          <w:p w14:paraId="5DDB1CEF" w14:textId="6F338DD1" w:rsidR="005F2730" w:rsidRPr="00EC7967" w:rsidRDefault="005F2730" w:rsidP="005F2730">
            <w:pPr>
              <w:ind w:left="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G2: 3 (10),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= .290</w:t>
            </w:r>
          </w:p>
        </w:tc>
        <w:tc>
          <w:tcPr>
            <w:tcW w:w="4050" w:type="dxa"/>
          </w:tcPr>
          <w:p w14:paraId="39F1DDB5" w14:textId="39D21052" w:rsidR="005F2730" w:rsidRPr="00EC7967" w:rsidRDefault="005F2730" w:rsidP="005F27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 significant difference between post-operative HFNC or conventional oxygen therapy in escalation of care.</w:t>
            </w:r>
          </w:p>
        </w:tc>
      </w:tr>
      <w:tr w:rsidR="6577C0C2" w14:paraId="566D542F" w14:textId="77777777" w:rsidTr="2295A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14:paraId="04E45543" w14:textId="69BB14BB" w:rsidR="11F5D423" w:rsidRPr="00274011" w:rsidRDefault="11F5D423" w:rsidP="6577C0C2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  <w:vertAlign w:val="superscript"/>
              </w:rPr>
            </w:pPr>
            <w:proofErr w:type="spellStart"/>
            <w:r w:rsidRPr="03DDC9E7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  <w:t>Vourc’h</w:t>
            </w:r>
            <w:proofErr w:type="spellEnd"/>
            <w:r w:rsidRPr="03DDC9E7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  <w:t xml:space="preserve"> et al 2020</w:t>
            </w:r>
            <w:r w:rsidR="0027401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  <w:vertAlign w:val="superscript"/>
              </w:rPr>
              <w:t>46</w:t>
            </w:r>
          </w:p>
        </w:tc>
        <w:tc>
          <w:tcPr>
            <w:tcW w:w="1620" w:type="dxa"/>
          </w:tcPr>
          <w:p w14:paraId="3E077C29" w14:textId="4EC21D57" w:rsidR="76449F43" w:rsidRDefault="76449F43" w:rsidP="6577C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6577C0C2">
              <w:rPr>
                <w:rFonts w:ascii="Times New Roman" w:hAnsi="Times New Roman" w:cs="Times New Roman"/>
                <w:sz w:val="16"/>
                <w:szCs w:val="16"/>
              </w:rPr>
              <w:t>Randomized, single-</w:t>
            </w:r>
            <w:proofErr w:type="spellStart"/>
            <w:r w:rsidRPr="6577C0C2">
              <w:rPr>
                <w:rFonts w:ascii="Times New Roman" w:hAnsi="Times New Roman" w:cs="Times New Roman"/>
                <w:sz w:val="16"/>
                <w:szCs w:val="16"/>
              </w:rPr>
              <w:t>center</w:t>
            </w:r>
            <w:proofErr w:type="spellEnd"/>
            <w:r w:rsidRPr="6577C0C2">
              <w:rPr>
                <w:rFonts w:ascii="Times New Roman" w:hAnsi="Times New Roman" w:cs="Times New Roman"/>
                <w:sz w:val="16"/>
                <w:szCs w:val="16"/>
              </w:rPr>
              <w:t>, open-</w:t>
            </w:r>
            <w:proofErr w:type="spellStart"/>
            <w:r w:rsidRPr="6577C0C2">
              <w:rPr>
                <w:rFonts w:ascii="Times New Roman" w:hAnsi="Times New Roman" w:cs="Times New Roman"/>
                <w:sz w:val="16"/>
                <w:szCs w:val="16"/>
              </w:rPr>
              <w:t>labeled</w:t>
            </w:r>
            <w:proofErr w:type="spellEnd"/>
            <w:r w:rsidRPr="6577C0C2">
              <w:rPr>
                <w:rFonts w:ascii="Times New Roman" w:hAnsi="Times New Roman" w:cs="Times New Roman"/>
                <w:sz w:val="16"/>
                <w:szCs w:val="16"/>
              </w:rPr>
              <w:t>, controlled trial</w:t>
            </w:r>
          </w:p>
        </w:tc>
        <w:tc>
          <w:tcPr>
            <w:tcW w:w="2070" w:type="dxa"/>
          </w:tcPr>
          <w:p w14:paraId="4D34DEF2" w14:textId="701AAC65" w:rsidR="481F46CB" w:rsidRDefault="481F46CB" w:rsidP="6577C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6577C0C2">
              <w:rPr>
                <w:rFonts w:ascii="Times New Roman" w:hAnsi="Times New Roman" w:cs="Times New Roman"/>
                <w:sz w:val="16"/>
                <w:szCs w:val="16"/>
              </w:rPr>
              <w:t>HFNC versus high-flow face mask (NRB) in severe hypoxemia</w:t>
            </w:r>
          </w:p>
        </w:tc>
        <w:tc>
          <w:tcPr>
            <w:tcW w:w="1710" w:type="dxa"/>
          </w:tcPr>
          <w:p w14:paraId="7B34C9BD" w14:textId="0720A54D" w:rsidR="76449F43" w:rsidRDefault="76449F43" w:rsidP="6577C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6577C0C2">
              <w:rPr>
                <w:rFonts w:ascii="Times New Roman" w:hAnsi="Times New Roman" w:cs="Times New Roman"/>
                <w:sz w:val="16"/>
                <w:szCs w:val="16"/>
              </w:rPr>
              <w:t xml:space="preserve">G1: HFNC, 47 </w:t>
            </w:r>
          </w:p>
          <w:p w14:paraId="721C7C48" w14:textId="7E671453" w:rsidR="76449F43" w:rsidRDefault="76449F43" w:rsidP="6577C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6577C0C2">
              <w:rPr>
                <w:rFonts w:ascii="Times New Roman" w:hAnsi="Times New Roman" w:cs="Times New Roman"/>
                <w:sz w:val="16"/>
                <w:szCs w:val="16"/>
              </w:rPr>
              <w:t>G2: NRB, 43</w:t>
            </w:r>
          </w:p>
        </w:tc>
        <w:tc>
          <w:tcPr>
            <w:tcW w:w="2250" w:type="dxa"/>
          </w:tcPr>
          <w:p w14:paraId="35B8EC9A" w14:textId="0EBA96DE" w:rsidR="76449F43" w:rsidRDefault="76449F43" w:rsidP="6577C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6577C0C2">
              <w:rPr>
                <w:rFonts w:ascii="Times New Roman" w:hAnsi="Times New Roman" w:cs="Times New Roman"/>
                <w:sz w:val="16"/>
                <w:szCs w:val="16"/>
              </w:rPr>
              <w:t xml:space="preserve">Treatment failure (NIV), n (%) </w:t>
            </w:r>
          </w:p>
          <w:p w14:paraId="0D2BF540" w14:textId="79841106" w:rsidR="76449F43" w:rsidRDefault="76449F43" w:rsidP="6577C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6577C0C2">
              <w:rPr>
                <w:rFonts w:ascii="Times New Roman" w:hAnsi="Times New Roman" w:cs="Times New Roman"/>
                <w:sz w:val="16"/>
                <w:szCs w:val="16"/>
              </w:rPr>
              <w:t xml:space="preserve">G1: 13 (28) </w:t>
            </w:r>
          </w:p>
          <w:p w14:paraId="142BF252" w14:textId="35B6C4FA" w:rsidR="76449F43" w:rsidRDefault="76449F43" w:rsidP="6577C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6577C0C2">
              <w:rPr>
                <w:rFonts w:ascii="Times New Roman" w:hAnsi="Times New Roman" w:cs="Times New Roman"/>
                <w:sz w:val="16"/>
                <w:szCs w:val="16"/>
              </w:rPr>
              <w:t xml:space="preserve">G2: 24 (56), </w:t>
            </w:r>
            <w:r w:rsidR="00EB47D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</w:t>
            </w:r>
            <w:r w:rsidRPr="6577C0C2">
              <w:rPr>
                <w:rFonts w:ascii="Times New Roman" w:hAnsi="Times New Roman" w:cs="Times New Roman"/>
                <w:sz w:val="16"/>
                <w:szCs w:val="16"/>
              </w:rPr>
              <w:t xml:space="preserve">= .007 </w:t>
            </w:r>
          </w:p>
          <w:p w14:paraId="620EBDBE" w14:textId="729DECB4" w:rsidR="76449F43" w:rsidRDefault="76449F43" w:rsidP="6577C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6577C0C2">
              <w:rPr>
                <w:rFonts w:ascii="Times New Roman" w:hAnsi="Times New Roman" w:cs="Times New Roman"/>
                <w:sz w:val="16"/>
                <w:szCs w:val="16"/>
              </w:rPr>
              <w:t xml:space="preserve">Reintubation, n (%) </w:t>
            </w:r>
          </w:p>
          <w:p w14:paraId="5B75AB7C" w14:textId="28AD32AF" w:rsidR="76449F43" w:rsidRDefault="76449F43" w:rsidP="6577C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6577C0C2">
              <w:rPr>
                <w:rFonts w:ascii="Times New Roman" w:hAnsi="Times New Roman" w:cs="Times New Roman"/>
                <w:sz w:val="16"/>
                <w:szCs w:val="16"/>
              </w:rPr>
              <w:t xml:space="preserve">G1: 3(6) </w:t>
            </w:r>
          </w:p>
          <w:p w14:paraId="7263EA11" w14:textId="492B33F7" w:rsidR="76449F43" w:rsidRDefault="76449F43" w:rsidP="6577C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6577C0C2">
              <w:rPr>
                <w:rFonts w:ascii="Times New Roman" w:hAnsi="Times New Roman" w:cs="Times New Roman"/>
                <w:sz w:val="16"/>
                <w:szCs w:val="16"/>
              </w:rPr>
              <w:t xml:space="preserve">G2: 1(2), </w:t>
            </w:r>
            <w:r w:rsidR="00EB47D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</w:t>
            </w:r>
            <w:r w:rsidRPr="6577C0C2">
              <w:rPr>
                <w:rFonts w:ascii="Times New Roman" w:hAnsi="Times New Roman" w:cs="Times New Roman"/>
                <w:sz w:val="16"/>
                <w:szCs w:val="16"/>
              </w:rPr>
              <w:t xml:space="preserve">=.75 </w:t>
            </w:r>
          </w:p>
          <w:p w14:paraId="01D589F7" w14:textId="0D8B9969" w:rsidR="76449F43" w:rsidRDefault="76449F43" w:rsidP="6577C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6577C0C2">
              <w:rPr>
                <w:rFonts w:ascii="Times New Roman" w:hAnsi="Times New Roman" w:cs="Times New Roman"/>
                <w:sz w:val="16"/>
                <w:szCs w:val="16"/>
              </w:rPr>
              <w:t xml:space="preserve">ICU mortality, n (%) </w:t>
            </w:r>
          </w:p>
          <w:p w14:paraId="0C0D5E60" w14:textId="21C40B95" w:rsidR="76449F43" w:rsidRDefault="76449F43" w:rsidP="6577C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6577C0C2">
              <w:rPr>
                <w:rFonts w:ascii="Times New Roman" w:hAnsi="Times New Roman" w:cs="Times New Roman"/>
                <w:sz w:val="16"/>
                <w:szCs w:val="16"/>
              </w:rPr>
              <w:t xml:space="preserve">G1: 0 </w:t>
            </w:r>
          </w:p>
          <w:p w14:paraId="10C2631D" w14:textId="6AA1DFC8" w:rsidR="76449F43" w:rsidRDefault="76449F43" w:rsidP="6577C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6577C0C2">
              <w:rPr>
                <w:rFonts w:ascii="Times New Roman" w:hAnsi="Times New Roman" w:cs="Times New Roman"/>
                <w:sz w:val="16"/>
                <w:szCs w:val="16"/>
              </w:rPr>
              <w:t xml:space="preserve">G2: 0 </w:t>
            </w:r>
          </w:p>
          <w:p w14:paraId="30332CA6" w14:textId="3C35EDBB" w:rsidR="76449F43" w:rsidRDefault="76449F43" w:rsidP="6577C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6577C0C2">
              <w:rPr>
                <w:rFonts w:ascii="Times New Roman" w:hAnsi="Times New Roman" w:cs="Times New Roman"/>
                <w:sz w:val="16"/>
                <w:szCs w:val="16"/>
              </w:rPr>
              <w:t xml:space="preserve">ICU LOS, mean (SD), days </w:t>
            </w:r>
          </w:p>
          <w:p w14:paraId="558B96D0" w14:textId="7E64EAC9" w:rsidR="76449F43" w:rsidRDefault="76449F43" w:rsidP="6577C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6577C0C2">
              <w:rPr>
                <w:rFonts w:ascii="Times New Roman" w:hAnsi="Times New Roman" w:cs="Times New Roman"/>
                <w:sz w:val="16"/>
                <w:szCs w:val="16"/>
              </w:rPr>
              <w:t xml:space="preserve">G1: 3.3 (2.4) </w:t>
            </w:r>
          </w:p>
          <w:p w14:paraId="69572EE2" w14:textId="4988B0BA" w:rsidR="76449F43" w:rsidRDefault="76449F43" w:rsidP="6577C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6577C0C2">
              <w:rPr>
                <w:rFonts w:ascii="Times New Roman" w:hAnsi="Times New Roman" w:cs="Times New Roman"/>
                <w:sz w:val="16"/>
                <w:szCs w:val="16"/>
              </w:rPr>
              <w:t xml:space="preserve">G2: 3.1 (1.6), </w:t>
            </w:r>
            <w:r w:rsidR="00EB47D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</w:t>
            </w:r>
            <w:r w:rsidRPr="6577C0C2">
              <w:rPr>
                <w:rFonts w:ascii="Times New Roman" w:hAnsi="Times New Roman" w:cs="Times New Roman"/>
                <w:sz w:val="16"/>
                <w:szCs w:val="16"/>
              </w:rPr>
              <w:t>=.64</w:t>
            </w:r>
          </w:p>
        </w:tc>
        <w:tc>
          <w:tcPr>
            <w:tcW w:w="4050" w:type="dxa"/>
          </w:tcPr>
          <w:p w14:paraId="49774F65" w14:textId="695AA30A" w:rsidR="7E7064D1" w:rsidRDefault="7E7064D1" w:rsidP="6577C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3DDC9E7">
              <w:rPr>
                <w:rFonts w:ascii="Times New Roman" w:hAnsi="Times New Roman" w:cs="Times New Roman"/>
                <w:sz w:val="16"/>
                <w:szCs w:val="16"/>
              </w:rPr>
              <w:t xml:space="preserve">The escalation to NIV in the HFNC group </w:t>
            </w:r>
            <w:r w:rsidR="75DD4AD9" w:rsidRPr="03DDC9E7">
              <w:rPr>
                <w:rFonts w:ascii="Times New Roman" w:hAnsi="Times New Roman" w:cs="Times New Roman"/>
                <w:sz w:val="16"/>
                <w:szCs w:val="16"/>
              </w:rPr>
              <w:t>was significantly</w:t>
            </w:r>
            <w:r w:rsidR="57F69EC2" w:rsidRPr="03DDC9E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3DDC9E7">
              <w:rPr>
                <w:rFonts w:ascii="Times New Roman" w:hAnsi="Times New Roman" w:cs="Times New Roman"/>
                <w:sz w:val="16"/>
                <w:szCs w:val="16"/>
              </w:rPr>
              <w:t>less than the NRB group. No difference in rates of reintubation, ICU LOS, or ICU mortality.</w:t>
            </w:r>
          </w:p>
        </w:tc>
      </w:tr>
      <w:tr w:rsidR="005F2730" w:rsidRPr="00EC7967" w14:paraId="462EE27A" w14:textId="77777777" w:rsidTr="2295A9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14:paraId="5BB464B6" w14:textId="1B2E0D4A" w:rsidR="005F2730" w:rsidRPr="00274011" w:rsidRDefault="20ED9EA0" w:rsidP="6577C0C2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vertAlign w:val="superscript"/>
              </w:rPr>
            </w:pPr>
            <w:r w:rsidRPr="6577C0C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  <w:t xml:space="preserve">Yu </w:t>
            </w:r>
            <w:r w:rsidR="66511280" w:rsidRPr="6577C0C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et al</w:t>
            </w:r>
            <w:r w:rsidR="66511280" w:rsidRPr="6577C0C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  <w:t xml:space="preserve"> </w:t>
            </w:r>
            <w:r w:rsidRPr="6577C0C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  <w:t>2017</w:t>
            </w:r>
            <w:r w:rsidR="0027401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  <w:vertAlign w:val="superscript"/>
              </w:rPr>
              <w:t>47</w:t>
            </w:r>
          </w:p>
        </w:tc>
        <w:tc>
          <w:tcPr>
            <w:tcW w:w="1620" w:type="dxa"/>
          </w:tcPr>
          <w:p w14:paraId="32888E8F" w14:textId="4EB0E612" w:rsidR="005F2730" w:rsidRPr="00EC7967" w:rsidRDefault="005F2730" w:rsidP="005F27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Prospective interventional trial</w:t>
            </w:r>
          </w:p>
        </w:tc>
        <w:tc>
          <w:tcPr>
            <w:tcW w:w="2070" w:type="dxa"/>
          </w:tcPr>
          <w:p w14:paraId="3BD1C1C4" w14:textId="4F58D2EB" w:rsidR="005F2730" w:rsidRPr="00EC7967" w:rsidRDefault="20ED9EA0" w:rsidP="6577C0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6577C0C2">
              <w:rPr>
                <w:rFonts w:ascii="Times New Roman" w:hAnsi="Times New Roman" w:cs="Times New Roman"/>
                <w:sz w:val="16"/>
                <w:szCs w:val="16"/>
              </w:rPr>
              <w:t>Extubation</w:t>
            </w:r>
            <w:proofErr w:type="spellEnd"/>
            <w:r w:rsidRPr="6577C0C2">
              <w:rPr>
                <w:rFonts w:ascii="Times New Roman" w:hAnsi="Times New Roman" w:cs="Times New Roman"/>
                <w:sz w:val="16"/>
                <w:szCs w:val="16"/>
              </w:rPr>
              <w:t xml:space="preserve"> to either HFNC or </w:t>
            </w:r>
            <w:r w:rsidR="309264BC" w:rsidRPr="6577C0C2">
              <w:rPr>
                <w:rFonts w:ascii="Times New Roman" w:hAnsi="Times New Roman" w:cs="Times New Roman"/>
                <w:sz w:val="16"/>
                <w:szCs w:val="16"/>
              </w:rPr>
              <w:t>conventional oxygen therapy</w:t>
            </w:r>
          </w:p>
        </w:tc>
        <w:tc>
          <w:tcPr>
            <w:tcW w:w="1710" w:type="dxa"/>
          </w:tcPr>
          <w:p w14:paraId="7903506B" w14:textId="636E0A19" w:rsidR="005F2730" w:rsidRPr="00EC7967" w:rsidRDefault="20ED9EA0" w:rsidP="6577C0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6577C0C2">
              <w:rPr>
                <w:rFonts w:ascii="Times New Roman" w:hAnsi="Times New Roman" w:cs="Times New Roman"/>
                <w:sz w:val="16"/>
                <w:szCs w:val="16"/>
              </w:rPr>
              <w:t>G1 HFNC: 56</w:t>
            </w:r>
            <w:r w:rsidR="005F2730">
              <w:br/>
            </w:r>
            <w:r w:rsidRPr="6577C0C2">
              <w:rPr>
                <w:rFonts w:ascii="Times New Roman" w:hAnsi="Times New Roman" w:cs="Times New Roman"/>
                <w:sz w:val="16"/>
                <w:szCs w:val="16"/>
              </w:rPr>
              <w:t xml:space="preserve">G2 </w:t>
            </w:r>
            <w:r w:rsidR="500A8B06" w:rsidRPr="6577C0C2">
              <w:rPr>
                <w:rFonts w:ascii="Times New Roman" w:hAnsi="Times New Roman" w:cs="Times New Roman"/>
                <w:sz w:val="16"/>
                <w:szCs w:val="16"/>
              </w:rPr>
              <w:t>conventional oxygen therapy</w:t>
            </w:r>
            <w:r w:rsidRPr="6577C0C2">
              <w:rPr>
                <w:rFonts w:ascii="Times New Roman" w:hAnsi="Times New Roman" w:cs="Times New Roman"/>
                <w:sz w:val="16"/>
                <w:szCs w:val="16"/>
              </w:rPr>
              <w:t>: 54</w:t>
            </w:r>
          </w:p>
        </w:tc>
        <w:tc>
          <w:tcPr>
            <w:tcW w:w="2250" w:type="dxa"/>
          </w:tcPr>
          <w:p w14:paraId="66A1F124" w14:textId="77777777" w:rsidR="005F2730" w:rsidRDefault="005F2730" w:rsidP="005F27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Escalation to NIV,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(%):</w:t>
            </w:r>
          </w:p>
          <w:p w14:paraId="6DACE637" w14:textId="7CCD8713" w:rsidR="005F2730" w:rsidRDefault="005F2730" w:rsidP="005F2730">
            <w:pPr>
              <w:ind w:firstLine="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G1: 5 (20)</w:t>
            </w:r>
          </w:p>
          <w:p w14:paraId="1D08BAA7" w14:textId="553AC789" w:rsidR="005F2730" w:rsidRDefault="005F2730" w:rsidP="005F2730">
            <w:pPr>
              <w:ind w:left="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G2: 4 (13.9),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= .718</w:t>
            </w:r>
          </w:p>
          <w:p w14:paraId="72ED5715" w14:textId="77777777" w:rsidR="005F2730" w:rsidRDefault="005F2730" w:rsidP="005F27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Reintubation,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(%):</w:t>
            </w:r>
          </w:p>
          <w:p w14:paraId="1632A63C" w14:textId="6AC7B368" w:rsidR="005F2730" w:rsidRDefault="005F2730" w:rsidP="005F2730">
            <w:pPr>
              <w:ind w:firstLine="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G1: 2 (8)</w:t>
            </w:r>
          </w:p>
          <w:p w14:paraId="30200AF6" w14:textId="5FD20E3A" w:rsidR="005F2730" w:rsidRDefault="005F2730" w:rsidP="005F2730">
            <w:pPr>
              <w:ind w:left="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G2: 3 (10.34),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= 1</w:t>
            </w:r>
          </w:p>
          <w:p w14:paraId="3B2BC01E" w14:textId="77777777" w:rsidR="005F2730" w:rsidRDefault="005F2730" w:rsidP="005F27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ICU LOS,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(SD):</w:t>
            </w:r>
          </w:p>
          <w:p w14:paraId="18761512" w14:textId="19627762" w:rsidR="005F2730" w:rsidRDefault="005F2730" w:rsidP="005F2730">
            <w:pPr>
              <w:ind w:firstLine="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G1: 3.72 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+</w:t>
            </w:r>
            <w:r w:rsidRPr="003B3AD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0.56</w:t>
            </w:r>
          </w:p>
          <w:p w14:paraId="051302AC" w14:textId="41DAF859" w:rsidR="005F2730" w:rsidRDefault="005F2730" w:rsidP="005F2730">
            <w:pPr>
              <w:ind w:firstLine="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G2: 3.64 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+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0.83,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P </w:t>
            </w:r>
            <w:r w:rsidRPr="00730E5F">
              <w:rPr>
                <w:rFonts w:ascii="Times New Roman" w:hAnsi="Times New Roman" w:cs="Times New Roman"/>
                <w:sz w:val="16"/>
                <w:szCs w:val="16"/>
              </w:rPr>
              <w:t>= 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553</w:t>
            </w:r>
          </w:p>
          <w:p w14:paraId="3B085B8F" w14:textId="78C58C7D" w:rsidR="005F2730" w:rsidRDefault="005F2730" w:rsidP="005F27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Hospital LOS,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(SD):</w:t>
            </w:r>
          </w:p>
          <w:p w14:paraId="4AAD5643" w14:textId="62C316B8" w:rsidR="005F2730" w:rsidRDefault="005F2730" w:rsidP="005F2730">
            <w:pPr>
              <w:ind w:firstLine="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G1: 7.41 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+</w:t>
            </w:r>
            <w:r w:rsidRPr="003B3AD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0.82</w:t>
            </w:r>
          </w:p>
          <w:p w14:paraId="76D335F5" w14:textId="64D91CEE" w:rsidR="005F2730" w:rsidRDefault="005F2730" w:rsidP="005F2730">
            <w:pPr>
              <w:ind w:firstLine="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G2: 7.54 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+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0.91,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P </w:t>
            </w:r>
            <w:r w:rsidRPr="00730E5F">
              <w:rPr>
                <w:rFonts w:ascii="Times New Roman" w:hAnsi="Times New Roman" w:cs="Times New Roman"/>
                <w:sz w:val="16"/>
                <w:szCs w:val="16"/>
              </w:rPr>
              <w:t>= 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433</w:t>
            </w:r>
          </w:p>
          <w:p w14:paraId="455A3DA0" w14:textId="2EBED990" w:rsidR="005F2730" w:rsidRDefault="005F2730" w:rsidP="005F27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Mortality,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(%):</w:t>
            </w:r>
          </w:p>
          <w:p w14:paraId="31FB055B" w14:textId="77777777" w:rsidR="005F2730" w:rsidRDefault="005F2730" w:rsidP="005F2730">
            <w:pPr>
              <w:ind w:firstLine="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G1: 0 (0)</w:t>
            </w:r>
          </w:p>
          <w:p w14:paraId="0F311F5F" w14:textId="060952EC" w:rsidR="005F2730" w:rsidRPr="00EC7967" w:rsidRDefault="005F2730" w:rsidP="005F2730">
            <w:pPr>
              <w:ind w:firstLine="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G2: 0 (0)</w:t>
            </w:r>
          </w:p>
        </w:tc>
        <w:tc>
          <w:tcPr>
            <w:tcW w:w="4050" w:type="dxa"/>
          </w:tcPr>
          <w:p w14:paraId="6A8D34C9" w14:textId="0FA93B27" w:rsidR="005F2730" w:rsidRPr="00EC7967" w:rsidRDefault="005F2730" w:rsidP="005F27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No significant difference between post-operative HFNC or conventional oxygen therapy in escalation of care, length of stay, or mortality.</w:t>
            </w:r>
          </w:p>
        </w:tc>
      </w:tr>
      <w:tr w:rsidR="005F2730" w:rsidRPr="00EC7967" w14:paraId="5C9D041C" w14:textId="77777777" w:rsidTr="2295A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14:paraId="3CD428F7" w14:textId="0664DC1D" w:rsidR="005F2730" w:rsidRPr="00274011" w:rsidRDefault="20ED9EA0" w:rsidP="6577C0C2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vertAlign w:val="superscript"/>
              </w:rPr>
            </w:pPr>
            <w:proofErr w:type="spellStart"/>
            <w:r w:rsidRPr="6577C0C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  <w:t>Zochios</w:t>
            </w:r>
            <w:proofErr w:type="spellEnd"/>
            <w:r w:rsidRPr="6577C0C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  <w:t xml:space="preserve"> </w:t>
            </w:r>
            <w:r w:rsidR="19919B94" w:rsidRPr="6577C0C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et al</w:t>
            </w:r>
            <w:r w:rsidR="19919B94" w:rsidRPr="6577C0C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  <w:t xml:space="preserve"> </w:t>
            </w:r>
            <w:r w:rsidRPr="6577C0C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  <w:t>2018</w:t>
            </w:r>
            <w:r w:rsidR="0027401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1620" w:type="dxa"/>
          </w:tcPr>
          <w:p w14:paraId="323454DD" w14:textId="23ED29A6" w:rsidR="005F2730" w:rsidRPr="00EC7967" w:rsidRDefault="128FAC08" w:rsidP="005F27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6577C0C2">
              <w:rPr>
                <w:rFonts w:ascii="Times New Roman" w:hAnsi="Times New Roman" w:cs="Times New Roman"/>
                <w:sz w:val="16"/>
                <w:szCs w:val="16"/>
              </w:rPr>
              <w:t>Randomized control trial</w:t>
            </w:r>
          </w:p>
        </w:tc>
        <w:tc>
          <w:tcPr>
            <w:tcW w:w="2070" w:type="dxa"/>
          </w:tcPr>
          <w:p w14:paraId="1CA8608E" w14:textId="1139196A" w:rsidR="005F2730" w:rsidRPr="00EC7967" w:rsidRDefault="128FAC08" w:rsidP="6577C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6577C0C2">
              <w:rPr>
                <w:rFonts w:ascii="Times New Roman" w:hAnsi="Times New Roman" w:cs="Times New Roman"/>
                <w:sz w:val="16"/>
                <w:szCs w:val="16"/>
              </w:rPr>
              <w:t>HFNC vs conventional oxygen therapy after cardiac surgery</w:t>
            </w:r>
          </w:p>
        </w:tc>
        <w:tc>
          <w:tcPr>
            <w:tcW w:w="1710" w:type="dxa"/>
          </w:tcPr>
          <w:p w14:paraId="2F26AAA4" w14:textId="68D22912" w:rsidR="005F2730" w:rsidRPr="00EC7967" w:rsidRDefault="128FAC08" w:rsidP="6577C0C2">
            <w:pPr>
              <w:ind w:left="1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6577C0C2">
              <w:rPr>
                <w:rFonts w:ascii="Times New Roman" w:hAnsi="Times New Roman" w:cs="Times New Roman"/>
                <w:sz w:val="16"/>
                <w:szCs w:val="16"/>
              </w:rPr>
              <w:t>G1 HFNC: 49</w:t>
            </w:r>
          </w:p>
          <w:p w14:paraId="028CD8E5" w14:textId="74912EDD" w:rsidR="005F2730" w:rsidRPr="00EC7967" w:rsidRDefault="128FAC08" w:rsidP="6577C0C2">
            <w:pPr>
              <w:ind w:left="1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6577C0C2">
              <w:rPr>
                <w:rFonts w:ascii="Times New Roman" w:hAnsi="Times New Roman" w:cs="Times New Roman"/>
                <w:sz w:val="16"/>
                <w:szCs w:val="16"/>
              </w:rPr>
              <w:t>G2: conventional oxygen therapy, 45</w:t>
            </w:r>
          </w:p>
        </w:tc>
        <w:tc>
          <w:tcPr>
            <w:tcW w:w="2250" w:type="dxa"/>
          </w:tcPr>
          <w:p w14:paraId="1224B935" w14:textId="3878D189" w:rsidR="005F2730" w:rsidRPr="00EC7967" w:rsidRDefault="128FAC08" w:rsidP="6577C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6577C0C2">
              <w:rPr>
                <w:rFonts w:ascii="Times New Roman" w:hAnsi="Times New Roman" w:cs="Times New Roman"/>
                <w:sz w:val="16"/>
                <w:szCs w:val="16"/>
              </w:rPr>
              <w:t>Hospital LOS (days)</w:t>
            </w:r>
          </w:p>
          <w:p w14:paraId="189F3352" w14:textId="49C88C1F" w:rsidR="005F2730" w:rsidRPr="00EC7967" w:rsidRDefault="128FAC08" w:rsidP="6577C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6577C0C2">
              <w:rPr>
                <w:rFonts w:ascii="Times New Roman" w:hAnsi="Times New Roman" w:cs="Times New Roman"/>
                <w:sz w:val="16"/>
                <w:szCs w:val="16"/>
              </w:rPr>
              <w:t>G1: 7</w:t>
            </w:r>
          </w:p>
          <w:p w14:paraId="0295AB0C" w14:textId="7E23EE10" w:rsidR="005F2730" w:rsidRPr="00EC7967" w:rsidRDefault="128FAC08" w:rsidP="6577C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6577C0C2">
              <w:rPr>
                <w:rFonts w:ascii="Times New Roman" w:hAnsi="Times New Roman" w:cs="Times New Roman"/>
                <w:sz w:val="16"/>
                <w:szCs w:val="16"/>
              </w:rPr>
              <w:t>G2: 9, P = .012</w:t>
            </w:r>
          </w:p>
          <w:p w14:paraId="6CF14140" w14:textId="768AEA51" w:rsidR="005F2730" w:rsidRPr="00EC7967" w:rsidRDefault="128FAC08" w:rsidP="6577C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6577C0C2">
              <w:rPr>
                <w:rFonts w:ascii="Times New Roman" w:hAnsi="Times New Roman" w:cs="Times New Roman"/>
                <w:sz w:val="16"/>
                <w:szCs w:val="16"/>
              </w:rPr>
              <w:t>ICU LOS (days)</w:t>
            </w:r>
          </w:p>
          <w:p w14:paraId="6BF320A4" w14:textId="33BCDF2A" w:rsidR="005F2730" w:rsidRPr="00EC7967" w:rsidRDefault="128FAC08" w:rsidP="6577C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6577C0C2">
              <w:rPr>
                <w:rFonts w:ascii="Times New Roman" w:hAnsi="Times New Roman" w:cs="Times New Roman"/>
                <w:sz w:val="16"/>
                <w:szCs w:val="16"/>
              </w:rPr>
              <w:t>G1: 1</w:t>
            </w:r>
          </w:p>
          <w:p w14:paraId="70696A3B" w14:textId="6425DE75" w:rsidR="005F2730" w:rsidRPr="00EC7967" w:rsidRDefault="128FAC08" w:rsidP="6577C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6577C0C2">
              <w:rPr>
                <w:rFonts w:ascii="Times New Roman" w:hAnsi="Times New Roman" w:cs="Times New Roman"/>
                <w:sz w:val="16"/>
                <w:szCs w:val="16"/>
              </w:rPr>
              <w:t xml:space="preserve">G2: 1, </w:t>
            </w:r>
            <w:r w:rsidRPr="00EB47D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</w:t>
            </w:r>
            <w:r w:rsidRPr="6577C0C2">
              <w:rPr>
                <w:rFonts w:ascii="Times New Roman" w:hAnsi="Times New Roman" w:cs="Times New Roman"/>
                <w:sz w:val="16"/>
                <w:szCs w:val="16"/>
              </w:rPr>
              <w:t xml:space="preserve"> =. 949</w:t>
            </w:r>
          </w:p>
        </w:tc>
        <w:tc>
          <w:tcPr>
            <w:tcW w:w="4050" w:type="dxa"/>
          </w:tcPr>
          <w:p w14:paraId="171D5D9D" w14:textId="6A977DB9" w:rsidR="005F2730" w:rsidRPr="00EC7967" w:rsidRDefault="7139AB64" w:rsidP="005F27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6577C0C2">
              <w:rPr>
                <w:rFonts w:ascii="Times New Roman" w:hAnsi="Times New Roman" w:cs="Times New Roman"/>
                <w:sz w:val="16"/>
                <w:szCs w:val="16"/>
              </w:rPr>
              <w:t>Use of prophylactic HFNC may reduce hospital LOS but had no effect on ICU LOS</w:t>
            </w:r>
          </w:p>
        </w:tc>
      </w:tr>
    </w:tbl>
    <w:p w14:paraId="121830EA" w14:textId="2BA0C208" w:rsidR="00CC0638" w:rsidRPr="00CC0638" w:rsidRDefault="00CE46CA" w:rsidP="00CC0638">
      <w:pPr>
        <w:pStyle w:val="Caption"/>
        <w:keepNext/>
        <w:rPr>
          <w:rFonts w:ascii="Times New Roman" w:hAnsi="Times New Roman" w:cs="Times New Roman"/>
          <w:i w:val="0"/>
          <w:iCs w:val="0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i w:val="0"/>
          <w:iCs w:val="0"/>
          <w:color w:val="000000" w:themeColor="text1"/>
          <w:sz w:val="16"/>
          <w:szCs w:val="16"/>
        </w:rPr>
        <w:t>AHRF = Acute hypoxemic respiratory failure</w:t>
      </w:r>
      <w:r>
        <w:rPr>
          <w:rFonts w:ascii="Times New Roman" w:hAnsi="Times New Roman" w:cs="Times New Roman"/>
          <w:i w:val="0"/>
          <w:iCs w:val="0"/>
          <w:color w:val="000000" w:themeColor="text1"/>
          <w:sz w:val="16"/>
          <w:szCs w:val="16"/>
        </w:rPr>
        <w:br/>
      </w:r>
      <w:r w:rsidR="00CC0638">
        <w:rPr>
          <w:rFonts w:ascii="Times New Roman" w:hAnsi="Times New Roman" w:cs="Times New Roman"/>
          <w:i w:val="0"/>
          <w:iCs w:val="0"/>
          <w:color w:val="000000" w:themeColor="text1"/>
          <w:sz w:val="16"/>
          <w:szCs w:val="16"/>
        </w:rPr>
        <w:t>CM/NC = Cool mist/nasal cannula</w:t>
      </w:r>
      <w:r w:rsidR="00052EBE">
        <w:rPr>
          <w:rFonts w:ascii="Times New Roman" w:hAnsi="Times New Roman" w:cs="Times New Roman"/>
          <w:i w:val="0"/>
          <w:iCs w:val="0"/>
          <w:color w:val="000000" w:themeColor="text1"/>
          <w:sz w:val="16"/>
          <w:szCs w:val="16"/>
        </w:rPr>
        <w:br/>
        <w:t>COT = Conventional oxygen therapy</w:t>
      </w:r>
      <w:r w:rsidR="00832563">
        <w:rPr>
          <w:rFonts w:ascii="Times New Roman" w:hAnsi="Times New Roman" w:cs="Times New Roman"/>
          <w:i w:val="0"/>
          <w:iCs w:val="0"/>
          <w:color w:val="000000" w:themeColor="text1"/>
          <w:sz w:val="16"/>
          <w:szCs w:val="16"/>
        </w:rPr>
        <w:br/>
        <w:t>ED = Emergency department</w:t>
      </w:r>
      <w:r w:rsidR="007C4394">
        <w:rPr>
          <w:rFonts w:ascii="Times New Roman" w:hAnsi="Times New Roman" w:cs="Times New Roman"/>
          <w:i w:val="0"/>
          <w:iCs w:val="0"/>
          <w:color w:val="000000" w:themeColor="text1"/>
          <w:sz w:val="16"/>
          <w:szCs w:val="16"/>
        </w:rPr>
        <w:br/>
        <w:t>HFFM = High flow face mask</w:t>
      </w:r>
      <w:r w:rsidR="00CC0638">
        <w:rPr>
          <w:rFonts w:ascii="Times New Roman" w:hAnsi="Times New Roman" w:cs="Times New Roman"/>
          <w:i w:val="0"/>
          <w:iCs w:val="0"/>
          <w:color w:val="000000" w:themeColor="text1"/>
          <w:sz w:val="16"/>
          <w:szCs w:val="16"/>
        </w:rPr>
        <w:br/>
        <w:t>HFNC = High flow nasal cannula</w:t>
      </w:r>
      <w:r w:rsidR="003B3AD2">
        <w:rPr>
          <w:rFonts w:ascii="Times New Roman" w:hAnsi="Times New Roman" w:cs="Times New Roman"/>
          <w:i w:val="0"/>
          <w:iCs w:val="0"/>
          <w:color w:val="000000" w:themeColor="text1"/>
          <w:sz w:val="16"/>
          <w:szCs w:val="16"/>
        </w:rPr>
        <w:br/>
        <w:t>LOS = Length of stay</w:t>
      </w:r>
      <w:r w:rsidR="00271504">
        <w:rPr>
          <w:rFonts w:ascii="Times New Roman" w:hAnsi="Times New Roman" w:cs="Times New Roman"/>
          <w:i w:val="0"/>
          <w:iCs w:val="0"/>
          <w:color w:val="000000" w:themeColor="text1"/>
          <w:sz w:val="16"/>
          <w:szCs w:val="16"/>
        </w:rPr>
        <w:br/>
        <w:t>MV = Mechanical ventilation</w:t>
      </w:r>
      <w:r w:rsidR="008841D0">
        <w:rPr>
          <w:rFonts w:ascii="Times New Roman" w:hAnsi="Times New Roman" w:cs="Times New Roman"/>
          <w:i w:val="0"/>
          <w:iCs w:val="0"/>
          <w:color w:val="000000" w:themeColor="text1"/>
          <w:sz w:val="16"/>
          <w:szCs w:val="16"/>
        </w:rPr>
        <w:br/>
        <w:t xml:space="preserve">NIV = </w:t>
      </w:r>
      <w:proofErr w:type="spellStart"/>
      <w:r w:rsidR="008841D0">
        <w:rPr>
          <w:rFonts w:ascii="Times New Roman" w:hAnsi="Times New Roman" w:cs="Times New Roman"/>
          <w:i w:val="0"/>
          <w:iCs w:val="0"/>
          <w:color w:val="000000" w:themeColor="text1"/>
          <w:sz w:val="16"/>
          <w:szCs w:val="16"/>
        </w:rPr>
        <w:t>Noninvasive</w:t>
      </w:r>
      <w:proofErr w:type="spellEnd"/>
      <w:r w:rsidR="008841D0">
        <w:rPr>
          <w:rFonts w:ascii="Times New Roman" w:hAnsi="Times New Roman" w:cs="Times New Roman"/>
          <w:i w:val="0"/>
          <w:iCs w:val="0"/>
          <w:color w:val="000000" w:themeColor="text1"/>
          <w:sz w:val="16"/>
          <w:szCs w:val="16"/>
        </w:rPr>
        <w:t xml:space="preserve"> ventilation</w:t>
      </w:r>
    </w:p>
    <w:p w14:paraId="49D3545F" w14:textId="77777777" w:rsidR="00B71A4E" w:rsidRDefault="00B71A4E" w:rsidP="00B71A4E">
      <w:pPr>
        <w:pStyle w:val="Caption"/>
        <w:keepNext/>
        <w:spacing w:after="0"/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</w:p>
    <w:p w14:paraId="44236EB8" w14:textId="77777777" w:rsidR="00B71A4E" w:rsidRDefault="00B71A4E" w:rsidP="00B71A4E">
      <w:pPr>
        <w:pStyle w:val="Caption"/>
        <w:keepNext/>
        <w:spacing w:after="0"/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</w:p>
    <w:p w14:paraId="30E8DC23" w14:textId="6D0D501F" w:rsidR="00B71A4E" w:rsidRDefault="00B71A4E" w:rsidP="00B71A4E">
      <w:pPr>
        <w:pStyle w:val="Caption"/>
        <w:keepNext/>
        <w:spacing w:after="0"/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</w:p>
    <w:p w14:paraId="32C7A6C7" w14:textId="30560154" w:rsidR="00FD6B4B" w:rsidRDefault="00FD6B4B" w:rsidP="00FD6B4B"/>
    <w:p w14:paraId="6E7DAF9B" w14:textId="66C6C112" w:rsidR="00FD6B4B" w:rsidRDefault="00FD6B4B" w:rsidP="00FD6B4B"/>
    <w:p w14:paraId="71E9C1CD" w14:textId="4B304B0A" w:rsidR="00FD6B4B" w:rsidRDefault="00FD6B4B" w:rsidP="00FD6B4B"/>
    <w:p w14:paraId="16BBAA9B" w14:textId="388CCC55" w:rsidR="000133EC" w:rsidRDefault="000133EC" w:rsidP="00FD6B4B"/>
    <w:p w14:paraId="0C87B26C" w14:textId="4CD48F08" w:rsidR="000133EC" w:rsidRDefault="000133EC" w:rsidP="00FD6B4B"/>
    <w:p w14:paraId="11800FC8" w14:textId="78EA3861" w:rsidR="000133EC" w:rsidRDefault="000133EC" w:rsidP="00FD6B4B"/>
    <w:p w14:paraId="4C81E171" w14:textId="2DB27DCD" w:rsidR="000133EC" w:rsidRDefault="000133EC" w:rsidP="00FD6B4B"/>
    <w:p w14:paraId="3390DB78" w14:textId="574054B2" w:rsidR="000133EC" w:rsidRDefault="000133EC" w:rsidP="00FD6B4B"/>
    <w:p w14:paraId="59FE2327" w14:textId="05977DFE" w:rsidR="000133EC" w:rsidRDefault="000133EC" w:rsidP="00FD6B4B"/>
    <w:p w14:paraId="1FC91F30" w14:textId="77777777" w:rsidR="000133EC" w:rsidRDefault="000133EC" w:rsidP="00FD6B4B"/>
    <w:p w14:paraId="0919C3F3" w14:textId="6882DFEC" w:rsidR="6577C0C2" w:rsidRDefault="6577C0C2" w:rsidP="6577C0C2">
      <w:pPr>
        <w:pStyle w:val="Caption"/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</w:p>
    <w:p w14:paraId="5ACCBBA5" w14:textId="6BFD623F" w:rsidR="00D16560" w:rsidRPr="004C598E" w:rsidRDefault="00E22825" w:rsidP="6577C0C2">
      <w:pPr>
        <w:pStyle w:val="Caption"/>
        <w:keepNext/>
        <w:spacing w:after="0"/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  <w:r w:rsidRPr="6577C0C2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lastRenderedPageBreak/>
        <w:t xml:space="preserve">Table 6: Studies of Outcomes of Active or Passive Humidification of Oxygen in Hospitalized Adult Subjects 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1260"/>
        <w:gridCol w:w="1620"/>
        <w:gridCol w:w="2070"/>
        <w:gridCol w:w="1710"/>
        <w:gridCol w:w="2250"/>
        <w:gridCol w:w="4050"/>
      </w:tblGrid>
      <w:tr w:rsidR="00D16560" w:rsidRPr="00EC7967" w14:paraId="2E1B3054" w14:textId="77777777" w:rsidTr="6577C0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14:paraId="76A38D83" w14:textId="77777777" w:rsidR="00D16560" w:rsidRPr="00EC7967" w:rsidRDefault="00D16560" w:rsidP="00052E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7967">
              <w:rPr>
                <w:rFonts w:ascii="Times New Roman" w:hAnsi="Times New Roman" w:cs="Times New Roman"/>
                <w:sz w:val="16"/>
                <w:szCs w:val="16"/>
              </w:rPr>
              <w:t>Study</w:t>
            </w:r>
          </w:p>
        </w:tc>
        <w:tc>
          <w:tcPr>
            <w:tcW w:w="1620" w:type="dxa"/>
          </w:tcPr>
          <w:p w14:paraId="7B78D339" w14:textId="77777777" w:rsidR="00D16560" w:rsidRPr="00EC7967" w:rsidRDefault="00D16560" w:rsidP="00052E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C7967">
              <w:rPr>
                <w:rFonts w:ascii="Times New Roman" w:hAnsi="Times New Roman" w:cs="Times New Roman"/>
                <w:sz w:val="16"/>
                <w:szCs w:val="16"/>
              </w:rPr>
              <w:t>Study Design</w:t>
            </w:r>
          </w:p>
        </w:tc>
        <w:tc>
          <w:tcPr>
            <w:tcW w:w="2070" w:type="dxa"/>
          </w:tcPr>
          <w:p w14:paraId="654C1CA1" w14:textId="77777777" w:rsidR="00D16560" w:rsidRPr="00EC7967" w:rsidRDefault="00D16560" w:rsidP="00052E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C7967">
              <w:rPr>
                <w:rFonts w:ascii="Times New Roman" w:hAnsi="Times New Roman" w:cs="Times New Roman"/>
                <w:sz w:val="16"/>
                <w:szCs w:val="16"/>
              </w:rPr>
              <w:t>Interventions</w:t>
            </w:r>
          </w:p>
        </w:tc>
        <w:tc>
          <w:tcPr>
            <w:tcW w:w="1710" w:type="dxa"/>
          </w:tcPr>
          <w:p w14:paraId="33F32E1F" w14:textId="77777777" w:rsidR="00D16560" w:rsidRPr="00EC7967" w:rsidRDefault="00D16560" w:rsidP="00052E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C7967">
              <w:rPr>
                <w:rFonts w:ascii="Times New Roman" w:hAnsi="Times New Roman" w:cs="Times New Roman"/>
                <w:sz w:val="16"/>
                <w:szCs w:val="16"/>
              </w:rPr>
              <w:t xml:space="preserve">Subjects, </w:t>
            </w:r>
            <w:r w:rsidRPr="00EC7967">
              <w:rPr>
                <w:rFonts w:ascii="Times New Roman" w:hAnsi="Times New Roman" w:cs="Times New Roman"/>
                <w:i/>
                <w:sz w:val="16"/>
                <w:szCs w:val="16"/>
              </w:rPr>
              <w:t>n</w:t>
            </w:r>
          </w:p>
        </w:tc>
        <w:tc>
          <w:tcPr>
            <w:tcW w:w="2250" w:type="dxa"/>
          </w:tcPr>
          <w:p w14:paraId="133D28BE" w14:textId="77777777" w:rsidR="00D16560" w:rsidRPr="00EC7967" w:rsidRDefault="00D16560" w:rsidP="00052E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C7967">
              <w:rPr>
                <w:rFonts w:ascii="Times New Roman" w:hAnsi="Times New Roman" w:cs="Times New Roman"/>
                <w:sz w:val="16"/>
                <w:szCs w:val="16"/>
              </w:rPr>
              <w:t>Outcomes</w:t>
            </w:r>
          </w:p>
        </w:tc>
        <w:tc>
          <w:tcPr>
            <w:tcW w:w="4050" w:type="dxa"/>
          </w:tcPr>
          <w:p w14:paraId="2C50AD75" w14:textId="77777777" w:rsidR="00D16560" w:rsidRPr="00EC7967" w:rsidRDefault="00D16560" w:rsidP="00052E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C7967">
              <w:rPr>
                <w:rFonts w:ascii="Times New Roman" w:hAnsi="Times New Roman" w:cs="Times New Roman"/>
                <w:sz w:val="16"/>
                <w:szCs w:val="16"/>
              </w:rPr>
              <w:t>Main Findings</w:t>
            </w:r>
          </w:p>
        </w:tc>
      </w:tr>
      <w:tr w:rsidR="00D16560" w:rsidRPr="00EC7967" w14:paraId="337BE7EE" w14:textId="77777777" w:rsidTr="6577C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14:paraId="6419E3A6" w14:textId="1610EEDF" w:rsidR="00D16560" w:rsidRPr="00274011" w:rsidRDefault="00D16560" w:rsidP="6577C0C2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vertAlign w:val="superscript"/>
              </w:rPr>
            </w:pPr>
            <w:proofErr w:type="spellStart"/>
            <w:r w:rsidRPr="6577C0C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Chanques</w:t>
            </w:r>
            <w:proofErr w:type="spellEnd"/>
            <w:r w:rsidRPr="6577C0C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 </w:t>
            </w:r>
            <w:r w:rsidR="363DF69C" w:rsidRPr="6577C0C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et al </w:t>
            </w:r>
            <w:r w:rsidRPr="6577C0C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2009</w:t>
            </w:r>
            <w:r w:rsidR="00274011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vertAlign w:val="superscript"/>
              </w:rPr>
              <w:t>64</w:t>
            </w:r>
          </w:p>
        </w:tc>
        <w:tc>
          <w:tcPr>
            <w:tcW w:w="1620" w:type="dxa"/>
          </w:tcPr>
          <w:p w14:paraId="503F4F0A" w14:textId="05DE3B60" w:rsidR="00D16560" w:rsidRPr="00EC7967" w:rsidRDefault="00D16560" w:rsidP="00D165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Randomized cross-over</w:t>
            </w:r>
          </w:p>
        </w:tc>
        <w:tc>
          <w:tcPr>
            <w:tcW w:w="2070" w:type="dxa"/>
          </w:tcPr>
          <w:p w14:paraId="27C81684" w14:textId="39989071" w:rsidR="00D16560" w:rsidRPr="00EC7967" w:rsidRDefault="00D16560" w:rsidP="00D165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HFO via face mask with HH versus BH</w:t>
            </w:r>
          </w:p>
        </w:tc>
        <w:tc>
          <w:tcPr>
            <w:tcW w:w="1710" w:type="dxa"/>
          </w:tcPr>
          <w:p w14:paraId="2CEA0C3A" w14:textId="77777777" w:rsidR="00D16560" w:rsidRDefault="00D16560" w:rsidP="00D165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G1 HFO via face mask with HH: 40</w:t>
            </w:r>
          </w:p>
          <w:p w14:paraId="42147E4D" w14:textId="29E3EA5C" w:rsidR="00D16560" w:rsidRPr="00EC7967" w:rsidRDefault="00D16560" w:rsidP="00D165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G1 HFO via face mask with BH: 39</w:t>
            </w:r>
          </w:p>
        </w:tc>
        <w:tc>
          <w:tcPr>
            <w:tcW w:w="2250" w:type="dxa"/>
          </w:tcPr>
          <w:p w14:paraId="27A2845F" w14:textId="4AB63D97" w:rsidR="00D16560" w:rsidRDefault="00D16560" w:rsidP="00D165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Severity of discomfort, %:</w:t>
            </w:r>
          </w:p>
          <w:p w14:paraId="20A9DC69" w14:textId="12C3CBAE" w:rsidR="00D16560" w:rsidRDefault="00D16560" w:rsidP="00D16560">
            <w:pPr>
              <w:ind w:firstLine="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G1 no discomfort: 33</w:t>
            </w:r>
          </w:p>
          <w:p w14:paraId="702F0D63" w14:textId="7C698A67" w:rsidR="00D16560" w:rsidRDefault="00D16560" w:rsidP="00D16560">
            <w:pPr>
              <w:ind w:firstLine="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G2 no discomfort: 24;</w:t>
            </w:r>
          </w:p>
          <w:p w14:paraId="1BAC8FAD" w14:textId="77EF9A75" w:rsidR="00D16560" w:rsidRDefault="00D16560" w:rsidP="00D16560">
            <w:pPr>
              <w:ind w:firstLine="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G1 light discomfort: 20</w:t>
            </w:r>
          </w:p>
          <w:p w14:paraId="4A302977" w14:textId="3E058340" w:rsidR="00D16560" w:rsidRDefault="00D16560" w:rsidP="00D16560">
            <w:pPr>
              <w:ind w:firstLine="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G2 light discomfort: 13;</w:t>
            </w:r>
          </w:p>
          <w:p w14:paraId="48AD3697" w14:textId="7CFD9F85" w:rsidR="00D16560" w:rsidRDefault="00D16560" w:rsidP="00D16560">
            <w:pPr>
              <w:ind w:firstLine="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G1 mod</w:t>
            </w:r>
            <w:r w:rsidR="00255D81">
              <w:rPr>
                <w:rFonts w:ascii="Times New Roman" w:hAnsi="Times New Roman" w:cs="Times New Roman"/>
                <w:sz w:val="16"/>
                <w:szCs w:val="16"/>
              </w:rPr>
              <w:t>erate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discomfort: 26</w:t>
            </w:r>
          </w:p>
          <w:p w14:paraId="2F53F15C" w14:textId="626BAB0C" w:rsidR="00D16560" w:rsidRDefault="00D16560" w:rsidP="00D16560">
            <w:pPr>
              <w:ind w:firstLine="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G2 mod</w:t>
            </w:r>
            <w:r w:rsidR="00255D81">
              <w:rPr>
                <w:rFonts w:ascii="Times New Roman" w:hAnsi="Times New Roman" w:cs="Times New Roman"/>
                <w:sz w:val="16"/>
                <w:szCs w:val="16"/>
              </w:rPr>
              <w:t>erate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discomfort: </w:t>
            </w:r>
            <w:r w:rsidR="004C598E">
              <w:rPr>
                <w:rFonts w:ascii="Times New Roman" w:hAnsi="Times New Roman" w:cs="Times New Roman"/>
                <w:sz w:val="16"/>
                <w:szCs w:val="16"/>
              </w:rPr>
              <w:t>27;</w:t>
            </w:r>
          </w:p>
          <w:p w14:paraId="11BFFE40" w14:textId="59972A24" w:rsidR="004C598E" w:rsidRDefault="004C598E" w:rsidP="00D16560">
            <w:pPr>
              <w:ind w:firstLine="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G1 severe discomfort: 22</w:t>
            </w:r>
          </w:p>
          <w:p w14:paraId="32CA5BC1" w14:textId="173887BD" w:rsidR="004C598E" w:rsidRDefault="004C598E" w:rsidP="00D16560">
            <w:pPr>
              <w:ind w:firstLine="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G2 severe discomfort: 22</w:t>
            </w:r>
          </w:p>
          <w:p w14:paraId="4C36417F" w14:textId="69135CE4" w:rsidR="00D16560" w:rsidRDefault="00D16560" w:rsidP="00D16560">
            <w:pPr>
              <w:ind w:firstLine="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598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&lt; .01</w:t>
            </w:r>
          </w:p>
          <w:p w14:paraId="20BCE5CA" w14:textId="280FE813" w:rsidR="00D16560" w:rsidRDefault="00D16560" w:rsidP="00D165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Intensity of dryness score:</w:t>
            </w:r>
          </w:p>
          <w:p w14:paraId="0546D774" w14:textId="75BF5C2D" w:rsidR="00D16560" w:rsidRDefault="00D16560" w:rsidP="00D16560">
            <w:pPr>
              <w:ind w:firstLine="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G1 3.1 (1.7-4.8)</w:t>
            </w:r>
          </w:p>
          <w:p w14:paraId="273E1A3A" w14:textId="41A9119A" w:rsidR="00D16560" w:rsidRPr="00EC7967" w:rsidRDefault="00D16560" w:rsidP="004C598E">
            <w:pPr>
              <w:ind w:firstLine="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G2 4.8 (2.0-6.4)</w:t>
            </w:r>
            <w:r w:rsidR="004C598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4C598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&lt; .01</w:t>
            </w:r>
          </w:p>
        </w:tc>
        <w:tc>
          <w:tcPr>
            <w:tcW w:w="4050" w:type="dxa"/>
          </w:tcPr>
          <w:p w14:paraId="1480FD23" w14:textId="5EB40E31" w:rsidR="00D16560" w:rsidRPr="00EC7967" w:rsidRDefault="00D16560" w:rsidP="00D165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HH improves the patient experience by reducing the level of discomfort </w:t>
            </w:r>
            <w:r w:rsidR="004C598E">
              <w:rPr>
                <w:rFonts w:ascii="Times New Roman" w:hAnsi="Times New Roman" w:cs="Times New Roman"/>
                <w:sz w:val="16"/>
                <w:szCs w:val="16"/>
              </w:rPr>
              <w:t>and dryness of the nares as perceived by the patient.</w:t>
            </w:r>
          </w:p>
        </w:tc>
      </w:tr>
      <w:tr w:rsidR="00D16560" w:rsidRPr="00EC7967" w14:paraId="1C447C94" w14:textId="77777777" w:rsidTr="6577C0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14:paraId="337D627D" w14:textId="387D8F46" w:rsidR="00D16560" w:rsidRPr="00274011" w:rsidRDefault="004C598E" w:rsidP="6577C0C2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vertAlign w:val="superscript"/>
              </w:rPr>
            </w:pPr>
            <w:proofErr w:type="spellStart"/>
            <w:r w:rsidRPr="6577C0C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Cuquemelle</w:t>
            </w:r>
            <w:proofErr w:type="spellEnd"/>
            <w:r w:rsidR="0AF733D0" w:rsidRPr="6577C0C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 et al</w:t>
            </w:r>
            <w:r w:rsidRPr="6577C0C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 2012</w:t>
            </w:r>
            <w:r w:rsidR="00274011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vertAlign w:val="superscript"/>
              </w:rPr>
              <w:t>65</w:t>
            </w:r>
          </w:p>
        </w:tc>
        <w:tc>
          <w:tcPr>
            <w:tcW w:w="1620" w:type="dxa"/>
          </w:tcPr>
          <w:p w14:paraId="6C3824C2" w14:textId="329CBE7D" w:rsidR="00D16560" w:rsidRPr="00EC7967" w:rsidRDefault="004C598E" w:rsidP="00D165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Prospective randomized crossover</w:t>
            </w:r>
          </w:p>
        </w:tc>
        <w:tc>
          <w:tcPr>
            <w:tcW w:w="2070" w:type="dxa"/>
          </w:tcPr>
          <w:p w14:paraId="40E70E07" w14:textId="3C375656" w:rsidR="00D16560" w:rsidRPr="00EC7967" w:rsidRDefault="004C598E" w:rsidP="6577C0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6577C0C2">
              <w:rPr>
                <w:rFonts w:ascii="Times New Roman" w:hAnsi="Times New Roman" w:cs="Times New Roman"/>
                <w:sz w:val="16"/>
                <w:szCs w:val="16"/>
              </w:rPr>
              <w:t>HFNC</w:t>
            </w:r>
            <w:r w:rsidR="51C42445" w:rsidRPr="6577C0C2">
              <w:rPr>
                <w:rFonts w:ascii="Times New Roman" w:hAnsi="Times New Roman" w:cs="Times New Roman"/>
                <w:sz w:val="16"/>
                <w:szCs w:val="16"/>
              </w:rPr>
              <w:t xml:space="preserve"> versus non-humidified conventional oxygen therapy</w:t>
            </w:r>
          </w:p>
        </w:tc>
        <w:tc>
          <w:tcPr>
            <w:tcW w:w="1710" w:type="dxa"/>
          </w:tcPr>
          <w:p w14:paraId="7747477C" w14:textId="77777777" w:rsidR="00D16560" w:rsidRDefault="004C598E" w:rsidP="00D16560">
            <w:pPr>
              <w:ind w:left="1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G1 HFNC: 18</w:t>
            </w:r>
          </w:p>
          <w:p w14:paraId="7B11FD94" w14:textId="1932D662" w:rsidR="004C598E" w:rsidRPr="00EC7967" w:rsidRDefault="004C598E" w:rsidP="00D16560">
            <w:pPr>
              <w:ind w:left="1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G2 standard, non-humidified oxygen: 12</w:t>
            </w:r>
          </w:p>
        </w:tc>
        <w:tc>
          <w:tcPr>
            <w:tcW w:w="2250" w:type="dxa"/>
          </w:tcPr>
          <w:p w14:paraId="7F3AAD3C" w14:textId="77777777" w:rsidR="00D16560" w:rsidRDefault="004C598E" w:rsidP="00D165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Dryness score, </w:t>
            </w:r>
            <w:r w:rsidRPr="004C598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median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(IQR):</w:t>
            </w:r>
          </w:p>
          <w:p w14:paraId="34EE7004" w14:textId="77777777" w:rsidR="004C598E" w:rsidRDefault="004C598E" w:rsidP="004C598E">
            <w:pPr>
              <w:ind w:firstLine="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Nose, Hour 4</w:t>
            </w:r>
          </w:p>
          <w:p w14:paraId="30243920" w14:textId="77777777" w:rsidR="004C598E" w:rsidRDefault="004C598E" w:rsidP="004C598E">
            <w:pPr>
              <w:ind w:firstLine="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G1: 2 (0-3)</w:t>
            </w:r>
          </w:p>
          <w:p w14:paraId="469FFAB0" w14:textId="10B67506" w:rsidR="004C598E" w:rsidRDefault="004C598E" w:rsidP="004C598E">
            <w:pPr>
              <w:ind w:firstLine="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G2: 6 (2-9), </w:t>
            </w:r>
            <w:r w:rsidRPr="004C598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= .007</w:t>
            </w:r>
          </w:p>
          <w:p w14:paraId="46F4A909" w14:textId="77777777" w:rsidR="004C598E" w:rsidRDefault="004C598E" w:rsidP="004C598E">
            <w:pPr>
              <w:ind w:firstLine="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Nose, Hour 24</w:t>
            </w:r>
          </w:p>
          <w:p w14:paraId="725A5DB1" w14:textId="77777777" w:rsidR="004C598E" w:rsidRDefault="004C598E" w:rsidP="004C598E">
            <w:pPr>
              <w:ind w:firstLine="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G1: 0 (0-2)</w:t>
            </w:r>
          </w:p>
          <w:p w14:paraId="58BD3931" w14:textId="77777777" w:rsidR="004C598E" w:rsidRDefault="004C598E" w:rsidP="004C598E">
            <w:pPr>
              <w:ind w:firstLine="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G2: 8 (0-10), </w:t>
            </w:r>
            <w:r w:rsidRPr="004C598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= .004</w:t>
            </w:r>
          </w:p>
          <w:p w14:paraId="6FE0D4F3" w14:textId="77777777" w:rsidR="004C598E" w:rsidRDefault="004C598E" w:rsidP="004C59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Patient preference, </w:t>
            </w:r>
            <w:r w:rsidRPr="004C598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(%):</w:t>
            </w:r>
          </w:p>
          <w:p w14:paraId="186F43E0" w14:textId="5B922194" w:rsidR="004C598E" w:rsidRDefault="004C598E" w:rsidP="004C598E">
            <w:pPr>
              <w:ind w:firstLine="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G1: 16 (89)</w:t>
            </w:r>
          </w:p>
          <w:p w14:paraId="7C3A0B33" w14:textId="101F105F" w:rsidR="004C598E" w:rsidRPr="004C598E" w:rsidRDefault="004C598E" w:rsidP="004C598E">
            <w:pPr>
              <w:ind w:firstLine="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G2: 5 (42),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= .01</w:t>
            </w:r>
          </w:p>
        </w:tc>
        <w:tc>
          <w:tcPr>
            <w:tcW w:w="4050" w:type="dxa"/>
          </w:tcPr>
          <w:p w14:paraId="59CCAE38" w14:textId="59E95EDF" w:rsidR="00D16560" w:rsidRPr="00EC7967" w:rsidRDefault="004C598E" w:rsidP="00D165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HFNC significantly reduced patient discomfort over non-humidified standard oxygen therapy.</w:t>
            </w:r>
          </w:p>
        </w:tc>
      </w:tr>
      <w:tr w:rsidR="004C598E" w:rsidRPr="00EC7967" w14:paraId="1A683768" w14:textId="77777777" w:rsidTr="6577C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14:paraId="0E7E9AA8" w14:textId="24AD2CE2" w:rsidR="004C598E" w:rsidRPr="00274011" w:rsidRDefault="004C598E" w:rsidP="6577C0C2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vertAlign w:val="superscript"/>
              </w:rPr>
            </w:pPr>
            <w:r w:rsidRPr="6577C0C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Mauri </w:t>
            </w:r>
            <w:r w:rsidR="4AE70B25" w:rsidRPr="6577C0C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et al </w:t>
            </w:r>
            <w:r w:rsidRPr="6577C0C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2018</w:t>
            </w:r>
            <w:r w:rsidR="00274011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vertAlign w:val="superscript"/>
              </w:rPr>
              <w:t>66</w:t>
            </w:r>
          </w:p>
        </w:tc>
        <w:tc>
          <w:tcPr>
            <w:tcW w:w="1620" w:type="dxa"/>
          </w:tcPr>
          <w:p w14:paraId="29FFE5B1" w14:textId="1514B39C" w:rsidR="004C598E" w:rsidRDefault="004C598E" w:rsidP="00D165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Prospective randomized crossover</w:t>
            </w:r>
          </w:p>
        </w:tc>
        <w:tc>
          <w:tcPr>
            <w:tcW w:w="2070" w:type="dxa"/>
          </w:tcPr>
          <w:p w14:paraId="591B75CA" w14:textId="12BBACEA" w:rsidR="004C598E" w:rsidRDefault="008749BE" w:rsidP="00D165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HFNC at varying flows and temperatures</w:t>
            </w:r>
          </w:p>
        </w:tc>
        <w:tc>
          <w:tcPr>
            <w:tcW w:w="1710" w:type="dxa"/>
          </w:tcPr>
          <w:p w14:paraId="01CB0C4B" w14:textId="5637F09B" w:rsidR="004C598E" w:rsidRDefault="008749BE" w:rsidP="00D16560">
            <w:pPr>
              <w:ind w:left="1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G1 30 LPM</w:t>
            </w:r>
            <w:r w:rsidR="00EF2763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31°C</w:t>
            </w:r>
            <w:r w:rsidR="00EF2763">
              <w:rPr>
                <w:rFonts w:ascii="Times New Roman" w:hAnsi="Times New Roman" w:cs="Times New Roman"/>
                <w:sz w:val="16"/>
                <w:szCs w:val="16"/>
              </w:rPr>
              <w:t>: 40</w:t>
            </w:r>
          </w:p>
          <w:p w14:paraId="2FFD05AB" w14:textId="602A3882" w:rsidR="008749BE" w:rsidRDefault="008749BE" w:rsidP="00D16560">
            <w:pPr>
              <w:ind w:left="1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G2 60 LPM</w:t>
            </w:r>
            <w:r w:rsidR="00EF2763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31°C</w:t>
            </w:r>
            <w:r w:rsidR="00EF2763">
              <w:rPr>
                <w:rFonts w:ascii="Times New Roman" w:hAnsi="Times New Roman" w:cs="Times New Roman"/>
                <w:sz w:val="16"/>
                <w:szCs w:val="16"/>
              </w:rPr>
              <w:t>: 40</w:t>
            </w:r>
          </w:p>
          <w:p w14:paraId="5F9714D2" w14:textId="3BC9BEB9" w:rsidR="00EF2763" w:rsidRDefault="008749BE" w:rsidP="00EF2763">
            <w:pPr>
              <w:ind w:left="1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G3 30 LPM</w:t>
            </w:r>
            <w:r w:rsidR="00EF2763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37°C</w:t>
            </w:r>
            <w:r w:rsidR="00EF2763">
              <w:rPr>
                <w:rFonts w:ascii="Times New Roman" w:hAnsi="Times New Roman" w:cs="Times New Roman"/>
                <w:sz w:val="16"/>
                <w:szCs w:val="16"/>
              </w:rPr>
              <w:t>: 40</w:t>
            </w:r>
          </w:p>
          <w:p w14:paraId="0D82B2F5" w14:textId="1FA6DCEF" w:rsidR="008749BE" w:rsidRDefault="008749BE" w:rsidP="00D16560">
            <w:pPr>
              <w:ind w:left="1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G4 60 LPM</w:t>
            </w:r>
            <w:r w:rsidR="00EF2763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37°C</w:t>
            </w:r>
            <w:r w:rsidR="00EF2763">
              <w:rPr>
                <w:rFonts w:ascii="Times New Roman" w:hAnsi="Times New Roman" w:cs="Times New Roman"/>
                <w:sz w:val="16"/>
                <w:szCs w:val="16"/>
              </w:rPr>
              <w:t>: 40</w:t>
            </w:r>
          </w:p>
        </w:tc>
        <w:tc>
          <w:tcPr>
            <w:tcW w:w="2250" w:type="dxa"/>
          </w:tcPr>
          <w:p w14:paraId="7E3E13B1" w14:textId="2E867C44" w:rsidR="004C598E" w:rsidRDefault="008749BE" w:rsidP="00D165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Best temperature setting, </w:t>
            </w:r>
            <w:r w:rsidRPr="008749B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(%):</w:t>
            </w:r>
          </w:p>
          <w:p w14:paraId="0B99341F" w14:textId="33DEC54D" w:rsidR="008749BE" w:rsidRDefault="008749BE" w:rsidP="008749BE">
            <w:pPr>
              <w:ind w:firstLine="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G1</w:t>
            </w:r>
            <w:r w:rsidR="00255D81">
              <w:rPr>
                <w:rFonts w:ascii="Times New Roman" w:hAnsi="Times New Roman" w:cs="Times New Roman"/>
                <w:sz w:val="16"/>
                <w:szCs w:val="16"/>
              </w:rPr>
              <w:t>: 15 (37.5)</w:t>
            </w:r>
          </w:p>
          <w:p w14:paraId="4343C549" w14:textId="0443E24F" w:rsidR="00255D81" w:rsidRDefault="00255D81" w:rsidP="008749BE">
            <w:pPr>
              <w:ind w:firstLine="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G2: 3 (7.5)</w:t>
            </w:r>
          </w:p>
          <w:p w14:paraId="6181861F" w14:textId="3B4DA12E" w:rsidR="00255D81" w:rsidRDefault="00255D81" w:rsidP="008749BE">
            <w:pPr>
              <w:ind w:firstLine="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G3: 15 (37.5)</w:t>
            </w:r>
          </w:p>
          <w:p w14:paraId="360013BB" w14:textId="5A3C033E" w:rsidR="00255D81" w:rsidRPr="00EF2763" w:rsidRDefault="00255D81" w:rsidP="008749BE">
            <w:pPr>
              <w:ind w:firstLine="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G4: 7 (17.5)</w:t>
            </w:r>
            <w:r w:rsidR="00EF276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EF276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</w:t>
            </w:r>
            <w:r w:rsidR="00EF2763">
              <w:rPr>
                <w:rFonts w:ascii="Times New Roman" w:hAnsi="Times New Roman" w:cs="Times New Roman"/>
                <w:sz w:val="16"/>
                <w:szCs w:val="16"/>
              </w:rPr>
              <w:t xml:space="preserve"> = .01</w:t>
            </w:r>
          </w:p>
          <w:p w14:paraId="3C01C965" w14:textId="2FA96E73" w:rsidR="00EF2763" w:rsidRDefault="00EF2763" w:rsidP="00EF2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Worst temperature setting, </w:t>
            </w:r>
            <w:r w:rsidRPr="008749B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(%):</w:t>
            </w:r>
          </w:p>
          <w:p w14:paraId="2B980714" w14:textId="26ABB8F7" w:rsidR="00EF2763" w:rsidRDefault="00EF2763" w:rsidP="00EF2763">
            <w:pPr>
              <w:ind w:firstLine="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G1: 4 (10)</w:t>
            </w:r>
          </w:p>
          <w:p w14:paraId="02544683" w14:textId="0F2314E9" w:rsidR="00EF2763" w:rsidRDefault="00EF2763" w:rsidP="00EF2763">
            <w:pPr>
              <w:ind w:firstLine="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G2: 2 (5)</w:t>
            </w:r>
          </w:p>
          <w:p w14:paraId="7621C490" w14:textId="61F411DA" w:rsidR="00EF2763" w:rsidRDefault="00EF2763" w:rsidP="00EF2763">
            <w:pPr>
              <w:ind w:firstLine="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G3: 23 (57.5)</w:t>
            </w:r>
          </w:p>
          <w:p w14:paraId="6A181C0C" w14:textId="118922F3" w:rsidR="00EF2763" w:rsidRPr="00EF2763" w:rsidRDefault="00EF2763" w:rsidP="00EF2763">
            <w:pPr>
              <w:ind w:firstLine="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G4: 11 (27.5),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&lt; .0001</w:t>
            </w:r>
          </w:p>
        </w:tc>
        <w:tc>
          <w:tcPr>
            <w:tcW w:w="4050" w:type="dxa"/>
          </w:tcPr>
          <w:p w14:paraId="39F8D74B" w14:textId="6EFC3C53" w:rsidR="004C598E" w:rsidRDefault="00EF2763" w:rsidP="00D165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HFNC temperature may impact patient comfort. For comparable flows, lower temperatures may be better tolerated.</w:t>
            </w:r>
          </w:p>
        </w:tc>
      </w:tr>
      <w:tr w:rsidR="00EF2763" w:rsidRPr="00EC7967" w14:paraId="440E37CD" w14:textId="77777777" w:rsidTr="6577C0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14:paraId="6D4F2CA2" w14:textId="6006E16A" w:rsidR="00EF2763" w:rsidRPr="00274011" w:rsidRDefault="00EF2763" w:rsidP="6577C0C2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vertAlign w:val="superscript"/>
              </w:rPr>
            </w:pPr>
            <w:proofErr w:type="spellStart"/>
            <w:r w:rsidRPr="6577C0C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Poiroux</w:t>
            </w:r>
            <w:proofErr w:type="spellEnd"/>
            <w:r w:rsidRPr="6577C0C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 </w:t>
            </w:r>
            <w:r w:rsidR="01E1F74F" w:rsidRPr="6577C0C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et al </w:t>
            </w:r>
            <w:r w:rsidRPr="6577C0C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2018</w:t>
            </w:r>
            <w:r w:rsidR="00274011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vertAlign w:val="superscript"/>
              </w:rPr>
              <w:t>67</w:t>
            </w:r>
          </w:p>
        </w:tc>
        <w:tc>
          <w:tcPr>
            <w:tcW w:w="1620" w:type="dxa"/>
          </w:tcPr>
          <w:p w14:paraId="1170265C" w14:textId="7401D051" w:rsidR="00EF2763" w:rsidRDefault="00EF2763" w:rsidP="00D165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Randomized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multicenter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non-inferiority open trial</w:t>
            </w:r>
          </w:p>
        </w:tc>
        <w:tc>
          <w:tcPr>
            <w:tcW w:w="2070" w:type="dxa"/>
          </w:tcPr>
          <w:p w14:paraId="167C534B" w14:textId="107C80FA" w:rsidR="00EF2763" w:rsidRDefault="00EF2763" w:rsidP="00D165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Standard oxygen via NC or SFM with humidification</w:t>
            </w:r>
          </w:p>
        </w:tc>
        <w:tc>
          <w:tcPr>
            <w:tcW w:w="1710" w:type="dxa"/>
          </w:tcPr>
          <w:p w14:paraId="208C4E7A" w14:textId="77777777" w:rsidR="00EF2763" w:rsidRDefault="00EF2763" w:rsidP="00D16560">
            <w:pPr>
              <w:ind w:left="1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G1 humidification: 172</w:t>
            </w:r>
          </w:p>
          <w:p w14:paraId="3A941CBE" w14:textId="51BD07A4" w:rsidR="00EF2763" w:rsidRDefault="00EF2763" w:rsidP="00D16560">
            <w:pPr>
              <w:ind w:left="1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G2 no humidification: 182</w:t>
            </w:r>
          </w:p>
        </w:tc>
        <w:tc>
          <w:tcPr>
            <w:tcW w:w="2250" w:type="dxa"/>
          </w:tcPr>
          <w:p w14:paraId="0A34649D" w14:textId="313AA8CD" w:rsidR="00EF2763" w:rsidRDefault="00EF2763" w:rsidP="00D165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Comfort score, </w:t>
            </w:r>
            <w:r w:rsidR="00E5705B">
              <w:rPr>
                <w:rFonts w:ascii="Times New Roman" w:hAnsi="Times New Roman" w:cs="Times New Roman"/>
                <w:sz w:val="16"/>
                <w:szCs w:val="16"/>
              </w:rPr>
              <w:t>median (IQR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):</w:t>
            </w:r>
          </w:p>
          <w:p w14:paraId="1DED38DE" w14:textId="7520D91D" w:rsidR="00E5705B" w:rsidRPr="00E5705B" w:rsidRDefault="00E5705B" w:rsidP="00EF2763">
            <w:pPr>
              <w:ind w:firstLine="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&lt;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 LPM, Hours 6-8:</w:t>
            </w:r>
          </w:p>
          <w:p w14:paraId="54042E31" w14:textId="07DBFFB3" w:rsidR="00EF2763" w:rsidRDefault="00E5705B" w:rsidP="00EF2763">
            <w:pPr>
              <w:ind w:firstLine="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G1: 21 (10.8; 37.5)</w:t>
            </w:r>
          </w:p>
          <w:p w14:paraId="3C29EEF4" w14:textId="77777777" w:rsidR="00E5705B" w:rsidRDefault="00E5705B" w:rsidP="00EF2763">
            <w:pPr>
              <w:ind w:firstLine="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G2: 22 (11; 38.5)</w:t>
            </w:r>
          </w:p>
          <w:p w14:paraId="56F6552A" w14:textId="284496BC" w:rsidR="00E5705B" w:rsidRPr="00E5705B" w:rsidRDefault="00E5705B" w:rsidP="00E5705B">
            <w:pPr>
              <w:ind w:firstLine="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&gt;4 LPM, Hours 6-8:</w:t>
            </w:r>
          </w:p>
          <w:p w14:paraId="432E03A0" w14:textId="157C7E4D" w:rsidR="00E5705B" w:rsidRDefault="00E5705B" w:rsidP="00E5705B">
            <w:pPr>
              <w:ind w:firstLine="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G1: 22.5 (17.8; 36.5)</w:t>
            </w:r>
          </w:p>
          <w:p w14:paraId="574DE305" w14:textId="450D7CE0" w:rsidR="00E5705B" w:rsidRDefault="00E5705B" w:rsidP="00E5705B">
            <w:pPr>
              <w:ind w:firstLine="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G2: 25 (18.5; 45)</w:t>
            </w:r>
          </w:p>
          <w:p w14:paraId="317C73FE" w14:textId="005EDA18" w:rsidR="00E5705B" w:rsidRPr="00E5705B" w:rsidRDefault="00E5705B" w:rsidP="00E5705B">
            <w:pPr>
              <w:ind w:firstLine="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&lt;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 LPM, Hour 24:</w:t>
            </w:r>
          </w:p>
          <w:p w14:paraId="0E7AB037" w14:textId="3BCC6929" w:rsidR="00E5705B" w:rsidRDefault="00E5705B" w:rsidP="00E5705B">
            <w:pPr>
              <w:ind w:firstLine="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G1: 25.5 (</w:t>
            </w:r>
            <w:r w:rsidR="003619DA">
              <w:rPr>
                <w:rFonts w:ascii="Times New Roman" w:hAnsi="Times New Roman" w:cs="Times New Roman"/>
                <w:sz w:val="16"/>
                <w:szCs w:val="16"/>
              </w:rPr>
              <w:t>13.5; 42.8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13C6F8C3" w14:textId="58478D4E" w:rsidR="00E5705B" w:rsidRDefault="00E5705B" w:rsidP="00E5705B">
            <w:pPr>
              <w:ind w:firstLine="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G2: </w:t>
            </w:r>
            <w:r w:rsidR="003619DA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3619DA">
              <w:rPr>
                <w:rFonts w:ascii="Times New Roman" w:hAnsi="Times New Roman" w:cs="Times New Roman"/>
                <w:sz w:val="16"/>
                <w:szCs w:val="16"/>
              </w:rPr>
              <w:t>12; 34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28F36D33" w14:textId="3CB5426B" w:rsidR="003619DA" w:rsidRPr="00E5705B" w:rsidRDefault="003619DA" w:rsidP="003619DA">
            <w:pPr>
              <w:ind w:firstLine="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&gt;4 LPM, Hour 24:</w:t>
            </w:r>
          </w:p>
          <w:p w14:paraId="1DB0F7D3" w14:textId="4578ADB3" w:rsidR="003619DA" w:rsidRDefault="003619DA" w:rsidP="003619DA">
            <w:pPr>
              <w:ind w:firstLine="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G1: 21 (12; 34)</w:t>
            </w:r>
          </w:p>
          <w:p w14:paraId="2FB30ADF" w14:textId="77777777" w:rsidR="00E5705B" w:rsidRDefault="003619DA" w:rsidP="003619DA">
            <w:pPr>
              <w:ind w:firstLine="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G2: 21 (18.5; 43.5)</w:t>
            </w:r>
          </w:p>
          <w:p w14:paraId="0A0D57F7" w14:textId="371793C4" w:rsidR="003619DA" w:rsidRDefault="003619DA" w:rsidP="00361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Outcomes:</w:t>
            </w:r>
          </w:p>
          <w:p w14:paraId="71D8DDF4" w14:textId="5759D108" w:rsidR="003619DA" w:rsidRDefault="003619DA" w:rsidP="003619DA">
            <w:pPr>
              <w:ind w:firstLine="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Bronchoscopy</w:t>
            </w:r>
            <w:r w:rsidR="00DF458D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DF458D" w:rsidRPr="00DF458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</w:t>
            </w:r>
            <w:r w:rsidR="00DF458D">
              <w:rPr>
                <w:rFonts w:ascii="Times New Roman" w:hAnsi="Times New Roman" w:cs="Times New Roman"/>
                <w:sz w:val="16"/>
                <w:szCs w:val="16"/>
              </w:rPr>
              <w:t>(%)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14:paraId="054DF950" w14:textId="574E8353" w:rsidR="003619DA" w:rsidRDefault="003619DA" w:rsidP="003619DA">
            <w:pPr>
              <w:ind w:firstLine="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G1: 7 (5.1)</w:t>
            </w:r>
          </w:p>
          <w:p w14:paraId="03561568" w14:textId="777109FC" w:rsidR="003619DA" w:rsidRPr="003619DA" w:rsidRDefault="003619DA" w:rsidP="003619DA">
            <w:pPr>
              <w:ind w:firstLine="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G2: 8 (5.6),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= .85</w:t>
            </w:r>
          </w:p>
          <w:p w14:paraId="2829D93E" w14:textId="164DED98" w:rsidR="003619DA" w:rsidRDefault="003619DA" w:rsidP="003619DA">
            <w:pPr>
              <w:ind w:firstLine="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Intubation</w:t>
            </w:r>
            <w:r w:rsidR="00DF458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DF458D" w:rsidRPr="00DF458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n</w:t>
            </w:r>
            <w:r w:rsidR="00DF458D">
              <w:rPr>
                <w:rFonts w:ascii="Times New Roman" w:hAnsi="Times New Roman" w:cs="Times New Roman"/>
                <w:sz w:val="16"/>
                <w:szCs w:val="16"/>
              </w:rPr>
              <w:t>(%):</w:t>
            </w:r>
          </w:p>
          <w:p w14:paraId="7BB27B3E" w14:textId="7C74E78A" w:rsidR="003619DA" w:rsidRDefault="003619DA" w:rsidP="003619DA">
            <w:pPr>
              <w:ind w:firstLine="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G1: 17 (12.5)</w:t>
            </w:r>
          </w:p>
          <w:p w14:paraId="5F2A7D26" w14:textId="23B115EE" w:rsidR="003619DA" w:rsidRDefault="003619DA" w:rsidP="003619DA">
            <w:pPr>
              <w:ind w:firstLine="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G2: 14 (9.9),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= .50</w:t>
            </w:r>
          </w:p>
          <w:p w14:paraId="6896FC78" w14:textId="3CAF1E42" w:rsidR="003619DA" w:rsidRDefault="00DF458D" w:rsidP="003619DA">
            <w:pPr>
              <w:ind w:firstLine="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NIV,</w:t>
            </w:r>
            <w:r w:rsidRPr="00DF458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(%):</w:t>
            </w:r>
          </w:p>
          <w:p w14:paraId="164074AD" w14:textId="1F64936A" w:rsidR="003619DA" w:rsidRDefault="003619DA" w:rsidP="003619DA">
            <w:pPr>
              <w:ind w:firstLine="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G1: 9 (6.6)</w:t>
            </w:r>
          </w:p>
          <w:p w14:paraId="152860AB" w14:textId="26A1D098" w:rsidR="003619DA" w:rsidRDefault="003619DA" w:rsidP="003619DA">
            <w:pPr>
              <w:ind w:firstLine="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G2: 7 (5.0),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= .55</w:t>
            </w:r>
          </w:p>
          <w:p w14:paraId="064737F8" w14:textId="0B033D28" w:rsidR="003619DA" w:rsidRDefault="003619DA" w:rsidP="003619DA">
            <w:pPr>
              <w:ind w:firstLine="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ENT infection</w:t>
            </w:r>
            <w:r w:rsidR="00DF458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DF458D" w:rsidRPr="00DF458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n</w:t>
            </w:r>
            <w:r w:rsidR="00DF458D">
              <w:rPr>
                <w:rFonts w:ascii="Times New Roman" w:hAnsi="Times New Roman" w:cs="Times New Roman"/>
                <w:sz w:val="16"/>
                <w:szCs w:val="16"/>
              </w:rPr>
              <w:t>(%):</w:t>
            </w:r>
          </w:p>
          <w:p w14:paraId="40D7D2BB" w14:textId="3F4A188B" w:rsidR="003619DA" w:rsidRDefault="003619DA" w:rsidP="003619DA">
            <w:pPr>
              <w:ind w:firstLine="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G1:1 (0.7)</w:t>
            </w:r>
          </w:p>
          <w:p w14:paraId="1E77A3C3" w14:textId="3BBED37D" w:rsidR="003619DA" w:rsidRDefault="003619DA" w:rsidP="003619DA">
            <w:pPr>
              <w:ind w:firstLine="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G2: 0 (0),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= .49</w:t>
            </w:r>
          </w:p>
          <w:p w14:paraId="15F16AA9" w14:textId="6EF2F84A" w:rsidR="003619DA" w:rsidRDefault="003619DA" w:rsidP="003619DA">
            <w:pPr>
              <w:ind w:firstLine="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ICU LOS</w:t>
            </w:r>
            <w:r w:rsidR="00DF458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DF458D" w:rsidRPr="00DF458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="00DF458D" w:rsidRPr="00DF458D">
              <w:rPr>
                <w:rFonts w:ascii="Times New Roman" w:hAnsi="Times New Roman" w:cs="Times New Roman"/>
                <w:sz w:val="16"/>
                <w:szCs w:val="16"/>
              </w:rPr>
              <w:t>days:</w:t>
            </w:r>
          </w:p>
          <w:p w14:paraId="23F571BE" w14:textId="675AF439" w:rsidR="003619DA" w:rsidRDefault="003619DA" w:rsidP="003619DA">
            <w:pPr>
              <w:ind w:firstLine="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G1: 3 </w:t>
            </w:r>
            <w:r w:rsidR="00DF458D">
              <w:rPr>
                <w:rFonts w:ascii="Times New Roman" w:hAnsi="Times New Roman" w:cs="Times New Roman"/>
                <w:sz w:val="16"/>
                <w:szCs w:val="16"/>
              </w:rPr>
              <w:t>[1.0-6.0]</w:t>
            </w:r>
          </w:p>
          <w:p w14:paraId="2EC5E58A" w14:textId="35A213C4" w:rsidR="003619DA" w:rsidRDefault="003619DA" w:rsidP="003619DA">
            <w:pPr>
              <w:ind w:firstLine="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G2: </w:t>
            </w:r>
            <w:r w:rsidR="00DF458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F458D">
              <w:rPr>
                <w:rFonts w:ascii="Times New Roman" w:hAnsi="Times New Roman" w:cs="Times New Roman"/>
                <w:sz w:val="16"/>
                <w:szCs w:val="16"/>
              </w:rPr>
              <w:t>[2.0-4.5]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= .</w:t>
            </w:r>
            <w:r w:rsidR="00DF458D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  <w:p w14:paraId="47FC9464" w14:textId="7A2C27E4" w:rsidR="003619DA" w:rsidRDefault="003619DA" w:rsidP="003619DA">
            <w:pPr>
              <w:ind w:firstLine="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Death</w:t>
            </w:r>
            <w:r w:rsidR="00DF458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DF458D" w:rsidRPr="00DF458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n</w:t>
            </w:r>
            <w:r w:rsidR="00DF458D">
              <w:rPr>
                <w:rFonts w:ascii="Times New Roman" w:hAnsi="Times New Roman" w:cs="Times New Roman"/>
                <w:sz w:val="16"/>
                <w:szCs w:val="16"/>
              </w:rPr>
              <w:t>(%):</w:t>
            </w:r>
          </w:p>
          <w:p w14:paraId="776A24BE" w14:textId="4347AE61" w:rsidR="003619DA" w:rsidRDefault="003619DA" w:rsidP="003619DA">
            <w:pPr>
              <w:ind w:firstLine="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G1:</w:t>
            </w:r>
            <w:r w:rsidR="00DF458D">
              <w:rPr>
                <w:rFonts w:ascii="Times New Roman" w:hAnsi="Times New Roman" w:cs="Times New Roman"/>
                <w:sz w:val="16"/>
                <w:szCs w:val="16"/>
              </w:rPr>
              <w:t xml:space="preserve"> 8 (5.9)</w:t>
            </w:r>
          </w:p>
          <w:p w14:paraId="5F1F7D36" w14:textId="0B1333CA" w:rsidR="003619DA" w:rsidRPr="00E5705B" w:rsidRDefault="003619DA" w:rsidP="003619DA">
            <w:pPr>
              <w:ind w:firstLine="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G2: </w:t>
            </w:r>
            <w:r w:rsidR="00DF458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(5.</w:t>
            </w:r>
            <w:r w:rsidR="00DF458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),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= .</w:t>
            </w:r>
            <w:r w:rsidR="00DF458D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4050" w:type="dxa"/>
          </w:tcPr>
          <w:p w14:paraId="561378CD" w14:textId="52D2EA57" w:rsidR="00EF2763" w:rsidRDefault="00DF458D" w:rsidP="00D165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Discomfort from low-flow, supplemental oxygen is relatively. Non-humidified oxygen was not found to be inferior to humidified oxygen. Outcomes such as mortality, escalation of care, and patient complications were not statistically different between humidified and non-humidified cohorts. </w:t>
            </w:r>
          </w:p>
        </w:tc>
      </w:tr>
      <w:tr w:rsidR="6577C0C2" w14:paraId="1BFAAB0C" w14:textId="77777777" w:rsidTr="6577C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14:paraId="67629E81" w14:textId="15F26396" w:rsidR="6A80B1BD" w:rsidRPr="00274011" w:rsidRDefault="6A80B1BD" w:rsidP="6577C0C2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vertAlign w:val="superscript"/>
              </w:rPr>
            </w:pPr>
            <w:proofErr w:type="spellStart"/>
            <w:r w:rsidRPr="6577C0C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Vourc’h</w:t>
            </w:r>
            <w:proofErr w:type="spellEnd"/>
            <w:r w:rsidRPr="6577C0C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 et al 2020</w:t>
            </w:r>
            <w:r w:rsidR="00274011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vertAlign w:val="superscript"/>
              </w:rPr>
              <w:t>46</w:t>
            </w:r>
          </w:p>
        </w:tc>
        <w:tc>
          <w:tcPr>
            <w:tcW w:w="1620" w:type="dxa"/>
          </w:tcPr>
          <w:p w14:paraId="55A1884D" w14:textId="3052F3E1" w:rsidR="4D1B6FEB" w:rsidRDefault="4D1B6FEB" w:rsidP="6577C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6577C0C2">
              <w:rPr>
                <w:rFonts w:ascii="Times New Roman" w:hAnsi="Times New Roman" w:cs="Times New Roman"/>
                <w:sz w:val="16"/>
                <w:szCs w:val="16"/>
              </w:rPr>
              <w:t>Randomized, single-</w:t>
            </w:r>
            <w:proofErr w:type="spellStart"/>
            <w:r w:rsidRPr="6577C0C2">
              <w:rPr>
                <w:rFonts w:ascii="Times New Roman" w:hAnsi="Times New Roman" w:cs="Times New Roman"/>
                <w:sz w:val="16"/>
                <w:szCs w:val="16"/>
              </w:rPr>
              <w:t>center</w:t>
            </w:r>
            <w:proofErr w:type="spellEnd"/>
            <w:r w:rsidRPr="6577C0C2">
              <w:rPr>
                <w:rFonts w:ascii="Times New Roman" w:hAnsi="Times New Roman" w:cs="Times New Roman"/>
                <w:sz w:val="16"/>
                <w:szCs w:val="16"/>
              </w:rPr>
              <w:t>, open-</w:t>
            </w:r>
            <w:proofErr w:type="spellStart"/>
            <w:r w:rsidRPr="6577C0C2">
              <w:rPr>
                <w:rFonts w:ascii="Times New Roman" w:hAnsi="Times New Roman" w:cs="Times New Roman"/>
                <w:sz w:val="16"/>
                <w:szCs w:val="16"/>
              </w:rPr>
              <w:t>labeled</w:t>
            </w:r>
            <w:proofErr w:type="spellEnd"/>
            <w:r w:rsidRPr="6577C0C2">
              <w:rPr>
                <w:rFonts w:ascii="Times New Roman" w:hAnsi="Times New Roman" w:cs="Times New Roman"/>
                <w:sz w:val="16"/>
                <w:szCs w:val="16"/>
              </w:rPr>
              <w:t>, controlled trial</w:t>
            </w:r>
          </w:p>
        </w:tc>
        <w:tc>
          <w:tcPr>
            <w:tcW w:w="2070" w:type="dxa"/>
          </w:tcPr>
          <w:p w14:paraId="2D2A9958" w14:textId="701AAC65" w:rsidR="0DE9CC4B" w:rsidRDefault="0DE9CC4B" w:rsidP="6577C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6577C0C2">
              <w:rPr>
                <w:rFonts w:ascii="Times New Roman" w:hAnsi="Times New Roman" w:cs="Times New Roman"/>
                <w:sz w:val="16"/>
                <w:szCs w:val="16"/>
              </w:rPr>
              <w:t>HFNC versus high-flow face mask (NRB) in severe hypoxemia</w:t>
            </w:r>
          </w:p>
          <w:p w14:paraId="008ADC36" w14:textId="344EFA9F" w:rsidR="6577C0C2" w:rsidRDefault="6577C0C2" w:rsidP="6577C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14:paraId="1B9A65F8" w14:textId="67452D5C" w:rsidR="4D1B6FEB" w:rsidRDefault="4D1B6FEB" w:rsidP="6577C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6577C0C2">
              <w:rPr>
                <w:rFonts w:ascii="Times New Roman" w:hAnsi="Times New Roman" w:cs="Times New Roman"/>
                <w:sz w:val="16"/>
                <w:szCs w:val="16"/>
              </w:rPr>
              <w:t xml:space="preserve">G1: HFNC, 47 </w:t>
            </w:r>
          </w:p>
          <w:p w14:paraId="3256613A" w14:textId="4C9A94FA" w:rsidR="4D1B6FEB" w:rsidRDefault="4D1B6FEB" w:rsidP="6577C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6577C0C2">
              <w:rPr>
                <w:rFonts w:ascii="Times New Roman" w:hAnsi="Times New Roman" w:cs="Times New Roman"/>
                <w:sz w:val="16"/>
                <w:szCs w:val="16"/>
              </w:rPr>
              <w:t>G2: NRB, 43</w:t>
            </w:r>
          </w:p>
        </w:tc>
        <w:tc>
          <w:tcPr>
            <w:tcW w:w="2250" w:type="dxa"/>
          </w:tcPr>
          <w:p w14:paraId="47C3A998" w14:textId="4F075827" w:rsidR="4D1B6FEB" w:rsidRDefault="4D1B6FEB" w:rsidP="6577C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6577C0C2">
              <w:rPr>
                <w:rFonts w:ascii="Times New Roman" w:hAnsi="Times New Roman" w:cs="Times New Roman"/>
                <w:sz w:val="16"/>
                <w:szCs w:val="16"/>
              </w:rPr>
              <w:t xml:space="preserve">Satisfaction scale, median (IQR) </w:t>
            </w:r>
          </w:p>
          <w:p w14:paraId="3FDB0401" w14:textId="082C1A1D" w:rsidR="4D1B6FEB" w:rsidRDefault="4D1B6FEB" w:rsidP="6577C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6577C0C2">
              <w:rPr>
                <w:rFonts w:ascii="Times New Roman" w:hAnsi="Times New Roman" w:cs="Times New Roman"/>
                <w:sz w:val="16"/>
                <w:szCs w:val="16"/>
              </w:rPr>
              <w:t xml:space="preserve">G1: 4.0 (3.0-4.0) </w:t>
            </w:r>
          </w:p>
          <w:p w14:paraId="27BF004E" w14:textId="216F7EAC" w:rsidR="4D1B6FEB" w:rsidRDefault="4D1B6FEB" w:rsidP="6577C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6577C0C2">
              <w:rPr>
                <w:rFonts w:ascii="Times New Roman" w:hAnsi="Times New Roman" w:cs="Times New Roman"/>
                <w:sz w:val="16"/>
                <w:szCs w:val="16"/>
              </w:rPr>
              <w:t xml:space="preserve">G2: 3.0 (2.0-3.0), </w:t>
            </w:r>
            <w:r w:rsidR="00EB47D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</w:t>
            </w:r>
            <w:r w:rsidRPr="6577C0C2">
              <w:rPr>
                <w:rFonts w:ascii="Times New Roman" w:hAnsi="Times New Roman" w:cs="Times New Roman"/>
                <w:sz w:val="16"/>
                <w:szCs w:val="16"/>
              </w:rPr>
              <w:t xml:space="preserve">= .0002 </w:t>
            </w:r>
          </w:p>
          <w:p w14:paraId="548749C3" w14:textId="72A23146" w:rsidR="4D1B6FEB" w:rsidRDefault="4D1B6FEB" w:rsidP="6577C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6577C0C2">
              <w:rPr>
                <w:rFonts w:ascii="Times New Roman" w:hAnsi="Times New Roman" w:cs="Times New Roman"/>
                <w:sz w:val="16"/>
                <w:szCs w:val="16"/>
              </w:rPr>
              <w:t xml:space="preserve">Mucus dryness, n (%) </w:t>
            </w:r>
          </w:p>
          <w:p w14:paraId="57C6596A" w14:textId="1A1EC49E" w:rsidR="4D1B6FEB" w:rsidRDefault="4D1B6FEB" w:rsidP="6577C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6577C0C2">
              <w:rPr>
                <w:rFonts w:ascii="Times New Roman" w:hAnsi="Times New Roman" w:cs="Times New Roman"/>
                <w:sz w:val="16"/>
                <w:szCs w:val="16"/>
              </w:rPr>
              <w:t xml:space="preserve">G1: 18 (40) </w:t>
            </w:r>
          </w:p>
          <w:p w14:paraId="668D5945" w14:textId="437A71F7" w:rsidR="4D1B6FEB" w:rsidRDefault="4D1B6FEB" w:rsidP="6577C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6577C0C2">
              <w:rPr>
                <w:rFonts w:ascii="Times New Roman" w:hAnsi="Times New Roman" w:cs="Times New Roman"/>
                <w:sz w:val="16"/>
                <w:szCs w:val="16"/>
              </w:rPr>
              <w:t xml:space="preserve">G2: 30 (71), </w:t>
            </w:r>
            <w:r w:rsidR="00EB47D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</w:t>
            </w:r>
            <w:r w:rsidRPr="6577C0C2">
              <w:rPr>
                <w:rFonts w:ascii="Times New Roman" w:hAnsi="Times New Roman" w:cs="Times New Roman"/>
                <w:sz w:val="16"/>
                <w:szCs w:val="16"/>
              </w:rPr>
              <w:t xml:space="preserve"> = .003 </w:t>
            </w:r>
          </w:p>
          <w:p w14:paraId="30118499" w14:textId="6510AF2B" w:rsidR="4D1B6FEB" w:rsidRDefault="4D1B6FEB" w:rsidP="6577C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6577C0C2">
              <w:rPr>
                <w:rFonts w:ascii="Times New Roman" w:hAnsi="Times New Roman" w:cs="Times New Roman"/>
                <w:sz w:val="16"/>
                <w:szCs w:val="16"/>
              </w:rPr>
              <w:t xml:space="preserve">Nasal bleeding, n (%) </w:t>
            </w:r>
          </w:p>
          <w:p w14:paraId="3A552EA7" w14:textId="541B2A3B" w:rsidR="4D1B6FEB" w:rsidRDefault="4D1B6FEB" w:rsidP="6577C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6577C0C2">
              <w:rPr>
                <w:rFonts w:ascii="Times New Roman" w:hAnsi="Times New Roman" w:cs="Times New Roman"/>
                <w:sz w:val="16"/>
                <w:szCs w:val="16"/>
              </w:rPr>
              <w:t xml:space="preserve">G1: 4 (9) </w:t>
            </w:r>
          </w:p>
          <w:p w14:paraId="51392AF1" w14:textId="149D5DB2" w:rsidR="4D1B6FEB" w:rsidRDefault="4D1B6FEB" w:rsidP="6577C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6577C0C2">
              <w:rPr>
                <w:rFonts w:ascii="Times New Roman" w:hAnsi="Times New Roman" w:cs="Times New Roman"/>
                <w:sz w:val="16"/>
                <w:szCs w:val="16"/>
              </w:rPr>
              <w:t xml:space="preserve">G2: 1 (2), </w:t>
            </w:r>
            <w:r w:rsidR="00EB47D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</w:t>
            </w:r>
            <w:r w:rsidRPr="6577C0C2">
              <w:rPr>
                <w:rFonts w:ascii="Times New Roman" w:hAnsi="Times New Roman" w:cs="Times New Roman"/>
                <w:sz w:val="16"/>
                <w:szCs w:val="16"/>
              </w:rPr>
              <w:t xml:space="preserve"> = .36</w:t>
            </w:r>
          </w:p>
        </w:tc>
        <w:tc>
          <w:tcPr>
            <w:tcW w:w="4050" w:type="dxa"/>
          </w:tcPr>
          <w:p w14:paraId="2D04E541" w14:textId="7067D409" w:rsidR="4D1B6FEB" w:rsidRDefault="4D1B6FEB" w:rsidP="6577C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6577C0C2">
              <w:rPr>
                <w:rFonts w:ascii="Times New Roman" w:hAnsi="Times New Roman" w:cs="Times New Roman"/>
                <w:sz w:val="16"/>
                <w:szCs w:val="16"/>
              </w:rPr>
              <w:t>The HFNC improved satisfaction and reduced mucus dryness compared with HFFM.</w:t>
            </w:r>
          </w:p>
        </w:tc>
      </w:tr>
    </w:tbl>
    <w:p w14:paraId="185A9055" w14:textId="7126529A" w:rsidR="00DF458D" w:rsidRDefault="004C598E" w:rsidP="004C598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HFO = high flow oxygen</w:t>
      </w:r>
      <w:r w:rsidR="00EF2763">
        <w:rPr>
          <w:rFonts w:ascii="Times New Roman" w:hAnsi="Times New Roman" w:cs="Times New Roman"/>
          <w:sz w:val="16"/>
          <w:szCs w:val="16"/>
        </w:rPr>
        <w:tab/>
      </w:r>
      <w:r w:rsidR="003619DA">
        <w:rPr>
          <w:rFonts w:ascii="Times New Roman" w:hAnsi="Times New Roman" w:cs="Times New Roman"/>
          <w:sz w:val="16"/>
          <w:szCs w:val="16"/>
        </w:rPr>
        <w:br/>
      </w:r>
      <w:r w:rsidR="00EF2763">
        <w:rPr>
          <w:rFonts w:ascii="Times New Roman" w:hAnsi="Times New Roman" w:cs="Times New Roman"/>
          <w:sz w:val="16"/>
          <w:szCs w:val="16"/>
        </w:rPr>
        <w:t>HFNC = high flow nasal cannula</w:t>
      </w:r>
      <w:r>
        <w:rPr>
          <w:rFonts w:ascii="Times New Roman" w:hAnsi="Times New Roman" w:cs="Times New Roman"/>
          <w:sz w:val="16"/>
          <w:szCs w:val="16"/>
        </w:rPr>
        <w:br/>
        <w:t>HH = heated humidifier</w:t>
      </w:r>
      <w:r>
        <w:rPr>
          <w:rFonts w:ascii="Times New Roman" w:hAnsi="Times New Roman" w:cs="Times New Roman"/>
          <w:sz w:val="16"/>
          <w:szCs w:val="16"/>
        </w:rPr>
        <w:br/>
        <w:t>BH = bubble humidifier</w:t>
      </w:r>
      <w:r w:rsidR="00EF2763">
        <w:rPr>
          <w:rFonts w:ascii="Times New Roman" w:hAnsi="Times New Roman" w:cs="Times New Roman"/>
          <w:sz w:val="16"/>
          <w:szCs w:val="16"/>
        </w:rPr>
        <w:br/>
        <w:t>NC = nasal cannula</w:t>
      </w:r>
      <w:r w:rsidR="00EF2763">
        <w:rPr>
          <w:rFonts w:ascii="Times New Roman" w:hAnsi="Times New Roman" w:cs="Times New Roman"/>
          <w:sz w:val="16"/>
          <w:szCs w:val="16"/>
        </w:rPr>
        <w:br/>
        <w:t>SFM = simple face mask</w:t>
      </w:r>
      <w:r w:rsidR="003619DA">
        <w:rPr>
          <w:rFonts w:ascii="Times New Roman" w:hAnsi="Times New Roman" w:cs="Times New Roman"/>
          <w:sz w:val="16"/>
          <w:szCs w:val="16"/>
        </w:rPr>
        <w:br/>
        <w:t>LOS = length of stay</w:t>
      </w:r>
      <w:r w:rsidR="003619DA">
        <w:rPr>
          <w:rFonts w:ascii="Times New Roman" w:hAnsi="Times New Roman" w:cs="Times New Roman"/>
          <w:sz w:val="16"/>
          <w:szCs w:val="16"/>
        </w:rPr>
        <w:br/>
        <w:t>ENT = ears, nose, and throat</w:t>
      </w:r>
      <w:r w:rsidR="00DF458D">
        <w:rPr>
          <w:rFonts w:ascii="Times New Roman" w:hAnsi="Times New Roman" w:cs="Times New Roman"/>
          <w:sz w:val="16"/>
          <w:szCs w:val="16"/>
        </w:rPr>
        <w:br/>
        <w:t>NIV = non-invasive ventilation</w:t>
      </w:r>
    </w:p>
    <w:p w14:paraId="5BB2D508" w14:textId="77777777" w:rsidR="00D16560" w:rsidRPr="00EC7967" w:rsidRDefault="00D16560">
      <w:pPr>
        <w:rPr>
          <w:rFonts w:ascii="Times New Roman" w:hAnsi="Times New Roman" w:cs="Times New Roman"/>
          <w:sz w:val="16"/>
          <w:szCs w:val="16"/>
        </w:rPr>
      </w:pPr>
    </w:p>
    <w:sectPr w:rsidR="00D16560" w:rsidRPr="00EC7967" w:rsidSect="002C562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35B"/>
    <w:rsid w:val="00003E18"/>
    <w:rsid w:val="00005356"/>
    <w:rsid w:val="0001028E"/>
    <w:rsid w:val="000107B7"/>
    <w:rsid w:val="0001106E"/>
    <w:rsid w:val="00011078"/>
    <w:rsid w:val="000133EC"/>
    <w:rsid w:val="000161DD"/>
    <w:rsid w:val="00030FD4"/>
    <w:rsid w:val="00031A72"/>
    <w:rsid w:val="00032E5C"/>
    <w:rsid w:val="00040E1E"/>
    <w:rsid w:val="00045C6A"/>
    <w:rsid w:val="00052EBE"/>
    <w:rsid w:val="00063A99"/>
    <w:rsid w:val="00066849"/>
    <w:rsid w:val="00075787"/>
    <w:rsid w:val="000758D9"/>
    <w:rsid w:val="00080B8F"/>
    <w:rsid w:val="00082DA4"/>
    <w:rsid w:val="00083D2F"/>
    <w:rsid w:val="00085529"/>
    <w:rsid w:val="00085679"/>
    <w:rsid w:val="000956D9"/>
    <w:rsid w:val="000A1A08"/>
    <w:rsid w:val="000A4212"/>
    <w:rsid w:val="000A7F85"/>
    <w:rsid w:val="000B35B8"/>
    <w:rsid w:val="000B67B0"/>
    <w:rsid w:val="000B7195"/>
    <w:rsid w:val="000C790A"/>
    <w:rsid w:val="000D734F"/>
    <w:rsid w:val="000E0360"/>
    <w:rsid w:val="000E25C8"/>
    <w:rsid w:val="000E4E21"/>
    <w:rsid w:val="000E6D0A"/>
    <w:rsid w:val="001028CF"/>
    <w:rsid w:val="00103928"/>
    <w:rsid w:val="00104AF9"/>
    <w:rsid w:val="00111537"/>
    <w:rsid w:val="0011422E"/>
    <w:rsid w:val="00115BC5"/>
    <w:rsid w:val="001258E3"/>
    <w:rsid w:val="00127076"/>
    <w:rsid w:val="00141BA6"/>
    <w:rsid w:val="0014306C"/>
    <w:rsid w:val="0014308C"/>
    <w:rsid w:val="0015216F"/>
    <w:rsid w:val="00153A15"/>
    <w:rsid w:val="00154F3C"/>
    <w:rsid w:val="00155706"/>
    <w:rsid w:val="00161334"/>
    <w:rsid w:val="001729C4"/>
    <w:rsid w:val="0018126A"/>
    <w:rsid w:val="00183C47"/>
    <w:rsid w:val="0018610A"/>
    <w:rsid w:val="00187CCB"/>
    <w:rsid w:val="00190D43"/>
    <w:rsid w:val="001940AB"/>
    <w:rsid w:val="001945C4"/>
    <w:rsid w:val="00197421"/>
    <w:rsid w:val="001A3BC0"/>
    <w:rsid w:val="001A4C7F"/>
    <w:rsid w:val="001B2B3A"/>
    <w:rsid w:val="001B458A"/>
    <w:rsid w:val="001C6E31"/>
    <w:rsid w:val="001D67D6"/>
    <w:rsid w:val="001D7236"/>
    <w:rsid w:val="001E6675"/>
    <w:rsid w:val="001E6A7B"/>
    <w:rsid w:val="001E6AAB"/>
    <w:rsid w:val="00200A70"/>
    <w:rsid w:val="00205C68"/>
    <w:rsid w:val="00212705"/>
    <w:rsid w:val="00215FFC"/>
    <w:rsid w:val="002200D2"/>
    <w:rsid w:val="002234A6"/>
    <w:rsid w:val="00227376"/>
    <w:rsid w:val="00242A80"/>
    <w:rsid w:val="00245D54"/>
    <w:rsid w:val="002504E2"/>
    <w:rsid w:val="002513B2"/>
    <w:rsid w:val="00252491"/>
    <w:rsid w:val="0025264D"/>
    <w:rsid w:val="00252EA5"/>
    <w:rsid w:val="00255D81"/>
    <w:rsid w:val="00260AA5"/>
    <w:rsid w:val="00262307"/>
    <w:rsid w:val="00262E69"/>
    <w:rsid w:val="002647F6"/>
    <w:rsid w:val="0026622B"/>
    <w:rsid w:val="002702DD"/>
    <w:rsid w:val="00271504"/>
    <w:rsid w:val="00272B96"/>
    <w:rsid w:val="00274011"/>
    <w:rsid w:val="00277130"/>
    <w:rsid w:val="002811A0"/>
    <w:rsid w:val="00285AF1"/>
    <w:rsid w:val="00292864"/>
    <w:rsid w:val="0029714F"/>
    <w:rsid w:val="002A504F"/>
    <w:rsid w:val="002C1E9C"/>
    <w:rsid w:val="002C5624"/>
    <w:rsid w:val="002C5C83"/>
    <w:rsid w:val="002D60D2"/>
    <w:rsid w:val="002E019E"/>
    <w:rsid w:val="002E579E"/>
    <w:rsid w:val="002E5E0A"/>
    <w:rsid w:val="002E7979"/>
    <w:rsid w:val="002E7F6A"/>
    <w:rsid w:val="002F00D8"/>
    <w:rsid w:val="002F1F48"/>
    <w:rsid w:val="00310EB3"/>
    <w:rsid w:val="003214CA"/>
    <w:rsid w:val="00324FA5"/>
    <w:rsid w:val="00325F22"/>
    <w:rsid w:val="00336D41"/>
    <w:rsid w:val="003504F5"/>
    <w:rsid w:val="003513DB"/>
    <w:rsid w:val="0035256B"/>
    <w:rsid w:val="003532F1"/>
    <w:rsid w:val="003608F9"/>
    <w:rsid w:val="0036106C"/>
    <w:rsid w:val="003617BB"/>
    <w:rsid w:val="003619DA"/>
    <w:rsid w:val="003732F0"/>
    <w:rsid w:val="00375244"/>
    <w:rsid w:val="00383007"/>
    <w:rsid w:val="0038622C"/>
    <w:rsid w:val="00392C41"/>
    <w:rsid w:val="00395C26"/>
    <w:rsid w:val="00396202"/>
    <w:rsid w:val="003A3AE1"/>
    <w:rsid w:val="003A453E"/>
    <w:rsid w:val="003B3AD2"/>
    <w:rsid w:val="003B45E5"/>
    <w:rsid w:val="003B52ED"/>
    <w:rsid w:val="003B768F"/>
    <w:rsid w:val="003D1513"/>
    <w:rsid w:val="003D3B62"/>
    <w:rsid w:val="003F78A8"/>
    <w:rsid w:val="004027AF"/>
    <w:rsid w:val="00403CC4"/>
    <w:rsid w:val="0041083A"/>
    <w:rsid w:val="00412F0D"/>
    <w:rsid w:val="00414418"/>
    <w:rsid w:val="00425193"/>
    <w:rsid w:val="00430AC2"/>
    <w:rsid w:val="00430CAE"/>
    <w:rsid w:val="00433654"/>
    <w:rsid w:val="00434352"/>
    <w:rsid w:val="0043534C"/>
    <w:rsid w:val="00453833"/>
    <w:rsid w:val="004552BD"/>
    <w:rsid w:val="0046205C"/>
    <w:rsid w:val="00463450"/>
    <w:rsid w:val="004639E2"/>
    <w:rsid w:val="00463F86"/>
    <w:rsid w:val="00466263"/>
    <w:rsid w:val="00472830"/>
    <w:rsid w:val="00475AA7"/>
    <w:rsid w:val="00477485"/>
    <w:rsid w:val="00477BD6"/>
    <w:rsid w:val="00483F0A"/>
    <w:rsid w:val="004A0950"/>
    <w:rsid w:val="004A16BA"/>
    <w:rsid w:val="004A1813"/>
    <w:rsid w:val="004A2452"/>
    <w:rsid w:val="004A2FF4"/>
    <w:rsid w:val="004A7A46"/>
    <w:rsid w:val="004C0B8F"/>
    <w:rsid w:val="004C598E"/>
    <w:rsid w:val="004D13A9"/>
    <w:rsid w:val="004D4394"/>
    <w:rsid w:val="004E6C0E"/>
    <w:rsid w:val="004F087A"/>
    <w:rsid w:val="004F0FD3"/>
    <w:rsid w:val="005020B1"/>
    <w:rsid w:val="00503D1C"/>
    <w:rsid w:val="00506329"/>
    <w:rsid w:val="00507469"/>
    <w:rsid w:val="005075E5"/>
    <w:rsid w:val="005100B5"/>
    <w:rsid w:val="00515B08"/>
    <w:rsid w:val="0053068B"/>
    <w:rsid w:val="00532101"/>
    <w:rsid w:val="005342EE"/>
    <w:rsid w:val="00537913"/>
    <w:rsid w:val="00537EAC"/>
    <w:rsid w:val="00545B1C"/>
    <w:rsid w:val="00545E64"/>
    <w:rsid w:val="005555AC"/>
    <w:rsid w:val="00562960"/>
    <w:rsid w:val="005640C2"/>
    <w:rsid w:val="0056547B"/>
    <w:rsid w:val="00570B84"/>
    <w:rsid w:val="00570C9E"/>
    <w:rsid w:val="00573CD7"/>
    <w:rsid w:val="005743BB"/>
    <w:rsid w:val="00575C54"/>
    <w:rsid w:val="00576A1D"/>
    <w:rsid w:val="00590F9E"/>
    <w:rsid w:val="0059224C"/>
    <w:rsid w:val="005A1148"/>
    <w:rsid w:val="005A2C94"/>
    <w:rsid w:val="005D1791"/>
    <w:rsid w:val="005D3FFC"/>
    <w:rsid w:val="005D7CEF"/>
    <w:rsid w:val="005E47BC"/>
    <w:rsid w:val="005F2730"/>
    <w:rsid w:val="0060182E"/>
    <w:rsid w:val="006067D9"/>
    <w:rsid w:val="00615EE9"/>
    <w:rsid w:val="0061792F"/>
    <w:rsid w:val="006333D1"/>
    <w:rsid w:val="006417E0"/>
    <w:rsid w:val="00643A72"/>
    <w:rsid w:val="006474C3"/>
    <w:rsid w:val="0066489E"/>
    <w:rsid w:val="0067667B"/>
    <w:rsid w:val="0068196C"/>
    <w:rsid w:val="00682978"/>
    <w:rsid w:val="006868F0"/>
    <w:rsid w:val="00690F14"/>
    <w:rsid w:val="006917D6"/>
    <w:rsid w:val="00692DC9"/>
    <w:rsid w:val="006A431F"/>
    <w:rsid w:val="006A7001"/>
    <w:rsid w:val="006A7619"/>
    <w:rsid w:val="006B468E"/>
    <w:rsid w:val="006C538D"/>
    <w:rsid w:val="006D4E4B"/>
    <w:rsid w:val="006E3BE8"/>
    <w:rsid w:val="006E51D4"/>
    <w:rsid w:val="006E525C"/>
    <w:rsid w:val="006E6A4C"/>
    <w:rsid w:val="006F1F0F"/>
    <w:rsid w:val="006F24E7"/>
    <w:rsid w:val="00706AF1"/>
    <w:rsid w:val="00707B7E"/>
    <w:rsid w:val="00714B92"/>
    <w:rsid w:val="00716287"/>
    <w:rsid w:val="00716C49"/>
    <w:rsid w:val="00720230"/>
    <w:rsid w:val="00720620"/>
    <w:rsid w:val="0072786B"/>
    <w:rsid w:val="00730E5F"/>
    <w:rsid w:val="00737973"/>
    <w:rsid w:val="00742364"/>
    <w:rsid w:val="00742CBF"/>
    <w:rsid w:val="0074588D"/>
    <w:rsid w:val="0074648E"/>
    <w:rsid w:val="007547E9"/>
    <w:rsid w:val="00755EC7"/>
    <w:rsid w:val="00757FB2"/>
    <w:rsid w:val="0076599F"/>
    <w:rsid w:val="00772A00"/>
    <w:rsid w:val="007741D0"/>
    <w:rsid w:val="00777368"/>
    <w:rsid w:val="0078429D"/>
    <w:rsid w:val="00785A45"/>
    <w:rsid w:val="007864FA"/>
    <w:rsid w:val="007A20CD"/>
    <w:rsid w:val="007B0AF9"/>
    <w:rsid w:val="007B3623"/>
    <w:rsid w:val="007B3C32"/>
    <w:rsid w:val="007B4CA3"/>
    <w:rsid w:val="007B5874"/>
    <w:rsid w:val="007B6074"/>
    <w:rsid w:val="007C4394"/>
    <w:rsid w:val="007D54DB"/>
    <w:rsid w:val="007E07DD"/>
    <w:rsid w:val="007E108B"/>
    <w:rsid w:val="00800950"/>
    <w:rsid w:val="008037A5"/>
    <w:rsid w:val="0080620D"/>
    <w:rsid w:val="00806F60"/>
    <w:rsid w:val="008119E5"/>
    <w:rsid w:val="008149E6"/>
    <w:rsid w:val="008155DA"/>
    <w:rsid w:val="008229FA"/>
    <w:rsid w:val="00827339"/>
    <w:rsid w:val="00832563"/>
    <w:rsid w:val="00833501"/>
    <w:rsid w:val="00833735"/>
    <w:rsid w:val="00844C37"/>
    <w:rsid w:val="00850073"/>
    <w:rsid w:val="0085096D"/>
    <w:rsid w:val="0085750F"/>
    <w:rsid w:val="00863893"/>
    <w:rsid w:val="00870D52"/>
    <w:rsid w:val="0087288E"/>
    <w:rsid w:val="008749BE"/>
    <w:rsid w:val="00877FF0"/>
    <w:rsid w:val="00881821"/>
    <w:rsid w:val="0088371E"/>
    <w:rsid w:val="008841D0"/>
    <w:rsid w:val="00896E84"/>
    <w:rsid w:val="008A0E09"/>
    <w:rsid w:val="008A1D5F"/>
    <w:rsid w:val="008A2F58"/>
    <w:rsid w:val="008A3037"/>
    <w:rsid w:val="008A38D6"/>
    <w:rsid w:val="008B2743"/>
    <w:rsid w:val="008B50AA"/>
    <w:rsid w:val="008B67DC"/>
    <w:rsid w:val="008D26EE"/>
    <w:rsid w:val="008D7467"/>
    <w:rsid w:val="008E37CF"/>
    <w:rsid w:val="008E45AA"/>
    <w:rsid w:val="008E57FD"/>
    <w:rsid w:val="008F06DB"/>
    <w:rsid w:val="00901C7B"/>
    <w:rsid w:val="00903FAB"/>
    <w:rsid w:val="009042E2"/>
    <w:rsid w:val="009052E9"/>
    <w:rsid w:val="0091133A"/>
    <w:rsid w:val="00913E94"/>
    <w:rsid w:val="00923AEB"/>
    <w:rsid w:val="0093050B"/>
    <w:rsid w:val="00931104"/>
    <w:rsid w:val="0093138A"/>
    <w:rsid w:val="0094491A"/>
    <w:rsid w:val="0094531B"/>
    <w:rsid w:val="0095168B"/>
    <w:rsid w:val="00953368"/>
    <w:rsid w:val="00956252"/>
    <w:rsid w:val="00983FE5"/>
    <w:rsid w:val="00991373"/>
    <w:rsid w:val="009A4DC2"/>
    <w:rsid w:val="009A62E3"/>
    <w:rsid w:val="009B3395"/>
    <w:rsid w:val="009D2A39"/>
    <w:rsid w:val="009D2B83"/>
    <w:rsid w:val="009E2F72"/>
    <w:rsid w:val="009E488B"/>
    <w:rsid w:val="009F6B16"/>
    <w:rsid w:val="00A012FF"/>
    <w:rsid w:val="00A02614"/>
    <w:rsid w:val="00A02BBD"/>
    <w:rsid w:val="00A04069"/>
    <w:rsid w:val="00A0703F"/>
    <w:rsid w:val="00A20BBD"/>
    <w:rsid w:val="00A265C4"/>
    <w:rsid w:val="00A34A83"/>
    <w:rsid w:val="00A42B12"/>
    <w:rsid w:val="00A46692"/>
    <w:rsid w:val="00A47819"/>
    <w:rsid w:val="00A51A06"/>
    <w:rsid w:val="00A522DA"/>
    <w:rsid w:val="00A6020A"/>
    <w:rsid w:val="00A63513"/>
    <w:rsid w:val="00A65B12"/>
    <w:rsid w:val="00A71EC5"/>
    <w:rsid w:val="00A748D8"/>
    <w:rsid w:val="00A92F02"/>
    <w:rsid w:val="00A961A9"/>
    <w:rsid w:val="00A961F3"/>
    <w:rsid w:val="00AA13E6"/>
    <w:rsid w:val="00AA2225"/>
    <w:rsid w:val="00AC38DC"/>
    <w:rsid w:val="00AD0622"/>
    <w:rsid w:val="00AD32C7"/>
    <w:rsid w:val="00AD3BE1"/>
    <w:rsid w:val="00AE65E3"/>
    <w:rsid w:val="00AE7D41"/>
    <w:rsid w:val="00B0691F"/>
    <w:rsid w:val="00B10460"/>
    <w:rsid w:val="00B16231"/>
    <w:rsid w:val="00B176C1"/>
    <w:rsid w:val="00B17A9D"/>
    <w:rsid w:val="00B33C4A"/>
    <w:rsid w:val="00B55BE6"/>
    <w:rsid w:val="00B66F3F"/>
    <w:rsid w:val="00B71A4E"/>
    <w:rsid w:val="00B75263"/>
    <w:rsid w:val="00B75B07"/>
    <w:rsid w:val="00B84765"/>
    <w:rsid w:val="00B84F85"/>
    <w:rsid w:val="00B90C96"/>
    <w:rsid w:val="00B93691"/>
    <w:rsid w:val="00B96382"/>
    <w:rsid w:val="00BA23EE"/>
    <w:rsid w:val="00BA25FD"/>
    <w:rsid w:val="00BA4133"/>
    <w:rsid w:val="00BB00D1"/>
    <w:rsid w:val="00BB0A32"/>
    <w:rsid w:val="00BB2DB3"/>
    <w:rsid w:val="00BB31D4"/>
    <w:rsid w:val="00BB67CF"/>
    <w:rsid w:val="00BC1353"/>
    <w:rsid w:val="00BD00C1"/>
    <w:rsid w:val="00BD3619"/>
    <w:rsid w:val="00BE3371"/>
    <w:rsid w:val="00BF13B7"/>
    <w:rsid w:val="00BF6C27"/>
    <w:rsid w:val="00C104B5"/>
    <w:rsid w:val="00C10F6B"/>
    <w:rsid w:val="00C326BF"/>
    <w:rsid w:val="00C328C8"/>
    <w:rsid w:val="00C3475E"/>
    <w:rsid w:val="00C37A77"/>
    <w:rsid w:val="00C40475"/>
    <w:rsid w:val="00C40D77"/>
    <w:rsid w:val="00C471B2"/>
    <w:rsid w:val="00C550F0"/>
    <w:rsid w:val="00C646EC"/>
    <w:rsid w:val="00C80099"/>
    <w:rsid w:val="00C86935"/>
    <w:rsid w:val="00C90747"/>
    <w:rsid w:val="00C94364"/>
    <w:rsid w:val="00C9549D"/>
    <w:rsid w:val="00CA2CD4"/>
    <w:rsid w:val="00CA5315"/>
    <w:rsid w:val="00CC0638"/>
    <w:rsid w:val="00CC4E2E"/>
    <w:rsid w:val="00CC5FDC"/>
    <w:rsid w:val="00CD06C2"/>
    <w:rsid w:val="00CD3854"/>
    <w:rsid w:val="00CD7167"/>
    <w:rsid w:val="00CE2130"/>
    <w:rsid w:val="00CE46CA"/>
    <w:rsid w:val="00CE60E9"/>
    <w:rsid w:val="00CF12F6"/>
    <w:rsid w:val="00D074E8"/>
    <w:rsid w:val="00D07B57"/>
    <w:rsid w:val="00D13F36"/>
    <w:rsid w:val="00D16560"/>
    <w:rsid w:val="00D2263C"/>
    <w:rsid w:val="00D30ADD"/>
    <w:rsid w:val="00D435D7"/>
    <w:rsid w:val="00D50655"/>
    <w:rsid w:val="00D518BE"/>
    <w:rsid w:val="00D51A83"/>
    <w:rsid w:val="00D52686"/>
    <w:rsid w:val="00D539AF"/>
    <w:rsid w:val="00D53E36"/>
    <w:rsid w:val="00D66438"/>
    <w:rsid w:val="00D72312"/>
    <w:rsid w:val="00D77704"/>
    <w:rsid w:val="00D80B74"/>
    <w:rsid w:val="00D9239E"/>
    <w:rsid w:val="00D93C1C"/>
    <w:rsid w:val="00D94678"/>
    <w:rsid w:val="00D97B88"/>
    <w:rsid w:val="00DA4651"/>
    <w:rsid w:val="00DA5114"/>
    <w:rsid w:val="00DB7623"/>
    <w:rsid w:val="00DC5BC5"/>
    <w:rsid w:val="00DC5CB6"/>
    <w:rsid w:val="00DE1D54"/>
    <w:rsid w:val="00DF0A1A"/>
    <w:rsid w:val="00DF1340"/>
    <w:rsid w:val="00DF3800"/>
    <w:rsid w:val="00DF458D"/>
    <w:rsid w:val="00DF4B6E"/>
    <w:rsid w:val="00E004E8"/>
    <w:rsid w:val="00E00519"/>
    <w:rsid w:val="00E0333F"/>
    <w:rsid w:val="00E14475"/>
    <w:rsid w:val="00E22825"/>
    <w:rsid w:val="00E25CDF"/>
    <w:rsid w:val="00E26597"/>
    <w:rsid w:val="00E2677A"/>
    <w:rsid w:val="00E40A57"/>
    <w:rsid w:val="00E421A6"/>
    <w:rsid w:val="00E4697E"/>
    <w:rsid w:val="00E47952"/>
    <w:rsid w:val="00E5705B"/>
    <w:rsid w:val="00E61B39"/>
    <w:rsid w:val="00E6725F"/>
    <w:rsid w:val="00E80F4C"/>
    <w:rsid w:val="00E82B70"/>
    <w:rsid w:val="00E87B6E"/>
    <w:rsid w:val="00E90AFB"/>
    <w:rsid w:val="00EA12A2"/>
    <w:rsid w:val="00EA3479"/>
    <w:rsid w:val="00EA54D9"/>
    <w:rsid w:val="00EB47D9"/>
    <w:rsid w:val="00EB7D04"/>
    <w:rsid w:val="00EC0A2D"/>
    <w:rsid w:val="00EC493C"/>
    <w:rsid w:val="00EC4CEF"/>
    <w:rsid w:val="00EC6C33"/>
    <w:rsid w:val="00EC7967"/>
    <w:rsid w:val="00ED220D"/>
    <w:rsid w:val="00ED65FD"/>
    <w:rsid w:val="00ED67AD"/>
    <w:rsid w:val="00ED6D83"/>
    <w:rsid w:val="00EE2DE2"/>
    <w:rsid w:val="00EE4588"/>
    <w:rsid w:val="00EE7F18"/>
    <w:rsid w:val="00EF2763"/>
    <w:rsid w:val="00F016B6"/>
    <w:rsid w:val="00F0224D"/>
    <w:rsid w:val="00F06DA0"/>
    <w:rsid w:val="00F06DB0"/>
    <w:rsid w:val="00F12616"/>
    <w:rsid w:val="00F13F18"/>
    <w:rsid w:val="00F21580"/>
    <w:rsid w:val="00F21B7B"/>
    <w:rsid w:val="00F23254"/>
    <w:rsid w:val="00F340CF"/>
    <w:rsid w:val="00F35625"/>
    <w:rsid w:val="00F362C7"/>
    <w:rsid w:val="00F4135B"/>
    <w:rsid w:val="00F45D24"/>
    <w:rsid w:val="00F46EE9"/>
    <w:rsid w:val="00F51767"/>
    <w:rsid w:val="00F5572A"/>
    <w:rsid w:val="00F570A6"/>
    <w:rsid w:val="00F61386"/>
    <w:rsid w:val="00F62FB4"/>
    <w:rsid w:val="00F65ABA"/>
    <w:rsid w:val="00F77C3E"/>
    <w:rsid w:val="00F84B73"/>
    <w:rsid w:val="00F90C00"/>
    <w:rsid w:val="00F92473"/>
    <w:rsid w:val="00F94E9A"/>
    <w:rsid w:val="00FA3391"/>
    <w:rsid w:val="00FA6B29"/>
    <w:rsid w:val="00FA7421"/>
    <w:rsid w:val="00FB23E9"/>
    <w:rsid w:val="00FB2770"/>
    <w:rsid w:val="00FB67CB"/>
    <w:rsid w:val="00FB6E0F"/>
    <w:rsid w:val="00FB7847"/>
    <w:rsid w:val="00FC19CD"/>
    <w:rsid w:val="00FC1B4A"/>
    <w:rsid w:val="00FD27C4"/>
    <w:rsid w:val="00FD6B4B"/>
    <w:rsid w:val="00FE2AF6"/>
    <w:rsid w:val="00FE38CD"/>
    <w:rsid w:val="00FF5364"/>
    <w:rsid w:val="01550004"/>
    <w:rsid w:val="01E1F74F"/>
    <w:rsid w:val="021E64A9"/>
    <w:rsid w:val="02604DBA"/>
    <w:rsid w:val="02C9C9D6"/>
    <w:rsid w:val="02F5C893"/>
    <w:rsid w:val="03DDC9E7"/>
    <w:rsid w:val="0543277F"/>
    <w:rsid w:val="082FAF27"/>
    <w:rsid w:val="08DFCF70"/>
    <w:rsid w:val="09712582"/>
    <w:rsid w:val="098A3B0A"/>
    <w:rsid w:val="0AF733D0"/>
    <w:rsid w:val="0BB0760E"/>
    <w:rsid w:val="0C3798EF"/>
    <w:rsid w:val="0D3B3825"/>
    <w:rsid w:val="0DCBC22E"/>
    <w:rsid w:val="0DE9CC4B"/>
    <w:rsid w:val="0F00768C"/>
    <w:rsid w:val="0F5BC8F7"/>
    <w:rsid w:val="0F7CB90F"/>
    <w:rsid w:val="0FAE04F3"/>
    <w:rsid w:val="10A20859"/>
    <w:rsid w:val="11E84166"/>
    <w:rsid w:val="11F5D423"/>
    <w:rsid w:val="12527147"/>
    <w:rsid w:val="125EE6C1"/>
    <w:rsid w:val="128FAC08"/>
    <w:rsid w:val="12F4ADA2"/>
    <w:rsid w:val="135C673F"/>
    <w:rsid w:val="13F22C27"/>
    <w:rsid w:val="14697D2D"/>
    <w:rsid w:val="14B43692"/>
    <w:rsid w:val="15B36D66"/>
    <w:rsid w:val="164B7AA5"/>
    <w:rsid w:val="17C99D0E"/>
    <w:rsid w:val="1903C230"/>
    <w:rsid w:val="19919B94"/>
    <w:rsid w:val="1AB8C3E7"/>
    <w:rsid w:val="1AF027CD"/>
    <w:rsid w:val="1B05C36B"/>
    <w:rsid w:val="1BB32EA9"/>
    <w:rsid w:val="1C96FA1D"/>
    <w:rsid w:val="1CE9BF9D"/>
    <w:rsid w:val="1D101033"/>
    <w:rsid w:val="1D18E243"/>
    <w:rsid w:val="202BF84E"/>
    <w:rsid w:val="2099C978"/>
    <w:rsid w:val="20CD5FCE"/>
    <w:rsid w:val="20E94212"/>
    <w:rsid w:val="20ED9EA0"/>
    <w:rsid w:val="21D388E2"/>
    <w:rsid w:val="224DF3E2"/>
    <w:rsid w:val="2295A971"/>
    <w:rsid w:val="22E05A0D"/>
    <w:rsid w:val="2366C73E"/>
    <w:rsid w:val="24664DFC"/>
    <w:rsid w:val="25B6A641"/>
    <w:rsid w:val="25F26588"/>
    <w:rsid w:val="285C86ED"/>
    <w:rsid w:val="29112253"/>
    <w:rsid w:val="29A6AED8"/>
    <w:rsid w:val="29C14F1D"/>
    <w:rsid w:val="2A8C5540"/>
    <w:rsid w:val="2B1625B9"/>
    <w:rsid w:val="2B3A1258"/>
    <w:rsid w:val="2B3EC285"/>
    <w:rsid w:val="2BA2E905"/>
    <w:rsid w:val="2BB02A16"/>
    <w:rsid w:val="2BC95273"/>
    <w:rsid w:val="2BE40790"/>
    <w:rsid w:val="2C755A25"/>
    <w:rsid w:val="2CE422CF"/>
    <w:rsid w:val="2D223335"/>
    <w:rsid w:val="2D6522D4"/>
    <w:rsid w:val="305BDA30"/>
    <w:rsid w:val="309264BC"/>
    <w:rsid w:val="30ABEDB2"/>
    <w:rsid w:val="32AB8E5C"/>
    <w:rsid w:val="33C3ED4B"/>
    <w:rsid w:val="346B36EF"/>
    <w:rsid w:val="361F6956"/>
    <w:rsid w:val="363DF69C"/>
    <w:rsid w:val="36D667EE"/>
    <w:rsid w:val="3729E8AC"/>
    <w:rsid w:val="38041D30"/>
    <w:rsid w:val="3838C3F8"/>
    <w:rsid w:val="3971559F"/>
    <w:rsid w:val="3A2605C1"/>
    <w:rsid w:val="3B3CDE14"/>
    <w:rsid w:val="3B82753C"/>
    <w:rsid w:val="3D9C4008"/>
    <w:rsid w:val="3DD8F27A"/>
    <w:rsid w:val="3E4414D7"/>
    <w:rsid w:val="40DD552C"/>
    <w:rsid w:val="40E016B8"/>
    <w:rsid w:val="423DC2EC"/>
    <w:rsid w:val="427FE886"/>
    <w:rsid w:val="42C142AF"/>
    <w:rsid w:val="443F235E"/>
    <w:rsid w:val="445A0D9E"/>
    <w:rsid w:val="4540E8D1"/>
    <w:rsid w:val="4548B820"/>
    <w:rsid w:val="462EA35A"/>
    <w:rsid w:val="48123096"/>
    <w:rsid w:val="481F46CB"/>
    <w:rsid w:val="489B135D"/>
    <w:rsid w:val="48CC6845"/>
    <w:rsid w:val="49D9F362"/>
    <w:rsid w:val="4A1C69E4"/>
    <w:rsid w:val="4A1DF541"/>
    <w:rsid w:val="4AE70B25"/>
    <w:rsid w:val="4B0BBBDD"/>
    <w:rsid w:val="4C06BAF1"/>
    <w:rsid w:val="4C071839"/>
    <w:rsid w:val="4C0DC3AD"/>
    <w:rsid w:val="4C407D37"/>
    <w:rsid w:val="4D1B6FEB"/>
    <w:rsid w:val="4D5A5451"/>
    <w:rsid w:val="4F63EB3E"/>
    <w:rsid w:val="4FD1E872"/>
    <w:rsid w:val="5004D56F"/>
    <w:rsid w:val="5007D55F"/>
    <w:rsid w:val="500A8B06"/>
    <w:rsid w:val="50289038"/>
    <w:rsid w:val="504E2D14"/>
    <w:rsid w:val="50D750A9"/>
    <w:rsid w:val="5141F007"/>
    <w:rsid w:val="51C42445"/>
    <w:rsid w:val="5239BB57"/>
    <w:rsid w:val="525D81E2"/>
    <w:rsid w:val="52EA5319"/>
    <w:rsid w:val="531EF8B1"/>
    <w:rsid w:val="5385EA89"/>
    <w:rsid w:val="53973FA0"/>
    <w:rsid w:val="546BE1C7"/>
    <w:rsid w:val="54C21E25"/>
    <w:rsid w:val="566751E1"/>
    <w:rsid w:val="572D6E9F"/>
    <w:rsid w:val="57F69EC2"/>
    <w:rsid w:val="5800AB9B"/>
    <w:rsid w:val="59641C8B"/>
    <w:rsid w:val="5D052198"/>
    <w:rsid w:val="5F387031"/>
    <w:rsid w:val="5F7FD084"/>
    <w:rsid w:val="5F8EBF00"/>
    <w:rsid w:val="606953A4"/>
    <w:rsid w:val="61E8C6A5"/>
    <w:rsid w:val="624243C5"/>
    <w:rsid w:val="62D7EEB6"/>
    <w:rsid w:val="63103BC8"/>
    <w:rsid w:val="64CE8464"/>
    <w:rsid w:val="6526872A"/>
    <w:rsid w:val="6577C0C2"/>
    <w:rsid w:val="65C42AD5"/>
    <w:rsid w:val="66511280"/>
    <w:rsid w:val="672173B5"/>
    <w:rsid w:val="67EE10B1"/>
    <w:rsid w:val="67FEA7DA"/>
    <w:rsid w:val="681043C7"/>
    <w:rsid w:val="69747747"/>
    <w:rsid w:val="69E88AA5"/>
    <w:rsid w:val="69F2A201"/>
    <w:rsid w:val="6A51F07B"/>
    <w:rsid w:val="6A71D2CB"/>
    <w:rsid w:val="6A80B1BD"/>
    <w:rsid w:val="6B5016C4"/>
    <w:rsid w:val="6B95C8AE"/>
    <w:rsid w:val="6BE55E9D"/>
    <w:rsid w:val="6D2C42F9"/>
    <w:rsid w:val="6D314A1C"/>
    <w:rsid w:val="6D796599"/>
    <w:rsid w:val="6DE9E082"/>
    <w:rsid w:val="6E3DDEEC"/>
    <w:rsid w:val="6E4821D4"/>
    <w:rsid w:val="6EF23E71"/>
    <w:rsid w:val="70B14892"/>
    <w:rsid w:val="70B9B4B3"/>
    <w:rsid w:val="70BB2C57"/>
    <w:rsid w:val="70F03E4D"/>
    <w:rsid w:val="71362DD9"/>
    <w:rsid w:val="7139AB64"/>
    <w:rsid w:val="7193DF0F"/>
    <w:rsid w:val="72558514"/>
    <w:rsid w:val="7301FD01"/>
    <w:rsid w:val="730D9B09"/>
    <w:rsid w:val="7319E448"/>
    <w:rsid w:val="73E4A292"/>
    <w:rsid w:val="7496311D"/>
    <w:rsid w:val="757FCA14"/>
    <w:rsid w:val="75DD4AD9"/>
    <w:rsid w:val="762034E6"/>
    <w:rsid w:val="76449F43"/>
    <w:rsid w:val="76712136"/>
    <w:rsid w:val="77D202A6"/>
    <w:rsid w:val="7814CBA4"/>
    <w:rsid w:val="7877AB58"/>
    <w:rsid w:val="78B813B5"/>
    <w:rsid w:val="78E7D0AE"/>
    <w:rsid w:val="792B1453"/>
    <w:rsid w:val="7982ED2E"/>
    <w:rsid w:val="79846563"/>
    <w:rsid w:val="79B09C05"/>
    <w:rsid w:val="7AC0170B"/>
    <w:rsid w:val="7C1FD327"/>
    <w:rsid w:val="7C8E41C3"/>
    <w:rsid w:val="7C994AA1"/>
    <w:rsid w:val="7CA67367"/>
    <w:rsid w:val="7E7064D1"/>
    <w:rsid w:val="7E8DB6EE"/>
    <w:rsid w:val="7F18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ECFB1"/>
  <w15:chartTrackingRefBased/>
  <w15:docId w15:val="{480D4FB9-59A9-4233-A8B4-AF47124EE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1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245D5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PlainTable2">
    <w:name w:val="Plain Table 2"/>
    <w:basedOn w:val="TableNormal"/>
    <w:uiPriority w:val="42"/>
    <w:rsid w:val="00E004E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2C562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46C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6CA"/>
    <w:rPr>
      <w:rFonts w:ascii="Times New Roman" w:hAnsi="Times New Roman" w:cs="Times New Roman"/>
      <w:sz w:val="18"/>
      <w:szCs w:val="18"/>
      <w:lang w:val="en-GB"/>
    </w:rPr>
  </w:style>
  <w:style w:type="character" w:customStyle="1" w:styleId="eop">
    <w:name w:val="eop"/>
    <w:basedOn w:val="DefaultParagraphFont"/>
    <w:rsid w:val="6577C0C2"/>
  </w:style>
  <w:style w:type="character" w:customStyle="1" w:styleId="normaltextrun">
    <w:name w:val="normaltextrun"/>
    <w:basedOn w:val="DefaultParagraphFont"/>
    <w:rsid w:val="6577C0C2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0133EC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11</Pages>
  <Words>3061</Words>
  <Characters>17449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B Scott</dc:creator>
  <cp:keywords/>
  <dc:description/>
  <cp:lastModifiedBy>Shawna Strickland</cp:lastModifiedBy>
  <cp:revision>5</cp:revision>
  <cp:lastPrinted>2021-05-07T14:34:00Z</cp:lastPrinted>
  <dcterms:created xsi:type="dcterms:W3CDTF">2021-05-06T12:27:00Z</dcterms:created>
  <dcterms:modified xsi:type="dcterms:W3CDTF">2021-05-09T19:13:00Z</dcterms:modified>
</cp:coreProperties>
</file>