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2DFE" w14:textId="77777777" w:rsidR="00140687" w:rsidRPr="0051050E" w:rsidRDefault="00140687" w:rsidP="005120C3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51050E">
        <w:rPr>
          <w:rFonts w:asciiTheme="majorBidi" w:hAnsiTheme="majorBidi" w:cstheme="majorBidi"/>
          <w:b/>
          <w:sz w:val="20"/>
          <w:szCs w:val="20"/>
        </w:rPr>
        <w:t>SUPPLEMENTARY APPENDIX</w:t>
      </w:r>
    </w:p>
    <w:p w14:paraId="066F7073" w14:textId="77777777" w:rsidR="00140687" w:rsidRPr="0051050E" w:rsidRDefault="00140687" w:rsidP="00140687">
      <w:pPr>
        <w:rPr>
          <w:rFonts w:asciiTheme="majorBidi" w:hAnsiTheme="majorBidi" w:cstheme="majorBidi"/>
          <w:b/>
          <w:sz w:val="20"/>
          <w:szCs w:val="20"/>
        </w:rPr>
      </w:pPr>
    </w:p>
    <w:p w14:paraId="07C02451" w14:textId="77777777" w:rsidR="00140687" w:rsidRPr="0051050E" w:rsidRDefault="00140687" w:rsidP="00140687">
      <w:pPr>
        <w:rPr>
          <w:rFonts w:asciiTheme="majorBidi" w:hAnsiTheme="majorBidi" w:cstheme="majorBidi"/>
          <w:b/>
          <w:sz w:val="20"/>
          <w:szCs w:val="20"/>
        </w:rPr>
      </w:pPr>
    </w:p>
    <w:p w14:paraId="713DFCCF" w14:textId="77777777" w:rsidR="00140687" w:rsidRPr="0051050E" w:rsidRDefault="00140687" w:rsidP="00140687">
      <w:pPr>
        <w:rPr>
          <w:rFonts w:asciiTheme="majorBidi" w:hAnsiTheme="majorBidi" w:cstheme="majorBidi"/>
          <w:b/>
          <w:sz w:val="20"/>
          <w:szCs w:val="20"/>
        </w:rPr>
      </w:pPr>
    </w:p>
    <w:p w14:paraId="721872AE" w14:textId="77777777" w:rsidR="00140687" w:rsidRPr="0051050E" w:rsidRDefault="00140687" w:rsidP="00140687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708E0A84" w14:textId="12A3CB12" w:rsidR="00140687" w:rsidRPr="0051050E" w:rsidRDefault="00CA5FA8" w:rsidP="00CA5FA8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51050E">
        <w:rPr>
          <w:rFonts w:asciiTheme="majorBidi" w:hAnsiTheme="majorBidi" w:cstheme="majorBidi"/>
          <w:b/>
          <w:sz w:val="20"/>
          <w:szCs w:val="20"/>
        </w:rPr>
        <w:t xml:space="preserve">Effect of Prone Positioning on Clinical Outcomes of Non-Intubated </w:t>
      </w:r>
      <w:r w:rsidR="00181338">
        <w:rPr>
          <w:rFonts w:asciiTheme="majorBidi" w:hAnsiTheme="majorBidi" w:cstheme="majorBidi"/>
          <w:b/>
          <w:sz w:val="20"/>
          <w:szCs w:val="20"/>
        </w:rPr>
        <w:t>Subjects</w:t>
      </w:r>
      <w:r w:rsidRPr="0051050E">
        <w:rPr>
          <w:rFonts w:asciiTheme="majorBidi" w:hAnsiTheme="majorBidi" w:cstheme="majorBidi"/>
          <w:b/>
          <w:sz w:val="20"/>
          <w:szCs w:val="20"/>
        </w:rPr>
        <w:t xml:space="preserve"> with COVID-19: A </w:t>
      </w:r>
      <w:r w:rsidR="001C6E98">
        <w:rPr>
          <w:rFonts w:asciiTheme="majorBidi" w:hAnsiTheme="majorBidi" w:cstheme="majorBidi"/>
          <w:b/>
          <w:sz w:val="20"/>
          <w:szCs w:val="20"/>
        </w:rPr>
        <w:t xml:space="preserve">Comparative </w:t>
      </w:r>
      <w:r w:rsidRPr="0051050E">
        <w:rPr>
          <w:rFonts w:asciiTheme="majorBidi" w:hAnsiTheme="majorBidi" w:cstheme="majorBidi"/>
          <w:b/>
          <w:sz w:val="20"/>
          <w:szCs w:val="20"/>
        </w:rPr>
        <w:t>Systematic Review and Meta-Analysis</w:t>
      </w:r>
    </w:p>
    <w:p w14:paraId="1436613E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053D4199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14AB4641" w14:textId="716F9C92" w:rsidR="00140687" w:rsidRPr="00140687" w:rsidRDefault="00140687" w:rsidP="00140687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140687">
        <w:rPr>
          <w:rFonts w:asciiTheme="majorBidi" w:hAnsiTheme="majorBidi" w:cstheme="majorBidi"/>
          <w:bCs/>
          <w:sz w:val="20"/>
          <w:szCs w:val="20"/>
        </w:rPr>
        <w:t xml:space="preserve">Azizullah Beran; MD, Mohammed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Mhanna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; MD, Omar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Srour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; MD, Hazem,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Ayesh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; MD, Omar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Sajdeya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; MD, Sami Ghazaleh; MD, </w:t>
      </w:r>
      <w:r w:rsidR="00847485">
        <w:rPr>
          <w:rFonts w:asciiTheme="majorBidi" w:hAnsiTheme="majorBidi" w:cstheme="majorBidi"/>
          <w:sz w:val="20"/>
          <w:szCs w:val="20"/>
        </w:rPr>
        <w:t xml:space="preserve">Asmaa S. </w:t>
      </w:r>
      <w:proofErr w:type="spellStart"/>
      <w:r w:rsidR="00847485">
        <w:rPr>
          <w:rFonts w:asciiTheme="majorBidi" w:hAnsiTheme="majorBidi" w:cstheme="majorBidi"/>
          <w:sz w:val="20"/>
          <w:szCs w:val="20"/>
        </w:rPr>
        <w:t>Mhanna</w:t>
      </w:r>
      <w:proofErr w:type="spellEnd"/>
      <w:r w:rsidR="00847485" w:rsidRPr="00B406C8">
        <w:rPr>
          <w:rFonts w:asciiTheme="majorBidi" w:hAnsiTheme="majorBidi" w:cstheme="majorBidi"/>
          <w:sz w:val="20"/>
          <w:szCs w:val="20"/>
        </w:rPr>
        <w:t>; M</w:t>
      </w:r>
      <w:r w:rsidR="00847485">
        <w:rPr>
          <w:rFonts w:asciiTheme="majorBidi" w:hAnsiTheme="majorBidi" w:cstheme="majorBidi"/>
          <w:sz w:val="20"/>
          <w:szCs w:val="20"/>
        </w:rPr>
        <w:t xml:space="preserve">D, </w:t>
      </w:r>
      <w:r w:rsidR="00D75BF1">
        <w:rPr>
          <w:rFonts w:asciiTheme="majorBidi" w:hAnsiTheme="majorBidi" w:cstheme="majorBidi"/>
          <w:bCs/>
          <w:sz w:val="20"/>
          <w:szCs w:val="20"/>
        </w:rPr>
        <w:t xml:space="preserve">Dana Ghazaleh; MD, </w:t>
      </w:r>
      <w:r w:rsidR="0043201C">
        <w:rPr>
          <w:rFonts w:asciiTheme="majorBidi" w:hAnsiTheme="majorBidi" w:cstheme="majorBidi"/>
          <w:bCs/>
          <w:sz w:val="20"/>
          <w:szCs w:val="20"/>
        </w:rPr>
        <w:t xml:space="preserve">Waleed </w:t>
      </w:r>
      <w:proofErr w:type="spellStart"/>
      <w:r w:rsidR="0043201C">
        <w:rPr>
          <w:rFonts w:asciiTheme="majorBidi" w:hAnsiTheme="majorBidi" w:cstheme="majorBidi"/>
          <w:bCs/>
          <w:sz w:val="20"/>
          <w:szCs w:val="20"/>
        </w:rPr>
        <w:t>Khokher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; MD,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Aadil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 Maqsood; MD,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Ragheb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140687">
        <w:rPr>
          <w:rFonts w:asciiTheme="majorBidi" w:hAnsiTheme="majorBidi" w:cstheme="majorBidi"/>
          <w:bCs/>
          <w:sz w:val="20"/>
          <w:szCs w:val="20"/>
        </w:rPr>
        <w:t>Assaly</w:t>
      </w:r>
      <w:proofErr w:type="spellEnd"/>
      <w:r w:rsidRPr="00140687">
        <w:rPr>
          <w:rFonts w:asciiTheme="majorBidi" w:hAnsiTheme="majorBidi" w:cstheme="majorBidi"/>
          <w:bCs/>
          <w:sz w:val="20"/>
          <w:szCs w:val="20"/>
        </w:rPr>
        <w:t>; MD</w:t>
      </w:r>
    </w:p>
    <w:p w14:paraId="09B2F472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3158822C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2B8693C6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64DFD8D6" w14:textId="24036688" w:rsidR="00140687" w:rsidRPr="0051050E" w:rsidRDefault="00140687" w:rsidP="00140687">
      <w:pPr>
        <w:rPr>
          <w:rFonts w:asciiTheme="majorBidi" w:hAnsiTheme="majorBidi" w:cstheme="majorBidi"/>
          <w:b/>
          <w:sz w:val="20"/>
          <w:szCs w:val="20"/>
        </w:rPr>
      </w:pPr>
      <w:r w:rsidRPr="0051050E">
        <w:rPr>
          <w:rFonts w:asciiTheme="majorBidi" w:hAnsiTheme="majorBidi" w:cstheme="majorBidi"/>
          <w:b/>
          <w:sz w:val="20"/>
          <w:szCs w:val="20"/>
        </w:rPr>
        <w:t xml:space="preserve">Supplementary </w:t>
      </w:r>
      <w:r w:rsidR="007F683A" w:rsidRPr="0051050E">
        <w:rPr>
          <w:rFonts w:asciiTheme="majorBidi" w:hAnsiTheme="majorBidi" w:cstheme="majorBidi"/>
          <w:b/>
          <w:sz w:val="20"/>
          <w:szCs w:val="20"/>
        </w:rPr>
        <w:t>t</w:t>
      </w:r>
      <w:r w:rsidRPr="0051050E">
        <w:rPr>
          <w:rFonts w:asciiTheme="majorBidi" w:hAnsiTheme="majorBidi" w:cstheme="majorBidi"/>
          <w:b/>
          <w:sz w:val="20"/>
          <w:szCs w:val="20"/>
        </w:rPr>
        <w:t>ables</w:t>
      </w:r>
    </w:p>
    <w:p w14:paraId="7A8E75A3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140687" w14:paraId="09CF533E" w14:textId="77777777" w:rsidTr="00140687">
        <w:tc>
          <w:tcPr>
            <w:tcW w:w="7735" w:type="dxa"/>
          </w:tcPr>
          <w:p w14:paraId="61C93394" w14:textId="59BAC32F" w:rsidR="00140687" w:rsidRDefault="00140687" w:rsidP="0014068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Title</w:t>
            </w:r>
          </w:p>
        </w:tc>
        <w:tc>
          <w:tcPr>
            <w:tcW w:w="1615" w:type="dxa"/>
          </w:tcPr>
          <w:p w14:paraId="7ECC9725" w14:textId="1CAC4D7A" w:rsidR="00140687" w:rsidRDefault="00140687" w:rsidP="0014068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Page</w:t>
            </w:r>
          </w:p>
        </w:tc>
      </w:tr>
      <w:tr w:rsidR="00140687" w14:paraId="0F350076" w14:textId="77777777" w:rsidTr="00140687">
        <w:tc>
          <w:tcPr>
            <w:tcW w:w="7735" w:type="dxa"/>
          </w:tcPr>
          <w:p w14:paraId="71B91B1B" w14:textId="773527A0" w:rsidR="00140687" w:rsidRDefault="00140687" w:rsidP="0014068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1E8C">
              <w:rPr>
                <w:rFonts w:asciiTheme="majorBidi" w:hAnsiTheme="majorBidi" w:cstheme="majorBidi"/>
                <w:bCs/>
                <w:sz w:val="20"/>
                <w:szCs w:val="20"/>
              </w:rPr>
              <w:t>Supplementary table 1: Search strategy used in each database searched.</w:t>
            </w:r>
          </w:p>
        </w:tc>
        <w:tc>
          <w:tcPr>
            <w:tcW w:w="1615" w:type="dxa"/>
          </w:tcPr>
          <w:p w14:paraId="6551D3BE" w14:textId="3E6C0FDF" w:rsidR="00140687" w:rsidRDefault="00140687" w:rsidP="0014068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</w:tr>
      <w:tr w:rsidR="00140687" w14:paraId="74CD56D5" w14:textId="77777777" w:rsidTr="00140687">
        <w:tc>
          <w:tcPr>
            <w:tcW w:w="7735" w:type="dxa"/>
          </w:tcPr>
          <w:p w14:paraId="7F5F5993" w14:textId="5AEAB940" w:rsidR="00140687" w:rsidRPr="008B5E8F" w:rsidRDefault="008B5E8F" w:rsidP="008B5E8F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0D4727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Supplementary table 2: Quality assessment of the included studies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.</w:t>
            </w:r>
            <w:r w:rsidRPr="000D4727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5" w:type="dxa"/>
          </w:tcPr>
          <w:p w14:paraId="07FC4AC7" w14:textId="07B4B783" w:rsidR="00140687" w:rsidRDefault="008B5E8F" w:rsidP="0014068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  <w:r w:rsidR="00A82D59">
              <w:rPr>
                <w:rFonts w:asciiTheme="majorBidi" w:hAnsiTheme="majorBidi" w:cstheme="majorBidi"/>
                <w:bCs/>
                <w:sz w:val="20"/>
                <w:szCs w:val="20"/>
              </w:rPr>
              <w:t>-4</w:t>
            </w:r>
          </w:p>
        </w:tc>
      </w:tr>
    </w:tbl>
    <w:p w14:paraId="70844856" w14:textId="77777777" w:rsidR="00140687" w:rsidRPr="00140687" w:rsidRDefault="00140687" w:rsidP="00140687">
      <w:pPr>
        <w:rPr>
          <w:rFonts w:asciiTheme="majorBidi" w:hAnsiTheme="majorBidi" w:cstheme="majorBidi"/>
          <w:bCs/>
          <w:sz w:val="20"/>
          <w:szCs w:val="20"/>
        </w:rPr>
      </w:pPr>
    </w:p>
    <w:p w14:paraId="11EF4C21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061220BB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08E5B215" w14:textId="641C4349" w:rsidR="00140687" w:rsidRPr="0051050E" w:rsidRDefault="007F683A" w:rsidP="000D4727">
      <w:pPr>
        <w:rPr>
          <w:rFonts w:asciiTheme="majorBidi" w:hAnsiTheme="majorBidi" w:cstheme="majorBidi"/>
          <w:b/>
          <w:sz w:val="20"/>
          <w:szCs w:val="20"/>
        </w:rPr>
      </w:pPr>
      <w:r w:rsidRPr="0051050E">
        <w:rPr>
          <w:rFonts w:asciiTheme="majorBidi" w:hAnsiTheme="majorBidi" w:cstheme="majorBidi"/>
          <w:b/>
          <w:sz w:val="20"/>
          <w:szCs w:val="20"/>
        </w:rPr>
        <w:t>Supplementary figures</w:t>
      </w:r>
    </w:p>
    <w:p w14:paraId="26DD163A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7F683A" w14:paraId="5681A306" w14:textId="77777777" w:rsidTr="007F683A">
        <w:tc>
          <w:tcPr>
            <w:tcW w:w="7735" w:type="dxa"/>
          </w:tcPr>
          <w:p w14:paraId="0840E3EB" w14:textId="67349792" w:rsidR="007F683A" w:rsidRDefault="007F683A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Title</w:t>
            </w:r>
          </w:p>
        </w:tc>
        <w:tc>
          <w:tcPr>
            <w:tcW w:w="1615" w:type="dxa"/>
          </w:tcPr>
          <w:p w14:paraId="3C7458DB" w14:textId="283EE94C" w:rsidR="007F683A" w:rsidRDefault="007F683A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Page</w:t>
            </w:r>
          </w:p>
        </w:tc>
      </w:tr>
      <w:tr w:rsidR="007F683A" w14:paraId="32F18B94" w14:textId="77777777" w:rsidTr="007F683A">
        <w:tc>
          <w:tcPr>
            <w:tcW w:w="7735" w:type="dxa"/>
          </w:tcPr>
          <w:p w14:paraId="4657F260" w14:textId="13C3874D" w:rsidR="007F683A" w:rsidRDefault="00D75BF1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Supplementary figure 1:</w:t>
            </w:r>
            <w:r w:rsidR="00A93FD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Sensitivity analysis for the need for endotracheal intubation</w:t>
            </w:r>
            <w:r w:rsidR="00BB06BA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14:paraId="36FA1482" w14:textId="45A1345F" w:rsidR="007F683A" w:rsidRDefault="00A82D59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</w:tr>
      <w:tr w:rsidR="007F683A" w14:paraId="37D51C83" w14:textId="77777777" w:rsidTr="007F683A">
        <w:tc>
          <w:tcPr>
            <w:tcW w:w="7735" w:type="dxa"/>
          </w:tcPr>
          <w:p w14:paraId="77848A20" w14:textId="4C707490" w:rsidR="007F683A" w:rsidRDefault="00D75BF1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Supplementary figure 2:</w:t>
            </w:r>
            <w:r w:rsidR="00A93FD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Sensitivity analysis for </w:t>
            </w:r>
            <w:r w:rsidR="00F516D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the </w:t>
            </w:r>
            <w:r w:rsidR="00A93FDD">
              <w:rPr>
                <w:rFonts w:asciiTheme="majorBidi" w:hAnsiTheme="majorBidi" w:cstheme="majorBidi"/>
                <w:bCs/>
                <w:sz w:val="20"/>
                <w:szCs w:val="20"/>
              </w:rPr>
              <w:t>mortality</w:t>
            </w:r>
            <w:r w:rsidR="00BB06BA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14:paraId="32B3D3E7" w14:textId="732B4BE0" w:rsidR="007F683A" w:rsidRDefault="00A82D59" w:rsidP="000D47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</w:tr>
    </w:tbl>
    <w:p w14:paraId="4A72EE67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09428057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21FD6E03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0E69F84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2978395D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63B1148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615EF589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5A0BAC1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94DA439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5BA35AB3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139045BF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7959BB80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7941B1F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39530610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76FE5B7F" w14:textId="777777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0F4F57CA" w14:textId="77777777" w:rsidR="00C258F9" w:rsidRDefault="00C258F9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7D723A67" w14:textId="77777777" w:rsidR="00A82D59" w:rsidRDefault="00A82D59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441BBD9D" w14:textId="77777777" w:rsidR="00A82D59" w:rsidRDefault="00A82D59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53D3551C" w14:textId="77777777" w:rsidR="00A82D59" w:rsidRDefault="00A82D59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38C9A85E" w14:textId="77777777" w:rsidR="00A82D59" w:rsidRDefault="00A82D59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58793DB3" w14:textId="6D74E6DD" w:rsidR="00675FAE" w:rsidRDefault="000D4727" w:rsidP="000D4727">
      <w:pPr>
        <w:rPr>
          <w:rFonts w:asciiTheme="majorBidi" w:hAnsiTheme="majorBidi" w:cstheme="majorBidi"/>
          <w:bCs/>
          <w:sz w:val="20"/>
          <w:szCs w:val="20"/>
        </w:rPr>
      </w:pPr>
      <w:r w:rsidRPr="00191E8C">
        <w:rPr>
          <w:rFonts w:asciiTheme="majorBidi" w:hAnsiTheme="majorBidi" w:cstheme="majorBidi"/>
          <w:bCs/>
          <w:sz w:val="20"/>
          <w:szCs w:val="20"/>
        </w:rPr>
        <w:lastRenderedPageBreak/>
        <w:t>Supplementary table 1: Search strategy used in each database searched.</w:t>
      </w:r>
    </w:p>
    <w:p w14:paraId="42A67D05" w14:textId="0816FB65" w:rsidR="000D4727" w:rsidRDefault="000D472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74B6FC3F" w14:textId="2AF803AF" w:rsidR="000D4727" w:rsidRDefault="000D4727" w:rsidP="000D4727">
      <w:pPr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2"/>
        <w:tblW w:w="1026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89"/>
        <w:gridCol w:w="7249"/>
        <w:gridCol w:w="1022"/>
      </w:tblGrid>
      <w:tr w:rsidR="00212C85" w:rsidRPr="00212C85" w14:paraId="306A4EE4" w14:textId="77777777" w:rsidTr="00E33B31"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D8E3" w14:textId="77777777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Database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4811" w14:textId="77777777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Search Strategy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895" w14:textId="77777777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Articles retrieved</w:t>
            </w:r>
          </w:p>
        </w:tc>
      </w:tr>
      <w:tr w:rsidR="00212C85" w:rsidRPr="00212C85" w14:paraId="77B81862" w14:textId="77777777" w:rsidTr="00E33B31"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5498" w14:textId="77777777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MEDLINE/PUBMED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4E45" w14:textId="32484220" w:rsidR="00212C85" w:rsidRPr="00212C85" w:rsidRDefault="00261C42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("prone position"[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("prone"[All Fields] AND "position"[All Fields]) OR "prone position"[All Fields]) AND ("covid 19"[All Fields] OR "covid 19"[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"covid 19 vaccines"[All Fields] OR "covid 19 vaccines"[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"covid 19 serotherapy"[All Fields] OR "covid 19 serotherapy"[Supplementary Concept] OR "covid 19 nucleic acid testing"[All Fields] OR "covid 19 nucleic acid testing"[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"covid 19 serological testing"[All Fields] OR "covid 19 serological testing"[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"covid 19 testing"[All Fields] OR "covid 19 testing"[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sars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cov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2"[All Fields] OR "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sars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cov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2"[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"severe acute respiratory syndrome coronavirus 2"[All Fields] OR "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ncov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"[All Fields] OR "2019 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ncov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"[All Fields] OR (("coronavirus"[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MeSH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Terms] OR "coronavirus"[All Fields] OR "</w:t>
            </w:r>
            <w:proofErr w:type="spellStart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cov</w:t>
            </w:r>
            <w:proofErr w:type="spellEnd"/>
            <w:r w:rsidRPr="00261C42">
              <w:rPr>
                <w:rFonts w:asciiTheme="majorBidi" w:hAnsiTheme="majorBidi" w:cstheme="majorBidi"/>
                <w:bCs/>
                <w:sz w:val="20"/>
                <w:szCs w:val="20"/>
              </w:rPr>
              <w:t>"[All Fields]) AND 2019/11/01:3000/12/31[Date - Publication]))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7B12" w14:textId="652A5F01" w:rsidR="00212C85" w:rsidRPr="00212C85" w:rsidRDefault="00261C42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  <w:r w:rsidR="00BF662B">
              <w:rPr>
                <w:rFonts w:asciiTheme="majorBidi" w:hAnsiTheme="majorBidi" w:cstheme="majorBidi"/>
                <w:bCs/>
                <w:sz w:val="20"/>
                <w:szCs w:val="20"/>
              </w:rPr>
              <w:t>41</w:t>
            </w:r>
          </w:p>
        </w:tc>
      </w:tr>
      <w:tr w:rsidR="00212C85" w:rsidRPr="00212C85" w14:paraId="09213855" w14:textId="77777777" w:rsidTr="00E3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664E" w14:textId="77777777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Embase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9E2B" w14:textId="628ACC9D" w:rsidR="00212C85" w:rsidRPr="00212C85" w:rsidRDefault="008B6CF7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('prone position'/exp OR 'prone position' OR (prone AND ('position'/exp OR position))) AND ('covid 19'/exp OR 'covid 19')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BDC0" w14:textId="07D509C3" w:rsidR="00212C85" w:rsidRPr="00212C85" w:rsidRDefault="008B6CF7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  <w:r w:rsidR="00BF662B">
              <w:rPr>
                <w:rFonts w:asciiTheme="majorBidi" w:hAnsiTheme="majorBidi" w:cstheme="majorBidi"/>
                <w:bCs/>
                <w:sz w:val="20"/>
                <w:szCs w:val="20"/>
              </w:rPr>
              <w:t>36</w:t>
            </w:r>
          </w:p>
        </w:tc>
      </w:tr>
      <w:tr w:rsidR="00212C85" w:rsidRPr="00212C85" w14:paraId="60BEC3E7" w14:textId="77777777" w:rsidTr="00E33B31"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D697" w14:textId="3D5EDC86" w:rsidR="00212C85" w:rsidRPr="00212C85" w:rsidRDefault="00212C85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12C85">
              <w:rPr>
                <w:rFonts w:asciiTheme="majorBidi" w:hAnsiTheme="majorBidi" w:cstheme="majorBidi"/>
                <w:bCs/>
                <w:sz w:val="20"/>
                <w:szCs w:val="20"/>
              </w:rPr>
              <w:t>Cochrane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4429" w14:textId="1303B795" w:rsidR="00212C85" w:rsidRPr="00212C85" w:rsidRDefault="008B6CF7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(prone position</w:t>
            </w:r>
            <w:proofErr w:type="gramStart"/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):</w:t>
            </w:r>
            <w:proofErr w:type="spellStart"/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ti</w:t>
            </w:r>
            <w:proofErr w:type="gramEnd"/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,ab,kw</w:t>
            </w:r>
            <w:proofErr w:type="spellEnd"/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AND (covid-19):</w:t>
            </w:r>
            <w:proofErr w:type="spellStart"/>
            <w:r w:rsidRPr="008B6CF7">
              <w:rPr>
                <w:rFonts w:asciiTheme="majorBidi" w:hAnsiTheme="majorBidi" w:cstheme="majorBidi"/>
                <w:bCs/>
                <w:sz w:val="20"/>
                <w:szCs w:val="20"/>
              </w:rPr>
              <w:t>ti,ab,kw</w:t>
            </w:r>
            <w:proofErr w:type="spellEnd"/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A28D" w14:textId="35A6974F" w:rsidR="00212C85" w:rsidRPr="00212C85" w:rsidRDefault="00BF662B" w:rsidP="00212C8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71</w:t>
            </w:r>
          </w:p>
        </w:tc>
      </w:tr>
    </w:tbl>
    <w:p w14:paraId="07B221BA" w14:textId="57C4852E" w:rsidR="000D4727" w:rsidRDefault="000D4727" w:rsidP="000D4727">
      <w:pPr>
        <w:rPr>
          <w:rFonts w:asciiTheme="majorBidi" w:hAnsiTheme="majorBidi" w:cstheme="majorBidi"/>
          <w:bCs/>
          <w:sz w:val="20"/>
          <w:szCs w:val="20"/>
        </w:rPr>
      </w:pPr>
    </w:p>
    <w:p w14:paraId="1B380AE8" w14:textId="77777777" w:rsidR="00212C85" w:rsidRDefault="00212C85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DF21C70" w14:textId="77777777" w:rsidR="00212C85" w:rsidRDefault="00212C85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183D968" w14:textId="6CF2CCBB" w:rsidR="00212C85" w:rsidRDefault="00212C85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9A51E9D" w14:textId="0E945078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ADFC07E" w14:textId="24E884C1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739B802" w14:textId="4C54DAAD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E55F04B" w14:textId="71F05817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C706B75" w14:textId="6FD74024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FC4A0B6" w14:textId="255634DE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736FED0" w14:textId="13DA6D6C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DA48574" w14:textId="6BA075F9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5DAD290" w14:textId="36CC9097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0D3C61F" w14:textId="3764883A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6CAE14E" w14:textId="503224B5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EB71683" w14:textId="40E76280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7BAAA36" w14:textId="1F2087B3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E02ACB4" w14:textId="07A84498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D5C2E78" w14:textId="346F94BA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7A962F6" w14:textId="78464477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ABD85E9" w14:textId="13C71F14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8FFF72A" w14:textId="6EB9E93C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D35A0F9" w14:textId="3D6D6C2A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9DB5CE7" w14:textId="5F87D4FF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903149F" w14:textId="063B1DBD" w:rsidR="00140687" w:rsidRDefault="0014068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F02EF5B" w14:textId="77777777" w:rsidR="00C258F9" w:rsidRDefault="00C258F9" w:rsidP="0014068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296CB09" w14:textId="71E7A71D" w:rsidR="00140687" w:rsidRPr="000D4727" w:rsidRDefault="00140687" w:rsidP="00140687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D4727">
        <w:rPr>
          <w:rFonts w:asciiTheme="majorBidi" w:hAnsiTheme="majorBidi" w:cstheme="majorBidi"/>
          <w:bCs/>
          <w:sz w:val="20"/>
          <w:szCs w:val="20"/>
          <w:lang w:val="en-US"/>
        </w:rPr>
        <w:lastRenderedPageBreak/>
        <w:t>Supplementary table 2: Quality assessment of the included studies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0D4727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</w:p>
    <w:p w14:paraId="293620C9" w14:textId="48306C33" w:rsidR="000D4727" w:rsidRDefault="000D472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tbl>
      <w:tblPr>
        <w:tblStyle w:val="TableGrid"/>
        <w:tblW w:w="10445" w:type="dxa"/>
        <w:tblLayout w:type="fixed"/>
        <w:tblLook w:val="04A0" w:firstRow="1" w:lastRow="0" w:firstColumn="1" w:lastColumn="0" w:noHBand="0" w:noVBand="1"/>
      </w:tblPr>
      <w:tblGrid>
        <w:gridCol w:w="1535"/>
        <w:gridCol w:w="900"/>
        <w:gridCol w:w="890"/>
        <w:gridCol w:w="1000"/>
        <w:gridCol w:w="990"/>
        <w:gridCol w:w="1350"/>
        <w:gridCol w:w="810"/>
        <w:gridCol w:w="620"/>
        <w:gridCol w:w="550"/>
        <w:gridCol w:w="900"/>
        <w:gridCol w:w="900"/>
      </w:tblGrid>
      <w:tr w:rsidR="000D4727" w:rsidRPr="00DE0C58" w14:paraId="41A1ECA5" w14:textId="77777777" w:rsidTr="00212C85">
        <w:trPr>
          <w:trHeight w:val="620"/>
        </w:trPr>
        <w:tc>
          <w:tcPr>
            <w:tcW w:w="1535" w:type="dxa"/>
            <w:vMerge w:val="restart"/>
          </w:tcPr>
          <w:p w14:paraId="7F408B76" w14:textId="7BE87F80" w:rsidR="000D4727" w:rsidRPr="00DE0C58" w:rsidRDefault="003D2BC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Cohort s</w:t>
            </w:r>
            <w:r w:rsidR="000D4727" w:rsidRPr="00DE0C58">
              <w:rPr>
                <w:rFonts w:cstheme="minorHAnsi"/>
                <w:sz w:val="18"/>
                <w:szCs w:val="18"/>
              </w:rPr>
              <w:t>tudies</w:t>
            </w:r>
          </w:p>
        </w:tc>
        <w:tc>
          <w:tcPr>
            <w:tcW w:w="3780" w:type="dxa"/>
            <w:gridSpan w:val="4"/>
          </w:tcPr>
          <w:p w14:paraId="6A33308A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Selection</w:t>
            </w:r>
          </w:p>
        </w:tc>
        <w:tc>
          <w:tcPr>
            <w:tcW w:w="1350" w:type="dxa"/>
          </w:tcPr>
          <w:p w14:paraId="48DA15F1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Comparability</w:t>
            </w:r>
          </w:p>
        </w:tc>
        <w:tc>
          <w:tcPr>
            <w:tcW w:w="2880" w:type="dxa"/>
            <w:gridSpan w:val="4"/>
          </w:tcPr>
          <w:p w14:paraId="7188A965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Outcome</w:t>
            </w:r>
          </w:p>
        </w:tc>
        <w:tc>
          <w:tcPr>
            <w:tcW w:w="900" w:type="dxa"/>
            <w:vMerge w:val="restart"/>
          </w:tcPr>
          <w:p w14:paraId="22D788A5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Quality score</w:t>
            </w:r>
          </w:p>
        </w:tc>
      </w:tr>
      <w:tr w:rsidR="000D4727" w:rsidRPr="00DE0C58" w14:paraId="6A994B46" w14:textId="77777777" w:rsidTr="00212C85">
        <w:trPr>
          <w:trHeight w:val="953"/>
        </w:trPr>
        <w:tc>
          <w:tcPr>
            <w:tcW w:w="1535" w:type="dxa"/>
            <w:vMerge/>
          </w:tcPr>
          <w:p w14:paraId="7C005373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8E56FE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Representativeness of the exposed cohort</w:t>
            </w:r>
          </w:p>
        </w:tc>
        <w:tc>
          <w:tcPr>
            <w:tcW w:w="890" w:type="dxa"/>
          </w:tcPr>
          <w:p w14:paraId="76AC1D9F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Selection of non-exposed cohort</w:t>
            </w:r>
          </w:p>
        </w:tc>
        <w:tc>
          <w:tcPr>
            <w:tcW w:w="1000" w:type="dxa"/>
          </w:tcPr>
          <w:p w14:paraId="43F94450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Ascertainment of exposure</w:t>
            </w:r>
          </w:p>
        </w:tc>
        <w:tc>
          <w:tcPr>
            <w:tcW w:w="990" w:type="dxa"/>
          </w:tcPr>
          <w:p w14:paraId="4CBE8C1A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350" w:type="dxa"/>
          </w:tcPr>
          <w:p w14:paraId="45118F85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 xml:space="preserve">Comparability of the cohorts </w:t>
            </w:r>
            <w:proofErr w:type="gramStart"/>
            <w:r w:rsidRPr="00DE0C58">
              <w:rPr>
                <w:rFonts w:cstheme="minorHAnsi"/>
                <w:sz w:val="18"/>
                <w:szCs w:val="18"/>
              </w:rPr>
              <w:t>on the basis of</w:t>
            </w:r>
            <w:proofErr w:type="gramEnd"/>
            <w:r w:rsidRPr="00DE0C58">
              <w:rPr>
                <w:rFonts w:cstheme="minorHAnsi"/>
                <w:sz w:val="18"/>
                <w:szCs w:val="18"/>
              </w:rPr>
              <w:t xml:space="preserve"> design or analysis</w:t>
            </w:r>
          </w:p>
        </w:tc>
        <w:tc>
          <w:tcPr>
            <w:tcW w:w="810" w:type="dxa"/>
          </w:tcPr>
          <w:p w14:paraId="4DBBC57F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Assessment of outcome</w:t>
            </w:r>
          </w:p>
        </w:tc>
        <w:tc>
          <w:tcPr>
            <w:tcW w:w="1170" w:type="dxa"/>
            <w:gridSpan w:val="2"/>
          </w:tcPr>
          <w:p w14:paraId="37946D5B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Was follow up long enough for outcomes to occur</w:t>
            </w:r>
          </w:p>
        </w:tc>
        <w:tc>
          <w:tcPr>
            <w:tcW w:w="900" w:type="dxa"/>
          </w:tcPr>
          <w:p w14:paraId="54341C31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C58">
              <w:rPr>
                <w:rFonts w:cstheme="minorHAnsi"/>
                <w:sz w:val="18"/>
                <w:szCs w:val="18"/>
              </w:rPr>
              <w:t>Adequacy of follow up cohorts</w:t>
            </w:r>
          </w:p>
        </w:tc>
        <w:tc>
          <w:tcPr>
            <w:tcW w:w="900" w:type="dxa"/>
            <w:vMerge/>
          </w:tcPr>
          <w:p w14:paraId="6E2A5F5C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727" w:rsidRPr="00DE0C58" w14:paraId="5A67E7C5" w14:textId="77777777" w:rsidTr="00212C85">
        <w:trPr>
          <w:trHeight w:val="620"/>
        </w:trPr>
        <w:tc>
          <w:tcPr>
            <w:tcW w:w="1535" w:type="dxa"/>
          </w:tcPr>
          <w:p w14:paraId="15E9AA34" w14:textId="7EE8AB16" w:rsidR="000D4727" w:rsidRPr="00DE0C58" w:rsidRDefault="00C347F2" w:rsidP="001E1E4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347F2">
              <w:rPr>
                <w:sz w:val="20"/>
                <w:szCs w:val="20"/>
              </w:rPr>
              <w:t>Ferrando</w:t>
            </w:r>
            <w:proofErr w:type="spellEnd"/>
            <w:r w:rsidRPr="00C347F2">
              <w:rPr>
                <w:sz w:val="20"/>
                <w:szCs w:val="20"/>
              </w:rPr>
              <w:t>, 2020</w:t>
            </w:r>
          </w:p>
        </w:tc>
        <w:tc>
          <w:tcPr>
            <w:tcW w:w="900" w:type="dxa"/>
          </w:tcPr>
          <w:p w14:paraId="40334456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09D180F8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454D68E2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5BD882F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131E4400" w14:textId="22B6F003" w:rsidR="000D4727" w:rsidRPr="00DE0C58" w:rsidRDefault="000C74C9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B236E13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6942799C" w14:textId="49EC7613" w:rsidR="000D4727" w:rsidRPr="00DE0C58" w:rsidRDefault="000C74C9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640440B" w14:textId="444BCA9C" w:rsidR="000D4727" w:rsidRPr="00DE0C58" w:rsidRDefault="000C74C9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A7F22D3" w14:textId="2C936BE9" w:rsidR="000D4727" w:rsidRPr="00DE0C58" w:rsidRDefault="000C74C9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6D2230" w:rsidRPr="00DE0C58" w14:paraId="1B2F4916" w14:textId="77777777" w:rsidTr="00212C85">
        <w:trPr>
          <w:trHeight w:val="620"/>
        </w:trPr>
        <w:tc>
          <w:tcPr>
            <w:tcW w:w="1535" w:type="dxa"/>
          </w:tcPr>
          <w:p w14:paraId="4EB87765" w14:textId="031686CF" w:rsidR="006D2230" w:rsidRDefault="00C347F2" w:rsidP="001E1E4C">
            <w:pPr>
              <w:rPr>
                <w:sz w:val="20"/>
                <w:szCs w:val="20"/>
              </w:rPr>
            </w:pPr>
            <w:proofErr w:type="spellStart"/>
            <w:r w:rsidRPr="00C347F2">
              <w:rPr>
                <w:sz w:val="20"/>
                <w:szCs w:val="20"/>
              </w:rPr>
              <w:t>Jagan</w:t>
            </w:r>
            <w:proofErr w:type="spellEnd"/>
            <w:r w:rsidRPr="00C347F2">
              <w:rPr>
                <w:sz w:val="20"/>
                <w:szCs w:val="20"/>
              </w:rPr>
              <w:t>, 2020</w:t>
            </w:r>
          </w:p>
        </w:tc>
        <w:tc>
          <w:tcPr>
            <w:tcW w:w="900" w:type="dxa"/>
          </w:tcPr>
          <w:p w14:paraId="15C93789" w14:textId="563FC728" w:rsidR="006D2230" w:rsidRDefault="008C1F5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63642E14" w14:textId="7792C63D" w:rsidR="006D2230" w:rsidRDefault="00645BF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15488EA8" w14:textId="57C339F1" w:rsidR="006D2230" w:rsidRDefault="00645BF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B959142" w14:textId="3B26BA3B" w:rsidR="006D2230" w:rsidRDefault="00645BF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3F25CBA" w14:textId="1AF67E89" w:rsidR="006D2230" w:rsidRDefault="006C3B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3DC3DEA" w14:textId="007E80B1" w:rsidR="006D2230" w:rsidRDefault="00645BF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033FF488" w14:textId="0EC150D2" w:rsidR="006D2230" w:rsidRDefault="006C3B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794B390" w14:textId="6D0F0401" w:rsidR="006D2230" w:rsidRDefault="0082219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EB970F6" w14:textId="42702BAA" w:rsidR="006D2230" w:rsidRDefault="006C3B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93B79" w:rsidRPr="00DE0C58" w14:paraId="5276AC7F" w14:textId="77777777" w:rsidTr="00212C85">
        <w:trPr>
          <w:trHeight w:val="620"/>
        </w:trPr>
        <w:tc>
          <w:tcPr>
            <w:tcW w:w="1535" w:type="dxa"/>
          </w:tcPr>
          <w:p w14:paraId="6F0D8AFC" w14:textId="53F7A132" w:rsidR="00793B79" w:rsidRPr="00C347F2" w:rsidRDefault="00793B79" w:rsidP="001E1E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Jouffroy</w:t>
            </w:r>
            <w:proofErr w:type="spellEnd"/>
            <w:r>
              <w:rPr>
                <w:sz w:val="20"/>
                <w:szCs w:val="20"/>
              </w:rPr>
              <w:t>, 2021</w:t>
            </w:r>
          </w:p>
        </w:tc>
        <w:tc>
          <w:tcPr>
            <w:tcW w:w="900" w:type="dxa"/>
          </w:tcPr>
          <w:p w14:paraId="7599E0BA" w14:textId="3F03218C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2B4F3117" w14:textId="5B5AC182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181AFA07" w14:textId="34C742CF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DF69AA2" w14:textId="0640BBAE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8972C9D" w14:textId="5C5D66E1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A97753A" w14:textId="3AEE2064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5F790504" w14:textId="28DCD542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0C24737" w14:textId="496E55C2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832DDDF" w14:textId="43BE8EEA" w:rsidR="00793B79" w:rsidRDefault="00C331EB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0D4727" w:rsidRPr="00DE0C58" w14:paraId="6FE141B0" w14:textId="77777777" w:rsidTr="00212C85">
        <w:trPr>
          <w:trHeight w:val="620"/>
        </w:trPr>
        <w:tc>
          <w:tcPr>
            <w:tcW w:w="1535" w:type="dxa"/>
          </w:tcPr>
          <w:p w14:paraId="5F3358B7" w14:textId="58BCCB5D" w:rsidR="000D4727" w:rsidRPr="00DE0C58" w:rsidRDefault="00C347F2" w:rsidP="001E1E4C">
            <w:pPr>
              <w:rPr>
                <w:rFonts w:cstheme="minorHAnsi"/>
                <w:sz w:val="18"/>
                <w:szCs w:val="18"/>
              </w:rPr>
            </w:pPr>
            <w:r w:rsidRPr="00C347F2">
              <w:rPr>
                <w:sz w:val="20"/>
                <w:szCs w:val="20"/>
              </w:rPr>
              <w:t>Ni, 2020</w:t>
            </w:r>
          </w:p>
        </w:tc>
        <w:tc>
          <w:tcPr>
            <w:tcW w:w="900" w:type="dxa"/>
          </w:tcPr>
          <w:p w14:paraId="4FDF50C0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4529C1A6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6DF6C65B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F249515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29782291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0D2E9A6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365A3808" w14:textId="68E8EED9" w:rsidR="000D4727" w:rsidRPr="00DE0C58" w:rsidRDefault="00DE7D01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E24639F" w14:textId="5FEC8A45" w:rsidR="000D4727" w:rsidRPr="00DE0C58" w:rsidRDefault="00C4771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50EB277" w14:textId="0434B34C" w:rsidR="000D4727" w:rsidRPr="00DE0C58" w:rsidRDefault="00C4771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0D4727" w:rsidRPr="00DE0C58" w14:paraId="395E5FFC" w14:textId="77777777" w:rsidTr="00212C85">
        <w:trPr>
          <w:trHeight w:val="620"/>
        </w:trPr>
        <w:tc>
          <w:tcPr>
            <w:tcW w:w="1535" w:type="dxa"/>
          </w:tcPr>
          <w:p w14:paraId="427984CE" w14:textId="4B2D8EC2" w:rsidR="000D4727" w:rsidRPr="00DE0C58" w:rsidRDefault="00C347F2" w:rsidP="001E1E4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347F2">
              <w:rPr>
                <w:sz w:val="20"/>
                <w:szCs w:val="20"/>
              </w:rPr>
              <w:t>Padrao</w:t>
            </w:r>
            <w:proofErr w:type="spellEnd"/>
            <w:r w:rsidRPr="00C347F2">
              <w:rPr>
                <w:sz w:val="20"/>
                <w:szCs w:val="20"/>
              </w:rPr>
              <w:t>, 2020</w:t>
            </w:r>
          </w:p>
        </w:tc>
        <w:tc>
          <w:tcPr>
            <w:tcW w:w="900" w:type="dxa"/>
          </w:tcPr>
          <w:p w14:paraId="4AE8B7D7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5CE18740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530E7B6A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DA17130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5803CEA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3ADCE3A" w14:textId="77777777" w:rsidR="000D4727" w:rsidRPr="00DE0C58" w:rsidRDefault="000D4727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3DCD4C28" w14:textId="1F5D1269" w:rsidR="000D4727" w:rsidRPr="00DE0C58" w:rsidRDefault="00774E15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7EF6025" w14:textId="3E9291B3" w:rsidR="000D4727" w:rsidRPr="00DE0C58" w:rsidRDefault="00C4771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548151B" w14:textId="48BF23CB" w:rsidR="000D4727" w:rsidRPr="00DE0C58" w:rsidRDefault="00C4771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0556E" w:rsidRPr="00DE0C58" w14:paraId="2C0D63F2" w14:textId="77777777" w:rsidTr="00212C85">
        <w:trPr>
          <w:trHeight w:val="620"/>
        </w:trPr>
        <w:tc>
          <w:tcPr>
            <w:tcW w:w="1535" w:type="dxa"/>
          </w:tcPr>
          <w:p w14:paraId="38D0E7B8" w14:textId="18C01056" w:rsidR="0000556E" w:rsidRPr="00C347F2" w:rsidRDefault="0000556E" w:rsidP="001E1E4C">
            <w:pPr>
              <w:rPr>
                <w:sz w:val="20"/>
                <w:szCs w:val="20"/>
              </w:rPr>
            </w:pPr>
            <w:r w:rsidRPr="003E3717">
              <w:rPr>
                <w:sz w:val="20"/>
                <w:szCs w:val="20"/>
              </w:rPr>
              <w:t>Perez-Nieto, 2021</w:t>
            </w:r>
          </w:p>
        </w:tc>
        <w:tc>
          <w:tcPr>
            <w:tcW w:w="900" w:type="dxa"/>
          </w:tcPr>
          <w:p w14:paraId="415654B0" w14:textId="1B3F696B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27FBAB6C" w14:textId="6ABBEDDC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7CEC0CA5" w14:textId="090AB3BC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6AE21E9" w14:textId="24FC95C7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157A6CF" w14:textId="5DEE95FB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AA731C1" w14:textId="43097C33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7B2CC227" w14:textId="46A0EF68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F215AE9" w14:textId="270D447F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DA98984" w14:textId="7A9DEEDD" w:rsidR="0000556E" w:rsidRDefault="0000556E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C347F2" w:rsidRPr="00DE0C58" w14:paraId="64391E16" w14:textId="77777777" w:rsidTr="00212C85">
        <w:trPr>
          <w:trHeight w:val="620"/>
        </w:trPr>
        <w:tc>
          <w:tcPr>
            <w:tcW w:w="1535" w:type="dxa"/>
          </w:tcPr>
          <w:p w14:paraId="45AEF645" w14:textId="66CC910F" w:rsidR="00C347F2" w:rsidRPr="00C347F2" w:rsidRDefault="00C347F2" w:rsidP="001E1E4C">
            <w:pPr>
              <w:rPr>
                <w:sz w:val="20"/>
                <w:szCs w:val="20"/>
              </w:rPr>
            </w:pPr>
            <w:proofErr w:type="spellStart"/>
            <w:r w:rsidRPr="00C347F2">
              <w:rPr>
                <w:sz w:val="20"/>
                <w:szCs w:val="20"/>
              </w:rPr>
              <w:t>Prud’homme</w:t>
            </w:r>
            <w:proofErr w:type="spellEnd"/>
            <w:r w:rsidRPr="00C347F2">
              <w:rPr>
                <w:sz w:val="20"/>
                <w:szCs w:val="20"/>
              </w:rPr>
              <w:t>, 2021</w:t>
            </w:r>
          </w:p>
        </w:tc>
        <w:tc>
          <w:tcPr>
            <w:tcW w:w="900" w:type="dxa"/>
          </w:tcPr>
          <w:p w14:paraId="642A8B75" w14:textId="05F56450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4F34F1E7" w14:textId="5452C250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3D31020F" w14:textId="433B4855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C28DCCF" w14:textId="6E1F5636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6AB9F21" w14:textId="25CE1599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1049C17" w14:textId="1F128D93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08E4F5CD" w14:textId="5A4BBC8E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2B66BF9" w14:textId="268D8ACC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B5919A2" w14:textId="3215FE18" w:rsidR="00C347F2" w:rsidRDefault="00F13134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C347F2" w:rsidRPr="00DE0C58" w14:paraId="6EF1D1C0" w14:textId="77777777" w:rsidTr="00212C85">
        <w:trPr>
          <w:trHeight w:val="620"/>
        </w:trPr>
        <w:tc>
          <w:tcPr>
            <w:tcW w:w="1535" w:type="dxa"/>
          </w:tcPr>
          <w:p w14:paraId="336F6BF9" w14:textId="0C1A4C23" w:rsidR="00C347F2" w:rsidRPr="00C347F2" w:rsidRDefault="00C347F2" w:rsidP="001E1E4C">
            <w:pPr>
              <w:rPr>
                <w:sz w:val="20"/>
                <w:szCs w:val="20"/>
              </w:rPr>
            </w:pPr>
            <w:r w:rsidRPr="00C347F2">
              <w:rPr>
                <w:sz w:val="20"/>
                <w:szCs w:val="20"/>
              </w:rPr>
              <w:t>Tonelli, 2021</w:t>
            </w:r>
          </w:p>
        </w:tc>
        <w:tc>
          <w:tcPr>
            <w:tcW w:w="900" w:type="dxa"/>
          </w:tcPr>
          <w:p w14:paraId="548E07DF" w14:textId="1FA8F725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67D0DCBC" w14:textId="301E0263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52B1199F" w14:textId="17559B8B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F30D63B" w14:textId="6A854FDC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3F977DBC" w14:textId="2039F554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1BF6925" w14:textId="27631C1B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17316DBC" w14:textId="794A0307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E4B8F1A" w14:textId="0A4E4F6F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3BDAF11" w14:textId="4A3CD732" w:rsidR="00C347F2" w:rsidRDefault="00695AB0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A651C2" w:rsidRPr="00DE0C58" w14:paraId="28B275F4" w14:textId="77777777" w:rsidTr="00212C85">
        <w:trPr>
          <w:trHeight w:val="620"/>
        </w:trPr>
        <w:tc>
          <w:tcPr>
            <w:tcW w:w="1535" w:type="dxa"/>
          </w:tcPr>
          <w:p w14:paraId="20E257FD" w14:textId="27ECBF9E" w:rsidR="00A651C2" w:rsidRPr="00C347F2" w:rsidRDefault="00A651C2" w:rsidP="001E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Zang, 2020</w:t>
            </w:r>
          </w:p>
        </w:tc>
        <w:tc>
          <w:tcPr>
            <w:tcW w:w="900" w:type="dxa"/>
          </w:tcPr>
          <w:p w14:paraId="26564341" w14:textId="6FABC922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14:paraId="565ECCE2" w14:textId="721C4E46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0DE6E3C1" w14:textId="108FA792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DBC1AEF" w14:textId="086472AA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4622906" w14:textId="1E424708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4CCC218" w14:textId="3C5EDC9D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14:paraId="5E3ED04F" w14:textId="70D1D17F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ACA4C61" w14:textId="14E74C3D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DE0EB5F" w14:textId="42F3C326" w:rsidR="00A651C2" w:rsidRDefault="008B692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FB7E7D" w:rsidRPr="00DE0C58" w14:paraId="01E57007" w14:textId="77777777" w:rsidTr="00212C85">
        <w:trPr>
          <w:trHeight w:val="620"/>
        </w:trPr>
        <w:tc>
          <w:tcPr>
            <w:tcW w:w="1535" w:type="dxa"/>
          </w:tcPr>
          <w:p w14:paraId="71F00FF8" w14:textId="3A3F6167" w:rsidR="00FB7E7D" w:rsidRPr="00DE0C58" w:rsidRDefault="00FB7E7D" w:rsidP="001E1E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Randomized controlled studies</w:t>
            </w:r>
          </w:p>
        </w:tc>
        <w:tc>
          <w:tcPr>
            <w:tcW w:w="3780" w:type="dxa"/>
            <w:gridSpan w:val="4"/>
          </w:tcPr>
          <w:p w14:paraId="21A19A3A" w14:textId="162FCC0B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Randomization</w:t>
            </w:r>
          </w:p>
        </w:tc>
        <w:tc>
          <w:tcPr>
            <w:tcW w:w="2780" w:type="dxa"/>
            <w:gridSpan w:val="3"/>
          </w:tcPr>
          <w:p w14:paraId="2219D31A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Blinding</w:t>
            </w:r>
          </w:p>
          <w:p w14:paraId="5C0D406B" w14:textId="14F959E5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14:paraId="3D4CF3C5" w14:textId="6F2FA8DD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Withdrawals</w:t>
            </w:r>
          </w:p>
        </w:tc>
        <w:tc>
          <w:tcPr>
            <w:tcW w:w="900" w:type="dxa"/>
          </w:tcPr>
          <w:p w14:paraId="4C30A98D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Quality score</w:t>
            </w:r>
          </w:p>
        </w:tc>
      </w:tr>
      <w:tr w:rsidR="00FB7E7D" w:rsidRPr="00DE0C58" w14:paraId="1CA36241" w14:textId="77777777" w:rsidTr="00212C85">
        <w:trPr>
          <w:trHeight w:val="620"/>
        </w:trPr>
        <w:tc>
          <w:tcPr>
            <w:tcW w:w="1535" w:type="dxa"/>
          </w:tcPr>
          <w:p w14:paraId="5A075BF0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14:paraId="3E636E1B" w14:textId="0F1E3E4F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573B">
              <w:rPr>
                <w:rFonts w:cstheme="minorHAnsi"/>
                <w:sz w:val="18"/>
                <w:szCs w:val="18"/>
              </w:rPr>
              <w:t>Was the study described as randomized</w:t>
            </w:r>
            <w:r w:rsidRPr="00DE0C58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990" w:type="dxa"/>
            <w:gridSpan w:val="2"/>
          </w:tcPr>
          <w:p w14:paraId="67A84B52" w14:textId="2794F2C2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Was the randomization appropriate</w:t>
            </w:r>
            <w:r w:rsidRPr="00DE0C58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350" w:type="dxa"/>
          </w:tcPr>
          <w:p w14:paraId="3E5E78F5" w14:textId="01228C5B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3BC3">
              <w:rPr>
                <w:rFonts w:cstheme="minorHAnsi"/>
                <w:sz w:val="18"/>
                <w:szCs w:val="18"/>
              </w:rPr>
              <w:t>Was the study described as double blind?</w:t>
            </w:r>
          </w:p>
        </w:tc>
        <w:tc>
          <w:tcPr>
            <w:tcW w:w="1430" w:type="dxa"/>
            <w:gridSpan w:val="2"/>
          </w:tcPr>
          <w:p w14:paraId="62782029" w14:textId="250DF26B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Was the double blinding appropriate</w:t>
            </w:r>
            <w:r w:rsidRPr="00DE0C58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450" w:type="dxa"/>
            <w:gridSpan w:val="2"/>
          </w:tcPr>
          <w:p w14:paraId="789B4D2A" w14:textId="5B0C112D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1A8">
              <w:rPr>
                <w:rFonts w:cstheme="minorHAnsi"/>
                <w:sz w:val="18"/>
                <w:szCs w:val="18"/>
              </w:rPr>
              <w:t>Was there a description of withdrawals and dropouts?</w:t>
            </w:r>
          </w:p>
        </w:tc>
        <w:tc>
          <w:tcPr>
            <w:tcW w:w="900" w:type="dxa"/>
          </w:tcPr>
          <w:p w14:paraId="78EC4F19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5B65" w:rsidRPr="00DE0C58" w14:paraId="4CBBDE8B" w14:textId="77777777" w:rsidTr="00212C85">
        <w:trPr>
          <w:trHeight w:val="620"/>
        </w:trPr>
        <w:tc>
          <w:tcPr>
            <w:tcW w:w="1535" w:type="dxa"/>
          </w:tcPr>
          <w:p w14:paraId="1FAC32A1" w14:textId="4FFBF03A" w:rsidR="00705B65" w:rsidRDefault="00705B65" w:rsidP="001E1E4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Ehrmann</w:t>
            </w:r>
            <w:proofErr w:type="spellEnd"/>
            <w:r>
              <w:rPr>
                <w:rFonts w:cstheme="minorHAnsi"/>
                <w:sz w:val="18"/>
                <w:szCs w:val="18"/>
              </w:rPr>
              <w:t>, 2021</w:t>
            </w:r>
          </w:p>
        </w:tc>
        <w:tc>
          <w:tcPr>
            <w:tcW w:w="1790" w:type="dxa"/>
            <w:gridSpan w:val="2"/>
          </w:tcPr>
          <w:p w14:paraId="2C1F0A2E" w14:textId="40573624" w:rsidR="00705B65" w:rsidRDefault="00FA6A53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90" w:type="dxa"/>
            <w:gridSpan w:val="2"/>
          </w:tcPr>
          <w:p w14:paraId="3DD64953" w14:textId="6CC4DE43" w:rsidR="00705B65" w:rsidRDefault="00FA6A53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0C7BAFC" w14:textId="6C827254" w:rsidR="00705B65" w:rsidRDefault="002864AF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30" w:type="dxa"/>
            <w:gridSpan w:val="2"/>
          </w:tcPr>
          <w:p w14:paraId="695D3A79" w14:textId="6368FED8" w:rsidR="00705B65" w:rsidRDefault="002864AF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50" w:type="dxa"/>
            <w:gridSpan w:val="2"/>
          </w:tcPr>
          <w:p w14:paraId="3899277F" w14:textId="4E0587E6" w:rsidR="00705B65" w:rsidRDefault="002864AF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68D106C" w14:textId="453B5DD1" w:rsidR="00705B65" w:rsidRDefault="002864AF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B2130" w:rsidRPr="00DE0C58" w14:paraId="4260BBE2" w14:textId="77777777" w:rsidTr="00212C85">
        <w:trPr>
          <w:trHeight w:val="620"/>
        </w:trPr>
        <w:tc>
          <w:tcPr>
            <w:tcW w:w="1535" w:type="dxa"/>
          </w:tcPr>
          <w:p w14:paraId="7A79546A" w14:textId="166C75AD" w:rsidR="00DB2130" w:rsidRPr="00C347F2" w:rsidRDefault="00DB2130" w:rsidP="001E1E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Jayakumar, 2021</w:t>
            </w:r>
          </w:p>
        </w:tc>
        <w:tc>
          <w:tcPr>
            <w:tcW w:w="1790" w:type="dxa"/>
            <w:gridSpan w:val="2"/>
          </w:tcPr>
          <w:p w14:paraId="1BA86B0F" w14:textId="1A080622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90" w:type="dxa"/>
            <w:gridSpan w:val="2"/>
          </w:tcPr>
          <w:p w14:paraId="271FDE5D" w14:textId="6E826907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0CA26D4E" w14:textId="40E00DE9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30" w:type="dxa"/>
            <w:gridSpan w:val="2"/>
          </w:tcPr>
          <w:p w14:paraId="4E4802CE" w14:textId="2997E78A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50" w:type="dxa"/>
            <w:gridSpan w:val="2"/>
          </w:tcPr>
          <w:p w14:paraId="3BA07EE4" w14:textId="439A6316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730B371" w14:textId="14D8278D" w:rsidR="00DB2130" w:rsidRDefault="00340F6A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B7E7D" w:rsidRPr="00DE0C58" w14:paraId="62A17606" w14:textId="77777777" w:rsidTr="00212C85">
        <w:trPr>
          <w:trHeight w:val="620"/>
        </w:trPr>
        <w:tc>
          <w:tcPr>
            <w:tcW w:w="1535" w:type="dxa"/>
          </w:tcPr>
          <w:p w14:paraId="42FD07F1" w14:textId="15ACAF01" w:rsidR="00FB7E7D" w:rsidRPr="00DE0C58" w:rsidRDefault="00C347F2" w:rsidP="001E1E4C">
            <w:pPr>
              <w:rPr>
                <w:rFonts w:cstheme="minorHAnsi"/>
                <w:sz w:val="18"/>
                <w:szCs w:val="18"/>
              </w:rPr>
            </w:pPr>
            <w:r w:rsidRPr="00C347F2">
              <w:rPr>
                <w:rFonts w:cstheme="minorHAnsi"/>
                <w:sz w:val="18"/>
                <w:szCs w:val="18"/>
              </w:rPr>
              <w:t>Johnson, 2021</w:t>
            </w:r>
          </w:p>
        </w:tc>
        <w:tc>
          <w:tcPr>
            <w:tcW w:w="1790" w:type="dxa"/>
            <w:gridSpan w:val="2"/>
          </w:tcPr>
          <w:p w14:paraId="3CB4E5D7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14:paraId="614DDD86" w14:textId="4D0D7A05" w:rsidR="00FB7E7D" w:rsidRPr="00DE0C58" w:rsidRDefault="00FB7E7D" w:rsidP="00212C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14:paraId="19E7AAE8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14:paraId="205D565E" w14:textId="18D81506" w:rsidR="00FB7E7D" w:rsidRPr="00DE0C58" w:rsidRDefault="00FB7E7D" w:rsidP="00212C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7C70A66" w14:textId="545CE5AD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30" w:type="dxa"/>
            <w:gridSpan w:val="2"/>
          </w:tcPr>
          <w:p w14:paraId="55BA6FC0" w14:textId="67FADD1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50" w:type="dxa"/>
            <w:gridSpan w:val="2"/>
          </w:tcPr>
          <w:p w14:paraId="6C5DF5A9" w14:textId="77777777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BA63739" w14:textId="1E0098F1" w:rsidR="00FB7E7D" w:rsidRPr="00DE0C58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B2130" w:rsidRPr="00DE0C58" w14:paraId="73BEB5CC" w14:textId="77777777" w:rsidTr="00212C85">
        <w:trPr>
          <w:trHeight w:val="620"/>
        </w:trPr>
        <w:tc>
          <w:tcPr>
            <w:tcW w:w="1535" w:type="dxa"/>
          </w:tcPr>
          <w:p w14:paraId="0E133AEF" w14:textId="061BF9E8" w:rsidR="00DB2130" w:rsidRPr="00C347F2" w:rsidRDefault="00DB2130" w:rsidP="001E1E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Rosen, 202</w:t>
            </w:r>
            <w:r w:rsidR="00A651C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90" w:type="dxa"/>
            <w:gridSpan w:val="2"/>
          </w:tcPr>
          <w:p w14:paraId="12C8AD9B" w14:textId="30E57696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90" w:type="dxa"/>
            <w:gridSpan w:val="2"/>
          </w:tcPr>
          <w:p w14:paraId="37B8D16D" w14:textId="6E032D9C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48470C54" w14:textId="0AF9A0B4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30" w:type="dxa"/>
            <w:gridSpan w:val="2"/>
          </w:tcPr>
          <w:p w14:paraId="68B0C22A" w14:textId="2596C394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50" w:type="dxa"/>
            <w:gridSpan w:val="2"/>
          </w:tcPr>
          <w:p w14:paraId="6015A251" w14:textId="23D9C25C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900EE32" w14:textId="740202BC" w:rsidR="00DB2130" w:rsidRDefault="008A6A06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B7E7D" w:rsidRPr="00DE0C58" w14:paraId="6B1D6FD2" w14:textId="77777777" w:rsidTr="00212C85">
        <w:trPr>
          <w:trHeight w:val="620"/>
        </w:trPr>
        <w:tc>
          <w:tcPr>
            <w:tcW w:w="1535" w:type="dxa"/>
          </w:tcPr>
          <w:p w14:paraId="1F8114AE" w14:textId="0CEBC05F" w:rsidR="00FB7E7D" w:rsidRDefault="00C347F2" w:rsidP="001E1E4C">
            <w:pPr>
              <w:rPr>
                <w:rFonts w:cstheme="minorHAnsi"/>
                <w:sz w:val="18"/>
                <w:szCs w:val="18"/>
              </w:rPr>
            </w:pPr>
            <w:r w:rsidRPr="00C347F2">
              <w:rPr>
                <w:rFonts w:cstheme="minorHAnsi"/>
                <w:sz w:val="18"/>
                <w:szCs w:val="18"/>
              </w:rPr>
              <w:t>Taylor, 2020</w:t>
            </w:r>
          </w:p>
        </w:tc>
        <w:tc>
          <w:tcPr>
            <w:tcW w:w="1790" w:type="dxa"/>
            <w:gridSpan w:val="2"/>
          </w:tcPr>
          <w:p w14:paraId="2D7316F9" w14:textId="3AC42595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90" w:type="dxa"/>
            <w:gridSpan w:val="2"/>
          </w:tcPr>
          <w:p w14:paraId="7DE5CBC3" w14:textId="11E2990D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73C6F8CA" w14:textId="3D164BFC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2"/>
          </w:tcPr>
          <w:p w14:paraId="38256F5D" w14:textId="1B6DC83C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</w:tcPr>
          <w:p w14:paraId="0F2E179B" w14:textId="5DA7566D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64C6075" w14:textId="77AB6903" w:rsidR="00FB7E7D" w:rsidRDefault="00FB7E7D" w:rsidP="00212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04B3C2B0" w14:textId="6DA369CB" w:rsidR="000D4727" w:rsidRDefault="000D4727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11E7261" w14:textId="7816C0C9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EEDF26" w14:textId="35F37FA9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9753B7A" w14:textId="0177A34C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5C04444" w14:textId="1C07E49C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5D9F5EE" w14:textId="45BCB3AE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345FCBD" w14:textId="4F85AEFE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69735C4" w14:textId="01F684D6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952B70B" w14:textId="25450EC5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5546A04" w14:textId="7273FC1C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9BA426" w14:textId="7BF527E2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7080064" w14:textId="5903B665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E793820" w14:textId="0B6B11FF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259E2C8B" w14:textId="401FA038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8526860" w14:textId="2C7AF129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38273E9" w14:textId="3EA56618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A4A8640" w14:textId="480D35CB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DD57FD8" w14:textId="429645CE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A00BC7D" w14:textId="294BDA48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E01D1F3" w14:textId="06E0304C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1A97EFE" w14:textId="3E79B6A2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E602EF4" w14:textId="2AF63922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2FA95CF" w14:textId="2251F27A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CD008B7" w14:textId="13EB1885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D185718" w14:textId="69D21712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BCC0832" w14:textId="1D634D45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05980126" w14:textId="77777777" w:rsidR="00A82D59" w:rsidRDefault="00A82D59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B89BF8C" w14:textId="7E863F1D" w:rsidR="008A7138" w:rsidRDefault="008A7138" w:rsidP="000D4727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331D5DB2" w14:textId="18F7CE9D" w:rsidR="008A7138" w:rsidRDefault="008A7138" w:rsidP="008A7138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5BE2CFC" w14:textId="1BD0A920" w:rsidR="008A7138" w:rsidRDefault="008A7138" w:rsidP="008A7138">
      <w:pPr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E21D2FE" w14:textId="528106E3" w:rsidR="00761A9A" w:rsidRDefault="00A82D59" w:rsidP="008A7138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noProof/>
          <w:sz w:val="20"/>
          <w:szCs w:val="20"/>
        </w:rPr>
        <w:lastRenderedPageBreak/>
        <w:drawing>
          <wp:inline distT="0" distB="0" distL="0" distR="0" wp14:anchorId="3AF22674" wp14:editId="75DE322C">
            <wp:extent cx="5943600" cy="2886075"/>
            <wp:effectExtent l="0" t="0" r="0" b="9525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A9A">
        <w:rPr>
          <w:rFonts w:asciiTheme="majorBidi" w:hAnsiTheme="majorBidi" w:cstheme="majorBidi"/>
          <w:bCs/>
          <w:sz w:val="20"/>
          <w:szCs w:val="20"/>
        </w:rPr>
        <w:t xml:space="preserve">       </w:t>
      </w:r>
    </w:p>
    <w:p w14:paraId="4DF7FA13" w14:textId="0FAB8500" w:rsidR="008A7138" w:rsidRDefault="00761A9A" w:rsidP="008A7138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          </w:t>
      </w:r>
      <w:r w:rsidR="008A7138">
        <w:rPr>
          <w:rFonts w:asciiTheme="majorBidi" w:hAnsiTheme="majorBidi" w:cstheme="majorBidi"/>
          <w:bCs/>
          <w:sz w:val="20"/>
          <w:szCs w:val="20"/>
        </w:rPr>
        <w:t>Supplementary figure 1: Sensitivity analysis for the need for endotracheal intubation.</w:t>
      </w:r>
    </w:p>
    <w:p w14:paraId="7A9B42AB" w14:textId="3159835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520FBB87" w14:textId="409A029C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F62E8F8" w14:textId="40906B2E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F6C8B90" w14:textId="02331AF0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D9D13F8" w14:textId="0E140670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3147AC1D" w14:textId="25A29B9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A36EB01" w14:textId="57E283B1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7E30095" w14:textId="4A9A2174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6024A5E" w14:textId="70EBA8D9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BB98F96" w14:textId="38C61F9F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3B7DE18" w14:textId="5FD0158F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4CD7FCCB" w14:textId="1509DC87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365DE649" w14:textId="4B583DAF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3434123" w14:textId="16269809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1A34D36" w14:textId="50D5F67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3B5C477C" w14:textId="5E2F323E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53A75854" w14:textId="55F46641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C03C05B" w14:textId="56F7166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02297B3" w14:textId="2A228FA9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0AEE13E0" w14:textId="6A7D24CE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5DF9E806" w14:textId="57470B51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5B89F3CC" w14:textId="565ABCFD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211149E" w14:textId="1450E205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DFB8D97" w14:textId="3673C767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2B5837A" w14:textId="5881969E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E7C072F" w14:textId="772C8377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01BC73EE" w14:textId="35B82324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428DFF6" w14:textId="5F24E6F0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5BC67B8" w14:textId="47E3D236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0A044FB1" w14:textId="6271E64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469B4B37" w14:textId="4EA163A2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07811D9" w14:textId="39517D10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06379061" w14:textId="1CAA8A3E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5B95658" w14:textId="52323DB1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C759354" w14:textId="75A1EA29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1E8A8B3A" w14:textId="6D52F463" w:rsidR="008A7138" w:rsidRDefault="008A7138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2276651D" w14:textId="3311D9C9" w:rsidR="00792D49" w:rsidRDefault="00792D4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4EDCBC1A" w14:textId="6262B415" w:rsidR="00792D49" w:rsidRDefault="00A82D59" w:rsidP="008A7138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noProof/>
          <w:sz w:val="20"/>
          <w:szCs w:val="20"/>
        </w:rPr>
        <w:drawing>
          <wp:inline distT="0" distB="0" distL="0" distR="0" wp14:anchorId="7FA387CE" wp14:editId="45443CED">
            <wp:extent cx="5943600" cy="2843530"/>
            <wp:effectExtent l="0" t="0" r="0" b="0"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231C" w14:textId="6805E5D0" w:rsidR="00792D49" w:rsidRDefault="00761A9A" w:rsidP="00792D49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         </w:t>
      </w:r>
      <w:r w:rsidR="00792D49">
        <w:rPr>
          <w:rFonts w:asciiTheme="majorBidi" w:hAnsiTheme="majorBidi" w:cstheme="majorBidi"/>
          <w:bCs/>
          <w:sz w:val="20"/>
          <w:szCs w:val="20"/>
        </w:rPr>
        <w:t>Supplementary figure 2: Sensitivity analysis for in-hospital mortality.</w:t>
      </w:r>
    </w:p>
    <w:p w14:paraId="2A290E55" w14:textId="0EA55E96" w:rsidR="00792D49" w:rsidRDefault="00792D4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92A62E0" w14:textId="6A202907" w:rsidR="00C258F9" w:rsidRDefault="00C258F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ED2E2E8" w14:textId="2B57D7AB" w:rsidR="00C258F9" w:rsidRDefault="00C258F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63F9787C" w14:textId="7490242E" w:rsidR="00C258F9" w:rsidRDefault="00C258F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58C8F192" w14:textId="2FE8476E" w:rsidR="00C258F9" w:rsidRDefault="00C258F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7D09152F" w14:textId="607E9E30" w:rsidR="00C258F9" w:rsidRDefault="00C258F9" w:rsidP="008A7138">
      <w:pPr>
        <w:rPr>
          <w:rFonts w:asciiTheme="majorBidi" w:hAnsiTheme="majorBidi" w:cstheme="majorBidi"/>
          <w:bCs/>
          <w:sz w:val="20"/>
          <w:szCs w:val="20"/>
        </w:rPr>
      </w:pPr>
    </w:p>
    <w:p w14:paraId="3896D690" w14:textId="2F223CDD" w:rsidR="00C258F9" w:rsidRPr="008A7138" w:rsidRDefault="00C258F9" w:rsidP="001C35A5">
      <w:pPr>
        <w:rPr>
          <w:rFonts w:asciiTheme="majorBidi" w:hAnsiTheme="majorBidi" w:cstheme="majorBidi"/>
          <w:bCs/>
          <w:sz w:val="20"/>
          <w:szCs w:val="20"/>
        </w:rPr>
      </w:pPr>
    </w:p>
    <w:sectPr w:rsidR="00C258F9" w:rsidRPr="008A7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034A" w14:textId="77777777" w:rsidR="001429C1" w:rsidRDefault="001429C1" w:rsidP="000D4727">
      <w:pPr>
        <w:spacing w:line="240" w:lineRule="auto"/>
      </w:pPr>
      <w:r>
        <w:separator/>
      </w:r>
    </w:p>
  </w:endnote>
  <w:endnote w:type="continuationSeparator" w:id="0">
    <w:p w14:paraId="42D168C3" w14:textId="77777777" w:rsidR="001429C1" w:rsidRDefault="001429C1" w:rsidP="000D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57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B44E4" w14:textId="42591813" w:rsidR="00140687" w:rsidRDefault="00140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699A3" w14:textId="77777777" w:rsidR="00140687" w:rsidRDefault="0014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9B68" w14:textId="77777777" w:rsidR="001429C1" w:rsidRDefault="001429C1" w:rsidP="000D4727">
      <w:pPr>
        <w:spacing w:line="240" w:lineRule="auto"/>
      </w:pPr>
      <w:r>
        <w:separator/>
      </w:r>
    </w:p>
  </w:footnote>
  <w:footnote w:type="continuationSeparator" w:id="0">
    <w:p w14:paraId="02870478" w14:textId="77777777" w:rsidR="001429C1" w:rsidRDefault="001429C1" w:rsidP="000D4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2C"/>
    <w:rsid w:val="0000556E"/>
    <w:rsid w:val="000253A7"/>
    <w:rsid w:val="000C71A8"/>
    <w:rsid w:val="000C74C9"/>
    <w:rsid w:val="000D4727"/>
    <w:rsid w:val="000E20B3"/>
    <w:rsid w:val="00107032"/>
    <w:rsid w:val="00140687"/>
    <w:rsid w:val="001429C1"/>
    <w:rsid w:val="00181338"/>
    <w:rsid w:val="001B7455"/>
    <w:rsid w:val="001C35A5"/>
    <w:rsid w:val="001C6E98"/>
    <w:rsid w:val="001E1E4C"/>
    <w:rsid w:val="00212C85"/>
    <w:rsid w:val="00217D3B"/>
    <w:rsid w:val="002277DF"/>
    <w:rsid w:val="00261C42"/>
    <w:rsid w:val="0027247F"/>
    <w:rsid w:val="002864AF"/>
    <w:rsid w:val="002F4F1B"/>
    <w:rsid w:val="00340F6A"/>
    <w:rsid w:val="00391668"/>
    <w:rsid w:val="00391C99"/>
    <w:rsid w:val="003A0AFD"/>
    <w:rsid w:val="003B51FE"/>
    <w:rsid w:val="003D2BC0"/>
    <w:rsid w:val="003E3717"/>
    <w:rsid w:val="00405C2C"/>
    <w:rsid w:val="0043201C"/>
    <w:rsid w:val="00446836"/>
    <w:rsid w:val="0051050E"/>
    <w:rsid w:val="005120C3"/>
    <w:rsid w:val="005A6E08"/>
    <w:rsid w:val="00645BF0"/>
    <w:rsid w:val="00653862"/>
    <w:rsid w:val="00657F00"/>
    <w:rsid w:val="00675FAE"/>
    <w:rsid w:val="00695AB0"/>
    <w:rsid w:val="006C3B7D"/>
    <w:rsid w:val="006D2230"/>
    <w:rsid w:val="006E7BF2"/>
    <w:rsid w:val="00705B65"/>
    <w:rsid w:val="00761A9A"/>
    <w:rsid w:val="00774E15"/>
    <w:rsid w:val="00792D49"/>
    <w:rsid w:val="00793B79"/>
    <w:rsid w:val="007A3FAD"/>
    <w:rsid w:val="007F683A"/>
    <w:rsid w:val="00801FA9"/>
    <w:rsid w:val="00821A95"/>
    <w:rsid w:val="0082219D"/>
    <w:rsid w:val="00847485"/>
    <w:rsid w:val="008A6A06"/>
    <w:rsid w:val="008A7138"/>
    <w:rsid w:val="008B5E8F"/>
    <w:rsid w:val="008B692A"/>
    <w:rsid w:val="008B6CF7"/>
    <w:rsid w:val="008C1F5B"/>
    <w:rsid w:val="009078AD"/>
    <w:rsid w:val="009311C0"/>
    <w:rsid w:val="009951DA"/>
    <w:rsid w:val="009E285B"/>
    <w:rsid w:val="00A651C2"/>
    <w:rsid w:val="00A82D59"/>
    <w:rsid w:val="00A93FDD"/>
    <w:rsid w:val="00A9418F"/>
    <w:rsid w:val="00B0573B"/>
    <w:rsid w:val="00B65622"/>
    <w:rsid w:val="00BB06BA"/>
    <w:rsid w:val="00BB3BC3"/>
    <w:rsid w:val="00BE02CA"/>
    <w:rsid w:val="00BF662B"/>
    <w:rsid w:val="00C03CE3"/>
    <w:rsid w:val="00C04C9D"/>
    <w:rsid w:val="00C07084"/>
    <w:rsid w:val="00C258F9"/>
    <w:rsid w:val="00C331EB"/>
    <w:rsid w:val="00C347F2"/>
    <w:rsid w:val="00C47714"/>
    <w:rsid w:val="00CA4697"/>
    <w:rsid w:val="00CA5FA8"/>
    <w:rsid w:val="00CB3794"/>
    <w:rsid w:val="00CE5BB7"/>
    <w:rsid w:val="00CF66EF"/>
    <w:rsid w:val="00D126D8"/>
    <w:rsid w:val="00D75BF1"/>
    <w:rsid w:val="00DB2130"/>
    <w:rsid w:val="00DE15E5"/>
    <w:rsid w:val="00DE7D01"/>
    <w:rsid w:val="00E23941"/>
    <w:rsid w:val="00F13134"/>
    <w:rsid w:val="00F21E02"/>
    <w:rsid w:val="00F516D4"/>
    <w:rsid w:val="00F561B5"/>
    <w:rsid w:val="00FA0EB7"/>
    <w:rsid w:val="00FA6A53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CB4E"/>
  <w15:chartTrackingRefBased/>
  <w15:docId w15:val="{4912D9B6-4544-4BB6-8507-2E45CD85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2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0D472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7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2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D47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27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0D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ahmad</dc:creator>
  <cp:keywords/>
  <dc:description/>
  <cp:lastModifiedBy>aziz ahmad</cp:lastModifiedBy>
  <cp:revision>83</cp:revision>
  <dcterms:created xsi:type="dcterms:W3CDTF">2021-04-15T03:28:00Z</dcterms:created>
  <dcterms:modified xsi:type="dcterms:W3CDTF">2021-10-24T05:17:00Z</dcterms:modified>
</cp:coreProperties>
</file>